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3B65" w14:textId="59A35B01" w:rsidR="00572A4D" w:rsidRPr="002240CB" w:rsidRDefault="00E717F2" w:rsidP="00572A4D">
      <w:pPr>
        <w:jc w:val="right"/>
        <w:rPr>
          <w:rFonts w:ascii="Times New Roman" w:hAnsi="Times New Roman" w:cs="Times New Roman"/>
          <w:sz w:val="28"/>
          <w:szCs w:val="28"/>
        </w:rPr>
      </w:pPr>
      <w:r w:rsidRPr="002240CB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2240C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65B8447" w14:textId="77777777" w:rsidR="007112EC" w:rsidRDefault="007112EC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E717F2">
        <w:rPr>
          <w:rFonts w:ascii="Times New Roman" w:hAnsi="Times New Roman" w:cs="Times New Roman"/>
          <w:sz w:val="26"/>
          <w:szCs w:val="26"/>
        </w:rPr>
        <w:t xml:space="preserve">типовых ошибок в работе сотрудников КБНЦ РАН </w:t>
      </w:r>
    </w:p>
    <w:p w14:paraId="1B91BD0A" w14:textId="0B06D024" w:rsidR="00B268B5" w:rsidRDefault="00E717F2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рекомендации по их корректировке</w:t>
      </w:r>
      <w:r w:rsidR="003B3AC3">
        <w:rPr>
          <w:rFonts w:ascii="Times New Roman" w:hAnsi="Times New Roman" w:cs="Times New Roman"/>
          <w:sz w:val="26"/>
          <w:szCs w:val="26"/>
        </w:rPr>
        <w:t>*</w:t>
      </w:r>
    </w:p>
    <w:p w14:paraId="2E02A465" w14:textId="36699507" w:rsidR="007112EC" w:rsidRDefault="007112EC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7"/>
        <w:gridCol w:w="3379"/>
        <w:gridCol w:w="2641"/>
        <w:gridCol w:w="2308"/>
      </w:tblGrid>
      <w:tr w:rsidR="00E03F38" w14:paraId="07215CC0" w14:textId="77777777" w:rsidTr="00E03F38">
        <w:tc>
          <w:tcPr>
            <w:tcW w:w="544" w:type="pct"/>
          </w:tcPr>
          <w:p w14:paraId="5F411033" w14:textId="2D521680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808" w:type="pct"/>
          </w:tcPr>
          <w:p w14:paraId="5E1753E9" w14:textId="73BB6CCD" w:rsidR="00E03F38" w:rsidRDefault="00E03F38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Типовая ошибка</w:t>
            </w:r>
          </w:p>
        </w:tc>
        <w:tc>
          <w:tcPr>
            <w:tcW w:w="1413" w:type="pct"/>
          </w:tcPr>
          <w:p w14:paraId="3FFAF440" w14:textId="4916D8C4" w:rsidR="00E03F38" w:rsidRDefault="00E03F38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внесения типовой ошибки</w:t>
            </w:r>
          </w:p>
        </w:tc>
        <w:tc>
          <w:tcPr>
            <w:tcW w:w="1235" w:type="pct"/>
          </w:tcPr>
          <w:p w14:paraId="19791697" w14:textId="5467E69C" w:rsidR="00E03F38" w:rsidRDefault="00E03F38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корректировке</w:t>
            </w:r>
          </w:p>
        </w:tc>
      </w:tr>
      <w:tr w:rsidR="00E03F38" w14:paraId="7ECA37C6" w14:textId="77777777" w:rsidTr="00E03F38">
        <w:tc>
          <w:tcPr>
            <w:tcW w:w="544" w:type="pct"/>
          </w:tcPr>
          <w:p w14:paraId="25EFE11B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pct"/>
          </w:tcPr>
          <w:p w14:paraId="7E9B9ADA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pct"/>
          </w:tcPr>
          <w:p w14:paraId="3290996D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pct"/>
          </w:tcPr>
          <w:p w14:paraId="705ACABA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F38" w14:paraId="14F86FC6" w14:textId="77777777" w:rsidTr="00E03F38">
        <w:tc>
          <w:tcPr>
            <w:tcW w:w="544" w:type="pct"/>
          </w:tcPr>
          <w:p w14:paraId="07AB659E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pct"/>
          </w:tcPr>
          <w:p w14:paraId="5566092E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pct"/>
          </w:tcPr>
          <w:p w14:paraId="467B1F0C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pct"/>
          </w:tcPr>
          <w:p w14:paraId="7C62FA6E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F38" w14:paraId="3C4C05BC" w14:textId="77777777" w:rsidTr="00E03F38">
        <w:tc>
          <w:tcPr>
            <w:tcW w:w="544" w:type="pct"/>
          </w:tcPr>
          <w:p w14:paraId="18E7D665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pct"/>
          </w:tcPr>
          <w:p w14:paraId="1118A302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pct"/>
          </w:tcPr>
          <w:p w14:paraId="79322DAF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pct"/>
          </w:tcPr>
          <w:p w14:paraId="150F87FD" w14:textId="77777777" w:rsidR="00E03F38" w:rsidRDefault="00E03F38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86FB52" w14:textId="45D9792A" w:rsidR="007112EC" w:rsidRPr="00773EE0" w:rsidRDefault="002553DE" w:rsidP="005C7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EE0">
        <w:rPr>
          <w:rFonts w:ascii="Times New Roman" w:hAnsi="Times New Roman" w:cs="Times New Roman"/>
        </w:rPr>
        <w:t>*</w:t>
      </w:r>
      <w:r w:rsidR="007914DF" w:rsidRPr="00773EE0">
        <w:rPr>
          <w:rFonts w:ascii="Times New Roman" w:hAnsi="Times New Roman" w:cs="Times New Roman"/>
        </w:rPr>
        <w:t xml:space="preserve">Внесение </w:t>
      </w:r>
      <w:r w:rsidR="00CD4554" w:rsidRPr="00773EE0">
        <w:rPr>
          <w:rFonts w:ascii="Times New Roman" w:hAnsi="Times New Roman" w:cs="Times New Roman"/>
        </w:rPr>
        <w:t xml:space="preserve">в реестр типовых ошибок, после </w:t>
      </w:r>
      <w:r w:rsidR="00773EE0" w:rsidRPr="00773EE0">
        <w:rPr>
          <w:rFonts w:ascii="Times New Roman" w:hAnsi="Times New Roman" w:cs="Times New Roman"/>
        </w:rPr>
        <w:t>их обнаружения</w:t>
      </w:r>
    </w:p>
    <w:p w14:paraId="650D4DC3" w14:textId="77777777" w:rsidR="007112EC" w:rsidRPr="00773EE0" w:rsidRDefault="007112EC">
      <w:pPr>
        <w:rPr>
          <w:rFonts w:ascii="Times New Roman" w:hAnsi="Times New Roman" w:cs="Times New Roman"/>
        </w:rPr>
      </w:pPr>
    </w:p>
    <w:p w14:paraId="5531FAB3" w14:textId="77777777" w:rsidR="007112EC" w:rsidRDefault="007112EC">
      <w:pPr>
        <w:rPr>
          <w:rFonts w:ascii="Times New Roman" w:hAnsi="Times New Roman" w:cs="Times New Roman"/>
          <w:sz w:val="26"/>
          <w:szCs w:val="26"/>
        </w:rPr>
      </w:pPr>
    </w:p>
    <w:p w14:paraId="4AE6E5F6" w14:textId="77777777" w:rsidR="00E07514" w:rsidRDefault="00E07514">
      <w:pPr>
        <w:rPr>
          <w:rFonts w:ascii="Times New Roman" w:hAnsi="Times New Roman" w:cs="Times New Roman"/>
          <w:sz w:val="26"/>
          <w:szCs w:val="26"/>
        </w:rPr>
      </w:pPr>
    </w:p>
    <w:p w14:paraId="5D6BC945" w14:textId="77777777" w:rsidR="00E07514" w:rsidRDefault="00E07514"/>
    <w:sectPr w:rsidR="00E0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90"/>
    <w:rsid w:val="000D4C90"/>
    <w:rsid w:val="001E3AF2"/>
    <w:rsid w:val="002240CB"/>
    <w:rsid w:val="002553DE"/>
    <w:rsid w:val="003B3AC3"/>
    <w:rsid w:val="00400200"/>
    <w:rsid w:val="00572A4D"/>
    <w:rsid w:val="005C7FA1"/>
    <w:rsid w:val="0061257E"/>
    <w:rsid w:val="007112EC"/>
    <w:rsid w:val="0071271C"/>
    <w:rsid w:val="00720E4E"/>
    <w:rsid w:val="00765ECC"/>
    <w:rsid w:val="00773EE0"/>
    <w:rsid w:val="007914DF"/>
    <w:rsid w:val="00A5699A"/>
    <w:rsid w:val="00B268B5"/>
    <w:rsid w:val="00CD4554"/>
    <w:rsid w:val="00CF2CA4"/>
    <w:rsid w:val="00D8569F"/>
    <w:rsid w:val="00E03F38"/>
    <w:rsid w:val="00E07514"/>
    <w:rsid w:val="00E540BF"/>
    <w:rsid w:val="00E717F2"/>
    <w:rsid w:val="00E82224"/>
    <w:rsid w:val="00EE3B1F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D428"/>
  <w15:chartTrackingRefBased/>
  <w15:docId w15:val="{C6E13CE3-9154-4D98-B35E-B4E72A6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haosit13</cp:lastModifiedBy>
  <cp:revision>31</cp:revision>
  <dcterms:created xsi:type="dcterms:W3CDTF">2025-02-25T09:44:00Z</dcterms:created>
  <dcterms:modified xsi:type="dcterms:W3CDTF">2025-03-13T12:24:00Z</dcterms:modified>
</cp:coreProperties>
</file>