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/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  <w:bookmarkStart w:id="0" w:name="_Hlk112746277"/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</w:t>
      </w:r>
      <w:bookmarkEnd w:id="0"/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35.06.01 –Сельское хозяйство, ОФО</w:t>
      </w:r>
    </w:p>
    <w:p>
      <w:pPr>
        <w:jc w:val="center"/>
        <w:rPr>
          <w:i/>
          <w:sz w:val="20"/>
          <w:szCs w:val="20"/>
        </w:rPr>
      </w:pPr>
    </w:p>
    <w:tbl>
      <w:tblPr>
        <w:tblStyle w:val="10"/>
        <w:tblW w:w="1559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789"/>
        <w:gridCol w:w="3827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616" w:type="dxa"/>
            <w:gridSpan w:val="2"/>
          </w:tcPr>
          <w:p>
            <w:pPr>
              <w:jc w:val="center"/>
              <w:rPr>
                <w:rFonts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 w:val="22"/>
                <w:szCs w:val="22"/>
                <w:lang w:eastAsia="en-US"/>
              </w:rPr>
              <w:t>4.1.1 - Общее земледелие и растениеводство</w:t>
            </w:r>
          </w:p>
        </w:tc>
        <w:tc>
          <w:tcPr>
            <w:tcW w:w="6520" w:type="dxa"/>
          </w:tcPr>
          <w:p>
            <w:pPr>
              <w:jc w:val="center"/>
              <w:rPr>
                <w:rFonts w:cstheme="minorBid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sz w:val="22"/>
                <w:szCs w:val="22"/>
                <w:lang w:eastAsia="en-US"/>
              </w:rPr>
              <w:t>4.1.2. Селекция, семеноводство и биотехнология растений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4 курс </w:t>
            </w:r>
          </w:p>
        </w:tc>
        <w:tc>
          <w:tcPr>
            <w:tcW w:w="6520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Понедельник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9.00-10.35</w:t>
            </w:r>
          </w:p>
        </w:tc>
        <w:tc>
          <w:tcPr>
            <w:tcW w:w="378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7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Вторник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10.45-12.20</w:t>
            </w:r>
          </w:p>
        </w:tc>
        <w:tc>
          <w:tcPr>
            <w:tcW w:w="378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>
            <w:pPr>
              <w:rPr>
                <w:rFonts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(Аппаев С.П.)</w:t>
            </w:r>
            <w:r>
              <w:rPr>
                <w:rFonts w:cstheme="minorBidi"/>
                <w:sz w:val="20"/>
                <w:szCs w:val="20"/>
                <w:lang w:eastAsia="en-US"/>
              </w:rPr>
              <w:t>, кабинет научного руководителя/дистанционно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7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13.00-14.35</w:t>
            </w:r>
          </w:p>
        </w:tc>
        <w:tc>
          <w:tcPr>
            <w:tcW w:w="378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(Тутукова Д.А.)</w:t>
            </w:r>
            <w:r>
              <w:rPr>
                <w:rFonts w:cstheme="minorBidi"/>
                <w:sz w:val="20"/>
                <w:szCs w:val="20"/>
                <w:lang w:eastAsia="en-US"/>
              </w:rPr>
              <w:t>, кабинет научного руководителя/дистанционно</w:t>
            </w:r>
          </w:p>
        </w:tc>
        <w:tc>
          <w:tcPr>
            <w:tcW w:w="652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7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Среда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13.00-14.35</w:t>
            </w:r>
          </w:p>
        </w:tc>
        <w:tc>
          <w:tcPr>
            <w:tcW w:w="378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Четверг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 – 14.35</w:t>
            </w:r>
          </w:p>
        </w:tc>
        <w:tc>
          <w:tcPr>
            <w:tcW w:w="378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НИД,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(Тарчоков Х.Ш)</w:t>
            </w:r>
            <w:r>
              <w:rPr>
                <w:rFonts w:cstheme="minorBidi"/>
                <w:sz w:val="20"/>
                <w:szCs w:val="20"/>
                <w:lang w:eastAsia="en-US"/>
              </w:rPr>
              <w:t>, кабинет научного руководителя/дистанционно</w:t>
            </w:r>
          </w:p>
        </w:tc>
        <w:tc>
          <w:tcPr>
            <w:tcW w:w="3827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  <w:bookmarkStart w:id="1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1"/>
    </w:p>
    <w:sectPr>
      <w:footerReference r:id="rId3" w:type="default"/>
      <w:pgSz w:w="16838" w:h="11906" w:orient="landscape"/>
      <w:pgMar w:top="0" w:right="1134" w:bottom="42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A332F"/>
    <w:rsid w:val="000B0D4F"/>
    <w:rsid w:val="000C177C"/>
    <w:rsid w:val="000E2409"/>
    <w:rsid w:val="000F7465"/>
    <w:rsid w:val="00106BA4"/>
    <w:rsid w:val="00107935"/>
    <w:rsid w:val="0012050C"/>
    <w:rsid w:val="001403A7"/>
    <w:rsid w:val="00147954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3944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13F4"/>
    <w:rsid w:val="002D4FE2"/>
    <w:rsid w:val="002E1595"/>
    <w:rsid w:val="002F0617"/>
    <w:rsid w:val="002F3C20"/>
    <w:rsid w:val="002F61DC"/>
    <w:rsid w:val="00304BD9"/>
    <w:rsid w:val="00321CA7"/>
    <w:rsid w:val="00325462"/>
    <w:rsid w:val="003411EE"/>
    <w:rsid w:val="00362355"/>
    <w:rsid w:val="00364142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198B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42B89"/>
    <w:rsid w:val="0045584A"/>
    <w:rsid w:val="00461314"/>
    <w:rsid w:val="004651CC"/>
    <w:rsid w:val="004A4998"/>
    <w:rsid w:val="004A6ECC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43F4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0515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651"/>
    <w:rsid w:val="00957CA4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B433B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9370C"/>
    <w:rsid w:val="00AA6F76"/>
    <w:rsid w:val="00AC0D99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E60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E7BE9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C1D76"/>
    <w:rsid w:val="00DC72C9"/>
    <w:rsid w:val="00DD2390"/>
    <w:rsid w:val="00E0738B"/>
    <w:rsid w:val="00E1280C"/>
    <w:rsid w:val="00E37D00"/>
    <w:rsid w:val="00E43A7F"/>
    <w:rsid w:val="00E530E5"/>
    <w:rsid w:val="00E57D47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  <w:rsid w:val="26145C25"/>
    <w:rsid w:val="36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99"/>
    <w:rPr>
      <w:rFonts w:cs="Times New Roman"/>
    </w:rPr>
  </w:style>
  <w:style w:type="paragraph" w:styleId="5">
    <w:name w:val="Balloon Text"/>
    <w:basedOn w:val="1"/>
    <w:link w:val="1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link w:val="15"/>
    <w:qFormat/>
    <w:uiPriority w:val="99"/>
    <w:pPr>
      <w:spacing w:after="120"/>
      <w:ind w:left="283"/>
    </w:pPr>
  </w:style>
  <w:style w:type="paragraph" w:styleId="8">
    <w:name w:val="footer"/>
    <w:basedOn w:val="1"/>
    <w:link w:val="14"/>
    <w:qFormat/>
    <w:uiPriority w:val="99"/>
    <w:pPr>
      <w:tabs>
        <w:tab w:val="center" w:pos="4677"/>
        <w:tab w:val="right" w:pos="9355"/>
      </w:tabs>
    </w:pPr>
  </w:style>
  <w:style w:type="paragraph" w:styleId="9">
    <w:name w:val="HTML Preformatted"/>
    <w:basedOn w:val="1"/>
    <w:link w:val="18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0">
    <w:name w:val="Table Grid"/>
    <w:basedOn w:val="3"/>
    <w:qFormat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2"/>
    <w:link w:val="6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"/>
    <w:basedOn w:val="2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"/>
    <w:basedOn w:val="2"/>
    <w:link w:val="7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7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18">
    <w:name w:val="Стандартный HTML Знак"/>
    <w:basedOn w:val="2"/>
    <w:link w:val="9"/>
    <w:semiHidden/>
    <w:qFormat/>
    <w:uiPriority w:val="0"/>
    <w:rPr>
      <w:rFonts w:ascii="Courier New" w:hAnsi="Courier New" w:eastAsia="Times New Roman"/>
      <w:sz w:val="20"/>
      <w:szCs w:val="20"/>
    </w:rPr>
  </w:style>
  <w:style w:type="character" w:customStyle="1" w:styleId="19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CA7A-77D6-4DAA-823D-A582C32E1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719</Characters>
  <Lines>5</Lines>
  <Paragraphs>1</Paragraphs>
  <TotalTime>2</TotalTime>
  <ScaleCrop>false</ScaleCrop>
  <LinksUpToDate>false</LinksUpToDate>
  <CharactersWithSpaces>811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2021-09-02T10:33:00Z</dcterms:created>
  <dc:creator>Алексей Абазов</dc:creator>
  <cp:lastModifiedBy>Admin</cp:lastModifiedBy>
  <cp:lastPrinted>2018-08-02T11:18:00Z</cp:lastPrinted>
  <dcterms:modified xsi:type="dcterms:W3CDTF">2022-08-31T08:53:42Z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8D26558F91104F3AB79CCE0101B7A6B1</vt:lpwstr>
  </property>
</Properties>
</file>