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118"/>
        <w:gridCol w:w="3118"/>
        <w:gridCol w:w="4316"/>
      </w:tblGrid>
      <w:tr w:rsidR="00301A8D">
        <w:tc>
          <w:tcPr>
            <w:tcW w:w="4018" w:type="dxa"/>
          </w:tcPr>
          <w:p w:rsidR="00301A8D" w:rsidRDefault="00301A8D">
            <w:pPr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301A8D" w:rsidRDefault="00F7612A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301A8D">
        <w:tc>
          <w:tcPr>
            <w:tcW w:w="4018" w:type="dxa"/>
          </w:tcPr>
          <w:p w:rsidR="00301A8D" w:rsidRDefault="00301A8D">
            <w:pPr>
              <w:jc w:val="both"/>
              <w:rPr>
                <w:szCs w:val="20"/>
              </w:rPr>
            </w:pPr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301A8D" w:rsidRDefault="00A076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F7612A">
              <w:rPr>
                <w:szCs w:val="20"/>
              </w:rPr>
              <w:t xml:space="preserve"> председателя КБНЦ РАН </w:t>
            </w:r>
          </w:p>
        </w:tc>
      </w:tr>
      <w:tr w:rsidR="00301A8D">
        <w:tc>
          <w:tcPr>
            <w:tcW w:w="4018" w:type="dxa"/>
          </w:tcPr>
          <w:p w:rsidR="00301A8D" w:rsidRDefault="00301A8D">
            <w:pPr>
              <w:jc w:val="both"/>
              <w:rPr>
                <w:szCs w:val="20"/>
              </w:rPr>
            </w:pPr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301A8D" w:rsidRDefault="00A076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301A8D">
        <w:tc>
          <w:tcPr>
            <w:tcW w:w="4018" w:type="dxa"/>
          </w:tcPr>
          <w:p w:rsidR="00301A8D" w:rsidRDefault="00301A8D">
            <w:pPr>
              <w:tabs>
                <w:tab w:val="left" w:pos="2676"/>
              </w:tabs>
              <w:jc w:val="both"/>
            </w:pPr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301A8D" w:rsidRDefault="00301A8D">
            <w:pPr>
              <w:jc w:val="center"/>
              <w:rPr>
                <w:b/>
                <w:i/>
              </w:rPr>
            </w:pPr>
          </w:p>
        </w:tc>
        <w:tc>
          <w:tcPr>
            <w:tcW w:w="4316" w:type="dxa"/>
          </w:tcPr>
          <w:p w:rsidR="00301A8D" w:rsidRDefault="00F7612A">
            <w:pPr>
              <w:jc w:val="both"/>
            </w:pPr>
            <w:r>
              <w:t>«31» августа 2021 г.</w:t>
            </w:r>
          </w:p>
        </w:tc>
      </w:tr>
    </w:tbl>
    <w:p w:rsidR="00301A8D" w:rsidRDefault="00301A8D">
      <w:pPr>
        <w:rPr>
          <w:b/>
          <w:i/>
          <w:sz w:val="20"/>
          <w:szCs w:val="20"/>
        </w:rPr>
      </w:pPr>
    </w:p>
    <w:p w:rsidR="00301A8D" w:rsidRDefault="00F7612A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301A8D" w:rsidRDefault="00301A8D">
      <w:pPr>
        <w:jc w:val="center"/>
        <w:rPr>
          <w:b/>
          <w:i/>
          <w:sz w:val="20"/>
          <w:szCs w:val="20"/>
        </w:rPr>
      </w:pPr>
    </w:p>
    <w:p w:rsidR="00301A8D" w:rsidRDefault="00F7612A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в НОЦ КБНЦ РАН в 2021-2022 учебного года </w:t>
      </w:r>
    </w:p>
    <w:p w:rsidR="00301A8D" w:rsidRDefault="00F7612A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45.06.01 –Языкознание и литературоведение, ЗФО</w:t>
      </w:r>
    </w:p>
    <w:p w:rsidR="00301A8D" w:rsidRDefault="00F7612A">
      <w:pPr>
        <w:jc w:val="center"/>
        <w:rPr>
          <w:b/>
          <w:i/>
          <w:color w:val="000000"/>
        </w:rPr>
      </w:pPr>
      <w:r>
        <w:rPr>
          <w:i/>
          <w:szCs w:val="20"/>
        </w:rPr>
        <w:t xml:space="preserve">Направленность: </w:t>
      </w:r>
      <w:r>
        <w:rPr>
          <w:b/>
          <w:i/>
          <w:color w:val="000000"/>
        </w:rPr>
        <w:t>5.9.1. Русская литература и литературы народов Российской Федерации</w:t>
      </w:r>
    </w:p>
    <w:p w:rsidR="00301A8D" w:rsidRDefault="00301A8D">
      <w:pPr>
        <w:jc w:val="center"/>
        <w:rPr>
          <w:i/>
          <w:szCs w:val="20"/>
        </w:rPr>
      </w:pPr>
    </w:p>
    <w:p w:rsidR="00301A8D" w:rsidRDefault="00F7612A">
      <w:pPr>
        <w:jc w:val="both"/>
        <w:rPr>
          <w:i/>
          <w:szCs w:val="20"/>
        </w:rPr>
      </w:pPr>
      <w:r>
        <w:rPr>
          <w:i/>
          <w:szCs w:val="20"/>
        </w:rPr>
        <w:t>1. Педагогическая практика с 02 сентября по 27 сентября 2021 г.</w:t>
      </w:r>
    </w:p>
    <w:p w:rsidR="00301A8D" w:rsidRDefault="00301A8D">
      <w:pPr>
        <w:jc w:val="both"/>
        <w:rPr>
          <w:i/>
          <w:szCs w:val="20"/>
        </w:rPr>
      </w:pPr>
    </w:p>
    <w:p w:rsidR="00301A8D" w:rsidRDefault="00F7612A">
      <w:pPr>
        <w:jc w:val="both"/>
        <w:rPr>
          <w:szCs w:val="20"/>
        </w:rPr>
      </w:pPr>
      <w:r>
        <w:rPr>
          <w:szCs w:val="20"/>
        </w:rPr>
        <w:t>Научно-исследовательская практика по овладению методами работы с эмпирическими источниками по теме выпускной квалификационной работы (диссертации) проводится для аспирантов 3-го года обучения в ИИПРУ КБНЦ РАН.</w:t>
      </w:r>
    </w:p>
    <w:p w:rsidR="00301A8D" w:rsidRDefault="00301A8D">
      <w:pPr>
        <w:jc w:val="both"/>
        <w:rPr>
          <w:i/>
          <w:szCs w:val="20"/>
        </w:rPr>
      </w:pPr>
    </w:p>
    <w:p w:rsidR="00301A8D" w:rsidRDefault="00F7612A">
      <w:pPr>
        <w:jc w:val="both"/>
        <w:rPr>
          <w:i/>
          <w:szCs w:val="20"/>
        </w:rPr>
      </w:pPr>
      <w:r>
        <w:rPr>
          <w:i/>
          <w:szCs w:val="20"/>
        </w:rPr>
        <w:t>2. Установочн</w:t>
      </w:r>
      <w:r w:rsidR="00C413F7">
        <w:rPr>
          <w:i/>
          <w:szCs w:val="20"/>
        </w:rPr>
        <w:t>ая сессия с 27 по 8 октября 2021</w:t>
      </w:r>
      <w:r>
        <w:rPr>
          <w:i/>
          <w:szCs w:val="20"/>
        </w:rPr>
        <w:t xml:space="preserve"> г.</w:t>
      </w:r>
    </w:p>
    <w:p w:rsidR="00301A8D" w:rsidRDefault="00F7612A">
      <w:pPr>
        <w:jc w:val="both"/>
        <w:rPr>
          <w:i/>
          <w:szCs w:val="20"/>
        </w:rPr>
      </w:pPr>
      <w:r>
        <w:rPr>
          <w:i/>
          <w:szCs w:val="20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92"/>
        <w:gridCol w:w="10268"/>
      </w:tblGrid>
      <w:tr w:rsidR="008F17A0" w:rsidTr="008F17A0">
        <w:tc>
          <w:tcPr>
            <w:tcW w:w="1474" w:type="pct"/>
          </w:tcPr>
          <w:p w:rsidR="008F17A0" w:rsidRDefault="008F17A0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3526" w:type="pct"/>
          </w:tcPr>
          <w:p w:rsidR="008F17A0" w:rsidRDefault="008F17A0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2</w:t>
            </w:r>
            <w:r>
              <w:rPr>
                <w:b/>
                <w:i/>
                <w:szCs w:val="20"/>
                <w:vertAlign w:val="superscript"/>
                <w:lang w:val="en-US"/>
              </w:rPr>
              <w:t>1</w:t>
            </w:r>
            <w:r>
              <w:rPr>
                <w:b/>
                <w:i/>
                <w:szCs w:val="20"/>
              </w:rPr>
              <w:t xml:space="preserve"> курс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center"/>
              <w:rPr>
                <w:i/>
                <w:szCs w:val="20"/>
              </w:rPr>
            </w:pPr>
            <w:r>
              <w:rPr>
                <w:szCs w:val="20"/>
              </w:rPr>
              <w:t>27 сентября 2021 г., понедельник 10.45 – 12.20</w:t>
            </w:r>
          </w:p>
        </w:tc>
        <w:tc>
          <w:tcPr>
            <w:tcW w:w="3526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13.00 – 14.35</w:t>
            </w:r>
          </w:p>
        </w:tc>
        <w:tc>
          <w:tcPr>
            <w:tcW w:w="3526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сентября 2021 г., понедельник. 16.30 – 18.05</w:t>
            </w:r>
          </w:p>
        </w:tc>
        <w:tc>
          <w:tcPr>
            <w:tcW w:w="3526" w:type="pct"/>
          </w:tcPr>
          <w:p w:rsidR="008F17A0" w:rsidRDefault="008F17A0" w:rsidP="008F17A0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НИД</w:t>
            </w:r>
            <w:r>
              <w:rPr>
                <w:b/>
                <w:i/>
              </w:rPr>
              <w:t>,</w:t>
            </w:r>
            <w:r>
              <w:rPr>
                <w:b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13.00 – 14.35</w:t>
            </w:r>
          </w:p>
        </w:tc>
        <w:tc>
          <w:tcPr>
            <w:tcW w:w="3526" w:type="pct"/>
          </w:tcPr>
          <w:p w:rsidR="008F17A0" w:rsidRDefault="008F17A0">
            <w:pPr>
              <w:rPr>
                <w:b/>
              </w:rPr>
            </w:pPr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14.45 – 16.20</w:t>
            </w:r>
          </w:p>
        </w:tc>
        <w:tc>
          <w:tcPr>
            <w:tcW w:w="3526" w:type="pct"/>
          </w:tcPr>
          <w:p w:rsidR="008F17A0" w:rsidRDefault="008F17A0">
            <w:pPr>
              <w:rPr>
                <w:b/>
              </w:rPr>
            </w:pPr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2021 г., вторник 16.30 – 18.05</w:t>
            </w:r>
          </w:p>
        </w:tc>
        <w:tc>
          <w:tcPr>
            <w:tcW w:w="3526" w:type="pct"/>
          </w:tcPr>
          <w:p w:rsidR="008F17A0" w:rsidRDefault="008F17A0">
            <w:pPr>
              <w:jc w:val="both"/>
            </w:pPr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13.00 – 14.35</w:t>
            </w:r>
          </w:p>
        </w:tc>
        <w:tc>
          <w:tcPr>
            <w:tcW w:w="3526" w:type="pct"/>
          </w:tcPr>
          <w:p w:rsidR="008F17A0" w:rsidRDefault="008F17A0">
            <w:pPr>
              <w:jc w:val="both"/>
              <w:rPr>
                <w:b/>
              </w:rPr>
            </w:pPr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14.45 – 16.20</w:t>
            </w:r>
          </w:p>
        </w:tc>
        <w:tc>
          <w:tcPr>
            <w:tcW w:w="3526" w:type="pct"/>
          </w:tcPr>
          <w:p w:rsidR="008F17A0" w:rsidRDefault="008F17A0"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74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сентября 2021 г., среда 16.30 – 18.05</w:t>
            </w:r>
          </w:p>
        </w:tc>
        <w:tc>
          <w:tcPr>
            <w:tcW w:w="3526" w:type="pct"/>
          </w:tcPr>
          <w:p w:rsidR="008F17A0" w:rsidRDefault="008F17A0"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</w:tbl>
    <w:p w:rsidR="00301A8D" w:rsidRDefault="00301A8D">
      <w:pPr>
        <w:jc w:val="both"/>
        <w:rPr>
          <w:b/>
          <w:i/>
          <w:szCs w:val="20"/>
        </w:rPr>
      </w:pPr>
    </w:p>
    <w:p w:rsidR="00301A8D" w:rsidRDefault="00301A8D">
      <w:pPr>
        <w:jc w:val="both"/>
        <w:rPr>
          <w:b/>
          <w:i/>
          <w:szCs w:val="20"/>
        </w:rPr>
      </w:pPr>
    </w:p>
    <w:p w:rsidR="00301A8D" w:rsidRDefault="00F7612A">
      <w:pPr>
        <w:jc w:val="both"/>
        <w:rPr>
          <w:i/>
          <w:szCs w:val="20"/>
        </w:rPr>
      </w:pPr>
      <w:r>
        <w:rPr>
          <w:i/>
          <w:szCs w:val="20"/>
        </w:rPr>
        <w:t>3. Установочная сесс</w:t>
      </w:r>
      <w:r w:rsidR="00C413F7">
        <w:rPr>
          <w:i/>
          <w:szCs w:val="20"/>
        </w:rPr>
        <w:t>ия с 24 января по 4 февраля 2022</w:t>
      </w:r>
      <w:r>
        <w:rPr>
          <w:i/>
          <w:szCs w:val="20"/>
        </w:rPr>
        <w:t xml:space="preserve"> г.</w:t>
      </w:r>
    </w:p>
    <w:p w:rsidR="00301A8D" w:rsidRDefault="00301A8D">
      <w:pPr>
        <w:jc w:val="both"/>
        <w:rPr>
          <w:i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70"/>
        <w:gridCol w:w="10390"/>
      </w:tblGrid>
      <w:tr w:rsidR="008F17A0" w:rsidTr="008F17A0">
        <w:tc>
          <w:tcPr>
            <w:tcW w:w="1432" w:type="pct"/>
          </w:tcPr>
          <w:p w:rsidR="008F17A0" w:rsidRDefault="008F17A0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3568" w:type="pct"/>
          </w:tcPr>
          <w:p w:rsidR="008F17A0" w:rsidRDefault="008F17A0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2 курс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rPr>
                <w:i/>
                <w:szCs w:val="20"/>
              </w:rPr>
            </w:pPr>
            <w:r>
              <w:rPr>
                <w:szCs w:val="20"/>
              </w:rPr>
              <w:t>24 января 2022 г., понедельник 10.45 – 12.20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 января 2022 г., понедельник. 13.00 – 14.35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 января 2022 г., понедельник. 16.30 – 18.05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2022 г., вторник 10.45 – 12.20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b/>
              </w:rPr>
            </w:pPr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25 января 2022 г., вторник 13.00 – 14.35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25 января 2022 г., вторник 16.30 – 18.05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января 2022 г., пятница 10.45 – 12.20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szCs w:val="20"/>
              </w:rPr>
              <w:t>кабинет научного руководителя/дистанционно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28 января 2022 г., пятница 13.00 – 14.35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28 января 2022 г., пятница 16.30 – 18.05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 w:rsidP="006B19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02 февраля 2022 г., 10.45 – 12.20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 w:rsidP="006B19EB">
            <w:r>
              <w:rPr>
                <w:szCs w:val="20"/>
              </w:rPr>
              <w:t>02 февраля 2022 г., 13.00 – 14.35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 w:rsidP="006B19EB">
            <w:r>
              <w:rPr>
                <w:szCs w:val="20"/>
              </w:rPr>
              <w:t>02 февраля 2022 г., 16.30 – 18.05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</w:tbl>
    <w:p w:rsidR="00301A8D" w:rsidRDefault="00301A8D">
      <w:pPr>
        <w:jc w:val="both"/>
        <w:rPr>
          <w:i/>
          <w:szCs w:val="20"/>
        </w:rPr>
      </w:pPr>
    </w:p>
    <w:p w:rsidR="00301A8D" w:rsidRDefault="00F7612A">
      <w:pPr>
        <w:jc w:val="both"/>
        <w:rPr>
          <w:i/>
          <w:szCs w:val="20"/>
        </w:rPr>
      </w:pPr>
      <w:r>
        <w:rPr>
          <w:i/>
          <w:szCs w:val="20"/>
        </w:rPr>
        <w:t>4. Установочная сессия с 10 мая по 20 мая 2022 г.</w:t>
      </w:r>
    </w:p>
    <w:p w:rsidR="00301A8D" w:rsidRDefault="00301A8D">
      <w:pPr>
        <w:jc w:val="both"/>
        <w:rPr>
          <w:i/>
          <w:szCs w:val="2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170"/>
        <w:gridCol w:w="10390"/>
      </w:tblGrid>
      <w:tr w:rsidR="008F17A0" w:rsidTr="008F17A0">
        <w:tc>
          <w:tcPr>
            <w:tcW w:w="1432" w:type="pct"/>
          </w:tcPr>
          <w:p w:rsidR="008F17A0" w:rsidRDefault="008F17A0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Дни недели</w:t>
            </w:r>
          </w:p>
        </w:tc>
        <w:tc>
          <w:tcPr>
            <w:tcW w:w="3568" w:type="pct"/>
          </w:tcPr>
          <w:p w:rsidR="008F17A0" w:rsidRDefault="008F17A0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2 курс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2022 г., вторник 10.45 – 12.20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b/>
              </w:rPr>
            </w:pPr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lastRenderedPageBreak/>
              <w:t>10 мая 2022 г., вторник 13.00 – 14.35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 xml:space="preserve">10 мая 2022 г., вторник 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ДВ:</w:t>
            </w:r>
            <w:r>
              <w:t xml:space="preserve"> Основы адыгского стихосложения/ Карачаево-балкарская </w:t>
            </w:r>
            <w:proofErr w:type="spellStart"/>
            <w:r>
              <w:t>позия</w:t>
            </w:r>
            <w:proofErr w:type="spellEnd"/>
            <w:r>
              <w:t xml:space="preserve">: особенности жанровой системы/,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Л.Б/</w:t>
            </w:r>
            <w:proofErr w:type="spellStart"/>
            <w:r>
              <w:rPr>
                <w:b/>
                <w:i/>
              </w:rPr>
              <w:t>Узденова</w:t>
            </w:r>
            <w:proofErr w:type="spellEnd"/>
            <w:r>
              <w:rPr>
                <w:b/>
                <w:i/>
              </w:rPr>
              <w:t xml:space="preserve"> Ф.Т.)</w:t>
            </w:r>
            <w:r>
              <w:t xml:space="preserve"> актовый зал ИИПРУ КБНЦ РАН//дистанционно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 мая 2022 г., пятница 10.45 – 12.20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i/>
                <w:szCs w:val="20"/>
              </w:rPr>
            </w:pP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13 мая 2022 г., пятница 13.00 – 14.35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i/>
                <w:szCs w:val="20"/>
              </w:rPr>
            </w:pP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13 мая 2022 г., пятница 16.30 – 18.05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 мая 2022 г., понедельник 10.45 – 12.20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16 мая 2022 г., понедельник 13.00 – 14.35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</w:rPr>
              <w:t>Литературное редактирование</w:t>
            </w:r>
            <w:r>
              <w:t xml:space="preserve">,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Хавжокова</w:t>
            </w:r>
            <w:proofErr w:type="spellEnd"/>
            <w:r>
              <w:rPr>
                <w:b/>
                <w:i/>
              </w:rPr>
              <w:t xml:space="preserve"> Л. Б.)</w:t>
            </w:r>
            <w:r>
              <w:t>, актовый зал ИИПРУ КБНЦ РАН/дистанционно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16 мая 2022 г., понедельник 16.30 – 18.05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i/>
                <w:szCs w:val="20"/>
              </w:rPr>
            </w:pPr>
          </w:p>
        </w:tc>
      </w:tr>
      <w:tr w:rsidR="008F17A0" w:rsidTr="008F17A0">
        <w:tc>
          <w:tcPr>
            <w:tcW w:w="1432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 мая 2022 г., пятница 10.45 – 12.20</w:t>
            </w:r>
          </w:p>
        </w:tc>
        <w:tc>
          <w:tcPr>
            <w:tcW w:w="3568" w:type="pct"/>
          </w:tcPr>
          <w:p w:rsidR="008F17A0" w:rsidRDefault="008F17A0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20 мая 2022 г., пятница 13.00 – 14.35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8F17A0" w:rsidTr="008F17A0">
        <w:tc>
          <w:tcPr>
            <w:tcW w:w="1432" w:type="pct"/>
          </w:tcPr>
          <w:p w:rsidR="008F17A0" w:rsidRDefault="008F17A0">
            <w:r>
              <w:rPr>
                <w:szCs w:val="20"/>
              </w:rPr>
              <w:t>20 мая 2022 г., пятница 16.30 – 18.05</w:t>
            </w:r>
          </w:p>
        </w:tc>
        <w:tc>
          <w:tcPr>
            <w:tcW w:w="3568" w:type="pct"/>
          </w:tcPr>
          <w:p w:rsidR="008F17A0" w:rsidRDefault="008F17A0">
            <w:r>
              <w:rPr>
                <w:b/>
                <w:szCs w:val="20"/>
              </w:rPr>
              <w:t>НИД,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руководителя/дистанционно</w:t>
            </w:r>
          </w:p>
        </w:tc>
      </w:tr>
    </w:tbl>
    <w:p w:rsidR="00301A8D" w:rsidRDefault="00301A8D">
      <w:pPr>
        <w:jc w:val="both"/>
        <w:rPr>
          <w:i/>
          <w:szCs w:val="20"/>
        </w:rPr>
      </w:pPr>
    </w:p>
    <w:p w:rsidR="00301A8D" w:rsidRDefault="00301A8D">
      <w:pPr>
        <w:jc w:val="both"/>
        <w:rPr>
          <w:i/>
          <w:szCs w:val="20"/>
        </w:rPr>
      </w:pPr>
    </w:p>
    <w:p w:rsidR="00301A8D" w:rsidRDefault="00301A8D">
      <w:pPr>
        <w:jc w:val="both"/>
        <w:rPr>
          <w:i/>
          <w:szCs w:val="20"/>
        </w:rPr>
      </w:pPr>
    </w:p>
    <w:p w:rsidR="00301A8D" w:rsidRDefault="00301A8D">
      <w:pPr>
        <w:jc w:val="center"/>
        <w:rPr>
          <w:szCs w:val="20"/>
        </w:rPr>
      </w:pPr>
    </w:p>
    <w:p w:rsidR="00301A8D" w:rsidRDefault="00F7612A">
      <w:pPr>
        <w:rPr>
          <w:szCs w:val="20"/>
        </w:rPr>
      </w:pPr>
      <w:r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>
        <w:rPr>
          <w:szCs w:val="20"/>
        </w:rPr>
        <w:t>Кудаева</w:t>
      </w:r>
      <w:proofErr w:type="spellEnd"/>
      <w:r>
        <w:rPr>
          <w:szCs w:val="20"/>
        </w:rPr>
        <w:t xml:space="preserve"> З.В. /</w:t>
      </w:r>
    </w:p>
    <w:sectPr w:rsidR="00301A8D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43" w:rsidRDefault="00131243">
      <w:r>
        <w:separator/>
      </w:r>
    </w:p>
  </w:endnote>
  <w:endnote w:type="continuationSeparator" w:id="0">
    <w:p w:rsidR="00131243" w:rsidRDefault="0013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8D" w:rsidRDefault="00F7612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F17A0">
      <w:rPr>
        <w:noProof/>
      </w:rPr>
      <w:t>2</w:t>
    </w:r>
    <w:r>
      <w:fldChar w:fldCharType="end"/>
    </w:r>
  </w:p>
  <w:p w:rsidR="00301A8D" w:rsidRDefault="00301A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43" w:rsidRDefault="00131243">
      <w:r>
        <w:separator/>
      </w:r>
    </w:p>
  </w:footnote>
  <w:footnote w:type="continuationSeparator" w:id="0">
    <w:p w:rsidR="00131243" w:rsidRDefault="0013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61"/>
    <w:rsid w:val="00056F75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C17F7"/>
    <w:rsid w:val="000E2409"/>
    <w:rsid w:val="000E71A0"/>
    <w:rsid w:val="000F7465"/>
    <w:rsid w:val="00106BA4"/>
    <w:rsid w:val="00107935"/>
    <w:rsid w:val="0012050C"/>
    <w:rsid w:val="00131243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2056DC"/>
    <w:rsid w:val="00216A1F"/>
    <w:rsid w:val="00216D51"/>
    <w:rsid w:val="0022237C"/>
    <w:rsid w:val="00226347"/>
    <w:rsid w:val="00245AA8"/>
    <w:rsid w:val="00245E41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0C9"/>
    <w:rsid w:val="002E1595"/>
    <w:rsid w:val="002F3C20"/>
    <w:rsid w:val="002F61DC"/>
    <w:rsid w:val="00301A8D"/>
    <w:rsid w:val="00304BD9"/>
    <w:rsid w:val="00313F2B"/>
    <w:rsid w:val="00321CA7"/>
    <w:rsid w:val="00325462"/>
    <w:rsid w:val="00325895"/>
    <w:rsid w:val="00334CE3"/>
    <w:rsid w:val="003411EE"/>
    <w:rsid w:val="00362355"/>
    <w:rsid w:val="00367ED3"/>
    <w:rsid w:val="00373C9F"/>
    <w:rsid w:val="00393AEE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D2097"/>
    <w:rsid w:val="003E2481"/>
    <w:rsid w:val="003F00D9"/>
    <w:rsid w:val="00401378"/>
    <w:rsid w:val="004024C0"/>
    <w:rsid w:val="004038B2"/>
    <w:rsid w:val="00404706"/>
    <w:rsid w:val="00414171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6981"/>
    <w:rsid w:val="004E4725"/>
    <w:rsid w:val="004F3A84"/>
    <w:rsid w:val="004F3DCF"/>
    <w:rsid w:val="00501852"/>
    <w:rsid w:val="00510A36"/>
    <w:rsid w:val="005120A3"/>
    <w:rsid w:val="005139C5"/>
    <w:rsid w:val="0051741F"/>
    <w:rsid w:val="00523DAF"/>
    <w:rsid w:val="005247F0"/>
    <w:rsid w:val="005271EF"/>
    <w:rsid w:val="0054209E"/>
    <w:rsid w:val="0055301D"/>
    <w:rsid w:val="0055616E"/>
    <w:rsid w:val="00560D84"/>
    <w:rsid w:val="00564BFB"/>
    <w:rsid w:val="0057347D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19EB"/>
    <w:rsid w:val="006B35F6"/>
    <w:rsid w:val="006C412F"/>
    <w:rsid w:val="006D611C"/>
    <w:rsid w:val="006E59C7"/>
    <w:rsid w:val="006E76BE"/>
    <w:rsid w:val="00703805"/>
    <w:rsid w:val="00704F2C"/>
    <w:rsid w:val="00705A0C"/>
    <w:rsid w:val="00714184"/>
    <w:rsid w:val="00714A55"/>
    <w:rsid w:val="00726551"/>
    <w:rsid w:val="00730344"/>
    <w:rsid w:val="00731523"/>
    <w:rsid w:val="007335E1"/>
    <w:rsid w:val="0074335A"/>
    <w:rsid w:val="00743AFE"/>
    <w:rsid w:val="0074776A"/>
    <w:rsid w:val="0076786D"/>
    <w:rsid w:val="007720E1"/>
    <w:rsid w:val="00786BF6"/>
    <w:rsid w:val="007B7D88"/>
    <w:rsid w:val="007C3196"/>
    <w:rsid w:val="007C3D3A"/>
    <w:rsid w:val="007D2E4E"/>
    <w:rsid w:val="007D4BF2"/>
    <w:rsid w:val="007E0B51"/>
    <w:rsid w:val="007E42ED"/>
    <w:rsid w:val="007E48E5"/>
    <w:rsid w:val="007E5658"/>
    <w:rsid w:val="007F18DF"/>
    <w:rsid w:val="007F1D00"/>
    <w:rsid w:val="007F6A5C"/>
    <w:rsid w:val="00806620"/>
    <w:rsid w:val="00806EFE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17A0"/>
    <w:rsid w:val="008F46E4"/>
    <w:rsid w:val="00913F41"/>
    <w:rsid w:val="00925487"/>
    <w:rsid w:val="00931216"/>
    <w:rsid w:val="009408B8"/>
    <w:rsid w:val="009453B9"/>
    <w:rsid w:val="00950360"/>
    <w:rsid w:val="00962DDB"/>
    <w:rsid w:val="00970C46"/>
    <w:rsid w:val="0097452D"/>
    <w:rsid w:val="009758BB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076F5"/>
    <w:rsid w:val="00A107F8"/>
    <w:rsid w:val="00A11AB8"/>
    <w:rsid w:val="00A142F4"/>
    <w:rsid w:val="00A16130"/>
    <w:rsid w:val="00A20B5F"/>
    <w:rsid w:val="00A2674C"/>
    <w:rsid w:val="00A3467A"/>
    <w:rsid w:val="00A372E4"/>
    <w:rsid w:val="00A37C88"/>
    <w:rsid w:val="00A537AC"/>
    <w:rsid w:val="00A61796"/>
    <w:rsid w:val="00A6543B"/>
    <w:rsid w:val="00A74280"/>
    <w:rsid w:val="00A80FCB"/>
    <w:rsid w:val="00A86E06"/>
    <w:rsid w:val="00A91612"/>
    <w:rsid w:val="00A9251A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27573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5724"/>
    <w:rsid w:val="00B96128"/>
    <w:rsid w:val="00B966C2"/>
    <w:rsid w:val="00BA17C1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13F7"/>
    <w:rsid w:val="00C44927"/>
    <w:rsid w:val="00C50975"/>
    <w:rsid w:val="00C51A1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C2CC4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2388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3A7F"/>
    <w:rsid w:val="00E45670"/>
    <w:rsid w:val="00E530E5"/>
    <w:rsid w:val="00E63E4D"/>
    <w:rsid w:val="00E6400F"/>
    <w:rsid w:val="00E72BF0"/>
    <w:rsid w:val="00EB0786"/>
    <w:rsid w:val="00EB2041"/>
    <w:rsid w:val="00EC4879"/>
    <w:rsid w:val="00EC7714"/>
    <w:rsid w:val="00ED1678"/>
    <w:rsid w:val="00EE7962"/>
    <w:rsid w:val="00F0222A"/>
    <w:rsid w:val="00F1552C"/>
    <w:rsid w:val="00F17628"/>
    <w:rsid w:val="00F21CFE"/>
    <w:rsid w:val="00F265DB"/>
    <w:rsid w:val="00F43A3C"/>
    <w:rsid w:val="00F45A18"/>
    <w:rsid w:val="00F507BB"/>
    <w:rsid w:val="00F54B96"/>
    <w:rsid w:val="00F57846"/>
    <w:rsid w:val="00F63277"/>
    <w:rsid w:val="00F6435C"/>
    <w:rsid w:val="00F66F3D"/>
    <w:rsid w:val="00F6767A"/>
    <w:rsid w:val="00F73060"/>
    <w:rsid w:val="00F7612A"/>
    <w:rsid w:val="00F8123E"/>
    <w:rsid w:val="00F87A6C"/>
    <w:rsid w:val="00F909AC"/>
    <w:rsid w:val="00FA6AF7"/>
    <w:rsid w:val="00FD413A"/>
    <w:rsid w:val="00FE3E53"/>
    <w:rsid w:val="00FE552F"/>
    <w:rsid w:val="11E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A126A8-A97C-4A5B-8430-FF4C3CD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uiPriority w:val="99"/>
    <w:pPr>
      <w:spacing w:after="120"/>
      <w:ind w:left="283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список с точками"/>
    <w:basedOn w:val="a"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694AFB-E029-4A11-A94F-9877A300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User</cp:lastModifiedBy>
  <cp:revision>6</cp:revision>
  <cp:lastPrinted>2018-08-02T11:18:00Z</cp:lastPrinted>
  <dcterms:created xsi:type="dcterms:W3CDTF">2021-09-02T10:18:00Z</dcterms:created>
  <dcterms:modified xsi:type="dcterms:W3CDTF">2021-09-02T18:10:00Z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1C112FD9FED94248A6CE25241CD6BE4C</vt:lpwstr>
  </property>
</Properties>
</file>