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 w:rsidP="00755A00">
      <w:bookmarkStart w:id="0" w:name="_GoBack"/>
      <w:bookmarkEnd w:id="0"/>
    </w:p>
    <w:p w:rsidR="00755A00" w:rsidRPr="00755A00" w:rsidRDefault="00755A00" w:rsidP="00755A00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9A6E00" w:rsidP="00755A00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C303F8" w:rsidP="00C303F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</w:t>
            </w:r>
            <w:r w:rsidR="00230C76">
              <w:rPr>
                <w:szCs w:val="20"/>
              </w:rPr>
              <w:t xml:space="preserve"> </w:t>
            </w:r>
            <w:r>
              <w:rPr>
                <w:szCs w:val="20"/>
              </w:rPr>
              <w:t>п</w:t>
            </w:r>
            <w:r w:rsidR="00230C76">
              <w:rPr>
                <w:szCs w:val="20"/>
              </w:rPr>
              <w:t>редседателя</w:t>
            </w:r>
            <w:r w:rsidR="009A6E00" w:rsidRPr="00755A00">
              <w:rPr>
                <w:szCs w:val="20"/>
              </w:rPr>
              <w:t xml:space="preserve"> КБНЦ РАН</w:t>
            </w:r>
            <w:r w:rsidR="008272ED" w:rsidRPr="00755A00">
              <w:rPr>
                <w:szCs w:val="20"/>
              </w:rPr>
              <w:t xml:space="preserve"> 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C303F8" w:rsidP="00755A00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755A00" w:rsidRDefault="00A3191F" w:rsidP="00755A00">
            <w:pPr>
              <w:jc w:val="both"/>
            </w:pPr>
            <w:r>
              <w:t>«31» августа 2021</w:t>
            </w:r>
            <w:r w:rsidR="00755A00">
              <w:t xml:space="preserve"> г.</w:t>
            </w:r>
          </w:p>
        </w:tc>
      </w:tr>
    </w:tbl>
    <w:p w:rsidR="004255BF" w:rsidRPr="00755A00" w:rsidRDefault="004255BF" w:rsidP="00755A00">
      <w:pPr>
        <w:rPr>
          <w:b/>
          <w:i/>
          <w:szCs w:val="20"/>
        </w:rPr>
      </w:pPr>
    </w:p>
    <w:p w:rsidR="009A6E00" w:rsidRPr="00755A00" w:rsidRDefault="009A6E00" w:rsidP="00755A00">
      <w:pPr>
        <w:jc w:val="center"/>
        <w:rPr>
          <w:b/>
          <w:i/>
          <w:szCs w:val="20"/>
        </w:rPr>
      </w:pPr>
      <w:r w:rsidRPr="00755A00">
        <w:rPr>
          <w:b/>
          <w:i/>
          <w:szCs w:val="20"/>
        </w:rPr>
        <w:t>РАСПИСАНИЕ</w:t>
      </w:r>
    </w:p>
    <w:p w:rsidR="00B966C2" w:rsidRPr="00755A00" w:rsidRDefault="00B966C2" w:rsidP="00755A00">
      <w:pPr>
        <w:jc w:val="center"/>
        <w:rPr>
          <w:b/>
          <w:i/>
          <w:szCs w:val="20"/>
        </w:rPr>
      </w:pPr>
      <w:r w:rsidRPr="00755A00">
        <w:rPr>
          <w:b/>
          <w:i/>
          <w:szCs w:val="20"/>
        </w:rPr>
        <w:t xml:space="preserve">Занятий аспирантов НОЦ КБНЦ РАН на </w:t>
      </w:r>
      <w:r w:rsidRPr="00755A00">
        <w:rPr>
          <w:b/>
          <w:i/>
          <w:szCs w:val="20"/>
          <w:lang w:val="en-US"/>
        </w:rPr>
        <w:t>I</w:t>
      </w:r>
      <w:r w:rsidR="002C5E75">
        <w:rPr>
          <w:b/>
          <w:i/>
          <w:szCs w:val="20"/>
        </w:rPr>
        <w:t xml:space="preserve"> полугодие 2021-2022</w:t>
      </w:r>
      <w:r w:rsidRPr="00755A00">
        <w:rPr>
          <w:b/>
          <w:i/>
          <w:szCs w:val="20"/>
        </w:rPr>
        <w:t xml:space="preserve"> учебного года</w:t>
      </w:r>
      <w:r w:rsidR="00A37C88" w:rsidRPr="00755A00">
        <w:rPr>
          <w:b/>
          <w:i/>
          <w:szCs w:val="20"/>
        </w:rPr>
        <w:t xml:space="preserve"> </w:t>
      </w:r>
    </w:p>
    <w:p w:rsidR="00B966C2" w:rsidRDefault="004C40E8" w:rsidP="00755A00">
      <w:pPr>
        <w:jc w:val="center"/>
        <w:rPr>
          <w:i/>
          <w:szCs w:val="20"/>
        </w:rPr>
      </w:pPr>
      <w:r w:rsidRPr="00755A00">
        <w:rPr>
          <w:i/>
          <w:szCs w:val="20"/>
        </w:rPr>
        <w:t xml:space="preserve">Направление подготовки: </w:t>
      </w:r>
      <w:r w:rsidR="001A2869" w:rsidRPr="00755A00">
        <w:rPr>
          <w:i/>
          <w:szCs w:val="20"/>
        </w:rPr>
        <w:t>01.06.01 – Математика и механика</w:t>
      </w:r>
      <w:r w:rsidR="008B3642" w:rsidRPr="00755A00">
        <w:rPr>
          <w:i/>
          <w:szCs w:val="20"/>
        </w:rPr>
        <w:t>, ОФО</w:t>
      </w:r>
    </w:p>
    <w:p w:rsidR="00755A00" w:rsidRDefault="00755A00" w:rsidP="00755A00">
      <w:pPr>
        <w:jc w:val="center"/>
        <w:rPr>
          <w:i/>
          <w:szCs w:val="20"/>
        </w:rPr>
      </w:pPr>
    </w:p>
    <w:tbl>
      <w:tblPr>
        <w:tblStyle w:val="ae"/>
        <w:tblW w:w="14991" w:type="dxa"/>
        <w:tblInd w:w="-431" w:type="dxa"/>
        <w:tblLook w:val="04A0" w:firstRow="1" w:lastRow="0" w:firstColumn="1" w:lastColumn="0" w:noHBand="0" w:noVBand="1"/>
      </w:tblPr>
      <w:tblGrid>
        <w:gridCol w:w="1632"/>
        <w:gridCol w:w="5457"/>
        <w:gridCol w:w="4110"/>
        <w:gridCol w:w="3792"/>
      </w:tblGrid>
      <w:tr w:rsidR="00633BB4" w:rsidRPr="00B966C2" w:rsidTr="00995B1D">
        <w:tc>
          <w:tcPr>
            <w:tcW w:w="1632" w:type="dxa"/>
            <w:vMerge w:val="restart"/>
          </w:tcPr>
          <w:p w:rsidR="00633BB4" w:rsidRPr="00B966C2" w:rsidRDefault="00633BB4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359" w:type="dxa"/>
            <w:gridSpan w:val="3"/>
          </w:tcPr>
          <w:p w:rsidR="00633BB4" w:rsidRDefault="00633BB4" w:rsidP="00C758F2">
            <w:pPr>
              <w:jc w:val="center"/>
              <w:rPr>
                <w:b/>
                <w:i/>
                <w:color w:val="000000"/>
              </w:rPr>
            </w:pPr>
            <w:r w:rsidRPr="00A3191F">
              <w:rPr>
                <w:b/>
                <w:i/>
                <w:color w:val="000000"/>
              </w:rPr>
              <w:t>1.1.2. – Дифференциальные уравнения и математическая физика</w:t>
            </w:r>
          </w:p>
          <w:p w:rsidR="00C758F2" w:rsidRPr="00B966C2" w:rsidRDefault="00C758F2" w:rsidP="00C75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758F2" w:rsidRPr="00B966C2" w:rsidTr="000274C0">
        <w:tc>
          <w:tcPr>
            <w:tcW w:w="1632" w:type="dxa"/>
            <w:vMerge/>
          </w:tcPr>
          <w:p w:rsidR="00C758F2" w:rsidRPr="00B966C2" w:rsidRDefault="00C758F2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7" w:type="dxa"/>
          </w:tcPr>
          <w:p w:rsidR="00C758F2" w:rsidRPr="00B966C2" w:rsidRDefault="00C758F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>
              <w:rPr>
                <w:rStyle w:val="af1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110" w:type="dxa"/>
          </w:tcPr>
          <w:p w:rsidR="00C758F2" w:rsidRPr="00B966C2" w:rsidRDefault="00C758F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3792" w:type="dxa"/>
          </w:tcPr>
          <w:p w:rsidR="00C758F2" w:rsidRPr="00B966C2" w:rsidRDefault="00C758F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4 курс </w:t>
            </w:r>
          </w:p>
        </w:tc>
      </w:tr>
      <w:tr w:rsidR="00A3191F" w:rsidRPr="00B966C2" w:rsidTr="00C758F2">
        <w:tc>
          <w:tcPr>
            <w:tcW w:w="1632" w:type="dxa"/>
          </w:tcPr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5457" w:type="dxa"/>
          </w:tcPr>
          <w:p w:rsidR="00A3191F" w:rsidRDefault="00A3191F" w:rsidP="00755A00">
            <w:pPr>
              <w:jc w:val="both"/>
              <w:rPr>
                <w:b/>
                <w:sz w:val="20"/>
                <w:szCs w:val="20"/>
              </w:rPr>
            </w:pPr>
            <w:r w:rsidRPr="00C032E7">
              <w:rPr>
                <w:b/>
                <w:sz w:val="20"/>
                <w:szCs w:val="20"/>
              </w:rPr>
              <w:t>Задачи со смещением для уравнений в частных производных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3191F" w:rsidRPr="00B966C2" w:rsidRDefault="00A3191F" w:rsidP="00755A00">
            <w:pPr>
              <w:jc w:val="both"/>
              <w:rPr>
                <w:i/>
                <w:sz w:val="20"/>
                <w:szCs w:val="20"/>
              </w:rPr>
            </w:pPr>
            <w:r w:rsidRPr="006F382A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6F382A">
              <w:rPr>
                <w:b/>
                <w:i/>
                <w:sz w:val="20"/>
                <w:szCs w:val="20"/>
              </w:rPr>
              <w:t>Аттаев</w:t>
            </w:r>
            <w:proofErr w:type="spellEnd"/>
            <w:r w:rsidRPr="006F382A">
              <w:rPr>
                <w:b/>
                <w:i/>
                <w:sz w:val="20"/>
                <w:szCs w:val="20"/>
              </w:rPr>
              <w:t xml:space="preserve"> А.Х.)</w:t>
            </w:r>
            <w:r w:rsidRPr="006F382A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  <w:r w:rsidRPr="00425E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дистанционно</w:t>
            </w:r>
          </w:p>
        </w:tc>
        <w:tc>
          <w:tcPr>
            <w:tcW w:w="4110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</w:p>
        </w:tc>
      </w:tr>
      <w:tr w:rsidR="00A3191F" w:rsidRPr="00B966C2" w:rsidTr="00C758F2">
        <w:tc>
          <w:tcPr>
            <w:tcW w:w="1632" w:type="dxa"/>
          </w:tcPr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5457" w:type="dxa"/>
          </w:tcPr>
          <w:p w:rsidR="00A3191F" w:rsidRPr="00B966C2" w:rsidRDefault="00A3191F" w:rsidP="00755A0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  <w:r w:rsidRPr="00C032E7">
              <w:rPr>
                <w:b/>
                <w:sz w:val="20"/>
                <w:szCs w:val="20"/>
              </w:rPr>
              <w:t>Избранные вопросы теории дробного исчисления</w:t>
            </w:r>
            <w:r>
              <w:rPr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792" w:type="dxa"/>
          </w:tcPr>
          <w:p w:rsidR="00A3191F" w:rsidRPr="00C032E7" w:rsidRDefault="00A3191F" w:rsidP="00755A00">
            <w:pPr>
              <w:rPr>
                <w:b/>
                <w:sz w:val="20"/>
                <w:szCs w:val="20"/>
              </w:rPr>
            </w:pPr>
          </w:p>
        </w:tc>
      </w:tr>
      <w:tr w:rsidR="00A3191F" w:rsidRPr="00B966C2" w:rsidTr="00C758F2">
        <w:tc>
          <w:tcPr>
            <w:tcW w:w="1632" w:type="dxa"/>
          </w:tcPr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13.00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5457" w:type="dxa"/>
          </w:tcPr>
          <w:p w:rsidR="00A3191F" w:rsidRPr="008F0823" w:rsidRDefault="00A3191F" w:rsidP="00755A00">
            <w:pPr>
              <w:jc w:val="both"/>
              <w:rPr>
                <w:b/>
                <w:sz w:val="18"/>
                <w:szCs w:val="18"/>
              </w:rPr>
            </w:pPr>
            <w:r w:rsidRPr="008F0823">
              <w:rPr>
                <w:b/>
                <w:sz w:val="18"/>
                <w:szCs w:val="18"/>
              </w:rPr>
              <w:t xml:space="preserve">ДВ: Функциональные методы решения обыкновенных дифференциальных уравнений и уравнений в частных производных/Интегральные преобразования и специальные функции, </w:t>
            </w:r>
            <w:r w:rsidRPr="006F382A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6F382A">
              <w:rPr>
                <w:b/>
                <w:i/>
                <w:sz w:val="18"/>
                <w:szCs w:val="18"/>
              </w:rPr>
              <w:t>Хубиев</w:t>
            </w:r>
            <w:proofErr w:type="spellEnd"/>
            <w:r w:rsidRPr="006F382A">
              <w:rPr>
                <w:b/>
                <w:i/>
                <w:sz w:val="18"/>
                <w:szCs w:val="18"/>
              </w:rPr>
              <w:t xml:space="preserve"> К.У./</w:t>
            </w:r>
            <w:proofErr w:type="spellStart"/>
            <w:r w:rsidRPr="006F382A">
              <w:rPr>
                <w:b/>
                <w:i/>
                <w:sz w:val="18"/>
                <w:szCs w:val="18"/>
              </w:rPr>
              <w:t>Эфендиев</w:t>
            </w:r>
            <w:proofErr w:type="spellEnd"/>
            <w:r w:rsidRPr="006F382A">
              <w:rPr>
                <w:b/>
                <w:i/>
                <w:sz w:val="18"/>
                <w:szCs w:val="18"/>
              </w:rPr>
              <w:t xml:space="preserve"> Б.И.)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актовый </w:t>
            </w:r>
            <w:r w:rsidRPr="008F0823">
              <w:rPr>
                <w:sz w:val="18"/>
                <w:szCs w:val="18"/>
              </w:rPr>
              <w:t>зал, ИИПРУ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  <w:r w:rsidRPr="00425E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дистанционно</w:t>
            </w:r>
          </w:p>
        </w:tc>
        <w:tc>
          <w:tcPr>
            <w:tcW w:w="4110" w:type="dxa"/>
          </w:tcPr>
          <w:p w:rsidR="00A3191F" w:rsidRPr="00C032E7" w:rsidRDefault="00A3191F" w:rsidP="00755A00">
            <w:pPr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</w:tcPr>
          <w:p w:rsidR="00A3191F" w:rsidRPr="00C032E7" w:rsidRDefault="00A3191F" w:rsidP="00755A00">
            <w:pPr>
              <w:rPr>
                <w:b/>
                <w:sz w:val="20"/>
                <w:szCs w:val="20"/>
              </w:rPr>
            </w:pPr>
          </w:p>
        </w:tc>
      </w:tr>
      <w:tr w:rsidR="00A3191F" w:rsidRPr="00B966C2" w:rsidTr="00C758F2">
        <w:tc>
          <w:tcPr>
            <w:tcW w:w="1632" w:type="dxa"/>
          </w:tcPr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 – 18.00</w:t>
            </w:r>
          </w:p>
        </w:tc>
        <w:tc>
          <w:tcPr>
            <w:tcW w:w="5457" w:type="dxa"/>
          </w:tcPr>
          <w:p w:rsidR="00A3191F" w:rsidRPr="008F0823" w:rsidRDefault="00A3191F" w:rsidP="00601D70">
            <w:pPr>
              <w:jc w:val="both"/>
              <w:rPr>
                <w:b/>
                <w:sz w:val="18"/>
                <w:szCs w:val="18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1D70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601D70">
              <w:rPr>
                <w:b/>
                <w:i/>
                <w:sz w:val="20"/>
                <w:szCs w:val="20"/>
              </w:rPr>
              <w:t>Мамчуев</w:t>
            </w:r>
            <w:proofErr w:type="spellEnd"/>
            <w:r w:rsidRPr="00601D70">
              <w:rPr>
                <w:b/>
                <w:i/>
                <w:sz w:val="20"/>
                <w:szCs w:val="20"/>
              </w:rPr>
              <w:t xml:space="preserve"> М.О.</w:t>
            </w:r>
            <w:r w:rsidR="00C26162" w:rsidRPr="00C26162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="00C26162">
              <w:rPr>
                <w:b/>
                <w:i/>
                <w:sz w:val="20"/>
                <w:szCs w:val="20"/>
              </w:rPr>
              <w:t>Псху</w:t>
            </w:r>
            <w:proofErr w:type="spellEnd"/>
            <w:r w:rsidR="00C26162">
              <w:rPr>
                <w:b/>
                <w:i/>
                <w:sz w:val="20"/>
                <w:szCs w:val="20"/>
              </w:rPr>
              <w:t xml:space="preserve"> А.В</w:t>
            </w:r>
            <w:r w:rsidRPr="00601D70">
              <w:rPr>
                <w:b/>
                <w:i/>
                <w:sz w:val="20"/>
                <w:szCs w:val="20"/>
              </w:rPr>
              <w:t>)</w:t>
            </w:r>
            <w:r w:rsidRPr="00601D70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 научного руководителя</w:t>
            </w:r>
            <w:r w:rsidRPr="00601D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4110" w:type="dxa"/>
          </w:tcPr>
          <w:p w:rsidR="00A3191F" w:rsidRPr="0045584A" w:rsidRDefault="00A3191F" w:rsidP="00B50E58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 w:rsidRPr="00601D70">
              <w:rPr>
                <w:b/>
                <w:i/>
                <w:sz w:val="20"/>
                <w:szCs w:val="20"/>
              </w:rPr>
              <w:t>, (</w:t>
            </w:r>
            <w:proofErr w:type="spellStart"/>
            <w:r w:rsidR="00B50E58" w:rsidRPr="00601D70">
              <w:rPr>
                <w:b/>
                <w:i/>
                <w:sz w:val="20"/>
                <w:szCs w:val="20"/>
              </w:rPr>
              <w:t>Мамчуев</w:t>
            </w:r>
            <w:proofErr w:type="spellEnd"/>
            <w:r w:rsidR="00B50E58" w:rsidRPr="00601D70">
              <w:rPr>
                <w:b/>
                <w:i/>
                <w:sz w:val="20"/>
                <w:szCs w:val="20"/>
              </w:rPr>
              <w:t xml:space="preserve"> М.О</w:t>
            </w:r>
            <w:r w:rsidRPr="00601D70">
              <w:rPr>
                <w:b/>
                <w:i/>
                <w:sz w:val="20"/>
                <w:szCs w:val="20"/>
              </w:rPr>
              <w:t>.),</w:t>
            </w:r>
            <w:r>
              <w:rPr>
                <w:sz w:val="20"/>
                <w:szCs w:val="20"/>
              </w:rPr>
              <w:t xml:space="preserve"> кабинет научного руководителя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792" w:type="dxa"/>
          </w:tcPr>
          <w:p w:rsidR="00A3191F" w:rsidRPr="0045584A" w:rsidRDefault="00A3191F" w:rsidP="00755A00">
            <w:pPr>
              <w:rPr>
                <w:b/>
                <w:sz w:val="20"/>
                <w:szCs w:val="20"/>
              </w:rPr>
            </w:pPr>
          </w:p>
        </w:tc>
      </w:tr>
      <w:tr w:rsidR="00A3191F" w:rsidRPr="00B966C2" w:rsidTr="00C758F2">
        <w:trPr>
          <w:trHeight w:val="700"/>
        </w:trPr>
        <w:tc>
          <w:tcPr>
            <w:tcW w:w="1632" w:type="dxa"/>
          </w:tcPr>
          <w:p w:rsidR="00A3191F" w:rsidRDefault="00A3191F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5457" w:type="dxa"/>
          </w:tcPr>
          <w:p w:rsidR="00A3191F" w:rsidRPr="00B966C2" w:rsidRDefault="00A3191F" w:rsidP="00755A00">
            <w:pPr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A3191F" w:rsidRPr="00B966C2" w:rsidRDefault="00A3191F" w:rsidP="00611C74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A3191F" w:rsidRPr="00611C74" w:rsidRDefault="00731005" w:rsidP="00B50E58">
            <w:pPr>
              <w:rPr>
                <w:b/>
                <w:sz w:val="20"/>
                <w:szCs w:val="20"/>
              </w:rPr>
            </w:pPr>
            <w:r w:rsidRPr="00731005">
              <w:rPr>
                <w:b/>
                <w:sz w:val="20"/>
                <w:szCs w:val="20"/>
              </w:rPr>
              <w:t>Дополнительные главы теории динамических дифференциальных уравнений и систем</w:t>
            </w:r>
            <w:r w:rsidR="00A3191F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B50E58">
              <w:rPr>
                <w:b/>
                <w:i/>
                <w:sz w:val="20"/>
                <w:szCs w:val="20"/>
              </w:rPr>
              <w:t>Псху</w:t>
            </w:r>
            <w:proofErr w:type="spellEnd"/>
            <w:r w:rsidR="00B50E58">
              <w:rPr>
                <w:b/>
                <w:i/>
                <w:sz w:val="20"/>
                <w:szCs w:val="20"/>
              </w:rPr>
              <w:t xml:space="preserve"> А.В.</w:t>
            </w:r>
            <w:r w:rsidR="00A3191F" w:rsidRPr="00611C74">
              <w:rPr>
                <w:b/>
                <w:i/>
                <w:sz w:val="20"/>
                <w:szCs w:val="20"/>
              </w:rPr>
              <w:t>)</w:t>
            </w:r>
            <w:r w:rsidR="00A3191F">
              <w:rPr>
                <w:b/>
                <w:i/>
                <w:sz w:val="20"/>
                <w:szCs w:val="20"/>
              </w:rPr>
              <w:t xml:space="preserve"> </w:t>
            </w:r>
            <w:r w:rsidR="00A3191F">
              <w:rPr>
                <w:sz w:val="20"/>
                <w:szCs w:val="20"/>
              </w:rPr>
              <w:t>актовый</w:t>
            </w:r>
            <w:r w:rsidR="00A3191F" w:rsidRPr="00B966C2">
              <w:rPr>
                <w:sz w:val="20"/>
                <w:szCs w:val="20"/>
              </w:rPr>
              <w:t xml:space="preserve"> зал</w:t>
            </w:r>
            <w:r w:rsidR="00A3191F">
              <w:rPr>
                <w:sz w:val="20"/>
                <w:szCs w:val="20"/>
              </w:rPr>
              <w:t xml:space="preserve">, </w:t>
            </w:r>
            <w:r w:rsidR="00A3191F" w:rsidRPr="00B966C2">
              <w:rPr>
                <w:sz w:val="20"/>
                <w:szCs w:val="20"/>
              </w:rPr>
              <w:t>ИИПРУ</w:t>
            </w:r>
            <w:r w:rsidR="00A3191F">
              <w:rPr>
                <w:sz w:val="20"/>
                <w:szCs w:val="20"/>
              </w:rPr>
              <w:t xml:space="preserve"> КБНЦ РАН</w:t>
            </w:r>
            <w:r w:rsidR="00A3191F" w:rsidRPr="00611C74">
              <w:rPr>
                <w:sz w:val="20"/>
                <w:szCs w:val="20"/>
              </w:rPr>
              <w:t>/</w:t>
            </w:r>
            <w:r w:rsidR="00A3191F">
              <w:rPr>
                <w:sz w:val="20"/>
                <w:szCs w:val="20"/>
              </w:rPr>
              <w:t>дистанционно</w:t>
            </w:r>
          </w:p>
        </w:tc>
      </w:tr>
      <w:tr w:rsidR="00A3191F" w:rsidRPr="00B966C2" w:rsidTr="00C758F2">
        <w:tc>
          <w:tcPr>
            <w:tcW w:w="1632" w:type="dxa"/>
          </w:tcPr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5457" w:type="dxa"/>
          </w:tcPr>
          <w:p w:rsidR="00A3191F" w:rsidRPr="00B966C2" w:rsidRDefault="00A3191F" w:rsidP="00755A00">
            <w:pPr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A3191F" w:rsidRPr="00B966C2" w:rsidRDefault="00A3191F" w:rsidP="00C758F2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 w:rsidRPr="006F382A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B50E58">
              <w:rPr>
                <w:b/>
                <w:i/>
                <w:sz w:val="20"/>
                <w:szCs w:val="20"/>
              </w:rPr>
              <w:t>Мамчу</w:t>
            </w:r>
            <w:r w:rsidR="00C758F2">
              <w:rPr>
                <w:b/>
                <w:i/>
                <w:sz w:val="20"/>
                <w:szCs w:val="20"/>
              </w:rPr>
              <w:t>ев</w:t>
            </w:r>
            <w:proofErr w:type="spellEnd"/>
            <w:r w:rsidR="00C758F2">
              <w:rPr>
                <w:b/>
                <w:i/>
                <w:sz w:val="20"/>
                <w:szCs w:val="20"/>
              </w:rPr>
              <w:t xml:space="preserve"> М.О.</w:t>
            </w:r>
            <w:r>
              <w:rPr>
                <w:sz w:val="20"/>
                <w:szCs w:val="20"/>
              </w:rPr>
              <w:t>) кабинет научного руководителя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</w:tr>
    </w:tbl>
    <w:p w:rsidR="00C032E7" w:rsidRDefault="00C032E7" w:rsidP="00755A00">
      <w:pPr>
        <w:rPr>
          <w:sz w:val="20"/>
          <w:szCs w:val="20"/>
        </w:rPr>
      </w:pPr>
    </w:p>
    <w:p w:rsidR="00611C74" w:rsidRDefault="00611C74" w:rsidP="00755A00">
      <w:pPr>
        <w:rPr>
          <w:szCs w:val="20"/>
        </w:rPr>
      </w:pPr>
    </w:p>
    <w:p w:rsidR="004255BF" w:rsidRDefault="0045584A" w:rsidP="00755A00">
      <w:pPr>
        <w:rPr>
          <w:szCs w:val="20"/>
        </w:rPr>
      </w:pPr>
      <w:r w:rsidRPr="00755A00">
        <w:rPr>
          <w:szCs w:val="20"/>
        </w:rPr>
        <w:t xml:space="preserve">Зав. отделом подготовки кадров высшей квалификации НОЦ КБНЦ РАН ______________________ / </w:t>
      </w:r>
      <w:proofErr w:type="spellStart"/>
      <w:r w:rsidRPr="00755A00">
        <w:rPr>
          <w:szCs w:val="20"/>
        </w:rPr>
        <w:t>Кудаева</w:t>
      </w:r>
      <w:proofErr w:type="spellEnd"/>
      <w:r w:rsidRPr="00755A00">
        <w:rPr>
          <w:szCs w:val="20"/>
        </w:rPr>
        <w:t xml:space="preserve"> З.В. /</w:t>
      </w:r>
    </w:p>
    <w:p w:rsidR="004047C7" w:rsidRDefault="004047C7" w:rsidP="00755A00">
      <w:pPr>
        <w:rPr>
          <w:szCs w:val="20"/>
        </w:rPr>
      </w:pPr>
    </w:p>
    <w:p w:rsidR="004047C7" w:rsidRDefault="004047C7" w:rsidP="004047C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4047C7" w:rsidRDefault="004047C7" w:rsidP="004047C7">
      <w:pPr>
        <w:rPr>
          <w:sz w:val="20"/>
          <w:szCs w:val="20"/>
        </w:rPr>
      </w:pPr>
      <w:r w:rsidRPr="00412B55">
        <w:rPr>
          <w:rStyle w:val="af1"/>
        </w:rPr>
        <w:footnoteRef/>
      </w:r>
      <w:r w:rsidRPr="00412B55">
        <w:t xml:space="preserve"> </w:t>
      </w:r>
      <w:r w:rsidRPr="00412B55">
        <w:rPr>
          <w:szCs w:val="28"/>
        </w:rPr>
        <w:t>с 29 сен</w:t>
      </w:r>
      <w:r w:rsidR="00A3191F">
        <w:rPr>
          <w:szCs w:val="28"/>
        </w:rPr>
        <w:t>тября 2021 г. по 26 октября 2021</w:t>
      </w:r>
      <w:r w:rsidRPr="00412B55">
        <w:rPr>
          <w:szCs w:val="28"/>
        </w:rPr>
        <w:t xml:space="preserve"> г. п</w:t>
      </w:r>
      <w:r w:rsidRPr="00412B55">
        <w:t>едагогическая практика в КБГУ</w:t>
      </w:r>
    </w:p>
    <w:p w:rsidR="004047C7" w:rsidRDefault="004047C7" w:rsidP="004047C7">
      <w:pPr>
        <w:rPr>
          <w:szCs w:val="20"/>
        </w:rPr>
      </w:pPr>
    </w:p>
    <w:p w:rsidR="004047C7" w:rsidRPr="00755A00" w:rsidRDefault="004047C7" w:rsidP="00755A00">
      <w:pPr>
        <w:rPr>
          <w:szCs w:val="20"/>
        </w:rPr>
      </w:pPr>
    </w:p>
    <w:sectPr w:rsidR="004047C7" w:rsidRPr="00755A00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F9" w:rsidRDefault="00036FF9" w:rsidP="00846C3F">
      <w:r>
        <w:separator/>
      </w:r>
    </w:p>
  </w:endnote>
  <w:endnote w:type="continuationSeparator" w:id="0">
    <w:p w:rsidR="00036FF9" w:rsidRDefault="00036FF9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46378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F9" w:rsidRDefault="00036FF9" w:rsidP="00846C3F">
      <w:r>
        <w:separator/>
      </w:r>
    </w:p>
  </w:footnote>
  <w:footnote w:type="continuationSeparator" w:id="0">
    <w:p w:rsidR="00036FF9" w:rsidRDefault="00036FF9" w:rsidP="00846C3F">
      <w:r>
        <w:continuationSeparator/>
      </w:r>
    </w:p>
  </w:footnote>
  <w:footnote w:id="1">
    <w:p w:rsidR="00C758F2" w:rsidRPr="00412B55" w:rsidRDefault="00C758F2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105D"/>
    <w:rsid w:val="00021DD7"/>
    <w:rsid w:val="0003150E"/>
    <w:rsid w:val="0003215B"/>
    <w:rsid w:val="00036FF9"/>
    <w:rsid w:val="00037B83"/>
    <w:rsid w:val="00046366"/>
    <w:rsid w:val="00047B42"/>
    <w:rsid w:val="00062FE6"/>
    <w:rsid w:val="000645F3"/>
    <w:rsid w:val="00065A12"/>
    <w:rsid w:val="00065E18"/>
    <w:rsid w:val="0007792A"/>
    <w:rsid w:val="00087D25"/>
    <w:rsid w:val="000A2F63"/>
    <w:rsid w:val="000B0D4F"/>
    <w:rsid w:val="000B760B"/>
    <w:rsid w:val="000C177C"/>
    <w:rsid w:val="000E2409"/>
    <w:rsid w:val="000F5C07"/>
    <w:rsid w:val="000F7465"/>
    <w:rsid w:val="00106BA4"/>
    <w:rsid w:val="00107935"/>
    <w:rsid w:val="001113BF"/>
    <w:rsid w:val="0012050C"/>
    <w:rsid w:val="001403A7"/>
    <w:rsid w:val="00144116"/>
    <w:rsid w:val="001649F9"/>
    <w:rsid w:val="001707DE"/>
    <w:rsid w:val="00182CD5"/>
    <w:rsid w:val="00183E79"/>
    <w:rsid w:val="001869C9"/>
    <w:rsid w:val="0019509F"/>
    <w:rsid w:val="001A2869"/>
    <w:rsid w:val="001A2C73"/>
    <w:rsid w:val="001A4FE8"/>
    <w:rsid w:val="001A5960"/>
    <w:rsid w:val="001A597D"/>
    <w:rsid w:val="001A6789"/>
    <w:rsid w:val="001A6B37"/>
    <w:rsid w:val="001B59DC"/>
    <w:rsid w:val="001C3241"/>
    <w:rsid w:val="001D1576"/>
    <w:rsid w:val="0020080E"/>
    <w:rsid w:val="002066DD"/>
    <w:rsid w:val="00216D51"/>
    <w:rsid w:val="0022237C"/>
    <w:rsid w:val="00226347"/>
    <w:rsid w:val="00230C76"/>
    <w:rsid w:val="00245AA8"/>
    <w:rsid w:val="00250781"/>
    <w:rsid w:val="00253AD0"/>
    <w:rsid w:val="00254D1F"/>
    <w:rsid w:val="00270F0D"/>
    <w:rsid w:val="0028477D"/>
    <w:rsid w:val="002C027C"/>
    <w:rsid w:val="002C4743"/>
    <w:rsid w:val="002C57D5"/>
    <w:rsid w:val="002C5E75"/>
    <w:rsid w:val="002C6A29"/>
    <w:rsid w:val="002D4FE2"/>
    <w:rsid w:val="002E1595"/>
    <w:rsid w:val="002F3C20"/>
    <w:rsid w:val="002F61DC"/>
    <w:rsid w:val="00321CA7"/>
    <w:rsid w:val="00325462"/>
    <w:rsid w:val="00325DDC"/>
    <w:rsid w:val="00327198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047C7"/>
    <w:rsid w:val="00412B55"/>
    <w:rsid w:val="00414D00"/>
    <w:rsid w:val="004170D1"/>
    <w:rsid w:val="004228C2"/>
    <w:rsid w:val="004250B7"/>
    <w:rsid w:val="004255BF"/>
    <w:rsid w:val="00425E54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06BF5"/>
    <w:rsid w:val="00510A36"/>
    <w:rsid w:val="005120A3"/>
    <w:rsid w:val="005139C5"/>
    <w:rsid w:val="0051741F"/>
    <w:rsid w:val="005233C6"/>
    <w:rsid w:val="00523DAF"/>
    <w:rsid w:val="005247F0"/>
    <w:rsid w:val="0054209E"/>
    <w:rsid w:val="0055616E"/>
    <w:rsid w:val="00560D84"/>
    <w:rsid w:val="0057347D"/>
    <w:rsid w:val="00580AAA"/>
    <w:rsid w:val="00582FC4"/>
    <w:rsid w:val="00587116"/>
    <w:rsid w:val="005B565A"/>
    <w:rsid w:val="005C322A"/>
    <w:rsid w:val="005D3360"/>
    <w:rsid w:val="005E46F6"/>
    <w:rsid w:val="00601D70"/>
    <w:rsid w:val="00604719"/>
    <w:rsid w:val="00611C74"/>
    <w:rsid w:val="00633BB4"/>
    <w:rsid w:val="00636C75"/>
    <w:rsid w:val="00640694"/>
    <w:rsid w:val="00641553"/>
    <w:rsid w:val="0064476C"/>
    <w:rsid w:val="00645371"/>
    <w:rsid w:val="00654D56"/>
    <w:rsid w:val="00665A8C"/>
    <w:rsid w:val="00667EFD"/>
    <w:rsid w:val="00670A52"/>
    <w:rsid w:val="00677AC1"/>
    <w:rsid w:val="0068387D"/>
    <w:rsid w:val="00694923"/>
    <w:rsid w:val="00696CF3"/>
    <w:rsid w:val="006B18B0"/>
    <w:rsid w:val="006B35F6"/>
    <w:rsid w:val="006D611C"/>
    <w:rsid w:val="006D6CC4"/>
    <w:rsid w:val="006E76BE"/>
    <w:rsid w:val="006F382A"/>
    <w:rsid w:val="00703805"/>
    <w:rsid w:val="00704221"/>
    <w:rsid w:val="007115E4"/>
    <w:rsid w:val="00714184"/>
    <w:rsid w:val="00714A55"/>
    <w:rsid w:val="00726551"/>
    <w:rsid w:val="00730344"/>
    <w:rsid w:val="00731005"/>
    <w:rsid w:val="00731523"/>
    <w:rsid w:val="007335E1"/>
    <w:rsid w:val="0074335A"/>
    <w:rsid w:val="0074776A"/>
    <w:rsid w:val="00755A00"/>
    <w:rsid w:val="00763F14"/>
    <w:rsid w:val="0076786D"/>
    <w:rsid w:val="007720E1"/>
    <w:rsid w:val="00786BF6"/>
    <w:rsid w:val="007872A6"/>
    <w:rsid w:val="007A5627"/>
    <w:rsid w:val="007C3D3A"/>
    <w:rsid w:val="007D2E4E"/>
    <w:rsid w:val="007E0B51"/>
    <w:rsid w:val="007E41F5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F0823"/>
    <w:rsid w:val="008F46E4"/>
    <w:rsid w:val="00925487"/>
    <w:rsid w:val="00931216"/>
    <w:rsid w:val="009408B8"/>
    <w:rsid w:val="009453B9"/>
    <w:rsid w:val="00950360"/>
    <w:rsid w:val="00953796"/>
    <w:rsid w:val="00962DDB"/>
    <w:rsid w:val="00964017"/>
    <w:rsid w:val="00967F3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191F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37E66"/>
    <w:rsid w:val="00B42C19"/>
    <w:rsid w:val="00B446DE"/>
    <w:rsid w:val="00B452A4"/>
    <w:rsid w:val="00B50E58"/>
    <w:rsid w:val="00B5382F"/>
    <w:rsid w:val="00B540E7"/>
    <w:rsid w:val="00B55B71"/>
    <w:rsid w:val="00B6754C"/>
    <w:rsid w:val="00B74DB6"/>
    <w:rsid w:val="00B77031"/>
    <w:rsid w:val="00B84CBE"/>
    <w:rsid w:val="00B85D36"/>
    <w:rsid w:val="00B928AC"/>
    <w:rsid w:val="00B93DCF"/>
    <w:rsid w:val="00B96128"/>
    <w:rsid w:val="00B966C2"/>
    <w:rsid w:val="00BB2F23"/>
    <w:rsid w:val="00BB5051"/>
    <w:rsid w:val="00BB57B9"/>
    <w:rsid w:val="00BB7535"/>
    <w:rsid w:val="00BC483F"/>
    <w:rsid w:val="00BF6A8E"/>
    <w:rsid w:val="00C032E7"/>
    <w:rsid w:val="00C07CA2"/>
    <w:rsid w:val="00C1382E"/>
    <w:rsid w:val="00C200F5"/>
    <w:rsid w:val="00C219F5"/>
    <w:rsid w:val="00C25B8A"/>
    <w:rsid w:val="00C26162"/>
    <w:rsid w:val="00C303F8"/>
    <w:rsid w:val="00C37378"/>
    <w:rsid w:val="00C44927"/>
    <w:rsid w:val="00C50975"/>
    <w:rsid w:val="00C51A1D"/>
    <w:rsid w:val="00C64241"/>
    <w:rsid w:val="00C73268"/>
    <w:rsid w:val="00C758F2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2DEE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DF403D"/>
    <w:rsid w:val="00E0738B"/>
    <w:rsid w:val="00E1280C"/>
    <w:rsid w:val="00E43A7F"/>
    <w:rsid w:val="00E468EC"/>
    <w:rsid w:val="00E530E5"/>
    <w:rsid w:val="00E65CEE"/>
    <w:rsid w:val="00E72BF0"/>
    <w:rsid w:val="00E77867"/>
    <w:rsid w:val="00EB0786"/>
    <w:rsid w:val="00EB2041"/>
    <w:rsid w:val="00EC37D8"/>
    <w:rsid w:val="00EC4879"/>
    <w:rsid w:val="00ED1678"/>
    <w:rsid w:val="00ED51EF"/>
    <w:rsid w:val="00F0222A"/>
    <w:rsid w:val="00F17628"/>
    <w:rsid w:val="00F21CFE"/>
    <w:rsid w:val="00F265DB"/>
    <w:rsid w:val="00F43A3C"/>
    <w:rsid w:val="00F450ED"/>
    <w:rsid w:val="00F46378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B7DE0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12B5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2B5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2D83-F380-465F-8B94-816D3251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9</cp:revision>
  <cp:lastPrinted>2018-08-02T11:18:00Z</cp:lastPrinted>
  <dcterms:created xsi:type="dcterms:W3CDTF">2021-08-30T11:21:00Z</dcterms:created>
  <dcterms:modified xsi:type="dcterms:W3CDTF">2021-09-02T17:26:00Z</dcterms:modified>
</cp:coreProperties>
</file>