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EBD" w:rsidRDefault="006D3EBD" w:rsidP="00B9108D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КОЦЕВ ЭЛЬБЕРД МУАЕДОВИЧ, аспирант 3 курса </w:t>
      </w:r>
      <w:r w:rsidRPr="006D3EBD">
        <w:rPr>
          <w:rFonts w:ascii="Times New Roman" w:hAnsi="Times New Roman"/>
          <w:b/>
          <w:bCs/>
          <w:iCs/>
          <w:sz w:val="28"/>
        </w:rPr>
        <w:t>по направлению подготовки 46.06.01 – Исторические науки и археология (направленность 07.00.07 – Этнография, этнология и антропология)</w:t>
      </w:r>
      <w:r>
        <w:rPr>
          <w:rFonts w:ascii="Times New Roman" w:hAnsi="Times New Roman"/>
          <w:b/>
          <w:bCs/>
          <w:iCs/>
          <w:sz w:val="28"/>
        </w:rPr>
        <w:t xml:space="preserve"> </w:t>
      </w:r>
      <w:r w:rsidRPr="00B9108D">
        <w:rPr>
          <w:rFonts w:ascii="Times New Roman" w:hAnsi="Times New Roman"/>
          <w:b/>
          <w:bCs/>
          <w:sz w:val="28"/>
        </w:rPr>
        <w:t xml:space="preserve">– </w:t>
      </w:r>
      <w:r w:rsidR="00567FB2">
        <w:rPr>
          <w:rFonts w:ascii="Times New Roman" w:hAnsi="Times New Roman"/>
          <w:b/>
          <w:bCs/>
          <w:sz w:val="28"/>
        </w:rPr>
        <w:t xml:space="preserve">кафедры «Отечественная история и этнология» Научно-образовательного центра </w:t>
      </w:r>
      <w:r w:rsidR="00567FB2" w:rsidRPr="00B9108D">
        <w:rPr>
          <w:rFonts w:ascii="Times New Roman" w:hAnsi="Times New Roman"/>
          <w:b/>
          <w:bCs/>
          <w:sz w:val="28"/>
        </w:rPr>
        <w:t>ФБГОУ «Федеральный научный центр Российской академии наук «Кабардино-Балкарской научный центр РАН»</w:t>
      </w:r>
      <w:r w:rsidR="00567FB2">
        <w:rPr>
          <w:rFonts w:ascii="Times New Roman" w:hAnsi="Times New Roman"/>
          <w:b/>
          <w:bCs/>
          <w:sz w:val="28"/>
        </w:rPr>
        <w:t>.</w:t>
      </w:r>
    </w:p>
    <w:p w:rsidR="00A92B95" w:rsidRDefault="00A92B95" w:rsidP="00B9108D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</w:rPr>
      </w:pPr>
    </w:p>
    <w:p w:rsidR="006D3EBD" w:rsidRPr="006D3EBD" w:rsidRDefault="007F5E02" w:rsidP="006D3EBD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</w:rPr>
      </w:pPr>
      <w:r w:rsidRPr="008560CE">
        <w:rPr>
          <w:rFonts w:ascii="Times New Roman" w:hAnsi="Times New Roman"/>
          <w:b/>
          <w:bCs/>
          <w:sz w:val="28"/>
        </w:rPr>
        <w:t>Тема научно-квалификационной работы (диссертации)</w:t>
      </w:r>
      <w:r w:rsidR="006D3EBD">
        <w:rPr>
          <w:rFonts w:ascii="Times New Roman" w:hAnsi="Times New Roman"/>
          <w:b/>
          <w:bCs/>
          <w:iCs/>
          <w:sz w:val="28"/>
        </w:rPr>
        <w:t>:</w:t>
      </w:r>
      <w:r w:rsidR="006D3EBD" w:rsidRPr="006D3EBD">
        <w:rPr>
          <w:rFonts w:ascii="Times New Roman" w:hAnsi="Times New Roman"/>
          <w:b/>
          <w:bCs/>
          <w:iCs/>
          <w:sz w:val="28"/>
        </w:rPr>
        <w:t xml:space="preserve"> «Этнокультурные процессы в черкесской диаспоре в Турции во второй половине </w:t>
      </w:r>
      <w:r w:rsidR="006D3EBD" w:rsidRPr="006D3EBD">
        <w:rPr>
          <w:rFonts w:ascii="Times New Roman" w:hAnsi="Times New Roman"/>
          <w:b/>
          <w:bCs/>
          <w:iCs/>
          <w:sz w:val="28"/>
          <w:lang w:val="en-US"/>
        </w:rPr>
        <w:t>XX</w:t>
      </w:r>
      <w:r w:rsidR="006D3EBD" w:rsidRPr="006D3EBD">
        <w:rPr>
          <w:rFonts w:ascii="Times New Roman" w:hAnsi="Times New Roman"/>
          <w:b/>
          <w:bCs/>
          <w:iCs/>
          <w:sz w:val="28"/>
        </w:rPr>
        <w:t xml:space="preserve"> начале </w:t>
      </w:r>
      <w:r w:rsidR="006D3EBD" w:rsidRPr="006D3EBD">
        <w:rPr>
          <w:rFonts w:ascii="Times New Roman" w:hAnsi="Times New Roman"/>
          <w:b/>
          <w:bCs/>
          <w:iCs/>
          <w:sz w:val="28"/>
          <w:lang w:val="en-US"/>
        </w:rPr>
        <w:t>XXI</w:t>
      </w:r>
      <w:r w:rsidR="006D3EBD" w:rsidRPr="006D3EBD">
        <w:rPr>
          <w:rFonts w:ascii="Times New Roman" w:hAnsi="Times New Roman"/>
          <w:b/>
          <w:bCs/>
          <w:iCs/>
          <w:sz w:val="28"/>
        </w:rPr>
        <w:t xml:space="preserve"> в.» </w:t>
      </w:r>
    </w:p>
    <w:p w:rsidR="00B9108D" w:rsidRPr="00B9108D" w:rsidRDefault="00B9108D" w:rsidP="00B9108D">
      <w:pPr>
        <w:spacing w:after="0" w:line="240" w:lineRule="auto"/>
        <w:ind w:firstLine="567"/>
        <w:rPr>
          <w:rFonts w:ascii="Times New Roman" w:hAnsi="Times New Roman"/>
          <w:b/>
          <w:bCs/>
          <w:sz w:val="28"/>
        </w:rPr>
      </w:pPr>
    </w:p>
    <w:p w:rsidR="00B9108D" w:rsidRDefault="00B9108D" w:rsidP="00B9108D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</w:rPr>
      </w:pPr>
      <w:r w:rsidRPr="00B9108D">
        <w:rPr>
          <w:rFonts w:ascii="Times New Roman" w:hAnsi="Times New Roman"/>
          <w:b/>
          <w:bCs/>
          <w:sz w:val="28"/>
        </w:rPr>
        <w:t xml:space="preserve">Научный </w:t>
      </w:r>
      <w:r w:rsidR="006D3EBD">
        <w:rPr>
          <w:rFonts w:ascii="Times New Roman" w:hAnsi="Times New Roman"/>
          <w:b/>
          <w:bCs/>
          <w:sz w:val="28"/>
        </w:rPr>
        <w:t>руководитель</w:t>
      </w:r>
      <w:r w:rsidRPr="00B9108D">
        <w:rPr>
          <w:rFonts w:ascii="Times New Roman" w:hAnsi="Times New Roman"/>
          <w:b/>
          <w:bCs/>
          <w:sz w:val="28"/>
        </w:rPr>
        <w:t xml:space="preserve">: </w:t>
      </w:r>
      <w:r w:rsidR="006D3EBD" w:rsidRPr="00A92B95">
        <w:rPr>
          <w:rFonts w:ascii="Times New Roman" w:hAnsi="Times New Roman"/>
          <w:bCs/>
          <w:iCs/>
          <w:sz w:val="28"/>
        </w:rPr>
        <w:t xml:space="preserve">Аккиева Светлана </w:t>
      </w:r>
      <w:proofErr w:type="spellStart"/>
      <w:r w:rsidR="006D3EBD" w:rsidRPr="00A92B95">
        <w:rPr>
          <w:rFonts w:ascii="Times New Roman" w:hAnsi="Times New Roman"/>
          <w:bCs/>
          <w:iCs/>
          <w:sz w:val="28"/>
        </w:rPr>
        <w:t>Исмаиловна</w:t>
      </w:r>
      <w:proofErr w:type="spellEnd"/>
      <w:r w:rsidRPr="00A92B95">
        <w:rPr>
          <w:rFonts w:ascii="Times New Roman" w:hAnsi="Times New Roman"/>
          <w:bCs/>
          <w:sz w:val="28"/>
        </w:rPr>
        <w:t>,</w:t>
      </w:r>
      <w:r w:rsidRPr="00B9108D">
        <w:rPr>
          <w:rFonts w:ascii="Times New Roman" w:hAnsi="Times New Roman"/>
          <w:b/>
          <w:bCs/>
          <w:sz w:val="28"/>
        </w:rPr>
        <w:t xml:space="preserve"> </w:t>
      </w:r>
      <w:r w:rsidRPr="00B9108D">
        <w:rPr>
          <w:rFonts w:ascii="Times New Roman" w:hAnsi="Times New Roman"/>
          <w:sz w:val="28"/>
        </w:rPr>
        <w:t xml:space="preserve">доктор исторических наук, </w:t>
      </w:r>
      <w:r w:rsidR="006D3EBD" w:rsidRPr="006D3EBD">
        <w:rPr>
          <w:rFonts w:ascii="Times New Roman" w:hAnsi="Times New Roman"/>
          <w:bCs/>
          <w:iCs/>
          <w:sz w:val="28"/>
        </w:rPr>
        <w:t>заведующая кафедрой «Отечественная истории и этнология» Научно-образовательного центра ФГБНУ «Федеральный научный центр «Кабардино-Балкарский научный центр Российской академии наук»).</w:t>
      </w:r>
    </w:p>
    <w:p w:rsidR="006D3EBD" w:rsidRPr="00B9108D" w:rsidRDefault="006D3EBD" w:rsidP="00B9108D">
      <w:pPr>
        <w:spacing w:after="0" w:line="240" w:lineRule="auto"/>
        <w:ind w:firstLine="567"/>
        <w:jc w:val="both"/>
        <w:rPr>
          <w:rFonts w:ascii="Times New Roman" w:hAnsi="Times New Roman"/>
          <w:spacing w:val="-2"/>
          <w:sz w:val="28"/>
          <w:shd w:val="clear" w:color="auto" w:fill="FFFFFF"/>
        </w:rPr>
      </w:pPr>
    </w:p>
    <w:p w:rsidR="00A92B95" w:rsidRDefault="00A92B95" w:rsidP="00A92B95">
      <w:pPr>
        <w:spacing w:after="0" w:line="240" w:lineRule="auto"/>
        <w:ind w:firstLine="567"/>
        <w:jc w:val="both"/>
        <w:rPr>
          <w:rFonts w:ascii="Times New Roman" w:hAnsi="Times New Roman"/>
          <w:spacing w:val="-2"/>
          <w:sz w:val="28"/>
          <w:shd w:val="clear" w:color="auto" w:fill="FFFFFF"/>
        </w:rPr>
      </w:pPr>
      <w:r w:rsidRPr="003844DD">
        <w:rPr>
          <w:rFonts w:ascii="Times New Roman" w:hAnsi="Times New Roman"/>
          <w:b/>
          <w:spacing w:val="-2"/>
          <w:sz w:val="28"/>
          <w:shd w:val="clear" w:color="auto" w:fill="FFFFFF"/>
        </w:rPr>
        <w:t>Структура исследования</w:t>
      </w:r>
      <w:r w:rsidRPr="00A92B95">
        <w:rPr>
          <w:rFonts w:ascii="Times New Roman" w:hAnsi="Times New Roman"/>
          <w:spacing w:val="-2"/>
          <w:sz w:val="28"/>
          <w:shd w:val="clear" w:color="auto" w:fill="FFFFFF"/>
        </w:rPr>
        <w:t xml:space="preserve"> отвечает его основным задачам и состоит из введения, трех </w:t>
      </w:r>
      <w:r w:rsidR="007339F6" w:rsidRPr="00A92B95">
        <w:rPr>
          <w:rFonts w:ascii="Times New Roman" w:hAnsi="Times New Roman"/>
          <w:spacing w:val="-2"/>
          <w:sz w:val="28"/>
          <w:shd w:val="clear" w:color="auto" w:fill="FFFFFF"/>
        </w:rPr>
        <w:t>глав,</w:t>
      </w:r>
      <w:r w:rsidR="007339F6" w:rsidRPr="00BC6F34">
        <w:rPr>
          <w:rFonts w:ascii="Times New Roman" w:hAnsi="Times New Roman"/>
          <w:spacing w:val="-2"/>
          <w:sz w:val="28"/>
          <w:shd w:val="clear" w:color="auto" w:fill="FFFFFF"/>
        </w:rPr>
        <w:t xml:space="preserve"> </w:t>
      </w:r>
      <w:r w:rsidR="007339F6" w:rsidRPr="00A92B95">
        <w:rPr>
          <w:rFonts w:ascii="Times New Roman" w:hAnsi="Times New Roman"/>
          <w:spacing w:val="-2"/>
          <w:sz w:val="28"/>
          <w:shd w:val="clear" w:color="auto" w:fill="FFFFFF"/>
        </w:rPr>
        <w:t>в</w:t>
      </w:r>
      <w:r w:rsidRPr="00A92B95">
        <w:rPr>
          <w:rFonts w:ascii="Times New Roman" w:hAnsi="Times New Roman"/>
          <w:spacing w:val="-2"/>
          <w:sz w:val="28"/>
          <w:shd w:val="clear" w:color="auto" w:fill="FFFFFF"/>
        </w:rPr>
        <w:t xml:space="preserve"> которых последовательно рассматриваются вопросы, касающиеся развития этнокультурных процессов черкесской диаспоры в Турции, ее трансформация, </w:t>
      </w:r>
      <w:r w:rsidR="00BC6F34" w:rsidRPr="007339F6">
        <w:rPr>
          <w:rFonts w:ascii="Times New Roman" w:hAnsi="Times New Roman"/>
          <w:spacing w:val="-2"/>
          <w:sz w:val="28"/>
          <w:shd w:val="clear" w:color="auto" w:fill="FFFFFF"/>
        </w:rPr>
        <w:t>исследуются</w:t>
      </w:r>
      <w:r w:rsidR="00BC6F34">
        <w:rPr>
          <w:rFonts w:ascii="Times New Roman" w:hAnsi="Times New Roman"/>
          <w:spacing w:val="-2"/>
          <w:sz w:val="28"/>
          <w:shd w:val="clear" w:color="auto" w:fill="FFFFFF"/>
        </w:rPr>
        <w:t xml:space="preserve"> </w:t>
      </w:r>
      <w:r w:rsidRPr="00A92B95">
        <w:rPr>
          <w:rFonts w:ascii="Times New Roman" w:hAnsi="Times New Roman"/>
          <w:spacing w:val="-2"/>
          <w:sz w:val="28"/>
          <w:shd w:val="clear" w:color="auto" w:fill="FFFFFF"/>
        </w:rPr>
        <w:t>социально-демографические характеристики, трансформация этнической культуры, уровень этнической идентичности, и</w:t>
      </w:r>
      <w:r w:rsidR="003844DD">
        <w:rPr>
          <w:rFonts w:ascii="Times New Roman" w:hAnsi="Times New Roman"/>
          <w:spacing w:val="-2"/>
          <w:sz w:val="28"/>
          <w:shd w:val="clear" w:color="auto" w:fill="FFFFFF"/>
        </w:rPr>
        <w:t xml:space="preserve"> завершается работа заключением и</w:t>
      </w:r>
      <w:r w:rsidRPr="00A92B95">
        <w:rPr>
          <w:rFonts w:ascii="Times New Roman" w:hAnsi="Times New Roman"/>
          <w:spacing w:val="-2"/>
          <w:sz w:val="28"/>
          <w:shd w:val="clear" w:color="auto" w:fill="FFFFFF"/>
        </w:rPr>
        <w:t xml:space="preserve"> библиографией</w:t>
      </w:r>
      <w:r w:rsidR="003844DD">
        <w:rPr>
          <w:rFonts w:ascii="Times New Roman" w:hAnsi="Times New Roman"/>
          <w:spacing w:val="-2"/>
          <w:sz w:val="28"/>
          <w:shd w:val="clear" w:color="auto" w:fill="FFFFFF"/>
        </w:rPr>
        <w:t>.</w:t>
      </w:r>
    </w:p>
    <w:p w:rsidR="003844DD" w:rsidRPr="00B9108D" w:rsidRDefault="003844DD" w:rsidP="003844D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B9108D">
        <w:rPr>
          <w:rFonts w:ascii="Times New Roman" w:hAnsi="Times New Roman"/>
          <w:sz w:val="28"/>
        </w:rPr>
        <w:t>Во</w:t>
      </w:r>
      <w:r w:rsidRPr="00B9108D">
        <w:rPr>
          <w:rFonts w:ascii="Times New Roman" w:hAnsi="Times New Roman"/>
          <w:b/>
          <w:bCs/>
          <w:sz w:val="28"/>
        </w:rPr>
        <w:t xml:space="preserve"> введении</w:t>
      </w:r>
      <w:r w:rsidRPr="00B9108D">
        <w:rPr>
          <w:rFonts w:ascii="Times New Roman" w:hAnsi="Times New Roman"/>
          <w:sz w:val="28"/>
        </w:rPr>
        <w:t xml:space="preserve"> представлена актуальность темы </w:t>
      </w:r>
      <w:r>
        <w:rPr>
          <w:rFonts w:ascii="Times New Roman" w:hAnsi="Times New Roman"/>
          <w:sz w:val="28"/>
        </w:rPr>
        <w:t>работы</w:t>
      </w:r>
      <w:r w:rsidRPr="00B9108D">
        <w:rPr>
          <w:rFonts w:ascii="Times New Roman" w:hAnsi="Times New Roman"/>
          <w:iCs/>
          <w:sz w:val="28"/>
        </w:rPr>
        <w:t xml:space="preserve">, </w:t>
      </w:r>
      <w:r w:rsidRPr="00B9108D">
        <w:rPr>
          <w:rFonts w:ascii="Times New Roman" w:hAnsi="Times New Roman"/>
          <w:sz w:val="28"/>
        </w:rPr>
        <w:t>обозначены объект, предмет, цель и задачи исследования, определены хронологические и географические рамки, охарактеризована методологическая основа, помещены сведения о степени разработанности проблемы и источниковой базе исследования, обоснована научная новизна, сформулированы основные положения, выносимые на защиту, выявлены теоретическая и практическая значимость работы,</w:t>
      </w:r>
      <w:r w:rsidRPr="00B9108D">
        <w:rPr>
          <w:rFonts w:ascii="Times New Roman" w:hAnsi="Times New Roman"/>
          <w:iCs/>
          <w:sz w:val="28"/>
        </w:rPr>
        <w:t xml:space="preserve"> </w:t>
      </w:r>
      <w:r w:rsidRPr="00B9108D">
        <w:rPr>
          <w:rFonts w:ascii="Times New Roman" w:hAnsi="Times New Roman"/>
          <w:sz w:val="28"/>
        </w:rPr>
        <w:t xml:space="preserve">приведены сведения об апробации результатов работы и структуре </w:t>
      </w:r>
      <w:r>
        <w:rPr>
          <w:rFonts w:ascii="Times New Roman" w:hAnsi="Times New Roman"/>
          <w:sz w:val="28"/>
        </w:rPr>
        <w:t>выпускной квалификационной работы</w:t>
      </w:r>
      <w:r w:rsidRPr="00B9108D">
        <w:rPr>
          <w:rFonts w:ascii="Times New Roman" w:hAnsi="Times New Roman"/>
          <w:sz w:val="28"/>
        </w:rPr>
        <w:t>.</w:t>
      </w:r>
    </w:p>
    <w:p w:rsidR="00A92B95" w:rsidRPr="00A92B95" w:rsidRDefault="00EC6000" w:rsidP="00A92B95">
      <w:pPr>
        <w:spacing w:after="0" w:line="240" w:lineRule="auto"/>
        <w:ind w:firstLine="567"/>
        <w:jc w:val="both"/>
        <w:rPr>
          <w:rFonts w:ascii="Times New Roman" w:hAnsi="Times New Roman"/>
          <w:spacing w:val="-2"/>
          <w:sz w:val="28"/>
          <w:shd w:val="clear" w:color="auto" w:fill="FFFFFF"/>
        </w:rPr>
      </w:pPr>
      <w:r w:rsidRPr="00EC6000">
        <w:rPr>
          <w:rFonts w:ascii="Times New Roman" w:hAnsi="Times New Roman"/>
          <w:b/>
          <w:spacing w:val="-2"/>
          <w:sz w:val="28"/>
          <w:shd w:val="clear" w:color="auto" w:fill="FFFFFF"/>
        </w:rPr>
        <w:t>Первая глава</w:t>
      </w:r>
      <w:r w:rsidR="00A92B95" w:rsidRPr="00A92B95">
        <w:rPr>
          <w:rFonts w:ascii="Times New Roman" w:hAnsi="Times New Roman"/>
          <w:spacing w:val="-2"/>
          <w:sz w:val="28"/>
          <w:shd w:val="clear" w:color="auto" w:fill="FFFFFF"/>
        </w:rPr>
        <w:t xml:space="preserve"> </w:t>
      </w:r>
      <w:r w:rsidR="00A92B95" w:rsidRPr="00EC6000">
        <w:rPr>
          <w:rFonts w:ascii="Times New Roman" w:hAnsi="Times New Roman"/>
          <w:b/>
          <w:spacing w:val="-2"/>
          <w:sz w:val="28"/>
          <w:shd w:val="clear" w:color="auto" w:fill="FFFFFF"/>
        </w:rPr>
        <w:t>«Этапы формирования и демографические процессы в черкесской диаспоре Турции во второй половине ХХ века– начале XXI века»</w:t>
      </w:r>
      <w:r w:rsidR="00A92B95" w:rsidRPr="00A92B95">
        <w:rPr>
          <w:rFonts w:ascii="Times New Roman" w:hAnsi="Times New Roman"/>
          <w:spacing w:val="-2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spacing w:val="-2"/>
          <w:sz w:val="28"/>
          <w:shd w:val="clear" w:color="auto" w:fill="FFFFFF"/>
        </w:rPr>
        <w:t xml:space="preserve">состоит из трех параграфов. В первом параграфе </w:t>
      </w:r>
      <w:r w:rsidR="00A92B95" w:rsidRPr="00A92B95">
        <w:rPr>
          <w:rFonts w:ascii="Times New Roman" w:hAnsi="Times New Roman"/>
          <w:spacing w:val="-2"/>
          <w:sz w:val="28"/>
          <w:shd w:val="clear" w:color="auto" w:fill="FFFFFF"/>
        </w:rPr>
        <w:t>рассматриваются причины исхода черкесов с Северного Кавказа и этапы формирования диаспоры</w:t>
      </w:r>
      <w:r>
        <w:rPr>
          <w:rFonts w:ascii="Times New Roman" w:hAnsi="Times New Roman"/>
          <w:spacing w:val="-2"/>
          <w:sz w:val="28"/>
          <w:shd w:val="clear" w:color="auto" w:fill="FFFFFF"/>
        </w:rPr>
        <w:t xml:space="preserve"> в контексте видения ученых различных периодов и направлений. Во втором параграфе</w:t>
      </w:r>
      <w:r w:rsidR="00BC6F34">
        <w:rPr>
          <w:rFonts w:ascii="Times New Roman" w:hAnsi="Times New Roman"/>
          <w:spacing w:val="-2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spacing w:val="-2"/>
          <w:sz w:val="28"/>
          <w:shd w:val="clear" w:color="auto" w:fill="FFFFFF"/>
        </w:rPr>
        <w:t xml:space="preserve"> анализируется </w:t>
      </w:r>
      <w:r w:rsidR="00A92B95" w:rsidRPr="00A92B95">
        <w:rPr>
          <w:rFonts w:ascii="Times New Roman" w:hAnsi="Times New Roman"/>
          <w:spacing w:val="-2"/>
          <w:sz w:val="28"/>
          <w:shd w:val="clear" w:color="auto" w:fill="FFFFFF"/>
        </w:rPr>
        <w:t>численность</w:t>
      </w:r>
      <w:r>
        <w:rPr>
          <w:rFonts w:ascii="Times New Roman" w:hAnsi="Times New Roman"/>
          <w:spacing w:val="-2"/>
          <w:sz w:val="28"/>
          <w:shd w:val="clear" w:color="auto" w:fill="FFFFFF"/>
        </w:rPr>
        <w:t xml:space="preserve"> и</w:t>
      </w:r>
      <w:r w:rsidR="00A92B95" w:rsidRPr="00A92B95">
        <w:rPr>
          <w:rFonts w:ascii="Times New Roman" w:hAnsi="Times New Roman"/>
          <w:spacing w:val="-2"/>
          <w:sz w:val="28"/>
          <w:shd w:val="clear" w:color="auto" w:fill="FFFFFF"/>
        </w:rPr>
        <w:t xml:space="preserve"> особенности расселения </w:t>
      </w:r>
      <w:r>
        <w:rPr>
          <w:rFonts w:ascii="Times New Roman" w:hAnsi="Times New Roman"/>
          <w:spacing w:val="-2"/>
          <w:sz w:val="28"/>
          <w:shd w:val="clear" w:color="auto" w:fill="FFFFFF"/>
        </w:rPr>
        <w:t>представителей черкесской диаспоры в Турции. В третьем параграфе рассмотрены</w:t>
      </w:r>
      <w:r w:rsidR="00A92B95" w:rsidRPr="00A92B95">
        <w:rPr>
          <w:rFonts w:ascii="Times New Roman" w:hAnsi="Times New Roman"/>
          <w:spacing w:val="-2"/>
          <w:sz w:val="28"/>
          <w:shd w:val="clear" w:color="auto" w:fill="FFFFFF"/>
        </w:rPr>
        <w:t xml:space="preserve"> демографические процессы в черкесской диаспоре Турции.</w:t>
      </w:r>
    </w:p>
    <w:p w:rsidR="00A92B95" w:rsidRPr="00A92B95" w:rsidRDefault="00EC6000" w:rsidP="00A92B95">
      <w:pPr>
        <w:spacing w:after="0" w:line="240" w:lineRule="auto"/>
        <w:ind w:firstLine="567"/>
        <w:jc w:val="both"/>
        <w:rPr>
          <w:rFonts w:ascii="Times New Roman" w:hAnsi="Times New Roman"/>
          <w:spacing w:val="-2"/>
          <w:sz w:val="28"/>
          <w:shd w:val="clear" w:color="auto" w:fill="FFFFFF"/>
        </w:rPr>
      </w:pPr>
      <w:r w:rsidRPr="00EC6000">
        <w:rPr>
          <w:rFonts w:ascii="Times New Roman" w:hAnsi="Times New Roman"/>
          <w:b/>
          <w:spacing w:val="-2"/>
          <w:sz w:val="28"/>
          <w:shd w:val="clear" w:color="auto" w:fill="FFFFFF"/>
        </w:rPr>
        <w:t>Вторая глава</w:t>
      </w:r>
      <w:r w:rsidR="00A92B95" w:rsidRPr="00EC6000">
        <w:rPr>
          <w:rFonts w:ascii="Times New Roman" w:hAnsi="Times New Roman"/>
          <w:b/>
          <w:spacing w:val="-2"/>
          <w:sz w:val="28"/>
          <w:shd w:val="clear" w:color="auto" w:fill="FFFFFF"/>
        </w:rPr>
        <w:t xml:space="preserve"> «Социокультурная адаптация черкесов в турецкое общество и трансформация этнической культуры»</w:t>
      </w:r>
      <w:r>
        <w:rPr>
          <w:rFonts w:ascii="Times New Roman" w:hAnsi="Times New Roman"/>
          <w:spacing w:val="-2"/>
          <w:sz w:val="28"/>
          <w:shd w:val="clear" w:color="auto" w:fill="FFFFFF"/>
        </w:rPr>
        <w:t xml:space="preserve"> состоит из двух параграфов и трех </w:t>
      </w:r>
      <w:proofErr w:type="spellStart"/>
      <w:r>
        <w:rPr>
          <w:rFonts w:ascii="Times New Roman" w:hAnsi="Times New Roman"/>
          <w:spacing w:val="-2"/>
          <w:sz w:val="28"/>
          <w:shd w:val="clear" w:color="auto" w:fill="FFFFFF"/>
        </w:rPr>
        <w:t>подпараграфов</w:t>
      </w:r>
      <w:proofErr w:type="spellEnd"/>
      <w:r>
        <w:rPr>
          <w:rFonts w:ascii="Times New Roman" w:hAnsi="Times New Roman"/>
          <w:spacing w:val="-2"/>
          <w:sz w:val="28"/>
          <w:shd w:val="clear" w:color="auto" w:fill="FFFFFF"/>
        </w:rPr>
        <w:t xml:space="preserve">. В первом параграфе анализируется религиозная жизнь и роль ислама в адаптации черкесов в турецкое общество. Второй параграф трансформация этнической культуры разделен на три </w:t>
      </w:r>
      <w:proofErr w:type="spellStart"/>
      <w:r>
        <w:rPr>
          <w:rFonts w:ascii="Times New Roman" w:hAnsi="Times New Roman"/>
          <w:spacing w:val="-2"/>
          <w:sz w:val="28"/>
          <w:shd w:val="clear" w:color="auto" w:fill="FFFFFF"/>
        </w:rPr>
        <w:lastRenderedPageBreak/>
        <w:t>подпараграфа</w:t>
      </w:r>
      <w:proofErr w:type="spellEnd"/>
      <w:r>
        <w:rPr>
          <w:rFonts w:ascii="Times New Roman" w:hAnsi="Times New Roman"/>
          <w:spacing w:val="-2"/>
          <w:sz w:val="28"/>
          <w:shd w:val="clear" w:color="auto" w:fill="FFFFFF"/>
        </w:rPr>
        <w:t xml:space="preserve">. В первом </w:t>
      </w:r>
      <w:proofErr w:type="spellStart"/>
      <w:r>
        <w:rPr>
          <w:rFonts w:ascii="Times New Roman" w:hAnsi="Times New Roman"/>
          <w:spacing w:val="-2"/>
          <w:sz w:val="28"/>
          <w:shd w:val="clear" w:color="auto" w:fill="FFFFFF"/>
        </w:rPr>
        <w:t>подпараграфе</w:t>
      </w:r>
      <w:proofErr w:type="spellEnd"/>
      <w:r>
        <w:rPr>
          <w:rFonts w:ascii="Times New Roman" w:hAnsi="Times New Roman"/>
          <w:spacing w:val="-2"/>
          <w:sz w:val="28"/>
          <w:shd w:val="clear" w:color="auto" w:fill="FFFFFF"/>
        </w:rPr>
        <w:t xml:space="preserve"> второго параграфа рассматривается трансформация одежды, используемая пре</w:t>
      </w:r>
      <w:r w:rsidR="00BC6F34">
        <w:rPr>
          <w:rFonts w:ascii="Times New Roman" w:hAnsi="Times New Roman"/>
          <w:spacing w:val="-2"/>
          <w:sz w:val="28"/>
          <w:shd w:val="clear" w:color="auto" w:fill="FFFFFF"/>
        </w:rPr>
        <w:t>дставителями черкесской диаспоры</w:t>
      </w:r>
      <w:r>
        <w:rPr>
          <w:rFonts w:ascii="Times New Roman" w:hAnsi="Times New Roman"/>
          <w:spacing w:val="-2"/>
          <w:sz w:val="28"/>
          <w:shd w:val="clear" w:color="auto" w:fill="FFFFFF"/>
        </w:rPr>
        <w:t xml:space="preserve"> в Турции. Во втором </w:t>
      </w:r>
      <w:proofErr w:type="spellStart"/>
      <w:r>
        <w:rPr>
          <w:rFonts w:ascii="Times New Roman" w:hAnsi="Times New Roman"/>
          <w:spacing w:val="-2"/>
          <w:sz w:val="28"/>
          <w:shd w:val="clear" w:color="auto" w:fill="FFFFFF"/>
        </w:rPr>
        <w:t>подпараграфе</w:t>
      </w:r>
      <w:proofErr w:type="spellEnd"/>
      <w:r w:rsidR="006E5A96">
        <w:rPr>
          <w:rFonts w:ascii="Times New Roman" w:hAnsi="Times New Roman"/>
          <w:spacing w:val="-2"/>
          <w:sz w:val="28"/>
          <w:shd w:val="clear" w:color="auto" w:fill="FFFFFF"/>
        </w:rPr>
        <w:t xml:space="preserve"> </w:t>
      </w:r>
      <w:r w:rsidR="006E5A96" w:rsidRPr="007339F6">
        <w:rPr>
          <w:rFonts w:ascii="Times New Roman" w:hAnsi="Times New Roman"/>
          <w:spacing w:val="-2"/>
          <w:sz w:val="28"/>
          <w:shd w:val="clear" w:color="auto" w:fill="FFFFFF"/>
        </w:rPr>
        <w:t>дан анализ роли</w:t>
      </w:r>
      <w:r w:rsidRPr="007339F6">
        <w:rPr>
          <w:rFonts w:ascii="Times New Roman" w:hAnsi="Times New Roman"/>
          <w:spacing w:val="-2"/>
          <w:sz w:val="28"/>
          <w:shd w:val="clear" w:color="auto" w:fill="FFFFFF"/>
        </w:rPr>
        <w:t xml:space="preserve"> семьи в сохранении этнической культуры </w:t>
      </w:r>
      <w:r w:rsidR="007339F6" w:rsidRPr="007339F6">
        <w:rPr>
          <w:rFonts w:ascii="Times New Roman" w:hAnsi="Times New Roman"/>
          <w:spacing w:val="-2"/>
          <w:sz w:val="28"/>
          <w:shd w:val="clear" w:color="auto" w:fill="FFFFFF"/>
        </w:rPr>
        <w:t>и показана</w:t>
      </w:r>
      <w:r w:rsidR="006E5A96" w:rsidRPr="007339F6">
        <w:rPr>
          <w:rFonts w:ascii="Times New Roman" w:hAnsi="Times New Roman"/>
          <w:spacing w:val="-2"/>
          <w:sz w:val="28"/>
          <w:shd w:val="clear" w:color="auto" w:fill="FFFFFF"/>
        </w:rPr>
        <w:t xml:space="preserve"> </w:t>
      </w:r>
      <w:r w:rsidR="002D1EF7" w:rsidRPr="007339F6">
        <w:rPr>
          <w:rFonts w:ascii="Times New Roman" w:hAnsi="Times New Roman"/>
          <w:spacing w:val="-2"/>
          <w:sz w:val="28"/>
          <w:shd w:val="clear" w:color="auto" w:fill="FFFFFF"/>
        </w:rPr>
        <w:t>трансформация свадебн</w:t>
      </w:r>
      <w:r w:rsidR="00B91EE3" w:rsidRPr="007339F6">
        <w:rPr>
          <w:rFonts w:ascii="Times New Roman" w:hAnsi="Times New Roman"/>
          <w:spacing w:val="-2"/>
          <w:sz w:val="28"/>
          <w:shd w:val="clear" w:color="auto" w:fill="FFFFFF"/>
        </w:rPr>
        <w:t>ой</w:t>
      </w:r>
      <w:r w:rsidR="002D1EF7">
        <w:rPr>
          <w:rFonts w:ascii="Times New Roman" w:hAnsi="Times New Roman"/>
          <w:spacing w:val="-2"/>
          <w:sz w:val="28"/>
          <w:shd w:val="clear" w:color="auto" w:fill="FFFFFF"/>
        </w:rPr>
        <w:t xml:space="preserve"> обрядност</w:t>
      </w:r>
      <w:r w:rsidR="00B91EE3">
        <w:rPr>
          <w:rFonts w:ascii="Times New Roman" w:hAnsi="Times New Roman"/>
          <w:spacing w:val="-2"/>
          <w:sz w:val="28"/>
          <w:shd w:val="clear" w:color="auto" w:fill="FFFFFF"/>
        </w:rPr>
        <w:t>и</w:t>
      </w:r>
      <w:r>
        <w:rPr>
          <w:rFonts w:ascii="Times New Roman" w:hAnsi="Times New Roman"/>
          <w:spacing w:val="-2"/>
          <w:sz w:val="28"/>
          <w:shd w:val="clear" w:color="auto" w:fill="FFFFFF"/>
        </w:rPr>
        <w:t xml:space="preserve">. В третьем </w:t>
      </w:r>
      <w:proofErr w:type="spellStart"/>
      <w:r>
        <w:rPr>
          <w:rFonts w:ascii="Times New Roman" w:hAnsi="Times New Roman"/>
          <w:spacing w:val="-2"/>
          <w:sz w:val="28"/>
          <w:shd w:val="clear" w:color="auto" w:fill="FFFFFF"/>
        </w:rPr>
        <w:t>подпараграфе</w:t>
      </w:r>
      <w:proofErr w:type="spellEnd"/>
      <w:r>
        <w:rPr>
          <w:rFonts w:ascii="Times New Roman" w:hAnsi="Times New Roman"/>
          <w:spacing w:val="-2"/>
          <w:sz w:val="28"/>
          <w:shd w:val="clear" w:color="auto" w:fill="FFFFFF"/>
        </w:rPr>
        <w:t xml:space="preserve"> </w:t>
      </w:r>
      <w:r w:rsidR="002D1EF7">
        <w:rPr>
          <w:rFonts w:ascii="Times New Roman" w:hAnsi="Times New Roman"/>
          <w:spacing w:val="-2"/>
          <w:sz w:val="28"/>
          <w:shd w:val="clear" w:color="auto" w:fill="FFFFFF"/>
        </w:rPr>
        <w:t>рассмотрена</w:t>
      </w:r>
      <w:r>
        <w:rPr>
          <w:rFonts w:ascii="Times New Roman" w:hAnsi="Times New Roman"/>
          <w:spacing w:val="-2"/>
          <w:sz w:val="28"/>
          <w:shd w:val="clear" w:color="auto" w:fill="FFFFFF"/>
        </w:rPr>
        <w:t xml:space="preserve"> трансформация и </w:t>
      </w:r>
      <w:r w:rsidR="002D1EF7">
        <w:rPr>
          <w:rFonts w:ascii="Times New Roman" w:hAnsi="Times New Roman"/>
          <w:spacing w:val="-2"/>
          <w:sz w:val="28"/>
          <w:shd w:val="clear" w:color="auto" w:fill="FFFFFF"/>
        </w:rPr>
        <w:t>возрождение</w:t>
      </w:r>
      <w:r>
        <w:rPr>
          <w:rFonts w:ascii="Times New Roman" w:hAnsi="Times New Roman"/>
          <w:spacing w:val="-2"/>
          <w:sz w:val="28"/>
          <w:shd w:val="clear" w:color="auto" w:fill="FFFFFF"/>
        </w:rPr>
        <w:t xml:space="preserve"> </w:t>
      </w:r>
      <w:r w:rsidR="002D1EF7">
        <w:rPr>
          <w:rFonts w:ascii="Times New Roman" w:hAnsi="Times New Roman"/>
          <w:spacing w:val="-2"/>
          <w:sz w:val="28"/>
          <w:shd w:val="clear" w:color="auto" w:fill="FFFFFF"/>
        </w:rPr>
        <w:t xml:space="preserve">народных танцев и музыкального искусства. </w:t>
      </w:r>
    </w:p>
    <w:p w:rsidR="00A92B95" w:rsidRPr="00A92B95" w:rsidRDefault="002D1EF7" w:rsidP="00A92B95">
      <w:pPr>
        <w:spacing w:after="0" w:line="240" w:lineRule="auto"/>
        <w:ind w:firstLine="567"/>
        <w:jc w:val="both"/>
        <w:rPr>
          <w:rFonts w:ascii="Times New Roman" w:hAnsi="Times New Roman"/>
          <w:spacing w:val="-2"/>
          <w:sz w:val="28"/>
          <w:shd w:val="clear" w:color="auto" w:fill="FFFFFF"/>
        </w:rPr>
      </w:pPr>
      <w:r w:rsidRPr="002D1EF7">
        <w:rPr>
          <w:rFonts w:ascii="Times New Roman" w:hAnsi="Times New Roman"/>
          <w:b/>
          <w:spacing w:val="-2"/>
          <w:sz w:val="28"/>
          <w:shd w:val="clear" w:color="auto" w:fill="FFFFFF"/>
        </w:rPr>
        <w:t>Третья глава</w:t>
      </w:r>
      <w:r w:rsidR="00A92B95" w:rsidRPr="002D1EF7">
        <w:rPr>
          <w:rFonts w:ascii="Times New Roman" w:hAnsi="Times New Roman"/>
          <w:b/>
          <w:spacing w:val="-2"/>
          <w:sz w:val="28"/>
          <w:shd w:val="clear" w:color="auto" w:fill="FFFFFF"/>
        </w:rPr>
        <w:t xml:space="preserve"> «Трансформация этнокультурной идентичности черкесской диаспоры»</w:t>
      </w:r>
      <w:r w:rsidR="00A92B95" w:rsidRPr="00A92B95">
        <w:rPr>
          <w:rFonts w:ascii="Times New Roman" w:hAnsi="Times New Roman"/>
          <w:spacing w:val="-2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spacing w:val="-2"/>
          <w:sz w:val="28"/>
          <w:shd w:val="clear" w:color="auto" w:fill="FFFFFF"/>
        </w:rPr>
        <w:t>состоит из трех параграфов. В первом параграфе исследуются языковые процессы и языковая идентичность</w:t>
      </w:r>
      <w:r w:rsidRPr="00A92B95">
        <w:rPr>
          <w:rFonts w:ascii="Times New Roman" w:hAnsi="Times New Roman"/>
          <w:spacing w:val="-2"/>
          <w:sz w:val="28"/>
          <w:shd w:val="clear" w:color="auto" w:fill="FFFFFF"/>
        </w:rPr>
        <w:t xml:space="preserve"> черкесской диаспоры в Турции</w:t>
      </w:r>
      <w:r>
        <w:rPr>
          <w:rFonts w:ascii="Times New Roman" w:hAnsi="Times New Roman"/>
          <w:spacing w:val="-2"/>
          <w:sz w:val="28"/>
          <w:shd w:val="clear" w:color="auto" w:fill="FFFFFF"/>
        </w:rPr>
        <w:t>, также рассмотрены проблемы ассимиляции языка и методы противодействия данному процессу. Во втором параграфе изучается роль общественных организаций в актуализации этнической идентичности. В третьем параграфе рассматриваются взаимоотношения черкесской диаспоры Турции с исторической родиной, как в контексте взаимодействия общественных организаций, так и в контексте взаимодействия органов государственной власти Турецкой Республики и Российской Федерации.</w:t>
      </w:r>
    </w:p>
    <w:p w:rsidR="002D1EF7" w:rsidRDefault="00B9108D" w:rsidP="00B9108D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B9108D">
        <w:rPr>
          <w:rFonts w:ascii="Times New Roman" w:hAnsi="Times New Roman"/>
          <w:iCs/>
          <w:sz w:val="28"/>
          <w:szCs w:val="28"/>
        </w:rPr>
        <w:t xml:space="preserve">В </w:t>
      </w:r>
      <w:r w:rsidRPr="00B9108D">
        <w:rPr>
          <w:rFonts w:ascii="Times New Roman" w:hAnsi="Times New Roman"/>
          <w:b/>
          <w:iCs/>
          <w:sz w:val="28"/>
          <w:szCs w:val="28"/>
        </w:rPr>
        <w:t>заключении</w:t>
      </w:r>
      <w:r w:rsidRPr="00B9108D">
        <w:rPr>
          <w:rFonts w:ascii="Times New Roman" w:hAnsi="Times New Roman"/>
          <w:iCs/>
          <w:sz w:val="28"/>
          <w:szCs w:val="28"/>
        </w:rPr>
        <w:t xml:space="preserve"> подведены основные итоги </w:t>
      </w:r>
      <w:r w:rsidR="002D1EF7">
        <w:rPr>
          <w:rFonts w:ascii="Times New Roman" w:hAnsi="Times New Roman"/>
          <w:iCs/>
          <w:sz w:val="28"/>
          <w:szCs w:val="28"/>
        </w:rPr>
        <w:t>выпускной квалификационной работы</w:t>
      </w:r>
      <w:r w:rsidRPr="00B9108D">
        <w:rPr>
          <w:rFonts w:ascii="Times New Roman" w:hAnsi="Times New Roman"/>
          <w:iCs/>
          <w:sz w:val="28"/>
          <w:szCs w:val="28"/>
        </w:rPr>
        <w:t xml:space="preserve"> и сформулированы выводы. Основной вывод заключается в том, что </w:t>
      </w:r>
      <w:r w:rsidR="002D1EF7">
        <w:rPr>
          <w:rFonts w:ascii="Times New Roman" w:hAnsi="Times New Roman"/>
          <w:iCs/>
          <w:sz w:val="28"/>
          <w:szCs w:val="28"/>
        </w:rPr>
        <w:t xml:space="preserve">несмотря на процессы ассимиляции черкесов Турции в турецкую культуру на сегодняшний день наблюдается возрождение этнической культуры и подъем национального самосознания. </w:t>
      </w:r>
    </w:p>
    <w:p w:rsidR="00B9108D" w:rsidRPr="00B9108D" w:rsidRDefault="00B9108D" w:rsidP="00B910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9108D">
        <w:rPr>
          <w:rFonts w:ascii="Times New Roman" w:hAnsi="Times New Roman"/>
          <w:sz w:val="28"/>
          <w:szCs w:val="28"/>
        </w:rPr>
        <w:t xml:space="preserve">Объем </w:t>
      </w:r>
      <w:r w:rsidR="002D1EF7">
        <w:rPr>
          <w:rFonts w:ascii="Times New Roman" w:hAnsi="Times New Roman"/>
          <w:sz w:val="28"/>
          <w:szCs w:val="28"/>
        </w:rPr>
        <w:t>выпускной квалификационной работы</w:t>
      </w:r>
      <w:r w:rsidRPr="00B9108D">
        <w:rPr>
          <w:rFonts w:ascii="Times New Roman" w:hAnsi="Times New Roman"/>
          <w:sz w:val="28"/>
          <w:szCs w:val="28"/>
        </w:rPr>
        <w:t xml:space="preserve"> – </w:t>
      </w:r>
      <w:r w:rsidR="002D1EF7">
        <w:rPr>
          <w:rFonts w:ascii="Times New Roman" w:hAnsi="Times New Roman"/>
          <w:sz w:val="28"/>
          <w:szCs w:val="28"/>
        </w:rPr>
        <w:t>190 стр., основной текст – 180</w:t>
      </w:r>
      <w:r w:rsidRPr="00B9108D">
        <w:rPr>
          <w:rFonts w:ascii="Times New Roman" w:hAnsi="Times New Roman"/>
          <w:sz w:val="28"/>
          <w:szCs w:val="28"/>
        </w:rPr>
        <w:t xml:space="preserve"> стр.</w:t>
      </w:r>
    </w:p>
    <w:p w:rsidR="00B9108D" w:rsidRPr="00B9108D" w:rsidRDefault="00B9108D" w:rsidP="00B9108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sectPr w:rsidR="00B9108D" w:rsidRPr="00B9108D" w:rsidSect="00C22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108D"/>
    <w:rsid w:val="000C417D"/>
    <w:rsid w:val="002D1EF7"/>
    <w:rsid w:val="003844DD"/>
    <w:rsid w:val="00567FB2"/>
    <w:rsid w:val="006D3EBD"/>
    <w:rsid w:val="006E5A96"/>
    <w:rsid w:val="007339F6"/>
    <w:rsid w:val="007F5E02"/>
    <w:rsid w:val="00845A67"/>
    <w:rsid w:val="00A92B95"/>
    <w:rsid w:val="00B319D6"/>
    <w:rsid w:val="00B9108D"/>
    <w:rsid w:val="00B91EE3"/>
    <w:rsid w:val="00BC6F34"/>
    <w:rsid w:val="00C22453"/>
    <w:rsid w:val="00EC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24166A-12C4-453F-8E64-F779C807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uiPriority w:val="99"/>
    <w:rsid w:val="00B9108D"/>
    <w:rPr>
      <w:rFonts w:ascii="Sylfaen" w:hAnsi="Sylfaen" w:cs="Sylfaen"/>
      <w:color w:val="000000"/>
      <w:spacing w:val="0"/>
      <w:w w:val="100"/>
      <w:position w:val="0"/>
      <w:sz w:val="24"/>
      <w:szCs w:val="24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3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Абазов</dc:creator>
  <cp:lastModifiedBy>Алексей Абазов</cp:lastModifiedBy>
  <cp:revision>7</cp:revision>
  <dcterms:created xsi:type="dcterms:W3CDTF">2018-05-28T06:36:00Z</dcterms:created>
  <dcterms:modified xsi:type="dcterms:W3CDTF">2018-06-02T09:52:00Z</dcterms:modified>
</cp:coreProperties>
</file>