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F3" w:rsidRPr="006378B9" w:rsidRDefault="002658F3" w:rsidP="002658F3">
      <w:pPr>
        <w:ind w:left="360"/>
        <w:jc w:val="center"/>
        <w:rPr>
          <w:rStyle w:val="a3"/>
          <w:bCs w:val="0"/>
        </w:rPr>
      </w:pPr>
      <w:r w:rsidRPr="006378B9">
        <w:rPr>
          <w:rStyle w:val="a3"/>
          <w:bCs w:val="0"/>
        </w:rPr>
        <w:t xml:space="preserve">Профессорско-преподавательский состав </w:t>
      </w:r>
    </w:p>
    <w:p w:rsidR="002658F3" w:rsidRPr="006378B9" w:rsidRDefault="002658F3" w:rsidP="002658F3">
      <w:pPr>
        <w:jc w:val="center"/>
        <w:rPr>
          <w:rStyle w:val="a3"/>
          <w:bCs w:val="0"/>
        </w:rPr>
      </w:pPr>
      <w:r w:rsidRPr="006378B9">
        <w:rPr>
          <w:rStyle w:val="a3"/>
          <w:bCs w:val="0"/>
        </w:rPr>
        <w:t>кафедры языкознания и литературоведения</w:t>
      </w:r>
    </w:p>
    <w:p w:rsidR="002658F3" w:rsidRPr="006378B9" w:rsidRDefault="002658F3" w:rsidP="002658F3">
      <w:pPr>
        <w:jc w:val="both"/>
        <w:rPr>
          <w:b/>
        </w:rPr>
      </w:pPr>
    </w:p>
    <w:p w:rsidR="003B4ABE" w:rsidRPr="006378B9" w:rsidRDefault="003B4ABE" w:rsidP="003B4ABE">
      <w:pPr>
        <w:pStyle w:val="a4"/>
        <w:spacing w:before="0" w:beforeAutospacing="0" w:after="0" w:afterAutospacing="0"/>
        <w:ind w:firstLine="709"/>
        <w:jc w:val="both"/>
      </w:pPr>
      <w:bookmarkStart w:id="0" w:name="_GoBack"/>
      <w:r w:rsidRPr="006378B9">
        <w:rPr>
          <w:rStyle w:val="a3"/>
        </w:rPr>
        <w:t>ТИМИЖЕВ ХАМИША ТАРКАНОВИЧ</w:t>
      </w:r>
      <w:r w:rsidRPr="006378B9">
        <w:t xml:space="preserve"> </w:t>
      </w:r>
      <w:bookmarkEnd w:id="0"/>
      <w:r w:rsidRPr="006378B9">
        <w:t>– доктор филологических наук, профессор.</w:t>
      </w:r>
    </w:p>
    <w:p w:rsidR="003B4ABE" w:rsidRPr="006378B9" w:rsidRDefault="003B4ABE" w:rsidP="003B4ABE">
      <w:pPr>
        <w:pStyle w:val="a4"/>
        <w:spacing w:before="0" w:beforeAutospacing="0" w:after="0" w:afterAutospacing="0"/>
        <w:ind w:firstLine="709"/>
        <w:jc w:val="both"/>
      </w:pPr>
      <w:r w:rsidRPr="006378B9">
        <w:t xml:space="preserve">Родился </w:t>
      </w:r>
      <w:proofErr w:type="gramStart"/>
      <w:r w:rsidRPr="006378B9">
        <w:t>в</w:t>
      </w:r>
      <w:proofErr w:type="gramEnd"/>
      <w:r w:rsidRPr="006378B9">
        <w:t xml:space="preserve"> сел. Верхний Курп Терского района КБР, публицист, писатель, член Союза журналистов и Союза писателей Российской Федерации, академик Международной адыгской (черкесской) академии наук, заслуженный работник культуры Кабардино-Балкарской Республики.</w:t>
      </w:r>
    </w:p>
    <w:p w:rsidR="003B4ABE" w:rsidRPr="006378B9" w:rsidRDefault="003B4ABE" w:rsidP="003B4ABE">
      <w:pPr>
        <w:pStyle w:val="a4"/>
        <w:spacing w:before="0" w:beforeAutospacing="0" w:after="0" w:afterAutospacing="0"/>
        <w:ind w:firstLine="709"/>
        <w:jc w:val="both"/>
      </w:pPr>
      <w:r w:rsidRPr="006378B9">
        <w:t>Автор более 200 научных публикаций, из которых 4 монографии:</w:t>
      </w:r>
    </w:p>
    <w:p w:rsidR="003B4ABE" w:rsidRPr="006378B9" w:rsidRDefault="003B4ABE" w:rsidP="003B4ABE">
      <w:pPr>
        <w:pStyle w:val="a4"/>
        <w:spacing w:before="0" w:beforeAutospacing="0" w:after="0" w:afterAutospacing="0"/>
        <w:ind w:firstLine="709"/>
        <w:jc w:val="both"/>
      </w:pPr>
      <w:r w:rsidRPr="006378B9">
        <w:t>1. Литература черкесского зарубежья. Нальчик, 2000;</w:t>
      </w:r>
    </w:p>
    <w:p w:rsidR="003B4ABE" w:rsidRPr="006378B9" w:rsidRDefault="003B4ABE" w:rsidP="003B4ABE">
      <w:pPr>
        <w:pStyle w:val="a4"/>
        <w:spacing w:before="0" w:beforeAutospacing="0" w:after="0" w:afterAutospacing="0"/>
        <w:ind w:firstLine="709"/>
        <w:jc w:val="both"/>
      </w:pPr>
      <w:r w:rsidRPr="006378B9">
        <w:t>2. Литература черкесского зарубежья: вопросы генезиса и национального своеобразия. Нальчик, 2005;</w:t>
      </w:r>
    </w:p>
    <w:p w:rsidR="003B4ABE" w:rsidRPr="006378B9" w:rsidRDefault="003B4ABE" w:rsidP="003B4ABE">
      <w:pPr>
        <w:pStyle w:val="a4"/>
        <w:spacing w:before="0" w:beforeAutospacing="0" w:after="0" w:afterAutospacing="0"/>
        <w:ind w:firstLine="709"/>
        <w:jc w:val="both"/>
      </w:pPr>
      <w:r w:rsidRPr="006378B9">
        <w:t>3. Историческая поэтика и стилевые особенности литературы адыгского зарубежья. Нальчик, 2006;</w:t>
      </w:r>
    </w:p>
    <w:p w:rsidR="003B4ABE" w:rsidRPr="006378B9" w:rsidRDefault="003B4ABE" w:rsidP="003B4ABE">
      <w:pPr>
        <w:pStyle w:val="a4"/>
        <w:spacing w:before="0" w:beforeAutospacing="0" w:after="0" w:afterAutospacing="0"/>
        <w:ind w:firstLine="709"/>
        <w:jc w:val="both"/>
      </w:pPr>
      <w:r w:rsidRPr="006378B9">
        <w:t>4. Адыгский роман: эволюция жанра и художественно-эстетические особенности. Нальчик, 2010.</w:t>
      </w:r>
    </w:p>
    <w:p w:rsidR="00A2638A" w:rsidRDefault="00A2638A"/>
    <w:sectPr w:rsidR="00A2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F3"/>
    <w:rsid w:val="002658F3"/>
    <w:rsid w:val="003B4ABE"/>
    <w:rsid w:val="00A2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58F3"/>
    <w:rPr>
      <w:b/>
      <w:bCs/>
    </w:rPr>
  </w:style>
  <w:style w:type="paragraph" w:styleId="a4">
    <w:name w:val="Normal (Web)"/>
    <w:basedOn w:val="a"/>
    <w:uiPriority w:val="99"/>
    <w:rsid w:val="002658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58F3"/>
    <w:rPr>
      <w:b/>
      <w:bCs/>
    </w:rPr>
  </w:style>
  <w:style w:type="paragraph" w:styleId="a4">
    <w:name w:val="Normal (Web)"/>
    <w:basedOn w:val="a"/>
    <w:uiPriority w:val="99"/>
    <w:rsid w:val="002658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2017-10-24T08:27:00Z</dcterms:created>
  <dcterms:modified xsi:type="dcterms:W3CDTF">2017-10-24T08:27:00Z</dcterms:modified>
</cp:coreProperties>
</file>