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8F3" w:rsidRPr="006378B9" w:rsidRDefault="002658F3" w:rsidP="002658F3">
      <w:pPr>
        <w:ind w:left="360"/>
        <w:jc w:val="center"/>
        <w:rPr>
          <w:rStyle w:val="a3"/>
          <w:bCs w:val="0"/>
        </w:rPr>
      </w:pPr>
      <w:r w:rsidRPr="006378B9">
        <w:rPr>
          <w:rStyle w:val="a3"/>
          <w:bCs w:val="0"/>
        </w:rPr>
        <w:t xml:space="preserve">Профессорско-преподавательский состав </w:t>
      </w:r>
    </w:p>
    <w:p w:rsidR="002658F3" w:rsidRPr="006378B9" w:rsidRDefault="002658F3" w:rsidP="002658F3">
      <w:pPr>
        <w:jc w:val="center"/>
        <w:rPr>
          <w:rStyle w:val="a3"/>
          <w:bCs w:val="0"/>
        </w:rPr>
      </w:pPr>
      <w:r w:rsidRPr="006378B9">
        <w:rPr>
          <w:rStyle w:val="a3"/>
          <w:bCs w:val="0"/>
        </w:rPr>
        <w:t>кафедры языкознания и литературоведения</w:t>
      </w:r>
    </w:p>
    <w:p w:rsidR="002658F3" w:rsidRPr="006378B9" w:rsidRDefault="002658F3" w:rsidP="002658F3">
      <w:pPr>
        <w:jc w:val="both"/>
        <w:rPr>
          <w:b/>
        </w:rPr>
      </w:pPr>
    </w:p>
    <w:p w:rsidR="002658F3" w:rsidRPr="006378B9" w:rsidRDefault="002658F3" w:rsidP="002658F3">
      <w:pPr>
        <w:pStyle w:val="a4"/>
        <w:spacing w:before="0" w:beforeAutospacing="0" w:after="0" w:afterAutospacing="0"/>
        <w:ind w:firstLine="709"/>
        <w:jc w:val="both"/>
        <w:rPr>
          <w:spacing w:val="-2"/>
        </w:rPr>
      </w:pPr>
      <w:r w:rsidRPr="006378B9">
        <w:rPr>
          <w:b/>
        </w:rPr>
        <w:t>1</w:t>
      </w:r>
      <w:r w:rsidRPr="006378B9">
        <w:rPr>
          <w:b/>
          <w:spacing w:val="-2"/>
        </w:rPr>
        <w:t xml:space="preserve">. </w:t>
      </w:r>
      <w:bookmarkStart w:id="0" w:name="_GoBack"/>
      <w:r w:rsidRPr="006378B9">
        <w:rPr>
          <w:rStyle w:val="a3"/>
          <w:spacing w:val="-2"/>
        </w:rPr>
        <w:t>БИЖОЕВ БОРИС ЧАМАЛОВИЧ</w:t>
      </w:r>
      <w:r w:rsidRPr="006378B9">
        <w:rPr>
          <w:b/>
          <w:bCs/>
          <w:spacing w:val="-2"/>
        </w:rPr>
        <w:t xml:space="preserve"> </w:t>
      </w:r>
      <w:bookmarkEnd w:id="0"/>
      <w:r w:rsidRPr="006378B9">
        <w:rPr>
          <w:b/>
          <w:bCs/>
          <w:spacing w:val="-2"/>
        </w:rPr>
        <w:t xml:space="preserve">– </w:t>
      </w:r>
      <w:r w:rsidRPr="006378B9">
        <w:rPr>
          <w:spacing w:val="-2"/>
        </w:rPr>
        <w:t>зав. кафедрой доктор филологических наук.</w:t>
      </w:r>
    </w:p>
    <w:p w:rsidR="002658F3" w:rsidRPr="006378B9" w:rsidRDefault="002658F3" w:rsidP="002658F3">
      <w:pPr>
        <w:pStyle w:val="a4"/>
        <w:spacing w:before="0" w:beforeAutospacing="0" w:after="0" w:afterAutospacing="0"/>
        <w:ind w:firstLine="709"/>
        <w:jc w:val="both"/>
      </w:pPr>
    </w:p>
    <w:p w:rsidR="002658F3" w:rsidRPr="006378B9" w:rsidRDefault="002658F3" w:rsidP="002658F3">
      <w:pPr>
        <w:pStyle w:val="a4"/>
        <w:spacing w:before="0" w:beforeAutospacing="0" w:after="0" w:afterAutospacing="0"/>
        <w:ind w:firstLine="709"/>
        <w:jc w:val="both"/>
      </w:pPr>
      <w:r w:rsidRPr="006378B9">
        <w:t xml:space="preserve">Родился </w:t>
      </w:r>
      <w:proofErr w:type="gramStart"/>
      <w:r w:rsidRPr="006378B9">
        <w:t>в</w:t>
      </w:r>
      <w:proofErr w:type="gramEnd"/>
      <w:r w:rsidRPr="006378B9">
        <w:t xml:space="preserve"> сел. </w:t>
      </w:r>
      <w:proofErr w:type="spellStart"/>
      <w:r w:rsidRPr="006378B9">
        <w:t>Хатуей</w:t>
      </w:r>
      <w:proofErr w:type="spellEnd"/>
      <w:r w:rsidRPr="006378B9">
        <w:t xml:space="preserve"> </w:t>
      </w:r>
      <w:proofErr w:type="spellStart"/>
      <w:r w:rsidRPr="006378B9">
        <w:t>Лескенского</w:t>
      </w:r>
      <w:proofErr w:type="spellEnd"/>
      <w:r w:rsidRPr="006378B9">
        <w:t xml:space="preserve"> района КБР. В </w:t>
      </w:r>
      <w:smartTag w:uri="urn:schemas-microsoft-com:office:smarttags" w:element="metricconverter">
        <w:smartTagPr>
          <w:attr w:name="ProductID" w:val="1952 г"/>
        </w:smartTagPr>
        <w:r w:rsidRPr="006378B9">
          <w:t>1952 г</w:t>
        </w:r>
      </w:smartTag>
      <w:r w:rsidRPr="006378B9">
        <w:t xml:space="preserve">. окончил среднюю школу в </w:t>
      </w:r>
      <w:smartTag w:uri="urn:schemas-microsoft-com:office:smarttags" w:element="metricconverter">
        <w:smartTagPr>
          <w:attr w:name="ProductID" w:val="1969 г"/>
        </w:smartTagPr>
        <w:r w:rsidRPr="006378B9">
          <w:t>1969 г</w:t>
        </w:r>
      </w:smartTag>
      <w:r w:rsidRPr="006378B9">
        <w:t xml:space="preserve">.,  в 1970 – 1972 годах  служил в Советской Армии. В </w:t>
      </w:r>
      <w:smartTag w:uri="urn:schemas-microsoft-com:office:smarttags" w:element="metricconverter">
        <w:smartTagPr>
          <w:attr w:name="ProductID" w:val="1977 г"/>
        </w:smartTagPr>
        <w:r w:rsidRPr="006378B9">
          <w:t>1977 г</w:t>
        </w:r>
      </w:smartTag>
      <w:r w:rsidRPr="006378B9">
        <w:t xml:space="preserve">. окончил кабардино-русское отделение ИФФ КБГУ. В </w:t>
      </w:r>
      <w:smartTag w:uri="urn:schemas-microsoft-com:office:smarttags" w:element="metricconverter">
        <w:smartTagPr>
          <w:attr w:name="ProductID" w:val="1980 г"/>
        </w:smartTagPr>
        <w:r w:rsidRPr="006378B9">
          <w:t>1980 г</w:t>
        </w:r>
      </w:smartTag>
      <w:r w:rsidRPr="006378B9">
        <w:t xml:space="preserve">. направлен в целевую аспирантуру Института языкознания АН СССР. За годы обучения в аспирантуре он подготовил кандидатскую диссертацию «Причастие в адыгских языках  в сравнительном освещении», которую защитил в </w:t>
      </w:r>
      <w:smartTag w:uri="urn:schemas-microsoft-com:office:smarttags" w:element="metricconverter">
        <w:smartTagPr>
          <w:attr w:name="ProductID" w:val="1984 г"/>
        </w:smartTagPr>
        <w:r w:rsidRPr="006378B9">
          <w:t>1984 г</w:t>
        </w:r>
      </w:smartTag>
      <w:r w:rsidRPr="006378B9">
        <w:t>.</w:t>
      </w:r>
    </w:p>
    <w:p w:rsidR="002658F3" w:rsidRPr="006378B9" w:rsidRDefault="002658F3" w:rsidP="002658F3">
      <w:pPr>
        <w:pStyle w:val="a4"/>
        <w:spacing w:before="0" w:beforeAutospacing="0" w:after="0" w:afterAutospacing="0"/>
        <w:ind w:firstLine="709"/>
        <w:jc w:val="both"/>
      </w:pPr>
      <w:r w:rsidRPr="006378B9">
        <w:t xml:space="preserve">С </w:t>
      </w:r>
      <w:smartTag w:uri="urn:schemas-microsoft-com:office:smarttags" w:element="metricconverter">
        <w:smartTagPr>
          <w:attr w:name="ProductID" w:val="1998 г"/>
        </w:smartTagPr>
        <w:r w:rsidRPr="006378B9">
          <w:t>1998 г</w:t>
        </w:r>
      </w:smartTag>
      <w:r w:rsidRPr="006378B9">
        <w:t>. по настоящее время занимает должность заведующего сектором кабардино-черкесского языка.</w:t>
      </w:r>
    </w:p>
    <w:p w:rsidR="002658F3" w:rsidRPr="006378B9" w:rsidRDefault="002658F3" w:rsidP="002658F3">
      <w:pPr>
        <w:pStyle w:val="a4"/>
        <w:spacing w:before="0" w:beforeAutospacing="0" w:after="0" w:afterAutospacing="0"/>
        <w:ind w:firstLine="709"/>
        <w:jc w:val="both"/>
      </w:pPr>
      <w:r w:rsidRPr="006378B9">
        <w:t xml:space="preserve">В </w:t>
      </w:r>
      <w:smartTag w:uri="urn:schemas-microsoft-com:office:smarttags" w:element="metricconverter">
        <w:smartTagPr>
          <w:attr w:name="ProductID" w:val="2006 г"/>
        </w:smartTagPr>
        <w:r w:rsidRPr="006378B9">
          <w:t>2006 г</w:t>
        </w:r>
      </w:smartTag>
      <w:r w:rsidRPr="006378B9">
        <w:t>. защитил докторскую диссертацию по теме «Грамматические и лексико-фразеологические проблемы кабардино-черкесского языка» в Институте языкознания РАН.</w:t>
      </w:r>
    </w:p>
    <w:p w:rsidR="002658F3" w:rsidRPr="006378B9" w:rsidRDefault="002658F3" w:rsidP="002658F3">
      <w:pPr>
        <w:pStyle w:val="a4"/>
        <w:spacing w:before="0" w:beforeAutospacing="0" w:after="0" w:afterAutospacing="0"/>
        <w:ind w:firstLine="709"/>
        <w:jc w:val="both"/>
      </w:pPr>
      <w:r w:rsidRPr="006378B9">
        <w:t xml:space="preserve">Основные направления исследовательской деятельности </w:t>
      </w:r>
      <w:proofErr w:type="spellStart"/>
      <w:r w:rsidRPr="006378B9">
        <w:t>Бижоева</w:t>
      </w:r>
      <w:proofErr w:type="spellEnd"/>
      <w:r w:rsidRPr="006378B9">
        <w:t xml:space="preserve"> Б.Ч. – грамматика (морфология и словообразование), фразеология, лексикография (словари) кабардино-черкесского языка.</w:t>
      </w:r>
    </w:p>
    <w:p w:rsidR="002658F3" w:rsidRPr="006378B9" w:rsidRDefault="002658F3" w:rsidP="002658F3">
      <w:pPr>
        <w:pStyle w:val="a4"/>
        <w:spacing w:before="0" w:beforeAutospacing="0" w:after="0" w:afterAutospacing="0"/>
        <w:ind w:firstLine="709"/>
        <w:jc w:val="both"/>
      </w:pPr>
      <w:r w:rsidRPr="006378B9">
        <w:t xml:space="preserve">Автор более 150 научных трудов, в </w:t>
      </w:r>
      <w:proofErr w:type="spellStart"/>
      <w:r w:rsidRPr="006378B9">
        <w:t>т.ч</w:t>
      </w:r>
      <w:proofErr w:type="spellEnd"/>
      <w:r w:rsidRPr="006378B9">
        <w:t>. двух монографий «Причастие в адыгских языках в сравнительном освещении» (Нальчик, 1992) и «Грамматические и лексико-фразеологические  проблемы кабардино-черкесского языка» (Нальчик, 2005), целого ряда словарей.</w:t>
      </w:r>
    </w:p>
    <w:p w:rsidR="002658F3" w:rsidRPr="006378B9" w:rsidRDefault="002658F3" w:rsidP="002658F3">
      <w:pPr>
        <w:pStyle w:val="a4"/>
        <w:spacing w:before="0" w:beforeAutospacing="0" w:after="0" w:afterAutospacing="0"/>
        <w:ind w:firstLine="709"/>
        <w:jc w:val="both"/>
      </w:pPr>
      <w:r w:rsidRPr="006378B9">
        <w:t>Значительны его заслуги в создании таких уникальных коллективных работ, как Толковый и Фразеологический словари кабардино-черкесского языка, двухтомный обобщающий труд «Кабардино-черкесский язык»  и т.д.</w:t>
      </w:r>
    </w:p>
    <w:p w:rsidR="002658F3" w:rsidRPr="006378B9" w:rsidRDefault="002658F3" w:rsidP="002658F3">
      <w:pPr>
        <w:pStyle w:val="a4"/>
        <w:spacing w:before="0" w:beforeAutospacing="0" w:after="0" w:afterAutospacing="0"/>
        <w:ind w:firstLine="709"/>
        <w:jc w:val="both"/>
      </w:pPr>
      <w:r w:rsidRPr="006378B9">
        <w:t xml:space="preserve">Глубоко аргументированные выводы Б.Ч. </w:t>
      </w:r>
      <w:proofErr w:type="spellStart"/>
      <w:r w:rsidRPr="006378B9">
        <w:t>Бижоева</w:t>
      </w:r>
      <w:proofErr w:type="spellEnd"/>
      <w:r w:rsidRPr="006378B9">
        <w:t xml:space="preserve"> по ряду нерешенных или решенных не до конца проблем адыгского языкознания признаны ведущими специалистами-кавказоведами, нашли применение на практике.</w:t>
      </w:r>
    </w:p>
    <w:p w:rsidR="002658F3" w:rsidRPr="006378B9" w:rsidRDefault="002658F3" w:rsidP="002658F3">
      <w:pPr>
        <w:pStyle w:val="a4"/>
        <w:spacing w:before="0" w:beforeAutospacing="0" w:after="0" w:afterAutospacing="0"/>
        <w:ind w:firstLine="709"/>
        <w:jc w:val="both"/>
      </w:pPr>
      <w:r w:rsidRPr="006378B9">
        <w:t xml:space="preserve">Другое направление, которым Б.Ч. </w:t>
      </w:r>
      <w:proofErr w:type="spellStart"/>
      <w:r w:rsidRPr="006378B9">
        <w:t>Бижоев</w:t>
      </w:r>
      <w:proofErr w:type="spellEnd"/>
      <w:r w:rsidRPr="006378B9">
        <w:t xml:space="preserve"> длительное время занимается – это вопросы усовершенствования кабардино-черкесского алфавита и орфографии, унификации письменных систем близкородственных адыгских народов. Он – один из авторов проектов реформы алфавита, орфографии и пунктуации кабардино-черкесского языка, член комиссии, составившей Проект унификации адыгейской и кабардино-черкесской письменных систем (принят Парламентом КБР).</w:t>
      </w:r>
    </w:p>
    <w:p w:rsidR="002658F3" w:rsidRPr="006378B9" w:rsidRDefault="002658F3" w:rsidP="002658F3">
      <w:pPr>
        <w:pStyle w:val="a4"/>
        <w:spacing w:before="0" w:beforeAutospacing="0" w:after="0" w:afterAutospacing="0"/>
        <w:ind w:firstLine="709"/>
        <w:jc w:val="both"/>
      </w:pPr>
      <w:r w:rsidRPr="006378B9">
        <w:t>Один из разработчиков Закона о языках народов КБР и Программы развития языков КБР, инициатор проведенных дважды парламентских слушаний о ходе реализации указанной Программы.</w:t>
      </w:r>
    </w:p>
    <w:p w:rsidR="002658F3" w:rsidRPr="006378B9" w:rsidRDefault="002658F3" w:rsidP="002658F3">
      <w:pPr>
        <w:pStyle w:val="a4"/>
        <w:spacing w:before="0" w:beforeAutospacing="0" w:after="0" w:afterAutospacing="0"/>
        <w:ind w:firstLine="709"/>
        <w:jc w:val="both"/>
      </w:pPr>
      <w:proofErr w:type="spellStart"/>
      <w:proofErr w:type="gramStart"/>
      <w:r w:rsidRPr="006378B9">
        <w:t>Бижоев</w:t>
      </w:r>
      <w:proofErr w:type="spellEnd"/>
      <w:r w:rsidRPr="006378B9">
        <w:t xml:space="preserve"> Б.Ч. вносит ощутимый вклад в улучшение процесса изучения кабардино-черкесского  языка и литературы в школах  и других учебных заведениях; с 1990 года он является членом Учебно-методического совета Министерства образования и науки КБР, автор учебников для 8 и 9 классов, выдержавших уже несколько изданий, им составлены учебные программы и пособия для школ,  Института филологии КБГУ и театрального факультета СКГИИ.</w:t>
      </w:r>
      <w:proofErr w:type="gramEnd"/>
      <w:r w:rsidRPr="006378B9">
        <w:t xml:space="preserve"> </w:t>
      </w:r>
      <w:proofErr w:type="spellStart"/>
      <w:r w:rsidRPr="006378B9">
        <w:t>Бижоев</w:t>
      </w:r>
      <w:proofErr w:type="spellEnd"/>
      <w:r w:rsidRPr="006378B9">
        <w:t xml:space="preserve"> Б.Ч. с 1999 по 2006 год вел ряд лингвистических курсов лекций в магистратуре КБГУ. Под его руководством защищены 5 кандидатских диссертаций, в настоящее время пишут диссертации несколько аспирантов ИГИ КБНЦ РАН.</w:t>
      </w:r>
    </w:p>
    <w:p w:rsidR="002658F3" w:rsidRPr="006378B9" w:rsidRDefault="002658F3" w:rsidP="002658F3">
      <w:pPr>
        <w:pStyle w:val="a4"/>
        <w:spacing w:before="0" w:beforeAutospacing="0" w:after="0" w:afterAutospacing="0"/>
        <w:ind w:firstLine="709"/>
        <w:jc w:val="both"/>
      </w:pPr>
      <w:r w:rsidRPr="006378B9">
        <w:t>Ему объявлена благодарность Президента Российской Академии наук, присвоено звание Заслуженный деятель науки Кабардино-Балкарской республики, он награжден Почетными грамотами Правительства КБР и Президиума Российской Академии наук.</w:t>
      </w:r>
    </w:p>
    <w:p w:rsidR="002658F3" w:rsidRPr="006378B9" w:rsidRDefault="002658F3" w:rsidP="002658F3">
      <w:pPr>
        <w:pStyle w:val="a4"/>
        <w:spacing w:before="0" w:beforeAutospacing="0" w:after="0" w:afterAutospacing="0"/>
        <w:ind w:firstLine="709"/>
        <w:jc w:val="both"/>
        <w:rPr>
          <w:b/>
        </w:rPr>
      </w:pPr>
    </w:p>
    <w:p w:rsidR="00A2638A" w:rsidRDefault="00A2638A"/>
    <w:sectPr w:rsidR="00A26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8F3"/>
    <w:rsid w:val="002658F3"/>
    <w:rsid w:val="00A2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658F3"/>
    <w:rPr>
      <w:b/>
      <w:bCs/>
    </w:rPr>
  </w:style>
  <w:style w:type="paragraph" w:styleId="a4">
    <w:name w:val="Normal (Web)"/>
    <w:basedOn w:val="a"/>
    <w:uiPriority w:val="99"/>
    <w:rsid w:val="002658F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658F3"/>
    <w:rPr>
      <w:b/>
      <w:bCs/>
    </w:rPr>
  </w:style>
  <w:style w:type="paragraph" w:styleId="a4">
    <w:name w:val="Normal (Web)"/>
    <w:basedOn w:val="a"/>
    <w:uiPriority w:val="99"/>
    <w:rsid w:val="002658F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2017-10-24T08:25:00Z</dcterms:created>
  <dcterms:modified xsi:type="dcterms:W3CDTF">2017-10-24T08:27:00Z</dcterms:modified>
</cp:coreProperties>
</file>