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45" w:rsidRPr="002903D3" w:rsidRDefault="00CB1945" w:rsidP="00CB19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Профессорско-преподавательский состав </w:t>
      </w:r>
    </w:p>
    <w:p w:rsidR="00CB1945" w:rsidRPr="002903D3" w:rsidRDefault="00CB1945" w:rsidP="00CB19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кафедры экономики интеллекта </w:t>
      </w:r>
    </w:p>
    <w:p w:rsidR="00CB1945" w:rsidRPr="002903D3" w:rsidRDefault="00CB1945" w:rsidP="00CB19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C1B" w:rsidRPr="002903D3" w:rsidRDefault="00B13C1B" w:rsidP="00B13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903D3">
        <w:rPr>
          <w:rFonts w:ascii="Times New Roman" w:hAnsi="Times New Roman" w:cs="Times New Roman"/>
          <w:b/>
          <w:sz w:val="24"/>
          <w:szCs w:val="24"/>
        </w:rPr>
        <w:t>БАТОВ ГУМАР ХАСАНОВИЧ</w:t>
      </w:r>
      <w:r w:rsidRPr="002903D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2903D3">
        <w:rPr>
          <w:rFonts w:ascii="Times New Roman" w:hAnsi="Times New Roman" w:cs="Times New Roman"/>
          <w:sz w:val="24"/>
          <w:szCs w:val="24"/>
        </w:rPr>
        <w:t>- работает в Институте информатики и проблем регионального управления КБНЦ РАН c 2006 года, вначале заведующим отделом «Управление региональной экономикой», а после истечения срока пребывания на должности, ведущим научным сотрудником отдела «Региональный менеджмент».</w:t>
      </w:r>
    </w:p>
    <w:p w:rsidR="00B13C1B" w:rsidRPr="002903D3" w:rsidRDefault="00B13C1B" w:rsidP="00B13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3D3">
        <w:rPr>
          <w:rFonts w:ascii="Times New Roman" w:hAnsi="Times New Roman" w:cs="Times New Roman"/>
          <w:sz w:val="24"/>
          <w:szCs w:val="24"/>
        </w:rPr>
        <w:t>За время научной деятельности им опубликовано более 70 научных изданий, в их числе монографии, статьи, доклады, брошюры; под его редакцией изданы монографии. В работах он использует обширный статистический и эмпирический материал, привлекает многочисленные и разнообразные источники. Особо следует отметить изыскания ученого в области инновации, кластерных образований, агропромышленного комплекса.</w:t>
      </w:r>
    </w:p>
    <w:p w:rsidR="00B13C1B" w:rsidRPr="002903D3" w:rsidRDefault="00B13C1B" w:rsidP="00B13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3D3">
        <w:rPr>
          <w:rFonts w:ascii="Times New Roman" w:hAnsi="Times New Roman" w:cs="Times New Roman"/>
          <w:sz w:val="24"/>
          <w:szCs w:val="24"/>
        </w:rPr>
        <w:t xml:space="preserve">Профессор Г.Х. Батов заботится о подрастающем поколении и его глубоко волнуют общеобразовательный уровень молодежи, вузовское обучение, послевузовское повышение квалификации.  С 2006 по 2008 год (по совместительству) занимал должность профессора кафедры экономики АПК КБГСХА им. </w:t>
      </w:r>
      <w:proofErr w:type="spellStart"/>
      <w:r w:rsidRPr="002903D3">
        <w:rPr>
          <w:rFonts w:ascii="Times New Roman" w:hAnsi="Times New Roman" w:cs="Times New Roman"/>
          <w:sz w:val="24"/>
          <w:szCs w:val="24"/>
        </w:rPr>
        <w:t>Кокова</w:t>
      </w:r>
      <w:proofErr w:type="spellEnd"/>
      <w:r w:rsidRPr="002903D3">
        <w:rPr>
          <w:rFonts w:ascii="Times New Roman" w:hAnsi="Times New Roman" w:cs="Times New Roman"/>
          <w:sz w:val="24"/>
          <w:szCs w:val="24"/>
        </w:rPr>
        <w:t>. Г.Х. Батов помимо научной работы руководит аспирантами и соискателями: под его руководством успешно защитили работы около десятка диссертантов; является членом редколлегии журнала «Региональная экономика: теория и практика», участвовал в работе ряда диссертационных советов.</w:t>
      </w:r>
    </w:p>
    <w:p w:rsidR="00B13C1B" w:rsidRPr="002903D3" w:rsidRDefault="00B13C1B" w:rsidP="00B13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D3">
        <w:rPr>
          <w:rFonts w:ascii="Times New Roman" w:hAnsi="Times New Roman" w:cs="Times New Roman"/>
          <w:sz w:val="24"/>
          <w:szCs w:val="24"/>
        </w:rPr>
        <w:t xml:space="preserve"> </w:t>
      </w:r>
      <w:r w:rsidRPr="002903D3">
        <w:rPr>
          <w:rFonts w:ascii="Times New Roman" w:hAnsi="Times New Roman" w:cs="Times New Roman"/>
          <w:sz w:val="24"/>
          <w:szCs w:val="24"/>
        </w:rPr>
        <w:tab/>
        <w:t>В 2005 году Г.Х. Батов защитил докторскую диссертацию, а в 2011 году ему было присвоено ученое звание профессора по специальности «Экономика и управление народным хозяйством».</w:t>
      </w:r>
    </w:p>
    <w:p w:rsidR="00B13C1B" w:rsidRPr="002903D3" w:rsidRDefault="00B13C1B" w:rsidP="00B13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3D3">
        <w:rPr>
          <w:rFonts w:ascii="Times New Roman" w:hAnsi="Times New Roman" w:cs="Times New Roman"/>
          <w:sz w:val="24"/>
          <w:szCs w:val="24"/>
        </w:rPr>
        <w:t xml:space="preserve"> Г.Х. Батов являлся и является руководителем </w:t>
      </w:r>
      <w:proofErr w:type="gramStart"/>
      <w:r w:rsidRPr="002903D3">
        <w:rPr>
          <w:rFonts w:ascii="Times New Roman" w:hAnsi="Times New Roman" w:cs="Times New Roman"/>
          <w:sz w:val="24"/>
          <w:szCs w:val="24"/>
        </w:rPr>
        <w:t>проектов Программы фундаментальных исследований Президиума РАН</w:t>
      </w:r>
      <w:proofErr w:type="gramEnd"/>
      <w:r w:rsidRPr="002903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3C1B" w:rsidRPr="002903D3" w:rsidRDefault="00B13C1B" w:rsidP="00B13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3D3">
        <w:rPr>
          <w:rFonts w:ascii="Times New Roman" w:hAnsi="Times New Roman" w:cs="Times New Roman"/>
          <w:sz w:val="24"/>
          <w:szCs w:val="24"/>
        </w:rPr>
        <w:t>1. Научно-технологический прогноз развития экономики России, №26, 2009-2011гг.</w:t>
      </w:r>
    </w:p>
    <w:p w:rsidR="00B13C1B" w:rsidRPr="002903D3" w:rsidRDefault="00B13C1B" w:rsidP="00B13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3D3">
        <w:rPr>
          <w:rFonts w:ascii="Times New Roman" w:hAnsi="Times New Roman" w:cs="Times New Roman"/>
          <w:sz w:val="24"/>
          <w:szCs w:val="24"/>
        </w:rPr>
        <w:t>2. Прогноз потенциала инновационной индустриализации экономики России, №34П, 2012-2014 гг.</w:t>
      </w:r>
    </w:p>
    <w:p w:rsidR="00B13C1B" w:rsidRPr="002903D3" w:rsidRDefault="00B13C1B" w:rsidP="00B13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3D3">
        <w:rPr>
          <w:rFonts w:ascii="Times New Roman" w:hAnsi="Times New Roman" w:cs="Times New Roman"/>
          <w:sz w:val="24"/>
          <w:szCs w:val="24"/>
        </w:rPr>
        <w:t xml:space="preserve">3. Анализ и прогноз долгосрочных тенденций научного и технологического развития: Россия и мир, </w:t>
      </w:r>
      <w:r w:rsidRPr="002903D3">
        <w:rPr>
          <w:rStyle w:val="HTML2"/>
          <w:rFonts w:ascii="Times New Roman" w:eastAsia="DejaVu Sans" w:hAnsi="Times New Roman" w:cs="Times New Roman"/>
          <w:sz w:val="24"/>
          <w:szCs w:val="24"/>
        </w:rPr>
        <w:t>№ i.10П</w:t>
      </w:r>
      <w:r w:rsidRPr="002903D3">
        <w:rPr>
          <w:rFonts w:ascii="Times New Roman" w:hAnsi="Times New Roman" w:cs="Times New Roman"/>
          <w:sz w:val="24"/>
          <w:szCs w:val="24"/>
        </w:rPr>
        <w:t xml:space="preserve">, 2015-2017гг. </w:t>
      </w:r>
    </w:p>
    <w:p w:rsidR="00B13C1B" w:rsidRPr="002903D3" w:rsidRDefault="00B13C1B" w:rsidP="00B13C1B">
      <w:pPr>
        <w:pStyle w:val="a4"/>
        <w:spacing w:before="0" w:beforeAutospacing="0" w:after="0" w:afterAutospacing="0"/>
        <w:ind w:firstLine="709"/>
        <w:jc w:val="both"/>
      </w:pPr>
      <w:r w:rsidRPr="002903D3">
        <w:rPr>
          <w:rStyle w:val="a3"/>
        </w:rPr>
        <w:t>Контакты</w:t>
      </w:r>
    </w:p>
    <w:p w:rsidR="00B13C1B" w:rsidRPr="002903D3" w:rsidRDefault="00B13C1B" w:rsidP="00B13C1B">
      <w:pPr>
        <w:spacing w:after="0"/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03D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03D3">
        <w:rPr>
          <w:rFonts w:ascii="Times New Roman" w:hAnsi="Times New Roman" w:cs="Times New Roman"/>
          <w:sz w:val="24"/>
          <w:szCs w:val="24"/>
        </w:rPr>
        <w:t>-</w:t>
      </w:r>
      <w:r w:rsidRPr="002903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903D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2903D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gumarbatov</w:t>
        </w:r>
        <w:r w:rsidRPr="002903D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2903D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2903D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2903D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B13C1B" w:rsidRPr="002903D3" w:rsidRDefault="00B13C1B" w:rsidP="00B13C1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903D3">
        <w:rPr>
          <w:rFonts w:ascii="Times New Roman" w:hAnsi="Times New Roman" w:cs="Times New Roman"/>
          <w:sz w:val="24"/>
          <w:szCs w:val="24"/>
        </w:rPr>
        <w:t>Тел.: 89287196932</w:t>
      </w:r>
    </w:p>
    <w:p w:rsidR="0010312D" w:rsidRDefault="0010312D" w:rsidP="00B13C1B">
      <w:pPr>
        <w:spacing w:after="0" w:line="240" w:lineRule="auto"/>
        <w:ind w:left="360"/>
        <w:jc w:val="both"/>
      </w:pPr>
    </w:p>
    <w:sectPr w:rsidR="0010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45"/>
    <w:rsid w:val="0010312D"/>
    <w:rsid w:val="00110ADD"/>
    <w:rsid w:val="00B13C1B"/>
    <w:rsid w:val="00CB1945"/>
    <w:rsid w:val="00D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945"/>
    <w:rPr>
      <w:b/>
      <w:bCs/>
    </w:rPr>
  </w:style>
  <w:style w:type="paragraph" w:styleId="a4">
    <w:name w:val="Normal (Web)"/>
    <w:basedOn w:val="a"/>
    <w:uiPriority w:val="99"/>
    <w:rsid w:val="00CB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F0AED"/>
    <w:rPr>
      <w:color w:val="0000FF" w:themeColor="hyperlink"/>
      <w:u w:val="single"/>
    </w:rPr>
  </w:style>
  <w:style w:type="character" w:customStyle="1" w:styleId="HTML2">
    <w:name w:val="Пишущая машинка HTML2"/>
    <w:basedOn w:val="a0"/>
    <w:qFormat/>
    <w:rsid w:val="00B13C1B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945"/>
    <w:rPr>
      <w:b/>
      <w:bCs/>
    </w:rPr>
  </w:style>
  <w:style w:type="paragraph" w:styleId="a4">
    <w:name w:val="Normal (Web)"/>
    <w:basedOn w:val="a"/>
    <w:uiPriority w:val="99"/>
    <w:rsid w:val="00CB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F0AED"/>
    <w:rPr>
      <w:color w:val="0000FF" w:themeColor="hyperlink"/>
      <w:u w:val="single"/>
    </w:rPr>
  </w:style>
  <w:style w:type="character" w:customStyle="1" w:styleId="HTML2">
    <w:name w:val="Пишущая машинка HTML2"/>
    <w:basedOn w:val="a0"/>
    <w:qFormat/>
    <w:rsid w:val="00B13C1B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marbat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2017-10-24T09:12:00Z</dcterms:created>
  <dcterms:modified xsi:type="dcterms:W3CDTF">2017-10-24T09:12:00Z</dcterms:modified>
</cp:coreProperties>
</file>