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399" w:rsidRPr="00FD2237" w:rsidRDefault="00A27399" w:rsidP="000E2F30">
      <w:pPr>
        <w:ind w:firstLine="284"/>
        <w:jc w:val="center"/>
        <w:rPr>
          <w:b/>
          <w:caps/>
          <w:sz w:val="32"/>
          <w:szCs w:val="32"/>
        </w:rPr>
      </w:pPr>
      <w:r w:rsidRPr="00FD2237">
        <w:rPr>
          <w:b/>
          <w:caps/>
          <w:sz w:val="32"/>
          <w:szCs w:val="32"/>
        </w:rPr>
        <w:t>Аннотации, ключевые слова, ЛИТЕРАТУРА</w:t>
      </w:r>
    </w:p>
    <w:p w:rsidR="00A27399" w:rsidRPr="00FD2237" w:rsidRDefault="00A27399" w:rsidP="000E2F30">
      <w:pPr>
        <w:ind w:firstLine="284"/>
        <w:jc w:val="center"/>
        <w:rPr>
          <w:b/>
          <w:caps/>
          <w:sz w:val="32"/>
          <w:szCs w:val="32"/>
        </w:rPr>
      </w:pPr>
      <w:r w:rsidRPr="00FD2237">
        <w:rPr>
          <w:b/>
          <w:caps/>
          <w:sz w:val="32"/>
          <w:szCs w:val="32"/>
        </w:rPr>
        <w:t>сведения об авторах</w:t>
      </w:r>
    </w:p>
    <w:p w:rsidR="00A27399" w:rsidRPr="00FD2237" w:rsidRDefault="00A27399" w:rsidP="000E2F30">
      <w:pPr>
        <w:ind w:firstLine="284"/>
        <w:jc w:val="center"/>
        <w:rPr>
          <w:caps/>
          <w:sz w:val="16"/>
          <w:szCs w:val="16"/>
        </w:rPr>
      </w:pPr>
    </w:p>
    <w:p w:rsidR="00A27399" w:rsidRPr="00FD2237" w:rsidRDefault="00A27399" w:rsidP="000E2F30">
      <w:pPr>
        <w:ind w:firstLine="284"/>
        <w:jc w:val="center"/>
        <w:rPr>
          <w:b/>
          <w:caps/>
          <w:sz w:val="32"/>
          <w:szCs w:val="32"/>
          <w:lang w:val="en-US"/>
        </w:rPr>
      </w:pPr>
      <w:r w:rsidRPr="00FD2237">
        <w:rPr>
          <w:b/>
          <w:caps/>
          <w:sz w:val="32"/>
          <w:szCs w:val="32"/>
          <w:lang w:val="en-US"/>
        </w:rPr>
        <w:t>abstracts, key words,</w:t>
      </w:r>
      <w:r w:rsidRPr="00FD2237">
        <w:rPr>
          <w:b/>
          <w:bCs/>
          <w:caps/>
          <w:sz w:val="32"/>
          <w:szCs w:val="32"/>
          <w:lang w:val="en-US"/>
        </w:rPr>
        <w:t xml:space="preserve"> LITERATURE,</w:t>
      </w:r>
    </w:p>
    <w:p w:rsidR="00A27399" w:rsidRPr="00FD2237" w:rsidRDefault="00A27399" w:rsidP="000E2F30">
      <w:pPr>
        <w:ind w:firstLine="284"/>
        <w:jc w:val="center"/>
        <w:rPr>
          <w:b/>
          <w:caps/>
          <w:sz w:val="32"/>
          <w:szCs w:val="32"/>
          <w:lang w:val="en-US"/>
        </w:rPr>
      </w:pPr>
      <w:r w:rsidRPr="00FD2237">
        <w:rPr>
          <w:b/>
          <w:caps/>
          <w:sz w:val="32"/>
          <w:szCs w:val="32"/>
          <w:lang w:val="en-US"/>
        </w:rPr>
        <w:t>information about the authors</w:t>
      </w:r>
    </w:p>
    <w:p w:rsidR="00A27399" w:rsidRPr="00FD2237" w:rsidRDefault="00A27399" w:rsidP="000E2F30">
      <w:pPr>
        <w:ind w:firstLine="284"/>
        <w:jc w:val="center"/>
        <w:rPr>
          <w:caps/>
          <w:sz w:val="16"/>
          <w:szCs w:val="16"/>
          <w:lang w:val="en-US"/>
        </w:rPr>
      </w:pPr>
    </w:p>
    <w:p w:rsidR="00A27399" w:rsidRPr="00FD2237" w:rsidRDefault="00A27399" w:rsidP="000E2F30">
      <w:pPr>
        <w:ind w:firstLine="284"/>
        <w:jc w:val="center"/>
        <w:rPr>
          <w:b/>
          <w:caps/>
          <w:sz w:val="32"/>
          <w:szCs w:val="32"/>
        </w:rPr>
      </w:pPr>
      <w:r w:rsidRPr="00FD2237">
        <w:rPr>
          <w:b/>
          <w:caps/>
          <w:sz w:val="32"/>
          <w:szCs w:val="32"/>
        </w:rPr>
        <w:t xml:space="preserve">№ </w:t>
      </w:r>
      <w:r w:rsidR="005D655F" w:rsidRPr="00FD2237">
        <w:rPr>
          <w:b/>
          <w:caps/>
          <w:sz w:val="32"/>
          <w:szCs w:val="32"/>
        </w:rPr>
        <w:t>4</w:t>
      </w:r>
      <w:r w:rsidRPr="00FD2237">
        <w:rPr>
          <w:b/>
          <w:caps/>
          <w:sz w:val="32"/>
          <w:szCs w:val="32"/>
        </w:rPr>
        <w:t xml:space="preserve"> (</w:t>
      </w:r>
      <w:r w:rsidR="005D655F" w:rsidRPr="00FD2237">
        <w:rPr>
          <w:b/>
          <w:caps/>
          <w:sz w:val="32"/>
          <w:szCs w:val="32"/>
        </w:rPr>
        <w:t>60</w:t>
      </w:r>
      <w:r w:rsidRPr="00FD2237">
        <w:rPr>
          <w:b/>
          <w:caps/>
          <w:sz w:val="32"/>
          <w:szCs w:val="32"/>
        </w:rPr>
        <w:t>) 201</w:t>
      </w:r>
      <w:r w:rsidR="007D6F2F" w:rsidRPr="00FD2237">
        <w:rPr>
          <w:b/>
          <w:caps/>
          <w:sz w:val="32"/>
          <w:szCs w:val="32"/>
        </w:rPr>
        <w:t>4</w:t>
      </w:r>
    </w:p>
    <w:p w:rsidR="00A52090" w:rsidRPr="00FD2237" w:rsidRDefault="00A52090" w:rsidP="000E2F30">
      <w:pPr>
        <w:jc w:val="center"/>
        <w:rPr>
          <w:sz w:val="16"/>
          <w:szCs w:val="16"/>
        </w:rPr>
      </w:pPr>
      <w:r w:rsidRPr="00FD2237">
        <w:rPr>
          <w:sz w:val="16"/>
          <w:szCs w:val="16"/>
        </w:rPr>
        <w:t>__________________________________________________________________________________________________________________</w:t>
      </w:r>
    </w:p>
    <w:p w:rsidR="00204476" w:rsidRPr="00FD2237" w:rsidRDefault="00204476" w:rsidP="000E2F30">
      <w:pPr>
        <w:ind w:firstLine="284"/>
        <w:jc w:val="both"/>
        <w:rPr>
          <w:sz w:val="24"/>
          <w:szCs w:val="24"/>
        </w:rPr>
      </w:pPr>
    </w:p>
    <w:p w:rsidR="00204476" w:rsidRPr="00FD2237" w:rsidRDefault="00204476" w:rsidP="000E2F30">
      <w:pPr>
        <w:jc w:val="both"/>
        <w:rPr>
          <w:i/>
          <w:iCs/>
          <w:sz w:val="24"/>
          <w:szCs w:val="24"/>
        </w:rPr>
      </w:pPr>
      <w:r w:rsidRPr="00FD2237">
        <w:rPr>
          <w:i/>
          <w:iCs/>
          <w:sz w:val="24"/>
          <w:szCs w:val="24"/>
        </w:rPr>
        <w:t>УДК 517.956.35</w:t>
      </w:r>
    </w:p>
    <w:p w:rsidR="00204476" w:rsidRPr="00FD2237" w:rsidRDefault="00204476" w:rsidP="000E2F30">
      <w:pPr>
        <w:tabs>
          <w:tab w:val="left" w:pos="1080"/>
        </w:tabs>
        <w:jc w:val="both"/>
        <w:rPr>
          <w:sz w:val="10"/>
          <w:szCs w:val="10"/>
        </w:rPr>
      </w:pPr>
    </w:p>
    <w:p w:rsidR="00204476" w:rsidRPr="00FD2237" w:rsidRDefault="00204476" w:rsidP="000E2F30">
      <w:pPr>
        <w:jc w:val="center"/>
        <w:rPr>
          <w:b/>
          <w:sz w:val="28"/>
          <w:szCs w:val="28"/>
        </w:rPr>
      </w:pPr>
      <w:r w:rsidRPr="00FD2237">
        <w:rPr>
          <w:b/>
          <w:sz w:val="28"/>
          <w:szCs w:val="28"/>
        </w:rPr>
        <w:t>РЕШЕНИЕ НАЧАЛЬНО-КРАЕВОЙ ЗАДАЧИ</w:t>
      </w:r>
    </w:p>
    <w:p w:rsidR="00204476" w:rsidRPr="00FD2237" w:rsidRDefault="00204476" w:rsidP="000E2F30">
      <w:pPr>
        <w:jc w:val="center"/>
        <w:rPr>
          <w:b/>
          <w:sz w:val="28"/>
          <w:szCs w:val="28"/>
        </w:rPr>
      </w:pPr>
      <w:r w:rsidRPr="00FD2237">
        <w:rPr>
          <w:b/>
          <w:sz w:val="28"/>
          <w:szCs w:val="28"/>
        </w:rPr>
        <w:t>ДЛЯ НЕЛИНЕЙНОГО ГИПЕРБОЛИЧЕСКОГО УРАВНЕНИЯ</w:t>
      </w:r>
    </w:p>
    <w:p w:rsidR="00204476" w:rsidRPr="00FD2237" w:rsidRDefault="00204476" w:rsidP="000E2F30">
      <w:pPr>
        <w:jc w:val="center"/>
        <w:rPr>
          <w:b/>
          <w:sz w:val="28"/>
          <w:szCs w:val="28"/>
        </w:rPr>
      </w:pPr>
      <w:r w:rsidRPr="00FD2237">
        <w:rPr>
          <w:b/>
          <w:sz w:val="28"/>
          <w:szCs w:val="28"/>
        </w:rPr>
        <w:t>С ПОМОЩЬЮ ДВОЙНОЙ</w:t>
      </w:r>
    </w:p>
    <w:p w:rsidR="00204476" w:rsidRPr="00FD2237" w:rsidRDefault="00204476" w:rsidP="000E2F30">
      <w:pPr>
        <w:jc w:val="center"/>
        <w:rPr>
          <w:b/>
          <w:sz w:val="28"/>
          <w:szCs w:val="28"/>
        </w:rPr>
      </w:pPr>
      <w:r w:rsidRPr="00FD2237">
        <w:rPr>
          <w:b/>
          <w:sz w:val="28"/>
          <w:szCs w:val="28"/>
        </w:rPr>
        <w:t>РЕДУКЦИИ К НАГРУЖЕННЫМ УРАВНЕНИЯМ</w:t>
      </w:r>
    </w:p>
    <w:p w:rsidR="00204476" w:rsidRPr="00FD2237" w:rsidRDefault="00204476" w:rsidP="000E2F30">
      <w:pPr>
        <w:jc w:val="center"/>
        <w:rPr>
          <w:sz w:val="18"/>
          <w:szCs w:val="18"/>
        </w:rPr>
      </w:pPr>
    </w:p>
    <w:p w:rsidR="00204476" w:rsidRPr="00FD2237" w:rsidRDefault="00204476" w:rsidP="000E2F30">
      <w:pPr>
        <w:jc w:val="center"/>
        <w:rPr>
          <w:b/>
          <w:sz w:val="24"/>
          <w:szCs w:val="24"/>
        </w:rPr>
      </w:pPr>
      <w:r w:rsidRPr="00FD2237">
        <w:rPr>
          <w:b/>
          <w:sz w:val="24"/>
          <w:szCs w:val="24"/>
        </w:rPr>
        <w:t>О.Л. БОЗИЕВ</w:t>
      </w:r>
    </w:p>
    <w:p w:rsidR="00204476" w:rsidRPr="00FD2237" w:rsidRDefault="00204476" w:rsidP="000E2F30">
      <w:pPr>
        <w:jc w:val="center"/>
        <w:rPr>
          <w:sz w:val="18"/>
          <w:szCs w:val="18"/>
        </w:rPr>
      </w:pPr>
    </w:p>
    <w:p w:rsidR="00204476" w:rsidRPr="00FD2237" w:rsidRDefault="00204476" w:rsidP="000E2F30">
      <w:pPr>
        <w:pStyle w:val="a9"/>
        <w:jc w:val="center"/>
        <w:rPr>
          <w:rFonts w:ascii="Times New Roman" w:hAnsi="Times New Roman"/>
          <w:bCs/>
          <w:sz w:val="20"/>
          <w:szCs w:val="20"/>
        </w:rPr>
      </w:pPr>
      <w:r w:rsidRPr="00FD2237">
        <w:rPr>
          <w:rFonts w:ascii="Times New Roman" w:hAnsi="Times New Roman"/>
          <w:bCs/>
          <w:sz w:val="20"/>
          <w:szCs w:val="20"/>
        </w:rPr>
        <w:t>ФГБУН Институт информатики и проблем регионального управления</w:t>
      </w:r>
    </w:p>
    <w:p w:rsidR="00204476" w:rsidRPr="00FD2237" w:rsidRDefault="00204476" w:rsidP="000E2F30">
      <w:pPr>
        <w:pStyle w:val="a9"/>
        <w:jc w:val="center"/>
        <w:rPr>
          <w:rFonts w:ascii="Times New Roman" w:hAnsi="Times New Roman"/>
          <w:bCs/>
          <w:sz w:val="20"/>
          <w:szCs w:val="20"/>
        </w:rPr>
      </w:pPr>
      <w:r w:rsidRPr="00FD2237">
        <w:rPr>
          <w:rFonts w:ascii="Times New Roman" w:hAnsi="Times New Roman"/>
          <w:bCs/>
          <w:sz w:val="20"/>
          <w:szCs w:val="20"/>
        </w:rPr>
        <w:t>Кабардино-Балкарского научного центра РАН</w:t>
      </w:r>
    </w:p>
    <w:p w:rsidR="00204476" w:rsidRPr="00FD2237" w:rsidRDefault="00204476" w:rsidP="000E2F30">
      <w:pPr>
        <w:pStyle w:val="a9"/>
        <w:jc w:val="center"/>
        <w:rPr>
          <w:rFonts w:ascii="Times New Roman" w:hAnsi="Times New Roman"/>
          <w:sz w:val="20"/>
          <w:szCs w:val="20"/>
        </w:rPr>
      </w:pPr>
      <w:r w:rsidRPr="00FD2237">
        <w:rPr>
          <w:rFonts w:ascii="Times New Roman" w:hAnsi="Times New Roman"/>
          <w:sz w:val="20"/>
          <w:szCs w:val="20"/>
        </w:rPr>
        <w:t>360000, КБР, г. Нальчик, ул. И. Арманд, 37-а</w:t>
      </w:r>
    </w:p>
    <w:p w:rsidR="00204476" w:rsidRPr="00FD2237" w:rsidRDefault="00204476" w:rsidP="000E2F30">
      <w:pPr>
        <w:widowControl w:val="0"/>
        <w:jc w:val="center"/>
      </w:pPr>
      <w:r w:rsidRPr="00FD2237">
        <w:rPr>
          <w:caps/>
          <w:lang w:val="en-US"/>
        </w:rPr>
        <w:t>e</w:t>
      </w:r>
      <w:r w:rsidRPr="00FD2237">
        <w:t>-</w:t>
      </w:r>
      <w:r w:rsidRPr="00FD2237">
        <w:rPr>
          <w:lang w:val="en-US"/>
        </w:rPr>
        <w:t>mail</w:t>
      </w:r>
      <w:r w:rsidRPr="00FD2237">
        <w:t xml:space="preserve">: </w:t>
      </w:r>
      <w:r w:rsidRPr="00FD2237">
        <w:rPr>
          <w:u w:val="single"/>
          <w:lang w:val="en-US"/>
        </w:rPr>
        <w:t>iipru</w:t>
      </w:r>
      <w:r w:rsidRPr="00FD2237">
        <w:rPr>
          <w:u w:val="single"/>
        </w:rPr>
        <w:t>@</w:t>
      </w:r>
      <w:r w:rsidRPr="00FD2237">
        <w:rPr>
          <w:u w:val="single"/>
          <w:lang w:val="en-US"/>
        </w:rPr>
        <w:t>rambler</w:t>
      </w:r>
      <w:r w:rsidRPr="00FD2237">
        <w:rPr>
          <w:u w:val="single"/>
        </w:rPr>
        <w:t>.</w:t>
      </w:r>
      <w:r w:rsidRPr="00FD2237">
        <w:rPr>
          <w:u w:val="single"/>
          <w:lang w:val="en-US"/>
        </w:rPr>
        <w:t>ru</w:t>
      </w:r>
    </w:p>
    <w:p w:rsidR="00204476" w:rsidRPr="00FD2237" w:rsidRDefault="00204476" w:rsidP="000E2F30">
      <w:pPr>
        <w:jc w:val="center"/>
        <w:rPr>
          <w:sz w:val="16"/>
          <w:szCs w:val="16"/>
        </w:rPr>
      </w:pPr>
    </w:p>
    <w:p w:rsidR="00204476" w:rsidRPr="00FD2237" w:rsidRDefault="00204476" w:rsidP="000E2F30">
      <w:pPr>
        <w:ind w:left="284" w:right="284" w:firstLine="284"/>
        <w:jc w:val="both"/>
        <w:rPr>
          <w:i/>
          <w:sz w:val="22"/>
          <w:szCs w:val="22"/>
        </w:rPr>
      </w:pPr>
      <w:r w:rsidRPr="00FD2237">
        <w:rPr>
          <w:i/>
          <w:sz w:val="22"/>
          <w:szCs w:val="22"/>
        </w:rPr>
        <w:t>Получена формула общего члена последовательности приближенных решений начально-краевой задачи для нагруженного гиперболического уравнения, к которому редуцируется исходное квазилинейное уравнение.</w:t>
      </w:r>
    </w:p>
    <w:p w:rsidR="00204476" w:rsidRPr="00FD2237" w:rsidRDefault="00204476" w:rsidP="000E2F30">
      <w:pPr>
        <w:ind w:left="284" w:right="284" w:firstLine="284"/>
        <w:jc w:val="both"/>
        <w:rPr>
          <w:sz w:val="22"/>
          <w:szCs w:val="22"/>
        </w:rPr>
      </w:pPr>
    </w:p>
    <w:p w:rsidR="00204476" w:rsidRPr="00FD2237" w:rsidRDefault="00204476" w:rsidP="000E2F30">
      <w:pPr>
        <w:ind w:left="284" w:right="284" w:firstLine="284"/>
        <w:jc w:val="both"/>
        <w:rPr>
          <w:sz w:val="22"/>
          <w:szCs w:val="22"/>
        </w:rPr>
      </w:pPr>
      <w:r w:rsidRPr="00FD2237">
        <w:rPr>
          <w:b/>
          <w:sz w:val="22"/>
          <w:szCs w:val="22"/>
        </w:rPr>
        <w:t>Ключевые слова</w:t>
      </w:r>
      <w:r w:rsidRPr="00FD2237">
        <w:rPr>
          <w:sz w:val="22"/>
          <w:szCs w:val="22"/>
        </w:rPr>
        <w:t xml:space="preserve">: </w:t>
      </w:r>
      <w:r w:rsidRPr="00FD2237">
        <w:rPr>
          <w:iCs/>
          <w:sz w:val="22"/>
          <w:szCs w:val="22"/>
        </w:rPr>
        <w:t>начально-краевая задача,</w:t>
      </w:r>
      <w:r w:rsidRPr="00FD2237">
        <w:rPr>
          <w:sz w:val="22"/>
          <w:szCs w:val="22"/>
        </w:rPr>
        <w:t xml:space="preserve"> нагруженное дифференциальное уравнение, приближенное решение.</w:t>
      </w:r>
    </w:p>
    <w:p w:rsidR="00204476" w:rsidRPr="00FD2237" w:rsidRDefault="00204476" w:rsidP="000E2F30">
      <w:pPr>
        <w:ind w:firstLine="284"/>
        <w:jc w:val="both"/>
        <w:rPr>
          <w:sz w:val="24"/>
          <w:szCs w:val="24"/>
        </w:rPr>
      </w:pPr>
    </w:p>
    <w:p w:rsidR="00204476" w:rsidRPr="00FD2237" w:rsidRDefault="00204476" w:rsidP="000E2F30">
      <w:pPr>
        <w:jc w:val="center"/>
        <w:rPr>
          <w:b/>
          <w:iCs/>
          <w:sz w:val="28"/>
          <w:szCs w:val="28"/>
          <w:lang w:val="en-US"/>
        </w:rPr>
      </w:pPr>
      <w:r w:rsidRPr="00FD2237">
        <w:rPr>
          <w:b/>
          <w:iCs/>
          <w:sz w:val="28"/>
          <w:szCs w:val="28"/>
          <w:lang w:val="en-US"/>
        </w:rPr>
        <w:t xml:space="preserve">SOLVING AN </w:t>
      </w:r>
      <w:r w:rsidRPr="00FD2237">
        <w:rPr>
          <w:b/>
          <w:sz w:val="28"/>
          <w:szCs w:val="28"/>
          <w:lang w:val="en-US"/>
        </w:rPr>
        <w:t>INITIAL-</w:t>
      </w:r>
      <w:r w:rsidRPr="00FD2237">
        <w:rPr>
          <w:b/>
          <w:iCs/>
          <w:sz w:val="28"/>
          <w:szCs w:val="28"/>
          <w:lang w:val="en-US"/>
        </w:rPr>
        <w:t>BOUNDARY VALUE PROBLEM</w:t>
      </w:r>
    </w:p>
    <w:p w:rsidR="00204476" w:rsidRPr="00FD2237" w:rsidRDefault="00204476" w:rsidP="000E2F30">
      <w:pPr>
        <w:jc w:val="center"/>
        <w:rPr>
          <w:b/>
          <w:iCs/>
          <w:sz w:val="28"/>
          <w:szCs w:val="28"/>
          <w:lang w:val="en-US"/>
        </w:rPr>
      </w:pPr>
      <w:r w:rsidRPr="00FD2237">
        <w:rPr>
          <w:b/>
          <w:iCs/>
          <w:sz w:val="28"/>
          <w:szCs w:val="28"/>
          <w:lang w:val="en-US"/>
        </w:rPr>
        <w:t>FOR THE NONLINEAR HYPERBOLIC EQUATION USING</w:t>
      </w:r>
    </w:p>
    <w:p w:rsidR="00204476" w:rsidRPr="00FD2237" w:rsidRDefault="00204476" w:rsidP="000E2F30">
      <w:pPr>
        <w:jc w:val="center"/>
        <w:rPr>
          <w:b/>
          <w:iCs/>
          <w:sz w:val="28"/>
          <w:szCs w:val="28"/>
          <w:lang w:val="en-US"/>
        </w:rPr>
      </w:pPr>
      <w:r w:rsidRPr="00FD2237">
        <w:rPr>
          <w:b/>
          <w:iCs/>
          <w:sz w:val="28"/>
          <w:szCs w:val="28"/>
          <w:lang w:val="en-US"/>
        </w:rPr>
        <w:t xml:space="preserve">A DOUBLE </w:t>
      </w:r>
      <w:r w:rsidRPr="00FD2237">
        <w:rPr>
          <w:b/>
          <w:sz w:val="28"/>
          <w:szCs w:val="28"/>
          <w:lang w:val="en-US"/>
        </w:rPr>
        <w:t>REDUCTION</w:t>
      </w:r>
      <w:r w:rsidRPr="00FD2237">
        <w:rPr>
          <w:b/>
          <w:iCs/>
          <w:sz w:val="28"/>
          <w:szCs w:val="28"/>
          <w:lang w:val="en-US"/>
        </w:rPr>
        <w:t xml:space="preserve"> TO THE LOADED EQUATIONS</w:t>
      </w:r>
    </w:p>
    <w:p w:rsidR="00204476" w:rsidRPr="00FD2237" w:rsidRDefault="00204476" w:rsidP="000E2F30">
      <w:pPr>
        <w:jc w:val="center"/>
        <w:rPr>
          <w:sz w:val="18"/>
          <w:szCs w:val="18"/>
          <w:lang w:val="en-US"/>
        </w:rPr>
      </w:pPr>
    </w:p>
    <w:p w:rsidR="00204476" w:rsidRPr="00FD2237" w:rsidRDefault="00204476" w:rsidP="000E2F30">
      <w:pPr>
        <w:jc w:val="center"/>
        <w:rPr>
          <w:b/>
          <w:iCs/>
          <w:sz w:val="24"/>
          <w:szCs w:val="24"/>
          <w:lang w:val="en-US"/>
        </w:rPr>
      </w:pPr>
      <w:r w:rsidRPr="00FD2237">
        <w:rPr>
          <w:b/>
          <w:iCs/>
          <w:sz w:val="24"/>
          <w:szCs w:val="24"/>
          <w:lang w:val="en-US"/>
        </w:rPr>
        <w:t>O.L. BOZIEV</w:t>
      </w:r>
    </w:p>
    <w:p w:rsidR="00204476" w:rsidRPr="00FD2237" w:rsidRDefault="00204476" w:rsidP="000E2F30">
      <w:pPr>
        <w:jc w:val="center"/>
        <w:rPr>
          <w:sz w:val="18"/>
          <w:szCs w:val="18"/>
          <w:lang w:val="en-US"/>
        </w:rPr>
      </w:pPr>
    </w:p>
    <w:p w:rsidR="00204476" w:rsidRPr="00FD2237" w:rsidRDefault="00204476" w:rsidP="000E2F30">
      <w:pPr>
        <w:pStyle w:val="a9"/>
        <w:jc w:val="center"/>
        <w:rPr>
          <w:rFonts w:ascii="Times New Roman" w:hAnsi="Times New Roman"/>
          <w:bCs/>
          <w:sz w:val="20"/>
          <w:szCs w:val="20"/>
          <w:lang w:val="en-US"/>
        </w:rPr>
      </w:pPr>
      <w:r w:rsidRPr="00FD2237">
        <w:rPr>
          <w:rFonts w:ascii="Times New Roman" w:hAnsi="Times New Roman"/>
          <w:bCs/>
          <w:sz w:val="20"/>
          <w:szCs w:val="20"/>
          <w:lang w:val="en-US"/>
        </w:rPr>
        <w:t>Institute of Computer Science and Problems of Regional Management of KBSC</w:t>
      </w:r>
    </w:p>
    <w:p w:rsidR="00204476" w:rsidRPr="00FD2237" w:rsidRDefault="00204476" w:rsidP="000E2F30">
      <w:pPr>
        <w:pStyle w:val="a9"/>
        <w:jc w:val="center"/>
        <w:rPr>
          <w:rFonts w:ascii="Times New Roman" w:hAnsi="Times New Roman"/>
          <w:bCs/>
          <w:sz w:val="20"/>
          <w:szCs w:val="20"/>
          <w:lang w:val="en-US"/>
        </w:rPr>
      </w:pPr>
      <w:r w:rsidRPr="00FD2237">
        <w:rPr>
          <w:rFonts w:ascii="Times New Roman" w:hAnsi="Times New Roman"/>
          <w:bCs/>
          <w:sz w:val="20"/>
          <w:szCs w:val="20"/>
          <w:lang w:val="en-US"/>
        </w:rPr>
        <w:t>of the Russian Academy of Sciences</w:t>
      </w:r>
    </w:p>
    <w:p w:rsidR="00204476" w:rsidRPr="00FD2237" w:rsidRDefault="00204476" w:rsidP="000E2F30">
      <w:pPr>
        <w:pStyle w:val="a9"/>
        <w:jc w:val="center"/>
        <w:rPr>
          <w:rFonts w:ascii="Times New Roman" w:hAnsi="Times New Roman"/>
          <w:bCs/>
          <w:sz w:val="20"/>
          <w:szCs w:val="20"/>
          <w:lang w:val="en-US"/>
        </w:rPr>
      </w:pPr>
      <w:r w:rsidRPr="00FD2237">
        <w:rPr>
          <w:rFonts w:ascii="Times New Roman" w:hAnsi="Times New Roman"/>
          <w:bCs/>
          <w:sz w:val="20"/>
          <w:szCs w:val="20"/>
          <w:lang w:val="en-US"/>
        </w:rPr>
        <w:t>360000, KBR, Nalchik, 37-a, I. Armand street</w:t>
      </w:r>
    </w:p>
    <w:p w:rsidR="00204476" w:rsidRPr="00FD2237" w:rsidRDefault="00204476" w:rsidP="000E2F30">
      <w:pPr>
        <w:pStyle w:val="a9"/>
        <w:jc w:val="center"/>
        <w:rPr>
          <w:rFonts w:ascii="Times New Roman" w:hAnsi="Times New Roman"/>
          <w:bCs/>
          <w:sz w:val="20"/>
          <w:szCs w:val="20"/>
          <w:lang w:val="en-US"/>
        </w:rPr>
      </w:pPr>
      <w:r w:rsidRPr="00FD2237">
        <w:rPr>
          <w:rFonts w:ascii="Times New Roman" w:hAnsi="Times New Roman"/>
          <w:bCs/>
          <w:caps/>
          <w:sz w:val="20"/>
          <w:szCs w:val="20"/>
          <w:lang w:val="en-US"/>
        </w:rPr>
        <w:t>e</w:t>
      </w:r>
      <w:r w:rsidRPr="00FD2237">
        <w:rPr>
          <w:rFonts w:ascii="Times New Roman" w:hAnsi="Times New Roman"/>
          <w:bCs/>
          <w:sz w:val="20"/>
          <w:szCs w:val="20"/>
          <w:lang w:val="en-US"/>
        </w:rPr>
        <w:t xml:space="preserve">-mail: </w:t>
      </w:r>
      <w:r w:rsidRPr="00FD2237">
        <w:rPr>
          <w:rFonts w:ascii="Times New Roman" w:hAnsi="Times New Roman"/>
          <w:bCs/>
          <w:sz w:val="20"/>
          <w:szCs w:val="20"/>
          <w:u w:val="single"/>
          <w:lang w:val="en-US"/>
        </w:rPr>
        <w:t>iipru@rambler.ru</w:t>
      </w:r>
    </w:p>
    <w:p w:rsidR="00204476" w:rsidRPr="00FD2237" w:rsidRDefault="00204476" w:rsidP="000E2F30">
      <w:pPr>
        <w:jc w:val="center"/>
        <w:rPr>
          <w:sz w:val="18"/>
          <w:szCs w:val="18"/>
          <w:lang w:val="en-US"/>
        </w:rPr>
      </w:pPr>
    </w:p>
    <w:p w:rsidR="00204476" w:rsidRPr="00FD2237" w:rsidRDefault="00204476" w:rsidP="000E2F30">
      <w:pPr>
        <w:ind w:firstLine="284"/>
        <w:jc w:val="both"/>
        <w:rPr>
          <w:iCs/>
          <w:sz w:val="22"/>
          <w:szCs w:val="22"/>
          <w:lang w:val="en-US"/>
        </w:rPr>
      </w:pPr>
      <w:r w:rsidRPr="00FD2237">
        <w:rPr>
          <w:iCs/>
          <w:sz w:val="22"/>
          <w:szCs w:val="22"/>
          <w:lang w:val="en-US"/>
        </w:rPr>
        <w:t>The formula of general term of the sequence of approximate solutions of the initial-boundary value problem fo</w:t>
      </w:r>
      <w:r w:rsidR="009225CE" w:rsidRPr="00FD2237">
        <w:rPr>
          <w:iCs/>
          <w:sz w:val="22"/>
          <w:szCs w:val="22"/>
          <w:lang w:val="en-US"/>
        </w:rPr>
        <w:t>r a loaded hyperbolic equations</w:t>
      </w:r>
      <w:r w:rsidRPr="00FD2237">
        <w:rPr>
          <w:iCs/>
          <w:sz w:val="22"/>
          <w:szCs w:val="22"/>
          <w:lang w:val="en-US"/>
        </w:rPr>
        <w:t xml:space="preserve"> which reduces the original quasi-linear equation is obtained.</w:t>
      </w:r>
    </w:p>
    <w:p w:rsidR="00204476" w:rsidRPr="00FD2237" w:rsidRDefault="00204476" w:rsidP="000E2F30">
      <w:pPr>
        <w:ind w:firstLine="284"/>
        <w:jc w:val="both"/>
        <w:rPr>
          <w:sz w:val="22"/>
          <w:szCs w:val="22"/>
          <w:lang w:val="en-US"/>
        </w:rPr>
      </w:pPr>
    </w:p>
    <w:p w:rsidR="00204476" w:rsidRPr="00FD2237" w:rsidRDefault="00204476" w:rsidP="000E2F30">
      <w:pPr>
        <w:ind w:firstLine="284"/>
        <w:jc w:val="both"/>
        <w:rPr>
          <w:sz w:val="22"/>
          <w:szCs w:val="22"/>
          <w:lang w:val="en-US"/>
        </w:rPr>
      </w:pPr>
      <w:r w:rsidRPr="00FD2237">
        <w:rPr>
          <w:b/>
          <w:sz w:val="22"/>
          <w:szCs w:val="22"/>
          <w:lang w:val="en-US"/>
        </w:rPr>
        <w:t>Key words</w:t>
      </w:r>
      <w:r w:rsidRPr="00FD2237">
        <w:rPr>
          <w:sz w:val="22"/>
          <w:szCs w:val="22"/>
          <w:lang w:val="en-US"/>
        </w:rPr>
        <w:t>: initial-</w:t>
      </w:r>
      <w:r w:rsidRPr="00FD2237">
        <w:rPr>
          <w:iCs/>
          <w:sz w:val="22"/>
          <w:szCs w:val="22"/>
          <w:lang w:val="en-US"/>
        </w:rPr>
        <w:t>boundary value problem,</w:t>
      </w:r>
      <w:r w:rsidRPr="00FD2237">
        <w:rPr>
          <w:sz w:val="22"/>
          <w:szCs w:val="22"/>
          <w:lang w:val="en-US"/>
        </w:rPr>
        <w:t xml:space="preserve"> loaded differential equation, approximated</w:t>
      </w:r>
      <w:r w:rsidRPr="00FD2237">
        <w:rPr>
          <w:iCs/>
          <w:sz w:val="22"/>
          <w:szCs w:val="22"/>
          <w:lang w:val="en-US"/>
        </w:rPr>
        <w:t xml:space="preserve"> solution.</w:t>
      </w:r>
    </w:p>
    <w:p w:rsidR="00204476" w:rsidRPr="00FD2237" w:rsidRDefault="00204476" w:rsidP="000E2F30">
      <w:pPr>
        <w:ind w:firstLine="284"/>
        <w:jc w:val="both"/>
        <w:rPr>
          <w:sz w:val="24"/>
          <w:szCs w:val="24"/>
          <w:lang w:val="en-US"/>
        </w:rPr>
      </w:pPr>
    </w:p>
    <w:p w:rsidR="00204476" w:rsidRPr="00FD2237" w:rsidRDefault="00204476" w:rsidP="000E2F30">
      <w:pPr>
        <w:jc w:val="center"/>
        <w:rPr>
          <w:b/>
          <w:sz w:val="24"/>
          <w:szCs w:val="24"/>
        </w:rPr>
      </w:pPr>
      <w:r w:rsidRPr="00FD2237">
        <w:rPr>
          <w:b/>
          <w:sz w:val="24"/>
          <w:szCs w:val="24"/>
        </w:rPr>
        <w:t>ЛИТЕРАТУРА</w:t>
      </w:r>
    </w:p>
    <w:p w:rsidR="00204476" w:rsidRPr="00FD2237" w:rsidRDefault="00204476" w:rsidP="000E2F30">
      <w:pPr>
        <w:ind w:firstLine="284"/>
        <w:jc w:val="both"/>
        <w:rPr>
          <w:sz w:val="24"/>
          <w:szCs w:val="24"/>
        </w:rPr>
      </w:pPr>
    </w:p>
    <w:p w:rsidR="00204476" w:rsidRPr="00FD2237" w:rsidRDefault="00204476" w:rsidP="000E2F30">
      <w:pPr>
        <w:numPr>
          <w:ilvl w:val="0"/>
          <w:numId w:val="6"/>
        </w:numPr>
        <w:tabs>
          <w:tab w:val="clear" w:pos="720"/>
          <w:tab w:val="left" w:pos="709"/>
        </w:tabs>
        <w:jc w:val="both"/>
        <w:rPr>
          <w:sz w:val="24"/>
          <w:szCs w:val="24"/>
        </w:rPr>
      </w:pPr>
      <w:r w:rsidRPr="00FD2237">
        <w:rPr>
          <w:i/>
          <w:sz w:val="24"/>
          <w:szCs w:val="24"/>
        </w:rPr>
        <w:t>Нахушев А.М</w:t>
      </w:r>
      <w:r w:rsidRPr="00FD2237">
        <w:rPr>
          <w:sz w:val="24"/>
          <w:szCs w:val="24"/>
        </w:rPr>
        <w:t xml:space="preserve">. Нагруженные уравнения и их применение. М.: Наука, 2012. 232 с. </w:t>
      </w:r>
    </w:p>
    <w:p w:rsidR="00204476" w:rsidRPr="00FD2237" w:rsidRDefault="00204476" w:rsidP="000E2F30">
      <w:pPr>
        <w:numPr>
          <w:ilvl w:val="0"/>
          <w:numId w:val="6"/>
        </w:numPr>
        <w:tabs>
          <w:tab w:val="clear" w:pos="720"/>
          <w:tab w:val="num" w:pos="0"/>
          <w:tab w:val="left" w:pos="709"/>
        </w:tabs>
        <w:ind w:left="0" w:firstLine="284"/>
        <w:jc w:val="both"/>
        <w:rPr>
          <w:sz w:val="24"/>
          <w:szCs w:val="24"/>
        </w:rPr>
      </w:pPr>
      <w:r w:rsidRPr="00FD2237">
        <w:rPr>
          <w:i/>
          <w:sz w:val="24"/>
          <w:szCs w:val="24"/>
        </w:rPr>
        <w:t>Бозиев О.Л</w:t>
      </w:r>
      <w:r w:rsidRPr="00FD2237">
        <w:rPr>
          <w:sz w:val="24"/>
          <w:szCs w:val="24"/>
        </w:rPr>
        <w:t xml:space="preserve">. </w:t>
      </w:r>
      <w:r w:rsidRPr="00FD2237">
        <w:rPr>
          <w:iCs/>
          <w:sz w:val="24"/>
          <w:szCs w:val="24"/>
        </w:rPr>
        <w:t>Решение начально-краевой задачи для нелинейного параболического уравнения методом редукции к нагруженному уравнению //</w:t>
      </w:r>
      <w:r w:rsidRPr="00FD2237">
        <w:rPr>
          <w:sz w:val="24"/>
          <w:szCs w:val="24"/>
        </w:rPr>
        <w:t xml:space="preserve"> Известия Кабардино-Балкарского научного центра РАН, 2012. № 4 (48). С. 20–25.</w:t>
      </w:r>
    </w:p>
    <w:p w:rsidR="00204476" w:rsidRPr="00FD2237" w:rsidRDefault="00204476" w:rsidP="000E2F30">
      <w:pPr>
        <w:numPr>
          <w:ilvl w:val="0"/>
          <w:numId w:val="6"/>
        </w:numPr>
        <w:tabs>
          <w:tab w:val="clear" w:pos="720"/>
          <w:tab w:val="num" w:pos="0"/>
          <w:tab w:val="left" w:pos="709"/>
        </w:tabs>
        <w:ind w:left="0" w:firstLine="284"/>
        <w:jc w:val="both"/>
        <w:rPr>
          <w:iCs/>
          <w:sz w:val="24"/>
          <w:szCs w:val="24"/>
        </w:rPr>
      </w:pPr>
      <w:r w:rsidRPr="00FD2237">
        <w:rPr>
          <w:i/>
          <w:sz w:val="24"/>
          <w:szCs w:val="24"/>
        </w:rPr>
        <w:t>Бозиев О.Л</w:t>
      </w:r>
      <w:r w:rsidRPr="00FD2237">
        <w:rPr>
          <w:sz w:val="24"/>
          <w:szCs w:val="24"/>
        </w:rPr>
        <w:t xml:space="preserve">. </w:t>
      </w:r>
      <w:r w:rsidRPr="00FD2237">
        <w:rPr>
          <w:iCs/>
          <w:sz w:val="24"/>
          <w:szCs w:val="24"/>
        </w:rPr>
        <w:t>Построение приближенных решений краевых задач для нелинейных дифференциальных уравнений методом редукции к нагруженным уравнениям.</w:t>
      </w:r>
      <w:r w:rsidRPr="00FD2237">
        <w:rPr>
          <w:sz w:val="24"/>
          <w:szCs w:val="24"/>
        </w:rPr>
        <w:t xml:space="preserve"> Материалы </w:t>
      </w:r>
      <w:r w:rsidRPr="00FD2237">
        <w:rPr>
          <w:sz w:val="24"/>
          <w:szCs w:val="24"/>
        </w:rPr>
        <w:lastRenderedPageBreak/>
        <w:t>международного симпозиума «Устойчивое развитие: проблемы, концепции, модели», п</w:t>
      </w:r>
      <w:r w:rsidRPr="00FD2237">
        <w:rPr>
          <w:sz w:val="24"/>
          <w:szCs w:val="24"/>
        </w:rPr>
        <w:t>о</w:t>
      </w:r>
      <w:r w:rsidRPr="00FD2237">
        <w:rPr>
          <w:sz w:val="24"/>
          <w:szCs w:val="24"/>
        </w:rPr>
        <w:t xml:space="preserve">священного 20-летию КБНЦ РАН. Нальчик, 28 июня – 3 июля </w:t>
      </w:r>
      <w:smartTag w:uri="urn:schemas-microsoft-com:office:smarttags" w:element="metricconverter">
        <w:smartTagPr>
          <w:attr w:name="ProductID" w:val="2013 г"/>
        </w:smartTagPr>
        <w:r w:rsidRPr="00FD2237">
          <w:rPr>
            <w:sz w:val="24"/>
            <w:szCs w:val="24"/>
          </w:rPr>
          <w:t>2013 г</w:t>
        </w:r>
      </w:smartTag>
      <w:r w:rsidRPr="00FD2237">
        <w:rPr>
          <w:sz w:val="24"/>
          <w:szCs w:val="24"/>
        </w:rPr>
        <w:t>. Т. 2. С. 84 – 87.</w:t>
      </w:r>
      <w:r w:rsidRPr="00FD2237">
        <w:rPr>
          <w:iCs/>
          <w:sz w:val="24"/>
          <w:szCs w:val="24"/>
        </w:rPr>
        <w:t xml:space="preserve"> </w:t>
      </w:r>
    </w:p>
    <w:p w:rsidR="00204476" w:rsidRPr="00FD2237" w:rsidRDefault="00204476" w:rsidP="000E2F30">
      <w:pPr>
        <w:numPr>
          <w:ilvl w:val="0"/>
          <w:numId w:val="6"/>
        </w:numPr>
        <w:tabs>
          <w:tab w:val="clear" w:pos="720"/>
          <w:tab w:val="num" w:pos="0"/>
          <w:tab w:val="left" w:pos="709"/>
        </w:tabs>
        <w:ind w:left="0" w:firstLine="284"/>
        <w:jc w:val="both"/>
        <w:rPr>
          <w:sz w:val="24"/>
          <w:szCs w:val="24"/>
        </w:rPr>
      </w:pPr>
      <w:r w:rsidRPr="00FD2237">
        <w:rPr>
          <w:i/>
          <w:sz w:val="24"/>
          <w:szCs w:val="24"/>
        </w:rPr>
        <w:t>Полянин А.Д</w:t>
      </w:r>
      <w:r w:rsidRPr="00FD2237">
        <w:rPr>
          <w:sz w:val="24"/>
          <w:szCs w:val="24"/>
        </w:rPr>
        <w:t>. Справочник по линейным уравнениям математической физики: то</w:t>
      </w:r>
      <w:r w:rsidRPr="00FD2237">
        <w:rPr>
          <w:sz w:val="24"/>
          <w:szCs w:val="24"/>
        </w:rPr>
        <w:t>ч</w:t>
      </w:r>
      <w:r w:rsidRPr="00FD2237">
        <w:rPr>
          <w:sz w:val="24"/>
          <w:szCs w:val="24"/>
        </w:rPr>
        <w:t>ные решения. М.: ФИЗМАТЛИТ, 2001. 576 с.</w:t>
      </w:r>
    </w:p>
    <w:p w:rsidR="00204476" w:rsidRPr="00FD2237" w:rsidRDefault="00204476" w:rsidP="000E2F30">
      <w:pPr>
        <w:numPr>
          <w:ilvl w:val="0"/>
          <w:numId w:val="6"/>
        </w:numPr>
        <w:tabs>
          <w:tab w:val="clear" w:pos="720"/>
          <w:tab w:val="num" w:pos="0"/>
          <w:tab w:val="left" w:pos="709"/>
        </w:tabs>
        <w:ind w:left="0" w:firstLine="284"/>
        <w:jc w:val="both"/>
        <w:rPr>
          <w:sz w:val="24"/>
          <w:szCs w:val="24"/>
        </w:rPr>
      </w:pPr>
      <w:r w:rsidRPr="00FD2237">
        <w:rPr>
          <w:sz w:val="24"/>
          <w:szCs w:val="24"/>
        </w:rPr>
        <w:t>http://www.politerm.com.ru/zuluhydro/index.htm</w:t>
      </w:r>
    </w:p>
    <w:p w:rsidR="00204476" w:rsidRPr="00FD2237" w:rsidRDefault="00204476" w:rsidP="000E2F30">
      <w:pPr>
        <w:numPr>
          <w:ilvl w:val="0"/>
          <w:numId w:val="6"/>
        </w:numPr>
        <w:tabs>
          <w:tab w:val="clear" w:pos="720"/>
          <w:tab w:val="num" w:pos="0"/>
          <w:tab w:val="left" w:pos="709"/>
        </w:tabs>
        <w:ind w:left="0" w:firstLine="284"/>
        <w:jc w:val="both"/>
        <w:rPr>
          <w:sz w:val="24"/>
          <w:szCs w:val="24"/>
        </w:rPr>
      </w:pPr>
      <w:r w:rsidRPr="00FD2237">
        <w:rPr>
          <w:i/>
          <w:sz w:val="24"/>
          <w:szCs w:val="24"/>
        </w:rPr>
        <w:t>Идельчик И.Е</w:t>
      </w:r>
      <w:r w:rsidRPr="00FD2237">
        <w:rPr>
          <w:sz w:val="24"/>
          <w:szCs w:val="24"/>
        </w:rPr>
        <w:t>. Справочник по гидравлическим сопротивлениям. М.: Машиностро</w:t>
      </w:r>
      <w:r w:rsidRPr="00FD2237">
        <w:rPr>
          <w:sz w:val="24"/>
          <w:szCs w:val="24"/>
        </w:rPr>
        <w:t>е</w:t>
      </w:r>
      <w:r w:rsidRPr="00FD2237">
        <w:rPr>
          <w:sz w:val="24"/>
          <w:szCs w:val="24"/>
        </w:rPr>
        <w:t xml:space="preserve">ние, 1992. 672 с. </w:t>
      </w:r>
    </w:p>
    <w:p w:rsidR="00204476" w:rsidRPr="00FD2237" w:rsidRDefault="00204476" w:rsidP="000E2F30">
      <w:pPr>
        <w:ind w:firstLine="284"/>
        <w:jc w:val="both"/>
        <w:rPr>
          <w:sz w:val="24"/>
          <w:szCs w:val="24"/>
        </w:rPr>
      </w:pPr>
    </w:p>
    <w:p w:rsidR="00204476" w:rsidRPr="00FD2237" w:rsidRDefault="00204476" w:rsidP="000E2F30">
      <w:pPr>
        <w:ind w:firstLine="284"/>
        <w:jc w:val="both"/>
        <w:rPr>
          <w:sz w:val="24"/>
          <w:szCs w:val="24"/>
        </w:rPr>
      </w:pPr>
      <w:r w:rsidRPr="00FD2237">
        <w:rPr>
          <w:b/>
          <w:sz w:val="24"/>
          <w:szCs w:val="24"/>
        </w:rPr>
        <w:t>Бозиев Олег Людинович</w:t>
      </w:r>
      <w:r w:rsidRPr="00FD2237">
        <w:rPr>
          <w:sz w:val="24"/>
          <w:szCs w:val="24"/>
        </w:rPr>
        <w:t>, к.ф.-м.н., с.н.с. отдела автоматизации и информатизации р</w:t>
      </w:r>
      <w:r w:rsidRPr="00FD2237">
        <w:rPr>
          <w:sz w:val="24"/>
          <w:szCs w:val="24"/>
        </w:rPr>
        <w:t>е</w:t>
      </w:r>
      <w:r w:rsidRPr="00FD2237">
        <w:rPr>
          <w:sz w:val="24"/>
          <w:szCs w:val="24"/>
        </w:rPr>
        <w:t xml:space="preserve">гиональных систем управления </w:t>
      </w:r>
      <w:r w:rsidR="00CB2D6E" w:rsidRPr="00FD2237">
        <w:rPr>
          <w:rFonts w:eastAsia="Calibri"/>
          <w:sz w:val="24"/>
          <w:szCs w:val="24"/>
          <w:lang w:eastAsia="en-US"/>
        </w:rPr>
        <w:t>Института информатики и проблем регионального упра</w:t>
      </w:r>
      <w:r w:rsidR="00CB2D6E" w:rsidRPr="00FD2237">
        <w:rPr>
          <w:rFonts w:eastAsia="Calibri"/>
          <w:sz w:val="24"/>
          <w:szCs w:val="24"/>
          <w:lang w:eastAsia="en-US"/>
        </w:rPr>
        <w:t>в</w:t>
      </w:r>
      <w:r w:rsidR="00CB2D6E" w:rsidRPr="00FD2237">
        <w:rPr>
          <w:rFonts w:eastAsia="Calibri"/>
          <w:sz w:val="24"/>
          <w:szCs w:val="24"/>
          <w:lang w:eastAsia="en-US"/>
        </w:rPr>
        <w:t>ления КБНЦ РАН.</w:t>
      </w:r>
    </w:p>
    <w:p w:rsidR="00204476" w:rsidRPr="00FD2237" w:rsidRDefault="00204476" w:rsidP="000E2F30">
      <w:pPr>
        <w:ind w:firstLine="284"/>
        <w:jc w:val="both"/>
        <w:rPr>
          <w:sz w:val="24"/>
          <w:szCs w:val="24"/>
        </w:rPr>
      </w:pPr>
      <w:r w:rsidRPr="00FD2237">
        <w:rPr>
          <w:sz w:val="24"/>
          <w:szCs w:val="24"/>
        </w:rPr>
        <w:t>360000, КБР, г. Нальчик, ул. И. Арманд, 37-а.</w:t>
      </w:r>
    </w:p>
    <w:p w:rsidR="00204476" w:rsidRPr="00FD2237" w:rsidRDefault="00204476" w:rsidP="000E2F30">
      <w:pPr>
        <w:ind w:firstLine="284"/>
        <w:jc w:val="both"/>
        <w:rPr>
          <w:sz w:val="24"/>
          <w:szCs w:val="24"/>
          <w:lang w:val="en-US"/>
        </w:rPr>
      </w:pPr>
      <w:r w:rsidRPr="00FD2237">
        <w:rPr>
          <w:sz w:val="24"/>
          <w:szCs w:val="24"/>
        </w:rPr>
        <w:t>Тел</w:t>
      </w:r>
      <w:r w:rsidRPr="00FD2237">
        <w:rPr>
          <w:sz w:val="24"/>
          <w:szCs w:val="24"/>
          <w:lang w:val="en-US"/>
        </w:rPr>
        <w:t>.: 8 (8662) 42-24-92, +7 (928) 075-64-86.</w:t>
      </w:r>
    </w:p>
    <w:p w:rsidR="00204476" w:rsidRPr="00FD2237" w:rsidRDefault="00204476" w:rsidP="000E2F30">
      <w:pPr>
        <w:ind w:firstLine="284"/>
        <w:jc w:val="both"/>
        <w:rPr>
          <w:sz w:val="24"/>
          <w:szCs w:val="24"/>
          <w:lang w:val="en-US"/>
        </w:rPr>
      </w:pPr>
      <w:r w:rsidRPr="00FD2237">
        <w:rPr>
          <w:sz w:val="24"/>
          <w:szCs w:val="24"/>
          <w:lang w:val="en-US"/>
        </w:rPr>
        <w:t xml:space="preserve">E-mail:  </w:t>
      </w:r>
      <w:hyperlink r:id="rId8" w:history="1">
        <w:r w:rsidRPr="00FD2237">
          <w:rPr>
            <w:rStyle w:val="a7"/>
            <w:color w:val="auto"/>
            <w:sz w:val="24"/>
            <w:szCs w:val="24"/>
            <w:lang w:val="en-US"/>
          </w:rPr>
          <w:t>boziev@yandex.ru</w:t>
        </w:r>
      </w:hyperlink>
      <w:r w:rsidRPr="00FD2237">
        <w:rPr>
          <w:sz w:val="24"/>
          <w:szCs w:val="24"/>
          <w:lang w:val="en-US"/>
        </w:rPr>
        <w:t xml:space="preserve"> </w:t>
      </w:r>
    </w:p>
    <w:p w:rsidR="00204476" w:rsidRPr="00FD2237" w:rsidRDefault="00204476" w:rsidP="000E2F30">
      <w:pPr>
        <w:ind w:firstLine="284"/>
        <w:jc w:val="both"/>
        <w:rPr>
          <w:sz w:val="24"/>
          <w:szCs w:val="24"/>
          <w:lang w:val="en-US"/>
        </w:rPr>
      </w:pPr>
    </w:p>
    <w:p w:rsidR="00204476" w:rsidRPr="00FD2237" w:rsidRDefault="00204476" w:rsidP="000E2F30">
      <w:pPr>
        <w:ind w:firstLine="284"/>
        <w:jc w:val="both"/>
        <w:rPr>
          <w:bCs/>
          <w:sz w:val="24"/>
          <w:szCs w:val="24"/>
          <w:lang w:val="en-US"/>
        </w:rPr>
      </w:pPr>
      <w:r w:rsidRPr="00FD2237">
        <w:rPr>
          <w:b/>
          <w:sz w:val="24"/>
          <w:szCs w:val="24"/>
          <w:lang w:val="en-US"/>
        </w:rPr>
        <w:t>Boziev Oleg Lyudinovich</w:t>
      </w:r>
      <w:r w:rsidRPr="00FD2237">
        <w:rPr>
          <w:sz w:val="24"/>
          <w:szCs w:val="24"/>
          <w:lang w:val="en-US"/>
        </w:rPr>
        <w:t xml:space="preserve">, candidate of physical-mathematics sciences, senior staff scientist of </w:t>
      </w:r>
      <w:r w:rsidRPr="00FD2237">
        <w:rPr>
          <w:bCs/>
          <w:sz w:val="24"/>
          <w:szCs w:val="24"/>
          <w:lang w:val="en-US"/>
        </w:rPr>
        <w:t>Institute of Computer Science and Problems of Regional Management of KBSC of the Ru</w:t>
      </w:r>
      <w:r w:rsidRPr="00FD2237">
        <w:rPr>
          <w:bCs/>
          <w:sz w:val="24"/>
          <w:szCs w:val="24"/>
          <w:lang w:val="en-US"/>
        </w:rPr>
        <w:t>s</w:t>
      </w:r>
      <w:r w:rsidRPr="00FD2237">
        <w:rPr>
          <w:bCs/>
          <w:sz w:val="24"/>
          <w:szCs w:val="24"/>
          <w:lang w:val="en-US"/>
        </w:rPr>
        <w:t>sian Academy of Sciences.</w:t>
      </w:r>
    </w:p>
    <w:p w:rsidR="00204476" w:rsidRPr="00FD2237" w:rsidRDefault="00204476" w:rsidP="000E2F30">
      <w:pPr>
        <w:ind w:firstLine="284"/>
        <w:jc w:val="both"/>
        <w:rPr>
          <w:sz w:val="24"/>
          <w:szCs w:val="24"/>
          <w:lang w:val="en-US"/>
        </w:rPr>
      </w:pPr>
      <w:r w:rsidRPr="00FD2237">
        <w:rPr>
          <w:sz w:val="24"/>
          <w:szCs w:val="24"/>
          <w:lang w:val="en-US"/>
        </w:rPr>
        <w:t>360000, KBR, Nalchik, 37-a, I. Armand street.</w:t>
      </w:r>
    </w:p>
    <w:p w:rsidR="00204476" w:rsidRPr="00FD2237" w:rsidRDefault="00204476" w:rsidP="000E2F30">
      <w:pPr>
        <w:ind w:firstLine="284"/>
        <w:jc w:val="both"/>
        <w:rPr>
          <w:sz w:val="24"/>
          <w:szCs w:val="24"/>
          <w:lang w:val="en-US"/>
        </w:rPr>
      </w:pPr>
      <w:r w:rsidRPr="00FD2237">
        <w:rPr>
          <w:sz w:val="24"/>
          <w:szCs w:val="24"/>
          <w:lang w:val="en-US"/>
        </w:rPr>
        <w:t>Ph.: +7 (8662) 42-24-92; +7-928-075-64-86.</w:t>
      </w:r>
    </w:p>
    <w:p w:rsidR="00204476" w:rsidRPr="00FD2237" w:rsidRDefault="00204476" w:rsidP="000E2F30">
      <w:pPr>
        <w:ind w:firstLine="284"/>
        <w:jc w:val="both"/>
        <w:rPr>
          <w:sz w:val="24"/>
          <w:szCs w:val="24"/>
          <w:lang w:val="en-US"/>
        </w:rPr>
      </w:pPr>
      <w:r w:rsidRPr="00FD2237">
        <w:rPr>
          <w:sz w:val="24"/>
          <w:szCs w:val="24"/>
          <w:lang w:val="en-US"/>
        </w:rPr>
        <w:t xml:space="preserve">E-mail:  </w:t>
      </w:r>
      <w:hyperlink r:id="rId9" w:history="1">
        <w:r w:rsidRPr="00FD2237">
          <w:rPr>
            <w:rStyle w:val="a7"/>
            <w:color w:val="auto"/>
            <w:sz w:val="24"/>
            <w:szCs w:val="24"/>
            <w:lang w:val="en-US"/>
          </w:rPr>
          <w:t>boziev@yandex.ru</w:t>
        </w:r>
      </w:hyperlink>
      <w:r w:rsidRPr="00FD2237">
        <w:rPr>
          <w:sz w:val="24"/>
          <w:szCs w:val="24"/>
          <w:lang w:val="en-US"/>
        </w:rPr>
        <w:t xml:space="preserve"> </w:t>
      </w:r>
    </w:p>
    <w:p w:rsidR="00204476" w:rsidRPr="00FD2237" w:rsidRDefault="00204476" w:rsidP="000E2F30">
      <w:pPr>
        <w:ind w:firstLine="284"/>
        <w:jc w:val="both"/>
        <w:rPr>
          <w:sz w:val="24"/>
          <w:szCs w:val="24"/>
        </w:rPr>
      </w:pPr>
      <w:r w:rsidRPr="00FD2237">
        <w:rPr>
          <w:sz w:val="24"/>
          <w:szCs w:val="24"/>
        </w:rPr>
        <w:t>_______________________________________________________________________</w:t>
      </w:r>
    </w:p>
    <w:p w:rsidR="00204476" w:rsidRPr="00FD2237" w:rsidRDefault="00204476" w:rsidP="000E2F30">
      <w:pPr>
        <w:ind w:firstLine="284"/>
        <w:jc w:val="both"/>
        <w:rPr>
          <w:sz w:val="24"/>
          <w:szCs w:val="24"/>
        </w:rPr>
      </w:pPr>
    </w:p>
    <w:p w:rsidR="00513712" w:rsidRPr="00FD2237" w:rsidRDefault="00513712" w:rsidP="000E2F30">
      <w:pPr>
        <w:jc w:val="both"/>
        <w:rPr>
          <w:i/>
          <w:iCs/>
          <w:sz w:val="24"/>
          <w:szCs w:val="24"/>
        </w:rPr>
      </w:pPr>
      <w:r w:rsidRPr="00FD2237">
        <w:rPr>
          <w:i/>
          <w:sz w:val="24"/>
          <w:szCs w:val="24"/>
        </w:rPr>
        <w:t>УДК 004.82</w:t>
      </w:r>
    </w:p>
    <w:p w:rsidR="00513712" w:rsidRPr="00FD2237" w:rsidRDefault="00513712" w:rsidP="000E2F30">
      <w:pPr>
        <w:tabs>
          <w:tab w:val="left" w:pos="1080"/>
        </w:tabs>
        <w:jc w:val="both"/>
        <w:rPr>
          <w:sz w:val="10"/>
          <w:szCs w:val="10"/>
        </w:rPr>
      </w:pPr>
    </w:p>
    <w:p w:rsidR="00513712" w:rsidRPr="00FD2237" w:rsidRDefault="00513712" w:rsidP="000E2F30">
      <w:pPr>
        <w:jc w:val="center"/>
        <w:rPr>
          <w:b/>
          <w:caps/>
          <w:sz w:val="28"/>
          <w:szCs w:val="28"/>
        </w:rPr>
      </w:pPr>
      <w:r w:rsidRPr="00FD2237">
        <w:rPr>
          <w:b/>
          <w:caps/>
          <w:sz w:val="28"/>
          <w:szCs w:val="28"/>
        </w:rPr>
        <w:t>о представлении знаний</w:t>
      </w:r>
    </w:p>
    <w:p w:rsidR="00513712" w:rsidRPr="00FD2237" w:rsidRDefault="00513712" w:rsidP="000E2F30">
      <w:pPr>
        <w:jc w:val="center"/>
        <w:rPr>
          <w:b/>
          <w:caps/>
          <w:sz w:val="28"/>
          <w:szCs w:val="28"/>
        </w:rPr>
      </w:pPr>
      <w:r w:rsidRPr="00FD2237">
        <w:rPr>
          <w:b/>
          <w:caps/>
          <w:sz w:val="28"/>
          <w:szCs w:val="28"/>
        </w:rPr>
        <w:t>иерархическими</w:t>
      </w:r>
    </w:p>
    <w:p w:rsidR="00513712" w:rsidRPr="00FD2237" w:rsidRDefault="00513712" w:rsidP="000E2F30">
      <w:pPr>
        <w:jc w:val="center"/>
        <w:rPr>
          <w:b/>
          <w:caps/>
          <w:sz w:val="28"/>
          <w:szCs w:val="28"/>
        </w:rPr>
      </w:pPr>
      <w:r w:rsidRPr="00FD2237">
        <w:rPr>
          <w:b/>
          <w:caps/>
          <w:sz w:val="28"/>
          <w:szCs w:val="28"/>
        </w:rPr>
        <w:t>информационными структурами</w:t>
      </w:r>
    </w:p>
    <w:p w:rsidR="00513712" w:rsidRPr="00FD2237" w:rsidRDefault="00513712" w:rsidP="000E2F30">
      <w:pPr>
        <w:jc w:val="center"/>
        <w:rPr>
          <w:sz w:val="18"/>
          <w:szCs w:val="18"/>
        </w:rPr>
      </w:pPr>
    </w:p>
    <w:p w:rsidR="00513712" w:rsidRPr="00FD2237" w:rsidRDefault="00513712" w:rsidP="000E2F30">
      <w:pPr>
        <w:jc w:val="center"/>
        <w:rPr>
          <w:b/>
          <w:sz w:val="24"/>
          <w:szCs w:val="24"/>
        </w:rPr>
      </w:pPr>
      <w:r w:rsidRPr="00FD2237">
        <w:rPr>
          <w:b/>
          <w:sz w:val="24"/>
          <w:szCs w:val="24"/>
        </w:rPr>
        <w:t>Г.В. ЧЕРНЫШЕВ</w:t>
      </w:r>
    </w:p>
    <w:p w:rsidR="00513712" w:rsidRPr="00FD2237" w:rsidRDefault="00513712" w:rsidP="000E2F30">
      <w:pPr>
        <w:jc w:val="center"/>
        <w:rPr>
          <w:sz w:val="18"/>
          <w:szCs w:val="18"/>
        </w:rPr>
      </w:pPr>
      <w:bookmarkStart w:id="0" w:name="OLE_LINK8"/>
      <w:bookmarkStart w:id="1" w:name="OLE_LINK13"/>
    </w:p>
    <w:p w:rsidR="00513712" w:rsidRPr="00FD2237" w:rsidRDefault="00513712" w:rsidP="000E2F30">
      <w:pPr>
        <w:pStyle w:val="a9"/>
        <w:jc w:val="center"/>
        <w:rPr>
          <w:rFonts w:ascii="Times New Roman" w:hAnsi="Times New Roman"/>
          <w:bCs/>
          <w:sz w:val="20"/>
          <w:szCs w:val="20"/>
        </w:rPr>
      </w:pPr>
      <w:bookmarkStart w:id="2" w:name="OLE_LINK20"/>
      <w:bookmarkStart w:id="3" w:name="OLE_LINK11"/>
      <w:bookmarkStart w:id="4" w:name="OLE_LINK12"/>
      <w:bookmarkStart w:id="5" w:name="OLE_LINK19"/>
      <w:r w:rsidRPr="00FD2237">
        <w:rPr>
          <w:rFonts w:ascii="Times New Roman" w:hAnsi="Times New Roman"/>
          <w:bCs/>
          <w:sz w:val="20"/>
          <w:szCs w:val="20"/>
        </w:rPr>
        <w:t>ФГБУН Институт информатики и проблем регионального управления</w:t>
      </w:r>
    </w:p>
    <w:p w:rsidR="00513712" w:rsidRPr="00FD2237" w:rsidRDefault="00513712" w:rsidP="000E2F30">
      <w:pPr>
        <w:pStyle w:val="a9"/>
        <w:jc w:val="center"/>
        <w:rPr>
          <w:rFonts w:ascii="Times New Roman" w:hAnsi="Times New Roman"/>
          <w:bCs/>
          <w:sz w:val="20"/>
          <w:szCs w:val="20"/>
        </w:rPr>
      </w:pPr>
      <w:r w:rsidRPr="00FD2237">
        <w:rPr>
          <w:rFonts w:ascii="Times New Roman" w:hAnsi="Times New Roman"/>
          <w:bCs/>
          <w:sz w:val="20"/>
          <w:szCs w:val="20"/>
        </w:rPr>
        <w:t>Кабардино-Балкарского научного центра РАН</w:t>
      </w:r>
    </w:p>
    <w:p w:rsidR="00513712" w:rsidRPr="00FD2237" w:rsidRDefault="00513712" w:rsidP="000E2F30">
      <w:pPr>
        <w:pStyle w:val="a9"/>
        <w:jc w:val="center"/>
        <w:rPr>
          <w:rFonts w:ascii="Times New Roman" w:hAnsi="Times New Roman"/>
          <w:sz w:val="20"/>
          <w:szCs w:val="20"/>
        </w:rPr>
      </w:pPr>
      <w:bookmarkStart w:id="6" w:name="OLE_LINK14"/>
      <w:bookmarkStart w:id="7" w:name="OLE_LINK15"/>
      <w:r w:rsidRPr="00FD2237">
        <w:rPr>
          <w:rFonts w:ascii="Times New Roman" w:hAnsi="Times New Roman"/>
          <w:sz w:val="20"/>
          <w:szCs w:val="20"/>
        </w:rPr>
        <w:t>360000, КБР, г. Нальчик, ул. И. Арманд, 37-а</w:t>
      </w:r>
    </w:p>
    <w:p w:rsidR="00513712" w:rsidRPr="00FD2237" w:rsidRDefault="00513712" w:rsidP="000E2F30">
      <w:pPr>
        <w:widowControl w:val="0"/>
        <w:jc w:val="center"/>
      </w:pPr>
      <w:r w:rsidRPr="00FD2237">
        <w:rPr>
          <w:caps/>
          <w:lang w:val="en-US"/>
        </w:rPr>
        <w:t>e</w:t>
      </w:r>
      <w:r w:rsidRPr="00FD2237">
        <w:t>-</w:t>
      </w:r>
      <w:r w:rsidRPr="00FD2237">
        <w:rPr>
          <w:lang w:val="en-US"/>
        </w:rPr>
        <w:t>mail</w:t>
      </w:r>
      <w:r w:rsidRPr="00FD2237">
        <w:t xml:space="preserve">: </w:t>
      </w:r>
      <w:r w:rsidRPr="00FD2237">
        <w:rPr>
          <w:u w:val="single"/>
          <w:lang w:val="en-US"/>
        </w:rPr>
        <w:t>iipru</w:t>
      </w:r>
      <w:r w:rsidRPr="00FD2237">
        <w:rPr>
          <w:u w:val="single"/>
        </w:rPr>
        <w:t>@</w:t>
      </w:r>
      <w:r w:rsidRPr="00FD2237">
        <w:rPr>
          <w:u w:val="single"/>
          <w:lang w:val="en-US"/>
        </w:rPr>
        <w:t>rambler</w:t>
      </w:r>
      <w:r w:rsidRPr="00FD2237">
        <w:rPr>
          <w:u w:val="single"/>
        </w:rPr>
        <w:t>.</w:t>
      </w:r>
      <w:r w:rsidRPr="00FD2237">
        <w:rPr>
          <w:u w:val="single"/>
          <w:lang w:val="en-US"/>
        </w:rPr>
        <w:t>ru</w:t>
      </w:r>
    </w:p>
    <w:bookmarkEnd w:id="0"/>
    <w:bookmarkEnd w:id="1"/>
    <w:bookmarkEnd w:id="2"/>
    <w:bookmarkEnd w:id="3"/>
    <w:bookmarkEnd w:id="4"/>
    <w:bookmarkEnd w:id="5"/>
    <w:bookmarkEnd w:id="6"/>
    <w:bookmarkEnd w:id="7"/>
    <w:p w:rsidR="00513712" w:rsidRPr="00FD2237" w:rsidRDefault="00513712" w:rsidP="000E2F30">
      <w:pPr>
        <w:jc w:val="center"/>
        <w:rPr>
          <w:sz w:val="18"/>
          <w:szCs w:val="18"/>
        </w:rPr>
      </w:pPr>
    </w:p>
    <w:p w:rsidR="00513712" w:rsidRPr="00FD2237" w:rsidRDefault="00513712" w:rsidP="000E2F30">
      <w:pPr>
        <w:ind w:left="284" w:right="284" w:firstLine="284"/>
        <w:jc w:val="both"/>
        <w:rPr>
          <w:i/>
          <w:sz w:val="22"/>
          <w:szCs w:val="22"/>
        </w:rPr>
      </w:pPr>
      <w:r w:rsidRPr="00FD2237">
        <w:rPr>
          <w:i/>
          <w:sz w:val="22"/>
          <w:szCs w:val="22"/>
        </w:rPr>
        <w:t>Обосновано введение понятия частично рекурсивных структур, представляющих ча</w:t>
      </w:r>
      <w:r w:rsidRPr="00FD2237">
        <w:rPr>
          <w:i/>
          <w:sz w:val="22"/>
          <w:szCs w:val="22"/>
        </w:rPr>
        <w:t>с</w:t>
      </w:r>
      <w:r w:rsidRPr="00FD2237">
        <w:rPr>
          <w:i/>
          <w:sz w:val="22"/>
          <w:szCs w:val="22"/>
        </w:rPr>
        <w:t>тично рекурсивные функции. Отмечена полнота совокупности введенных представлений. Для представления знаний предложена универсальная информационная структура, явля</w:t>
      </w:r>
      <w:r w:rsidRPr="00FD2237">
        <w:rPr>
          <w:i/>
          <w:sz w:val="22"/>
          <w:szCs w:val="22"/>
        </w:rPr>
        <w:t>ю</w:t>
      </w:r>
      <w:r w:rsidRPr="00FD2237">
        <w:rPr>
          <w:i/>
          <w:sz w:val="22"/>
          <w:szCs w:val="22"/>
        </w:rPr>
        <w:t>щаяся частично рекурсивной.</w:t>
      </w:r>
    </w:p>
    <w:p w:rsidR="00513712" w:rsidRPr="00FD2237" w:rsidRDefault="00513712" w:rsidP="000E2F30">
      <w:pPr>
        <w:shd w:val="clear" w:color="auto" w:fill="FFFFFF"/>
        <w:ind w:left="284" w:right="284" w:firstLine="284"/>
        <w:jc w:val="both"/>
        <w:rPr>
          <w:sz w:val="24"/>
          <w:szCs w:val="24"/>
        </w:rPr>
      </w:pPr>
    </w:p>
    <w:p w:rsidR="00513712" w:rsidRPr="00FD2237" w:rsidRDefault="00513712" w:rsidP="000E2F30">
      <w:pPr>
        <w:shd w:val="clear" w:color="auto" w:fill="FFFFFF"/>
        <w:ind w:left="284" w:right="284" w:firstLine="284"/>
        <w:jc w:val="both"/>
        <w:rPr>
          <w:iCs/>
          <w:sz w:val="24"/>
          <w:szCs w:val="24"/>
        </w:rPr>
      </w:pPr>
      <w:r w:rsidRPr="00FD2237">
        <w:rPr>
          <w:b/>
          <w:bCs/>
          <w:iCs/>
          <w:sz w:val="24"/>
          <w:szCs w:val="24"/>
        </w:rPr>
        <w:t>Ключевые слова:</w:t>
      </w:r>
      <w:r w:rsidRPr="00FD2237">
        <w:rPr>
          <w:sz w:val="24"/>
          <w:szCs w:val="24"/>
        </w:rPr>
        <w:t xml:space="preserve"> представление знаний, иерархические структуры, частично р</w:t>
      </w:r>
      <w:r w:rsidRPr="00FD2237">
        <w:rPr>
          <w:sz w:val="24"/>
          <w:szCs w:val="24"/>
        </w:rPr>
        <w:t>е</w:t>
      </w:r>
      <w:r w:rsidRPr="00FD2237">
        <w:rPr>
          <w:sz w:val="24"/>
          <w:szCs w:val="24"/>
        </w:rPr>
        <w:t>курсивные функции, универсальная информационная структура.</w:t>
      </w:r>
    </w:p>
    <w:p w:rsidR="00513712" w:rsidRPr="00FD2237" w:rsidRDefault="00513712" w:rsidP="000E2F30">
      <w:pPr>
        <w:shd w:val="clear" w:color="auto" w:fill="FFFFFF"/>
        <w:ind w:firstLine="284"/>
        <w:jc w:val="both"/>
        <w:rPr>
          <w:iCs/>
          <w:sz w:val="24"/>
          <w:szCs w:val="24"/>
        </w:rPr>
      </w:pPr>
    </w:p>
    <w:p w:rsidR="000F0A7E" w:rsidRPr="00FD2237" w:rsidRDefault="000F0A7E" w:rsidP="000E2F30">
      <w:pPr>
        <w:jc w:val="center"/>
        <w:rPr>
          <w:b/>
          <w:sz w:val="28"/>
          <w:szCs w:val="28"/>
          <w:lang w:val="en-US"/>
        </w:rPr>
      </w:pPr>
      <w:r w:rsidRPr="00FD2237">
        <w:rPr>
          <w:b/>
          <w:sz w:val="28"/>
          <w:szCs w:val="28"/>
          <w:lang w:val="en-US"/>
        </w:rPr>
        <w:t>ON KNOWLEDGE REPRESENTATION</w:t>
      </w:r>
    </w:p>
    <w:p w:rsidR="000F0A7E" w:rsidRPr="00FD2237" w:rsidRDefault="000F0A7E" w:rsidP="000E2F30">
      <w:pPr>
        <w:jc w:val="center"/>
        <w:rPr>
          <w:b/>
          <w:caps/>
          <w:sz w:val="28"/>
          <w:szCs w:val="28"/>
          <w:lang w:val="en-US"/>
        </w:rPr>
      </w:pPr>
      <w:r w:rsidRPr="00FD2237">
        <w:rPr>
          <w:b/>
          <w:sz w:val="28"/>
          <w:szCs w:val="28"/>
          <w:lang w:val="en-US"/>
        </w:rPr>
        <w:t>BY HIERARCHICAL INFORMATION STRUCTURES</w:t>
      </w:r>
    </w:p>
    <w:p w:rsidR="000F0A7E" w:rsidRPr="00FD2237" w:rsidRDefault="000F0A7E" w:rsidP="000E2F30">
      <w:pPr>
        <w:jc w:val="center"/>
        <w:rPr>
          <w:sz w:val="18"/>
          <w:szCs w:val="18"/>
          <w:lang w:val="en-US"/>
        </w:rPr>
      </w:pPr>
    </w:p>
    <w:p w:rsidR="000F0A7E" w:rsidRPr="00FD2237" w:rsidRDefault="000F0A7E" w:rsidP="000E2F30">
      <w:pPr>
        <w:jc w:val="center"/>
        <w:rPr>
          <w:b/>
          <w:sz w:val="24"/>
          <w:szCs w:val="24"/>
          <w:lang w:val="en-US"/>
        </w:rPr>
      </w:pPr>
      <w:r w:rsidRPr="00FD2237">
        <w:rPr>
          <w:b/>
          <w:sz w:val="24"/>
          <w:szCs w:val="24"/>
          <w:lang w:val="en-US"/>
        </w:rPr>
        <w:t>G.V. CHERNYSHEV</w:t>
      </w:r>
    </w:p>
    <w:p w:rsidR="000F0A7E" w:rsidRPr="00FD2237" w:rsidRDefault="000F0A7E" w:rsidP="000E2F30">
      <w:pPr>
        <w:jc w:val="center"/>
        <w:rPr>
          <w:sz w:val="18"/>
          <w:szCs w:val="18"/>
          <w:lang w:val="en-US"/>
        </w:rPr>
      </w:pPr>
    </w:p>
    <w:p w:rsidR="000F0A7E" w:rsidRPr="00FD2237" w:rsidRDefault="000F0A7E" w:rsidP="000E2F30">
      <w:pPr>
        <w:pStyle w:val="a9"/>
        <w:jc w:val="center"/>
        <w:rPr>
          <w:rFonts w:ascii="Times New Roman" w:hAnsi="Times New Roman"/>
          <w:bCs/>
          <w:sz w:val="20"/>
          <w:szCs w:val="20"/>
          <w:lang w:val="en-US"/>
        </w:rPr>
      </w:pPr>
      <w:r w:rsidRPr="00FD2237">
        <w:rPr>
          <w:rFonts w:ascii="Times New Roman" w:hAnsi="Times New Roman"/>
          <w:bCs/>
          <w:sz w:val="20"/>
          <w:szCs w:val="20"/>
          <w:lang w:val="en-US"/>
        </w:rPr>
        <w:t>Institute of Computer Science and Problems of Regional Management of KBSC</w:t>
      </w:r>
    </w:p>
    <w:p w:rsidR="000F0A7E" w:rsidRPr="00FD2237" w:rsidRDefault="000F0A7E" w:rsidP="000E2F30">
      <w:pPr>
        <w:pStyle w:val="a9"/>
        <w:jc w:val="center"/>
        <w:rPr>
          <w:rFonts w:ascii="Times New Roman" w:hAnsi="Times New Roman"/>
          <w:bCs/>
          <w:sz w:val="20"/>
          <w:szCs w:val="20"/>
          <w:lang w:val="en-US"/>
        </w:rPr>
      </w:pPr>
      <w:r w:rsidRPr="00FD2237">
        <w:rPr>
          <w:rFonts w:ascii="Times New Roman" w:hAnsi="Times New Roman"/>
          <w:bCs/>
          <w:sz w:val="20"/>
          <w:szCs w:val="20"/>
          <w:lang w:val="en-US"/>
        </w:rPr>
        <w:t>of the Russian Academy of Sciences</w:t>
      </w:r>
    </w:p>
    <w:p w:rsidR="000F0A7E" w:rsidRPr="00FD2237" w:rsidRDefault="000F0A7E" w:rsidP="000E2F30">
      <w:pPr>
        <w:pStyle w:val="a9"/>
        <w:jc w:val="center"/>
        <w:rPr>
          <w:rFonts w:ascii="Times New Roman" w:hAnsi="Times New Roman"/>
          <w:bCs/>
          <w:sz w:val="20"/>
          <w:szCs w:val="20"/>
          <w:lang w:val="en-US"/>
        </w:rPr>
      </w:pPr>
      <w:r w:rsidRPr="00FD2237">
        <w:rPr>
          <w:rFonts w:ascii="Times New Roman" w:hAnsi="Times New Roman"/>
          <w:bCs/>
          <w:sz w:val="20"/>
          <w:szCs w:val="20"/>
          <w:lang w:val="en-US"/>
        </w:rPr>
        <w:t>360000, KBR, Nalchik, 37-a, I. Armand street</w:t>
      </w:r>
    </w:p>
    <w:p w:rsidR="000F0A7E" w:rsidRPr="00FD2237" w:rsidRDefault="000F0A7E" w:rsidP="000E2F30">
      <w:pPr>
        <w:pStyle w:val="a9"/>
        <w:jc w:val="center"/>
        <w:rPr>
          <w:rFonts w:ascii="Times New Roman" w:hAnsi="Times New Roman"/>
          <w:bCs/>
          <w:sz w:val="20"/>
          <w:szCs w:val="20"/>
          <w:lang w:val="en-US"/>
        </w:rPr>
      </w:pPr>
      <w:r w:rsidRPr="00FD2237">
        <w:rPr>
          <w:rFonts w:ascii="Times New Roman" w:hAnsi="Times New Roman"/>
          <w:bCs/>
          <w:caps/>
          <w:sz w:val="20"/>
          <w:szCs w:val="20"/>
          <w:lang w:val="en-US"/>
        </w:rPr>
        <w:t>e</w:t>
      </w:r>
      <w:r w:rsidRPr="00FD2237">
        <w:rPr>
          <w:rFonts w:ascii="Times New Roman" w:hAnsi="Times New Roman"/>
          <w:bCs/>
          <w:sz w:val="20"/>
          <w:szCs w:val="20"/>
          <w:lang w:val="en-US"/>
        </w:rPr>
        <w:t xml:space="preserve">-mail: </w:t>
      </w:r>
      <w:r w:rsidRPr="00FD2237">
        <w:rPr>
          <w:rFonts w:ascii="Times New Roman" w:hAnsi="Times New Roman"/>
          <w:bCs/>
          <w:sz w:val="20"/>
          <w:szCs w:val="20"/>
          <w:u w:val="single"/>
          <w:lang w:val="en-US"/>
        </w:rPr>
        <w:t>iipru@rambler.ru</w:t>
      </w:r>
    </w:p>
    <w:p w:rsidR="000F0A7E" w:rsidRPr="00FD2237" w:rsidRDefault="000F0A7E" w:rsidP="000E2F30">
      <w:pPr>
        <w:jc w:val="center"/>
        <w:rPr>
          <w:sz w:val="18"/>
          <w:szCs w:val="18"/>
          <w:lang w:val="en-US"/>
        </w:rPr>
      </w:pPr>
    </w:p>
    <w:p w:rsidR="000F0A7E" w:rsidRPr="00FD2237" w:rsidRDefault="000F0A7E" w:rsidP="000E2F30">
      <w:pPr>
        <w:shd w:val="clear" w:color="auto" w:fill="F5F5F5"/>
        <w:ind w:firstLine="284"/>
        <w:jc w:val="both"/>
        <w:textAlignment w:val="top"/>
        <w:rPr>
          <w:rStyle w:val="hps"/>
          <w:sz w:val="22"/>
          <w:szCs w:val="22"/>
          <w:lang w:val="en-US"/>
        </w:rPr>
      </w:pPr>
      <w:r w:rsidRPr="00FD2237">
        <w:rPr>
          <w:rStyle w:val="hps"/>
          <w:sz w:val="22"/>
          <w:szCs w:val="22"/>
          <w:lang w:val="en-US"/>
        </w:rPr>
        <w:lastRenderedPageBreak/>
        <w:t>The introduction of</w:t>
      </w:r>
      <w:r w:rsidRPr="00FD2237">
        <w:rPr>
          <w:sz w:val="22"/>
          <w:szCs w:val="22"/>
          <w:lang w:val="en-US"/>
        </w:rPr>
        <w:t xml:space="preserve"> </w:t>
      </w:r>
      <w:r w:rsidRPr="00FD2237">
        <w:rPr>
          <w:rStyle w:val="hps"/>
          <w:sz w:val="22"/>
          <w:szCs w:val="22"/>
          <w:lang w:val="en-US"/>
        </w:rPr>
        <w:t>the notion</w:t>
      </w:r>
      <w:r w:rsidRPr="00FD2237">
        <w:rPr>
          <w:sz w:val="22"/>
          <w:szCs w:val="22"/>
          <w:lang w:val="en-US"/>
        </w:rPr>
        <w:t xml:space="preserve"> </w:t>
      </w:r>
      <w:r w:rsidRPr="00FD2237">
        <w:rPr>
          <w:rStyle w:val="hps"/>
          <w:sz w:val="22"/>
          <w:szCs w:val="22"/>
          <w:lang w:val="en-US"/>
        </w:rPr>
        <w:t>of partial recursive</w:t>
      </w:r>
      <w:r w:rsidRPr="00FD2237">
        <w:rPr>
          <w:sz w:val="22"/>
          <w:szCs w:val="22"/>
          <w:lang w:val="en-US"/>
        </w:rPr>
        <w:t xml:space="preserve"> </w:t>
      </w:r>
      <w:r w:rsidRPr="00FD2237">
        <w:rPr>
          <w:rStyle w:val="hps"/>
          <w:sz w:val="22"/>
          <w:szCs w:val="22"/>
          <w:lang w:val="en-US"/>
        </w:rPr>
        <w:t>structures, representing</w:t>
      </w:r>
      <w:r w:rsidRPr="00FD2237">
        <w:rPr>
          <w:sz w:val="22"/>
          <w:szCs w:val="22"/>
          <w:lang w:val="en-US"/>
        </w:rPr>
        <w:t xml:space="preserve"> </w:t>
      </w:r>
      <w:r w:rsidRPr="00FD2237">
        <w:rPr>
          <w:rStyle w:val="hps"/>
          <w:sz w:val="22"/>
          <w:szCs w:val="22"/>
          <w:lang w:val="en-US"/>
        </w:rPr>
        <w:t>partial recursive functions, is justified</w:t>
      </w:r>
      <w:r w:rsidRPr="00FD2237">
        <w:rPr>
          <w:sz w:val="22"/>
          <w:szCs w:val="22"/>
          <w:lang w:val="en-US"/>
        </w:rPr>
        <w:t xml:space="preserve">. The </w:t>
      </w:r>
      <w:r w:rsidRPr="00FD2237">
        <w:rPr>
          <w:rStyle w:val="hps"/>
          <w:sz w:val="22"/>
          <w:szCs w:val="22"/>
          <w:lang w:val="en-US"/>
        </w:rPr>
        <w:t>completeness</w:t>
      </w:r>
      <w:r w:rsidRPr="00FD2237">
        <w:rPr>
          <w:sz w:val="22"/>
          <w:szCs w:val="22"/>
          <w:lang w:val="en-US"/>
        </w:rPr>
        <w:t xml:space="preserve"> </w:t>
      </w:r>
      <w:r w:rsidRPr="00FD2237">
        <w:rPr>
          <w:rStyle w:val="hps"/>
          <w:sz w:val="22"/>
          <w:szCs w:val="22"/>
          <w:lang w:val="en-US"/>
        </w:rPr>
        <w:t>aggregate</w:t>
      </w:r>
      <w:r w:rsidRPr="00FD2237">
        <w:rPr>
          <w:sz w:val="22"/>
          <w:szCs w:val="22"/>
          <w:lang w:val="en-US"/>
        </w:rPr>
        <w:t xml:space="preserve"> </w:t>
      </w:r>
      <w:r w:rsidRPr="00FD2237">
        <w:rPr>
          <w:rStyle w:val="hps"/>
          <w:sz w:val="22"/>
          <w:szCs w:val="22"/>
          <w:lang w:val="en-US"/>
        </w:rPr>
        <w:t>input</w:t>
      </w:r>
      <w:r w:rsidRPr="00FD2237">
        <w:rPr>
          <w:sz w:val="22"/>
          <w:szCs w:val="22"/>
          <w:lang w:val="en-US"/>
        </w:rPr>
        <w:t xml:space="preserve"> </w:t>
      </w:r>
      <w:r w:rsidRPr="00FD2237">
        <w:rPr>
          <w:rStyle w:val="hps"/>
          <w:sz w:val="22"/>
          <w:szCs w:val="22"/>
          <w:lang w:val="en-US"/>
        </w:rPr>
        <w:t xml:space="preserve">representations </w:t>
      </w:r>
      <w:r w:rsidR="00735546" w:rsidRPr="00FD2237">
        <w:rPr>
          <w:rStyle w:val="hps"/>
          <w:sz w:val="22"/>
          <w:szCs w:val="22"/>
          <w:lang w:val="en-US"/>
        </w:rPr>
        <w:t>is noted</w:t>
      </w:r>
      <w:r w:rsidRPr="00FD2237">
        <w:rPr>
          <w:rStyle w:val="hps"/>
          <w:sz w:val="22"/>
          <w:szCs w:val="22"/>
          <w:lang w:val="en-US"/>
        </w:rPr>
        <w:t>.</w:t>
      </w:r>
      <w:r w:rsidRPr="00FD2237">
        <w:rPr>
          <w:sz w:val="22"/>
          <w:szCs w:val="22"/>
          <w:lang w:val="en-US"/>
        </w:rPr>
        <w:t xml:space="preserve"> </w:t>
      </w:r>
      <w:r w:rsidRPr="00FD2237">
        <w:rPr>
          <w:rStyle w:val="hps"/>
          <w:sz w:val="22"/>
          <w:szCs w:val="22"/>
          <w:lang w:val="en-US"/>
        </w:rPr>
        <w:t>For</w:t>
      </w:r>
      <w:r w:rsidRPr="00FD2237">
        <w:rPr>
          <w:sz w:val="22"/>
          <w:szCs w:val="22"/>
          <w:lang w:val="en-US"/>
        </w:rPr>
        <w:t xml:space="preserve"> </w:t>
      </w:r>
      <w:r w:rsidRPr="00FD2237">
        <w:rPr>
          <w:rStyle w:val="hps"/>
          <w:sz w:val="22"/>
          <w:szCs w:val="22"/>
          <w:lang w:val="en-US"/>
        </w:rPr>
        <w:t>knowledge representation</w:t>
      </w:r>
      <w:r w:rsidRPr="00FD2237">
        <w:rPr>
          <w:sz w:val="22"/>
          <w:szCs w:val="22"/>
          <w:lang w:val="en-US"/>
        </w:rPr>
        <w:t xml:space="preserve">  </w:t>
      </w:r>
      <w:r w:rsidRPr="00FD2237">
        <w:rPr>
          <w:rStyle w:val="hps"/>
          <w:sz w:val="22"/>
          <w:szCs w:val="22"/>
          <w:lang w:val="en-US"/>
        </w:rPr>
        <w:t>universal</w:t>
      </w:r>
      <w:r w:rsidRPr="00FD2237">
        <w:rPr>
          <w:sz w:val="22"/>
          <w:szCs w:val="22"/>
          <w:lang w:val="en-US"/>
        </w:rPr>
        <w:t xml:space="preserve"> </w:t>
      </w:r>
      <w:r w:rsidRPr="00FD2237">
        <w:rPr>
          <w:rStyle w:val="hps"/>
          <w:sz w:val="22"/>
          <w:szCs w:val="22"/>
          <w:lang w:val="en-US"/>
        </w:rPr>
        <w:t>information structure</w:t>
      </w:r>
      <w:r w:rsidRPr="00FD2237">
        <w:rPr>
          <w:sz w:val="22"/>
          <w:szCs w:val="22"/>
          <w:lang w:val="en-US"/>
        </w:rPr>
        <w:t xml:space="preserve">, which is </w:t>
      </w:r>
      <w:r w:rsidRPr="00FD2237">
        <w:rPr>
          <w:rStyle w:val="hps"/>
          <w:sz w:val="22"/>
          <w:szCs w:val="22"/>
          <w:lang w:val="en-US"/>
        </w:rPr>
        <w:t>partially recursive</w:t>
      </w:r>
      <w:r w:rsidR="00735546" w:rsidRPr="00FD2237">
        <w:rPr>
          <w:rStyle w:val="hps"/>
          <w:sz w:val="22"/>
          <w:szCs w:val="22"/>
          <w:lang w:val="en-US"/>
        </w:rPr>
        <w:t xml:space="preserve"> is proposed</w:t>
      </w:r>
      <w:r w:rsidRPr="00FD2237">
        <w:rPr>
          <w:sz w:val="22"/>
          <w:szCs w:val="22"/>
          <w:lang w:val="en-US"/>
        </w:rPr>
        <w:t>.</w:t>
      </w:r>
    </w:p>
    <w:p w:rsidR="000F0A7E" w:rsidRPr="00FD2237" w:rsidRDefault="000F0A7E" w:rsidP="000E2F30">
      <w:pPr>
        <w:ind w:firstLine="284"/>
        <w:jc w:val="both"/>
        <w:rPr>
          <w:sz w:val="22"/>
          <w:szCs w:val="22"/>
          <w:lang w:val="en-US"/>
        </w:rPr>
      </w:pPr>
    </w:p>
    <w:p w:rsidR="000F0A7E" w:rsidRPr="00FD2237" w:rsidRDefault="000F0A7E" w:rsidP="000E2F30">
      <w:pPr>
        <w:shd w:val="clear" w:color="auto" w:fill="F5F5F5"/>
        <w:ind w:firstLine="284"/>
        <w:jc w:val="both"/>
        <w:textAlignment w:val="top"/>
        <w:rPr>
          <w:rStyle w:val="hps"/>
          <w:sz w:val="22"/>
          <w:szCs w:val="22"/>
          <w:lang w:val="en-US"/>
        </w:rPr>
      </w:pPr>
      <w:r w:rsidRPr="00FD2237">
        <w:rPr>
          <w:b/>
          <w:bCs/>
          <w:sz w:val="22"/>
          <w:szCs w:val="22"/>
          <w:lang w:val="en-US"/>
        </w:rPr>
        <w:t>Key words:</w:t>
      </w:r>
      <w:r w:rsidRPr="00FD2237">
        <w:rPr>
          <w:bCs/>
          <w:sz w:val="22"/>
          <w:szCs w:val="22"/>
          <w:lang w:val="en-US"/>
        </w:rPr>
        <w:t xml:space="preserve"> knowledge representation</w:t>
      </w:r>
      <w:r w:rsidRPr="00FD2237">
        <w:rPr>
          <w:rStyle w:val="hpsalt-edited"/>
          <w:sz w:val="22"/>
          <w:szCs w:val="22"/>
          <w:lang w:val="en-US"/>
        </w:rPr>
        <w:t xml:space="preserve">, </w:t>
      </w:r>
      <w:r w:rsidRPr="00FD2237">
        <w:rPr>
          <w:rStyle w:val="hps"/>
          <w:sz w:val="22"/>
          <w:szCs w:val="22"/>
          <w:lang w:val="en-US"/>
        </w:rPr>
        <w:t>hierarchical structures, partial recursive functions, universal</w:t>
      </w:r>
      <w:r w:rsidRPr="00FD2237">
        <w:rPr>
          <w:rStyle w:val="shorttext"/>
          <w:sz w:val="22"/>
          <w:szCs w:val="22"/>
          <w:lang w:val="en-US"/>
        </w:rPr>
        <w:t xml:space="preserve"> </w:t>
      </w:r>
      <w:r w:rsidRPr="00FD2237">
        <w:rPr>
          <w:rStyle w:val="hps"/>
          <w:sz w:val="22"/>
          <w:szCs w:val="22"/>
          <w:lang w:val="en-US"/>
        </w:rPr>
        <w:t>information structure.</w:t>
      </w:r>
    </w:p>
    <w:p w:rsidR="000F0A7E" w:rsidRPr="00FD2237" w:rsidRDefault="000F0A7E" w:rsidP="000E2F30">
      <w:pPr>
        <w:ind w:firstLine="284"/>
        <w:jc w:val="both"/>
        <w:rPr>
          <w:sz w:val="24"/>
          <w:szCs w:val="24"/>
          <w:lang w:val="en-US"/>
        </w:rPr>
      </w:pPr>
    </w:p>
    <w:p w:rsidR="000F0A7E" w:rsidRPr="00FD2237" w:rsidRDefault="000F0A7E" w:rsidP="000E2F30">
      <w:pPr>
        <w:jc w:val="center"/>
        <w:rPr>
          <w:b/>
          <w:sz w:val="24"/>
          <w:szCs w:val="24"/>
        </w:rPr>
      </w:pPr>
      <w:r w:rsidRPr="00FD2237">
        <w:rPr>
          <w:b/>
          <w:sz w:val="24"/>
          <w:szCs w:val="24"/>
        </w:rPr>
        <w:t>ЛИТЕРАТУРА</w:t>
      </w:r>
    </w:p>
    <w:p w:rsidR="000F0A7E" w:rsidRPr="00FD2237" w:rsidRDefault="000F0A7E" w:rsidP="000E2F30">
      <w:pPr>
        <w:ind w:firstLine="284"/>
        <w:jc w:val="both"/>
        <w:rPr>
          <w:sz w:val="24"/>
          <w:szCs w:val="24"/>
        </w:rPr>
      </w:pPr>
    </w:p>
    <w:p w:rsidR="000F0A7E" w:rsidRPr="00FD2237" w:rsidRDefault="000F0A7E" w:rsidP="000E2F30">
      <w:pPr>
        <w:numPr>
          <w:ilvl w:val="0"/>
          <w:numId w:val="18"/>
        </w:numPr>
        <w:ind w:left="0" w:firstLine="284"/>
        <w:jc w:val="both"/>
        <w:rPr>
          <w:sz w:val="24"/>
          <w:szCs w:val="24"/>
        </w:rPr>
      </w:pPr>
      <w:r w:rsidRPr="00FD2237">
        <w:rPr>
          <w:i/>
          <w:sz w:val="24"/>
          <w:szCs w:val="24"/>
        </w:rPr>
        <w:t>Чернышев Г.В</w:t>
      </w:r>
      <w:r w:rsidRPr="00FD2237">
        <w:rPr>
          <w:sz w:val="24"/>
          <w:szCs w:val="24"/>
        </w:rPr>
        <w:t xml:space="preserve">. </w:t>
      </w:r>
      <w:r w:rsidRPr="00FD2237">
        <w:rPr>
          <w:bCs/>
          <w:noProof/>
          <w:sz w:val="24"/>
          <w:szCs w:val="24"/>
        </w:rPr>
        <w:t>Теоретико-категорное</w:t>
      </w:r>
      <w:r w:rsidRPr="00FD2237">
        <w:rPr>
          <w:bCs/>
          <w:sz w:val="24"/>
          <w:szCs w:val="24"/>
        </w:rPr>
        <w:t xml:space="preserve"> описание иерархических структур // Мат</w:t>
      </w:r>
      <w:r w:rsidRPr="00FD2237">
        <w:rPr>
          <w:bCs/>
          <w:sz w:val="24"/>
          <w:szCs w:val="24"/>
        </w:rPr>
        <w:t>е</w:t>
      </w:r>
      <w:r w:rsidRPr="00FD2237">
        <w:rPr>
          <w:bCs/>
          <w:sz w:val="24"/>
          <w:szCs w:val="24"/>
        </w:rPr>
        <w:t xml:space="preserve">риалы </w:t>
      </w:r>
      <w:r w:rsidRPr="00FD2237">
        <w:rPr>
          <w:bCs/>
          <w:sz w:val="24"/>
          <w:szCs w:val="24"/>
          <w:lang w:val="en-US"/>
        </w:rPr>
        <w:t>II</w:t>
      </w:r>
      <w:r w:rsidRPr="00FD2237">
        <w:rPr>
          <w:bCs/>
          <w:sz w:val="24"/>
          <w:szCs w:val="24"/>
        </w:rPr>
        <w:t xml:space="preserve"> международного российско-узбекского симпозиума "Уравнения смешанного т</w:t>
      </w:r>
      <w:r w:rsidRPr="00FD2237">
        <w:rPr>
          <w:bCs/>
          <w:sz w:val="24"/>
          <w:szCs w:val="24"/>
        </w:rPr>
        <w:t>и</w:t>
      </w:r>
      <w:r w:rsidRPr="00FD2237">
        <w:rPr>
          <w:bCs/>
          <w:sz w:val="24"/>
          <w:szCs w:val="24"/>
        </w:rPr>
        <w:t>па и родственные проблемы анализа и информатики". Нальчик: Издательство КБНЦ РАН, 2012. С. 278-280.</w:t>
      </w:r>
    </w:p>
    <w:p w:rsidR="000F0A7E" w:rsidRPr="00FD2237" w:rsidRDefault="000F0A7E" w:rsidP="000E2F30">
      <w:pPr>
        <w:numPr>
          <w:ilvl w:val="0"/>
          <w:numId w:val="18"/>
        </w:numPr>
        <w:ind w:left="0" w:firstLine="284"/>
        <w:jc w:val="both"/>
        <w:rPr>
          <w:sz w:val="24"/>
          <w:szCs w:val="24"/>
        </w:rPr>
      </w:pPr>
      <w:r w:rsidRPr="00FD2237">
        <w:rPr>
          <w:i/>
          <w:sz w:val="24"/>
          <w:szCs w:val="24"/>
        </w:rPr>
        <w:t>Чернышев Г.В</w:t>
      </w:r>
      <w:r w:rsidRPr="00FD2237">
        <w:rPr>
          <w:sz w:val="24"/>
          <w:szCs w:val="24"/>
        </w:rPr>
        <w:t>. Теоретико-методологические основы типизации иерархических структур // Известия КБНЦ РАН, 2013. № 5 (55). С. 21-28.</w:t>
      </w:r>
    </w:p>
    <w:p w:rsidR="000F0A7E" w:rsidRPr="00FD2237" w:rsidRDefault="000F0A7E" w:rsidP="000E2F30">
      <w:pPr>
        <w:numPr>
          <w:ilvl w:val="0"/>
          <w:numId w:val="18"/>
        </w:numPr>
        <w:ind w:left="0" w:firstLine="284"/>
        <w:jc w:val="both"/>
        <w:rPr>
          <w:sz w:val="24"/>
          <w:szCs w:val="24"/>
        </w:rPr>
      </w:pPr>
      <w:r w:rsidRPr="00FD2237">
        <w:rPr>
          <w:sz w:val="24"/>
          <w:szCs w:val="24"/>
        </w:rPr>
        <w:t>Искусственный интеллект: В 3-х кн. Кн.2. Модели и методы: Справочник. М.: Р</w:t>
      </w:r>
      <w:r w:rsidRPr="00FD2237">
        <w:rPr>
          <w:sz w:val="24"/>
          <w:szCs w:val="24"/>
        </w:rPr>
        <w:t>а</w:t>
      </w:r>
      <w:r w:rsidRPr="00FD2237">
        <w:rPr>
          <w:sz w:val="24"/>
          <w:szCs w:val="24"/>
        </w:rPr>
        <w:t>дио и связь, 1990. 304 с.</w:t>
      </w:r>
    </w:p>
    <w:p w:rsidR="000F0A7E" w:rsidRPr="00FD2237" w:rsidRDefault="000F0A7E" w:rsidP="000E2F30">
      <w:pPr>
        <w:numPr>
          <w:ilvl w:val="0"/>
          <w:numId w:val="18"/>
        </w:numPr>
        <w:ind w:left="0" w:firstLine="284"/>
        <w:jc w:val="both"/>
        <w:rPr>
          <w:sz w:val="24"/>
          <w:szCs w:val="24"/>
        </w:rPr>
      </w:pPr>
      <w:r w:rsidRPr="00FD2237">
        <w:rPr>
          <w:i/>
          <w:sz w:val="24"/>
          <w:szCs w:val="24"/>
        </w:rPr>
        <w:t>Кузин Л.Т</w:t>
      </w:r>
      <w:r w:rsidRPr="00FD2237">
        <w:rPr>
          <w:sz w:val="24"/>
          <w:szCs w:val="24"/>
        </w:rPr>
        <w:t>. Основы кибернетики. В двух томах. Т. 2. Основы кибернетических м</w:t>
      </w:r>
      <w:r w:rsidRPr="00FD2237">
        <w:rPr>
          <w:sz w:val="24"/>
          <w:szCs w:val="24"/>
        </w:rPr>
        <w:t>о</w:t>
      </w:r>
      <w:r w:rsidRPr="00FD2237">
        <w:rPr>
          <w:sz w:val="24"/>
          <w:szCs w:val="24"/>
        </w:rPr>
        <w:t>делей. М.: Наука, 1979. 584 с.</w:t>
      </w:r>
    </w:p>
    <w:p w:rsidR="000F0A7E" w:rsidRPr="00FD2237" w:rsidRDefault="000F0A7E" w:rsidP="000E2F30">
      <w:pPr>
        <w:numPr>
          <w:ilvl w:val="0"/>
          <w:numId w:val="18"/>
        </w:numPr>
        <w:ind w:left="0" w:firstLine="284"/>
        <w:jc w:val="both"/>
        <w:rPr>
          <w:sz w:val="24"/>
          <w:szCs w:val="24"/>
        </w:rPr>
      </w:pPr>
      <w:r w:rsidRPr="00FD2237">
        <w:rPr>
          <w:i/>
          <w:sz w:val="24"/>
          <w:szCs w:val="24"/>
        </w:rPr>
        <w:t>Мальцев А.И</w:t>
      </w:r>
      <w:r w:rsidRPr="00FD2237">
        <w:rPr>
          <w:sz w:val="24"/>
          <w:szCs w:val="24"/>
        </w:rPr>
        <w:t xml:space="preserve">. Алгоритмы и рекурсивные функции. М.: Наука, 1986. 368 </w:t>
      </w:r>
      <w:r w:rsidRPr="00FD2237">
        <w:rPr>
          <w:sz w:val="24"/>
          <w:szCs w:val="24"/>
          <w:lang w:val="en-US"/>
        </w:rPr>
        <w:t>c</w:t>
      </w:r>
      <w:r w:rsidRPr="00FD2237">
        <w:rPr>
          <w:sz w:val="24"/>
          <w:szCs w:val="24"/>
        </w:rPr>
        <w:t>.</w:t>
      </w:r>
    </w:p>
    <w:p w:rsidR="000F0A7E" w:rsidRPr="00FD2237" w:rsidRDefault="000F0A7E" w:rsidP="000E2F30">
      <w:pPr>
        <w:numPr>
          <w:ilvl w:val="0"/>
          <w:numId w:val="18"/>
        </w:numPr>
        <w:ind w:left="0" w:firstLine="284"/>
        <w:jc w:val="both"/>
        <w:rPr>
          <w:sz w:val="24"/>
          <w:szCs w:val="24"/>
        </w:rPr>
      </w:pPr>
      <w:r w:rsidRPr="00FD2237">
        <w:rPr>
          <w:i/>
          <w:iCs/>
          <w:sz w:val="24"/>
          <w:szCs w:val="24"/>
        </w:rPr>
        <w:t>Энгелер Э</w:t>
      </w:r>
      <w:r w:rsidRPr="00FD2237">
        <w:rPr>
          <w:sz w:val="24"/>
          <w:szCs w:val="24"/>
        </w:rPr>
        <w:t>. Метаматематика элементарной математики. М.: Мир, 1987.</w:t>
      </w:r>
      <w:r w:rsidRPr="00FD2237">
        <w:rPr>
          <w:sz w:val="24"/>
          <w:szCs w:val="24"/>
          <w:lang w:val="en-US"/>
        </w:rPr>
        <w:t xml:space="preserve"> 128 c.</w:t>
      </w:r>
    </w:p>
    <w:p w:rsidR="000F0A7E" w:rsidRPr="00FD2237" w:rsidRDefault="000F0A7E" w:rsidP="000E2F30">
      <w:pPr>
        <w:numPr>
          <w:ilvl w:val="0"/>
          <w:numId w:val="18"/>
        </w:numPr>
        <w:ind w:left="0" w:firstLine="284"/>
        <w:jc w:val="both"/>
        <w:rPr>
          <w:sz w:val="24"/>
          <w:szCs w:val="24"/>
        </w:rPr>
      </w:pPr>
      <w:r w:rsidRPr="00FD2237">
        <w:rPr>
          <w:i/>
          <w:sz w:val="24"/>
          <w:szCs w:val="24"/>
        </w:rPr>
        <w:t>Мейер Б</w:t>
      </w:r>
      <w:r w:rsidRPr="00FD2237">
        <w:rPr>
          <w:sz w:val="24"/>
          <w:szCs w:val="24"/>
        </w:rPr>
        <w:t>. Объектно-ориентированное конструирование программных систем.       М.: Русская редакция, 2005. 1204 с.</w:t>
      </w:r>
    </w:p>
    <w:p w:rsidR="000F0A7E" w:rsidRPr="00FD2237" w:rsidRDefault="000F0A7E" w:rsidP="000E2F30">
      <w:pPr>
        <w:numPr>
          <w:ilvl w:val="0"/>
          <w:numId w:val="18"/>
        </w:numPr>
        <w:ind w:left="0" w:firstLine="284"/>
        <w:jc w:val="both"/>
        <w:rPr>
          <w:sz w:val="24"/>
          <w:szCs w:val="24"/>
        </w:rPr>
      </w:pPr>
      <w:r w:rsidRPr="00FD2237">
        <w:rPr>
          <w:i/>
          <w:sz w:val="24"/>
          <w:szCs w:val="24"/>
        </w:rPr>
        <w:t>Чемберлин Д</w:t>
      </w:r>
      <w:r w:rsidRPr="00FD2237">
        <w:rPr>
          <w:sz w:val="24"/>
          <w:szCs w:val="24"/>
        </w:rPr>
        <w:t xml:space="preserve">. Анатомия объектно-реляционных баз данных // Системы управления базами данных, 1998. № 1-2. С. 3-24. </w:t>
      </w:r>
    </w:p>
    <w:p w:rsidR="000F0A7E" w:rsidRPr="00FD2237" w:rsidRDefault="000F0A7E" w:rsidP="000E2F30">
      <w:pPr>
        <w:numPr>
          <w:ilvl w:val="0"/>
          <w:numId w:val="18"/>
        </w:numPr>
        <w:ind w:left="0" w:firstLine="284"/>
        <w:jc w:val="both"/>
        <w:rPr>
          <w:sz w:val="24"/>
          <w:szCs w:val="24"/>
        </w:rPr>
      </w:pPr>
      <w:r w:rsidRPr="00FD2237">
        <w:rPr>
          <w:i/>
          <w:sz w:val="24"/>
          <w:szCs w:val="24"/>
        </w:rPr>
        <w:t>Романов Б.Л., Слободецкий Д.Я</w:t>
      </w:r>
      <w:r w:rsidRPr="00FD2237">
        <w:rPr>
          <w:sz w:val="24"/>
          <w:szCs w:val="24"/>
        </w:rPr>
        <w:t>. Взаимодействие объектов в объектно-ориентированной среде выполнения // Труды ИСА РАН, 2009. Т. 45. С. 59-67.</w:t>
      </w:r>
    </w:p>
    <w:p w:rsidR="000F0A7E" w:rsidRPr="00FD2237" w:rsidRDefault="000F0A7E" w:rsidP="000E2F30">
      <w:pPr>
        <w:numPr>
          <w:ilvl w:val="0"/>
          <w:numId w:val="18"/>
        </w:numPr>
        <w:ind w:left="0" w:firstLine="284"/>
        <w:jc w:val="both"/>
        <w:rPr>
          <w:sz w:val="24"/>
          <w:szCs w:val="24"/>
        </w:rPr>
      </w:pPr>
      <w:r w:rsidRPr="00FD2237">
        <w:rPr>
          <w:i/>
          <w:sz w:val="24"/>
          <w:szCs w:val="24"/>
        </w:rPr>
        <w:t>Годунов А.Н., Емельянов Н.Е., Космынин А.Н., Солдатов В.А</w:t>
      </w:r>
      <w:r w:rsidRPr="00FD2237">
        <w:rPr>
          <w:sz w:val="24"/>
          <w:szCs w:val="24"/>
        </w:rPr>
        <w:t>. Система НИКА / Системы управления базами данных и знаний. М.: Финансы и статистика, 1991. С. 209-248.</w:t>
      </w:r>
    </w:p>
    <w:p w:rsidR="000F0A7E" w:rsidRPr="00FD2237" w:rsidRDefault="000F0A7E" w:rsidP="000E2F30">
      <w:pPr>
        <w:numPr>
          <w:ilvl w:val="0"/>
          <w:numId w:val="18"/>
        </w:numPr>
        <w:ind w:left="0" w:firstLine="284"/>
        <w:jc w:val="both"/>
        <w:rPr>
          <w:sz w:val="24"/>
          <w:szCs w:val="24"/>
        </w:rPr>
      </w:pPr>
      <w:r w:rsidRPr="00FD2237">
        <w:rPr>
          <w:i/>
          <w:sz w:val="24"/>
          <w:szCs w:val="24"/>
        </w:rPr>
        <w:t>Марченко П.Е., Чернышев Г.В</w:t>
      </w:r>
      <w:r w:rsidRPr="00FD2237">
        <w:rPr>
          <w:sz w:val="24"/>
          <w:szCs w:val="24"/>
        </w:rPr>
        <w:t>. Механизмы реализации генератора результатов в</w:t>
      </w:r>
      <w:r w:rsidRPr="00FD2237">
        <w:rPr>
          <w:sz w:val="24"/>
          <w:szCs w:val="24"/>
        </w:rPr>
        <w:t>ы</w:t>
      </w:r>
      <w:r w:rsidRPr="00FD2237">
        <w:rPr>
          <w:sz w:val="24"/>
          <w:szCs w:val="24"/>
        </w:rPr>
        <w:t>числительных экспериментов // Материалы II междунар. конф. "Автоматизация управл</w:t>
      </w:r>
      <w:r w:rsidRPr="00FD2237">
        <w:rPr>
          <w:sz w:val="24"/>
          <w:szCs w:val="24"/>
        </w:rPr>
        <w:t>е</w:t>
      </w:r>
      <w:r w:rsidRPr="00FD2237">
        <w:rPr>
          <w:sz w:val="24"/>
          <w:szCs w:val="24"/>
        </w:rPr>
        <w:t>ния и интеллектуальные системы и среды". Т. 2. Красная Поляна, 15-23 декабря 2011. Нальчик: Изд-во КБНЦ РАН. С. 181-184.</w:t>
      </w:r>
    </w:p>
    <w:p w:rsidR="000F0A7E" w:rsidRPr="00FD2237" w:rsidRDefault="000F0A7E" w:rsidP="000E2F30">
      <w:pPr>
        <w:numPr>
          <w:ilvl w:val="0"/>
          <w:numId w:val="18"/>
        </w:numPr>
        <w:ind w:left="0" w:firstLine="284"/>
        <w:jc w:val="both"/>
        <w:rPr>
          <w:sz w:val="24"/>
          <w:szCs w:val="24"/>
        </w:rPr>
      </w:pPr>
      <w:r w:rsidRPr="00FD2237">
        <w:rPr>
          <w:i/>
          <w:sz w:val="24"/>
          <w:szCs w:val="24"/>
        </w:rPr>
        <w:t>Марченко П.Е., Чернышев Г.В</w:t>
      </w:r>
      <w:r w:rsidRPr="00FD2237">
        <w:rPr>
          <w:sz w:val="24"/>
          <w:szCs w:val="24"/>
        </w:rPr>
        <w:t>. Концептуальные аспекты создания информацио</w:t>
      </w:r>
      <w:r w:rsidRPr="00FD2237">
        <w:rPr>
          <w:sz w:val="24"/>
          <w:szCs w:val="24"/>
        </w:rPr>
        <w:t>н</w:t>
      </w:r>
      <w:r w:rsidRPr="00FD2237">
        <w:rPr>
          <w:sz w:val="24"/>
          <w:szCs w:val="24"/>
        </w:rPr>
        <w:t>ной модели привязки опасных экзогенных склоновых процессов к рекам и транспортным коммуникациям // Известия КБНЦ РАН, 2012. № 6. С. 82-87.</w:t>
      </w:r>
    </w:p>
    <w:p w:rsidR="000F0A7E" w:rsidRPr="00FD2237" w:rsidRDefault="000F0A7E" w:rsidP="000E2F30">
      <w:pPr>
        <w:numPr>
          <w:ilvl w:val="0"/>
          <w:numId w:val="18"/>
        </w:numPr>
        <w:ind w:left="0" w:firstLine="284"/>
        <w:jc w:val="both"/>
        <w:rPr>
          <w:sz w:val="24"/>
          <w:szCs w:val="24"/>
        </w:rPr>
      </w:pPr>
      <w:r w:rsidRPr="00FD2237">
        <w:rPr>
          <w:i/>
          <w:sz w:val="24"/>
          <w:szCs w:val="24"/>
        </w:rPr>
        <w:t>Чернышев Г.В</w:t>
      </w:r>
      <w:r w:rsidRPr="00FD2237">
        <w:rPr>
          <w:sz w:val="24"/>
          <w:szCs w:val="24"/>
        </w:rPr>
        <w:t>. Информационный подход к моделированию дорожно-транспортной инфраструктуры // Материалы III междунар. конф. "Автоматизация управления и инте</w:t>
      </w:r>
      <w:r w:rsidRPr="00FD2237">
        <w:rPr>
          <w:sz w:val="24"/>
          <w:szCs w:val="24"/>
        </w:rPr>
        <w:t>л</w:t>
      </w:r>
      <w:r w:rsidRPr="00FD2237">
        <w:rPr>
          <w:sz w:val="24"/>
          <w:szCs w:val="24"/>
        </w:rPr>
        <w:t>лектуальные системы и среды". Т. 1. Махачкала, 9-15 октября 2012. Нальчик: Изд-во КБНЦ РАН. С. 107-111.</w:t>
      </w:r>
    </w:p>
    <w:p w:rsidR="000F0A7E" w:rsidRPr="00FD2237" w:rsidRDefault="000F0A7E" w:rsidP="000E2F30">
      <w:pPr>
        <w:numPr>
          <w:ilvl w:val="0"/>
          <w:numId w:val="18"/>
        </w:numPr>
        <w:ind w:left="0" w:firstLine="284"/>
        <w:jc w:val="both"/>
        <w:rPr>
          <w:sz w:val="24"/>
          <w:szCs w:val="24"/>
        </w:rPr>
      </w:pPr>
      <w:r w:rsidRPr="00FD2237">
        <w:rPr>
          <w:i/>
          <w:sz w:val="24"/>
          <w:szCs w:val="24"/>
        </w:rPr>
        <w:t>Марченко П.Е., Чернышев Г.В</w:t>
      </w:r>
      <w:r w:rsidRPr="00FD2237">
        <w:rPr>
          <w:sz w:val="24"/>
          <w:szCs w:val="24"/>
        </w:rPr>
        <w:t>. Информационные аспекты инструментальной си</w:t>
      </w:r>
      <w:r w:rsidRPr="00FD2237">
        <w:rPr>
          <w:sz w:val="24"/>
          <w:szCs w:val="24"/>
        </w:rPr>
        <w:t>с</w:t>
      </w:r>
      <w:r w:rsidRPr="00FD2237">
        <w:rPr>
          <w:sz w:val="24"/>
          <w:szCs w:val="24"/>
        </w:rPr>
        <w:t>темы автоматизации отображения картосхем // Материалы международного симпозиума "Устойчивое развитие: проблемы, концепции, модели". Т. 2. Нальчик, 28.06-03.07 2013. Нальчик: Изд-во КБНЦ РАН. С. 42-46.</w:t>
      </w:r>
    </w:p>
    <w:p w:rsidR="000F0A7E" w:rsidRPr="00FD2237" w:rsidRDefault="000F0A7E" w:rsidP="000E2F30">
      <w:pPr>
        <w:numPr>
          <w:ilvl w:val="0"/>
          <w:numId w:val="18"/>
        </w:numPr>
        <w:ind w:left="0" w:firstLine="284"/>
        <w:jc w:val="both"/>
        <w:rPr>
          <w:sz w:val="24"/>
          <w:szCs w:val="24"/>
        </w:rPr>
      </w:pPr>
      <w:r w:rsidRPr="00FD2237">
        <w:rPr>
          <w:i/>
          <w:sz w:val="24"/>
          <w:szCs w:val="24"/>
        </w:rPr>
        <w:t>Бениаминов В.М</w:t>
      </w:r>
      <w:r w:rsidRPr="00FD2237">
        <w:rPr>
          <w:sz w:val="24"/>
          <w:szCs w:val="24"/>
        </w:rPr>
        <w:t>. Алгебраические методы в теории баз данных и представлении знаний. М.: Научный мир, 2003. 184 с.</w:t>
      </w:r>
    </w:p>
    <w:p w:rsidR="000F0A7E" w:rsidRPr="00FD2237" w:rsidRDefault="000F0A7E" w:rsidP="000E2F30">
      <w:pPr>
        <w:numPr>
          <w:ilvl w:val="0"/>
          <w:numId w:val="18"/>
        </w:numPr>
        <w:ind w:left="0" w:firstLine="284"/>
        <w:jc w:val="both"/>
        <w:rPr>
          <w:sz w:val="24"/>
          <w:szCs w:val="24"/>
        </w:rPr>
      </w:pPr>
      <w:r w:rsidRPr="00FD2237">
        <w:rPr>
          <w:i/>
          <w:sz w:val="24"/>
          <w:szCs w:val="24"/>
        </w:rPr>
        <w:t>Чернышев Г.В</w:t>
      </w:r>
      <w:r w:rsidRPr="00FD2237">
        <w:rPr>
          <w:sz w:val="24"/>
          <w:szCs w:val="24"/>
        </w:rPr>
        <w:t>. Информационно ориентированная технология создания адаптивных автоматизированных систем // Известия КБНЦ РАН, 2012. № 4 (48). С. 58-65.</w:t>
      </w:r>
    </w:p>
    <w:p w:rsidR="000F0A7E" w:rsidRPr="00FD2237" w:rsidRDefault="000F0A7E" w:rsidP="000E2F30">
      <w:pPr>
        <w:ind w:firstLine="284"/>
        <w:jc w:val="both"/>
        <w:rPr>
          <w:sz w:val="24"/>
          <w:szCs w:val="24"/>
        </w:rPr>
      </w:pPr>
    </w:p>
    <w:p w:rsidR="00020FA5" w:rsidRPr="00FD2237" w:rsidRDefault="00020FA5" w:rsidP="000E2F30">
      <w:pPr>
        <w:ind w:firstLine="284"/>
        <w:jc w:val="both"/>
        <w:rPr>
          <w:sz w:val="24"/>
          <w:szCs w:val="24"/>
        </w:rPr>
      </w:pPr>
      <w:r w:rsidRPr="00FD2237">
        <w:rPr>
          <w:rFonts w:eastAsia="Calibri"/>
          <w:b/>
          <w:sz w:val="24"/>
          <w:szCs w:val="24"/>
          <w:lang w:eastAsia="en-US"/>
        </w:rPr>
        <w:t>Чернышев Геннадий Васильевич,</w:t>
      </w:r>
      <w:r w:rsidRPr="00FD2237">
        <w:rPr>
          <w:rFonts w:eastAsia="Calibri"/>
          <w:sz w:val="24"/>
          <w:szCs w:val="24"/>
          <w:lang w:eastAsia="en-US"/>
        </w:rPr>
        <w:t xml:space="preserve"> к.ф.-м.н., с.н.с. Института информатики и проблем регионального управления КБНЦ РАН. </w:t>
      </w:r>
    </w:p>
    <w:p w:rsidR="00020FA5" w:rsidRPr="00FD2237" w:rsidRDefault="00020FA5" w:rsidP="000E2F30">
      <w:pPr>
        <w:ind w:firstLine="284"/>
        <w:jc w:val="both"/>
        <w:rPr>
          <w:sz w:val="24"/>
          <w:szCs w:val="24"/>
        </w:rPr>
      </w:pPr>
      <w:r w:rsidRPr="00FD2237">
        <w:rPr>
          <w:sz w:val="24"/>
          <w:szCs w:val="24"/>
        </w:rPr>
        <w:t>360000, КБР, г. Нальчик, ул. И.Арманд, 37-а.</w:t>
      </w:r>
    </w:p>
    <w:p w:rsidR="00020FA5" w:rsidRPr="00FD2237" w:rsidRDefault="00020FA5" w:rsidP="000E2F30">
      <w:pPr>
        <w:ind w:firstLine="284"/>
        <w:jc w:val="both"/>
        <w:rPr>
          <w:sz w:val="24"/>
          <w:szCs w:val="24"/>
          <w:lang w:val="en-US"/>
        </w:rPr>
      </w:pPr>
      <w:r w:rsidRPr="00FD2237">
        <w:rPr>
          <w:sz w:val="24"/>
          <w:szCs w:val="24"/>
        </w:rPr>
        <w:lastRenderedPageBreak/>
        <w:t>Тел</w:t>
      </w:r>
      <w:r w:rsidRPr="00FD2237">
        <w:rPr>
          <w:sz w:val="24"/>
          <w:szCs w:val="24"/>
          <w:lang w:val="en-US"/>
        </w:rPr>
        <w:t xml:space="preserve">.: (8662) 42-65-62. </w:t>
      </w:r>
      <w:r w:rsidRPr="00FD2237">
        <w:rPr>
          <w:sz w:val="24"/>
          <w:szCs w:val="24"/>
        </w:rPr>
        <w:t>Факс</w:t>
      </w:r>
      <w:r w:rsidRPr="00FD2237">
        <w:rPr>
          <w:sz w:val="24"/>
          <w:szCs w:val="24"/>
          <w:lang w:val="en-US"/>
        </w:rPr>
        <w:t>: (8662) 42-65-62.</w:t>
      </w:r>
    </w:p>
    <w:p w:rsidR="00020FA5" w:rsidRPr="00FD2237" w:rsidRDefault="00020FA5" w:rsidP="000E2F30">
      <w:pPr>
        <w:ind w:firstLine="284"/>
        <w:jc w:val="both"/>
        <w:rPr>
          <w:sz w:val="24"/>
          <w:szCs w:val="24"/>
          <w:lang w:val="en-US"/>
        </w:rPr>
      </w:pPr>
      <w:r w:rsidRPr="00FD2237">
        <w:rPr>
          <w:sz w:val="24"/>
          <w:szCs w:val="24"/>
          <w:lang w:val="en-US"/>
        </w:rPr>
        <w:t xml:space="preserve">E-mail: </w:t>
      </w:r>
      <w:hyperlink r:id="rId10" w:history="1">
        <w:r w:rsidRPr="00FD2237">
          <w:rPr>
            <w:rStyle w:val="a7"/>
            <w:color w:val="auto"/>
            <w:sz w:val="24"/>
            <w:szCs w:val="24"/>
            <w:lang w:val="en-US"/>
          </w:rPr>
          <w:t>chern_gen@mail333.com</w:t>
        </w:r>
      </w:hyperlink>
    </w:p>
    <w:p w:rsidR="00020FA5" w:rsidRPr="00FD2237" w:rsidRDefault="00020FA5" w:rsidP="000E2F30">
      <w:pPr>
        <w:pStyle w:val="af3"/>
        <w:spacing w:after="0"/>
        <w:ind w:left="0" w:firstLine="284"/>
        <w:jc w:val="both"/>
        <w:rPr>
          <w:sz w:val="24"/>
          <w:szCs w:val="24"/>
          <w:lang w:val="en-US"/>
        </w:rPr>
      </w:pPr>
    </w:p>
    <w:p w:rsidR="00020FA5" w:rsidRPr="00FD2237" w:rsidRDefault="00020FA5" w:rsidP="000E2F30">
      <w:pPr>
        <w:pStyle w:val="af3"/>
        <w:spacing w:after="0"/>
        <w:ind w:left="0" w:firstLine="284"/>
        <w:jc w:val="both"/>
        <w:rPr>
          <w:sz w:val="24"/>
          <w:szCs w:val="24"/>
          <w:lang w:val="en-US"/>
        </w:rPr>
      </w:pPr>
      <w:r w:rsidRPr="00FD2237">
        <w:rPr>
          <w:b/>
          <w:noProof/>
          <w:sz w:val="24"/>
          <w:szCs w:val="24"/>
          <w:lang w:val="en-US"/>
        </w:rPr>
        <w:t>Chernyshev</w:t>
      </w:r>
      <w:r w:rsidRPr="00FD2237">
        <w:rPr>
          <w:b/>
          <w:sz w:val="24"/>
          <w:szCs w:val="24"/>
          <w:lang w:val="en-US"/>
        </w:rPr>
        <w:t xml:space="preserve"> Gennady </w:t>
      </w:r>
      <w:r w:rsidRPr="00FD2237">
        <w:rPr>
          <w:b/>
          <w:noProof/>
          <w:sz w:val="24"/>
          <w:szCs w:val="24"/>
          <w:lang w:val="en-US"/>
        </w:rPr>
        <w:t>Vasilyevich,</w:t>
      </w:r>
      <w:r w:rsidRPr="00FD2237">
        <w:rPr>
          <w:sz w:val="24"/>
          <w:szCs w:val="24"/>
          <w:lang w:val="en-US"/>
        </w:rPr>
        <w:t xml:space="preserve"> candidate of physical-mathematical sciences, senior staff scientist of the Institute of Computer Science and Problems of Regional Management of KBSC of RAS.</w:t>
      </w:r>
    </w:p>
    <w:p w:rsidR="00020FA5" w:rsidRPr="00FD2237" w:rsidRDefault="00020FA5" w:rsidP="000E2F30">
      <w:pPr>
        <w:pStyle w:val="a9"/>
        <w:ind w:firstLine="284"/>
        <w:jc w:val="both"/>
        <w:rPr>
          <w:rFonts w:ascii="Times New Roman" w:hAnsi="Times New Roman"/>
          <w:sz w:val="24"/>
          <w:szCs w:val="24"/>
          <w:lang w:val="en-US"/>
        </w:rPr>
      </w:pPr>
      <w:r w:rsidRPr="00FD2237">
        <w:rPr>
          <w:rFonts w:ascii="Times New Roman" w:hAnsi="Times New Roman"/>
          <w:sz w:val="24"/>
          <w:szCs w:val="24"/>
          <w:lang w:val="en-US"/>
        </w:rPr>
        <w:t>360000, KBR, Nalchik, 37-a, I. Armand Street.</w:t>
      </w:r>
    </w:p>
    <w:p w:rsidR="00020FA5" w:rsidRPr="00FD2237" w:rsidRDefault="00020FA5" w:rsidP="000E2F30">
      <w:pPr>
        <w:ind w:firstLine="284"/>
        <w:jc w:val="both"/>
        <w:rPr>
          <w:sz w:val="24"/>
          <w:szCs w:val="24"/>
          <w:lang w:val="en-US"/>
        </w:rPr>
      </w:pPr>
      <w:r w:rsidRPr="00FD2237">
        <w:rPr>
          <w:sz w:val="24"/>
          <w:szCs w:val="24"/>
          <w:lang w:val="en-US"/>
        </w:rPr>
        <w:t>Phone: (8662) 42-65-62. Fax: (8662) 42-65-62.</w:t>
      </w:r>
    </w:p>
    <w:p w:rsidR="00020FA5" w:rsidRPr="00FD2237" w:rsidRDefault="00020FA5" w:rsidP="000E2F30">
      <w:pPr>
        <w:ind w:firstLine="284"/>
        <w:jc w:val="both"/>
        <w:rPr>
          <w:rFonts w:eastAsia="Calibri"/>
          <w:sz w:val="24"/>
          <w:szCs w:val="24"/>
          <w:lang w:val="en-US" w:eastAsia="en-US"/>
        </w:rPr>
      </w:pPr>
      <w:r w:rsidRPr="00FD2237">
        <w:rPr>
          <w:caps/>
          <w:sz w:val="24"/>
          <w:szCs w:val="24"/>
          <w:lang w:val="en-US"/>
        </w:rPr>
        <w:t>e</w:t>
      </w:r>
      <w:r w:rsidRPr="00FD2237">
        <w:rPr>
          <w:sz w:val="24"/>
          <w:szCs w:val="24"/>
          <w:lang w:val="en-US"/>
        </w:rPr>
        <w:t xml:space="preserve">-mail: </w:t>
      </w:r>
      <w:hyperlink r:id="rId11" w:history="1">
        <w:r w:rsidRPr="00FD2237">
          <w:rPr>
            <w:rStyle w:val="a7"/>
            <w:color w:val="auto"/>
            <w:sz w:val="24"/>
            <w:szCs w:val="24"/>
            <w:lang w:val="en-US"/>
          </w:rPr>
          <w:t>chern_gen@mail333.com</w:t>
        </w:r>
      </w:hyperlink>
    </w:p>
    <w:p w:rsidR="00020FA5" w:rsidRPr="00FD2237" w:rsidRDefault="00326BF4" w:rsidP="000E2F30">
      <w:pPr>
        <w:ind w:firstLine="284"/>
        <w:jc w:val="both"/>
        <w:rPr>
          <w:sz w:val="24"/>
          <w:szCs w:val="24"/>
        </w:rPr>
      </w:pPr>
      <w:r w:rsidRPr="00FD2237">
        <w:rPr>
          <w:sz w:val="24"/>
          <w:szCs w:val="24"/>
        </w:rPr>
        <w:t>_________________________________________________________________________</w:t>
      </w:r>
    </w:p>
    <w:p w:rsidR="005B018A" w:rsidRPr="00FD2237" w:rsidRDefault="005B018A" w:rsidP="005B018A">
      <w:pPr>
        <w:ind w:firstLine="284"/>
        <w:jc w:val="both"/>
        <w:rPr>
          <w:sz w:val="24"/>
          <w:szCs w:val="24"/>
        </w:rPr>
      </w:pPr>
    </w:p>
    <w:p w:rsidR="005B018A" w:rsidRPr="00FD2237" w:rsidRDefault="005B018A" w:rsidP="005B018A">
      <w:pPr>
        <w:spacing w:line="245" w:lineRule="auto"/>
        <w:jc w:val="both"/>
        <w:rPr>
          <w:i/>
          <w:sz w:val="24"/>
          <w:szCs w:val="24"/>
        </w:rPr>
      </w:pPr>
      <w:r w:rsidRPr="00FD2237">
        <w:rPr>
          <w:i/>
          <w:sz w:val="24"/>
          <w:szCs w:val="24"/>
        </w:rPr>
        <w:t>УДК 551.576:551.594</w:t>
      </w:r>
    </w:p>
    <w:p w:rsidR="005B018A" w:rsidRPr="00FD2237" w:rsidRDefault="005B018A" w:rsidP="005B018A">
      <w:pPr>
        <w:spacing w:line="245" w:lineRule="auto"/>
        <w:jc w:val="both"/>
        <w:rPr>
          <w:bCs/>
          <w:sz w:val="10"/>
          <w:szCs w:val="10"/>
        </w:rPr>
      </w:pPr>
    </w:p>
    <w:p w:rsidR="005B018A" w:rsidRPr="00FD2237" w:rsidRDefault="005B018A" w:rsidP="005B018A">
      <w:pPr>
        <w:tabs>
          <w:tab w:val="left" w:pos="532"/>
        </w:tabs>
        <w:jc w:val="center"/>
        <w:rPr>
          <w:b/>
          <w:sz w:val="28"/>
          <w:szCs w:val="28"/>
        </w:rPr>
      </w:pPr>
      <w:r w:rsidRPr="00FD2237">
        <w:rPr>
          <w:b/>
          <w:sz w:val="28"/>
          <w:szCs w:val="28"/>
        </w:rPr>
        <w:t>РЕЗУЛЬТАТЫ МОДЕЛИРОВАНИЯ ВЛИЯНИЯ СТРУКТУРЫ ВЕТРА</w:t>
      </w:r>
    </w:p>
    <w:p w:rsidR="005B018A" w:rsidRPr="00FD2237" w:rsidRDefault="005B018A" w:rsidP="005B018A">
      <w:pPr>
        <w:tabs>
          <w:tab w:val="left" w:pos="532"/>
        </w:tabs>
        <w:jc w:val="center"/>
        <w:rPr>
          <w:b/>
          <w:sz w:val="28"/>
          <w:szCs w:val="28"/>
        </w:rPr>
      </w:pPr>
      <w:r w:rsidRPr="00FD2237">
        <w:rPr>
          <w:b/>
          <w:sz w:val="28"/>
          <w:szCs w:val="28"/>
        </w:rPr>
        <w:t>В АТМОСФЕРЕ НА ПРОЦЕССЫ ОБЛАКООБРАЗОВАНИЯ</w:t>
      </w:r>
    </w:p>
    <w:p w:rsidR="005B018A" w:rsidRPr="00FD2237" w:rsidRDefault="005B018A" w:rsidP="005B018A">
      <w:pPr>
        <w:jc w:val="center"/>
        <w:rPr>
          <w:sz w:val="18"/>
          <w:szCs w:val="18"/>
        </w:rPr>
      </w:pPr>
    </w:p>
    <w:p w:rsidR="005B018A" w:rsidRPr="00FD2237" w:rsidRDefault="005B018A" w:rsidP="005B018A">
      <w:pPr>
        <w:tabs>
          <w:tab w:val="left" w:pos="532"/>
        </w:tabs>
        <w:jc w:val="center"/>
        <w:rPr>
          <w:b/>
          <w:sz w:val="24"/>
          <w:szCs w:val="24"/>
          <w:vertAlign w:val="superscript"/>
        </w:rPr>
      </w:pPr>
      <w:r w:rsidRPr="00FD2237">
        <w:rPr>
          <w:b/>
          <w:sz w:val="24"/>
          <w:szCs w:val="24"/>
        </w:rPr>
        <w:t>Б.А. АШАБОКОВ</w:t>
      </w:r>
      <w:r w:rsidRPr="00FD2237">
        <w:rPr>
          <w:b/>
          <w:sz w:val="24"/>
          <w:szCs w:val="24"/>
          <w:vertAlign w:val="superscript"/>
        </w:rPr>
        <w:t xml:space="preserve"> 1</w:t>
      </w:r>
      <w:r w:rsidRPr="00FD2237">
        <w:rPr>
          <w:b/>
          <w:sz w:val="24"/>
          <w:szCs w:val="24"/>
        </w:rPr>
        <w:t>, Л.М. ФЕДЧЕНКО</w:t>
      </w:r>
      <w:r w:rsidRPr="00FD2237">
        <w:rPr>
          <w:b/>
          <w:sz w:val="24"/>
          <w:szCs w:val="24"/>
          <w:vertAlign w:val="superscript"/>
        </w:rPr>
        <w:t xml:space="preserve"> 2</w:t>
      </w:r>
      <w:r w:rsidRPr="00FD2237">
        <w:rPr>
          <w:b/>
          <w:sz w:val="24"/>
          <w:szCs w:val="24"/>
        </w:rPr>
        <w:t>, А.В. ШАПОВАЛОВ</w:t>
      </w:r>
      <w:r w:rsidRPr="00FD2237">
        <w:rPr>
          <w:b/>
          <w:sz w:val="24"/>
          <w:szCs w:val="24"/>
          <w:vertAlign w:val="superscript"/>
        </w:rPr>
        <w:t xml:space="preserve"> 2</w:t>
      </w:r>
      <w:r w:rsidRPr="00FD2237">
        <w:rPr>
          <w:b/>
          <w:sz w:val="24"/>
          <w:szCs w:val="24"/>
        </w:rPr>
        <w:t>, А.Г. ЕЗАОВА</w:t>
      </w:r>
      <w:r w:rsidRPr="00FD2237">
        <w:rPr>
          <w:b/>
          <w:sz w:val="24"/>
          <w:szCs w:val="24"/>
          <w:vertAlign w:val="superscript"/>
        </w:rPr>
        <w:t xml:space="preserve"> 2</w:t>
      </w:r>
    </w:p>
    <w:p w:rsidR="005B018A" w:rsidRPr="00FD2237" w:rsidRDefault="005B018A" w:rsidP="005B018A">
      <w:pPr>
        <w:jc w:val="center"/>
        <w:rPr>
          <w:sz w:val="18"/>
          <w:szCs w:val="18"/>
        </w:rPr>
      </w:pPr>
    </w:p>
    <w:p w:rsidR="005B018A" w:rsidRPr="00FD2237" w:rsidRDefault="005B018A" w:rsidP="005B018A">
      <w:pPr>
        <w:pStyle w:val="a9"/>
        <w:jc w:val="center"/>
        <w:rPr>
          <w:rFonts w:ascii="Times New Roman" w:hAnsi="Times New Roman"/>
          <w:bCs/>
          <w:sz w:val="20"/>
          <w:szCs w:val="20"/>
        </w:rPr>
      </w:pPr>
      <w:r w:rsidRPr="00FD2237">
        <w:rPr>
          <w:rFonts w:ascii="Times New Roman" w:hAnsi="Times New Roman"/>
          <w:bCs/>
          <w:sz w:val="20"/>
          <w:szCs w:val="20"/>
          <w:vertAlign w:val="superscript"/>
        </w:rPr>
        <w:t>1</w:t>
      </w:r>
      <w:r w:rsidRPr="00FD2237">
        <w:rPr>
          <w:rFonts w:ascii="Times New Roman" w:hAnsi="Times New Roman"/>
          <w:bCs/>
          <w:sz w:val="20"/>
          <w:szCs w:val="20"/>
        </w:rPr>
        <w:t>ФГБУН Институт информатики и проблем регионального управления</w:t>
      </w:r>
    </w:p>
    <w:p w:rsidR="005B018A" w:rsidRPr="00FD2237" w:rsidRDefault="005B018A" w:rsidP="005B018A">
      <w:pPr>
        <w:pStyle w:val="a9"/>
        <w:jc w:val="center"/>
        <w:rPr>
          <w:rFonts w:ascii="Times New Roman" w:hAnsi="Times New Roman"/>
          <w:bCs/>
          <w:sz w:val="20"/>
          <w:szCs w:val="20"/>
        </w:rPr>
      </w:pPr>
      <w:r w:rsidRPr="00FD2237">
        <w:rPr>
          <w:rFonts w:ascii="Times New Roman" w:hAnsi="Times New Roman"/>
          <w:bCs/>
          <w:sz w:val="20"/>
          <w:szCs w:val="20"/>
        </w:rPr>
        <w:t>Кабардино-Балкарского научного центра РАН</w:t>
      </w:r>
    </w:p>
    <w:p w:rsidR="005B018A" w:rsidRPr="00FD2237" w:rsidRDefault="005B018A" w:rsidP="005B018A">
      <w:pPr>
        <w:pStyle w:val="a9"/>
        <w:jc w:val="center"/>
        <w:rPr>
          <w:rFonts w:ascii="Times New Roman" w:hAnsi="Times New Roman"/>
          <w:sz w:val="20"/>
          <w:szCs w:val="20"/>
        </w:rPr>
      </w:pPr>
      <w:r w:rsidRPr="00FD2237">
        <w:rPr>
          <w:rFonts w:ascii="Times New Roman" w:hAnsi="Times New Roman"/>
          <w:sz w:val="20"/>
          <w:szCs w:val="20"/>
        </w:rPr>
        <w:t>360000, КБР, г. Нальчик, ул. И. Арманд, 37-а</w:t>
      </w:r>
    </w:p>
    <w:p w:rsidR="005B018A" w:rsidRPr="00FD2237" w:rsidRDefault="005B018A" w:rsidP="005B018A">
      <w:pPr>
        <w:widowControl w:val="0"/>
        <w:jc w:val="center"/>
      </w:pPr>
      <w:r w:rsidRPr="00FD2237">
        <w:rPr>
          <w:caps/>
          <w:lang w:val="en-US"/>
        </w:rPr>
        <w:t>e</w:t>
      </w:r>
      <w:r w:rsidRPr="00FD2237">
        <w:t>-</w:t>
      </w:r>
      <w:r w:rsidRPr="00FD2237">
        <w:rPr>
          <w:lang w:val="en-US"/>
        </w:rPr>
        <w:t>mail</w:t>
      </w:r>
      <w:r w:rsidRPr="00FD2237">
        <w:t xml:space="preserve">: </w:t>
      </w:r>
      <w:r w:rsidRPr="00FD2237">
        <w:rPr>
          <w:u w:val="single"/>
          <w:lang w:val="en-US"/>
        </w:rPr>
        <w:t>iipru</w:t>
      </w:r>
      <w:r w:rsidRPr="00FD2237">
        <w:rPr>
          <w:u w:val="single"/>
        </w:rPr>
        <w:t>@</w:t>
      </w:r>
      <w:r w:rsidRPr="00FD2237">
        <w:rPr>
          <w:u w:val="single"/>
          <w:lang w:val="en-US"/>
        </w:rPr>
        <w:t>rambler</w:t>
      </w:r>
      <w:r w:rsidRPr="00FD2237">
        <w:rPr>
          <w:u w:val="single"/>
        </w:rPr>
        <w:t>.</w:t>
      </w:r>
      <w:r w:rsidRPr="00FD2237">
        <w:rPr>
          <w:u w:val="single"/>
          <w:lang w:val="en-US"/>
        </w:rPr>
        <w:t>ru</w:t>
      </w:r>
    </w:p>
    <w:p w:rsidR="005B018A" w:rsidRPr="00FD2237" w:rsidRDefault="005B018A" w:rsidP="005B018A">
      <w:pPr>
        <w:jc w:val="center"/>
        <w:rPr>
          <w:caps/>
          <w:sz w:val="18"/>
          <w:szCs w:val="18"/>
        </w:rPr>
      </w:pPr>
    </w:p>
    <w:p w:rsidR="005B018A" w:rsidRPr="00FD2237" w:rsidRDefault="005B018A" w:rsidP="005B018A">
      <w:pPr>
        <w:jc w:val="center"/>
      </w:pPr>
      <w:r w:rsidRPr="00FD2237">
        <w:rPr>
          <w:vertAlign w:val="superscript"/>
        </w:rPr>
        <w:t>2</w:t>
      </w:r>
      <w:r w:rsidRPr="00FD2237">
        <w:t>ФГБУ Высокогорный геофизический институт.</w:t>
      </w:r>
    </w:p>
    <w:p w:rsidR="005B018A" w:rsidRPr="00FD2237" w:rsidRDefault="005B018A" w:rsidP="005B018A">
      <w:pPr>
        <w:jc w:val="center"/>
      </w:pPr>
      <w:r w:rsidRPr="00FD2237">
        <w:t>360030,  КБР, г. Нальчик, пр. Ленина, 2.</w:t>
      </w:r>
    </w:p>
    <w:p w:rsidR="005B018A" w:rsidRPr="00FD2237" w:rsidRDefault="005B018A" w:rsidP="005B018A">
      <w:pPr>
        <w:jc w:val="center"/>
      </w:pPr>
      <w:r w:rsidRPr="00FD2237">
        <w:rPr>
          <w:lang w:val="en-US"/>
        </w:rPr>
        <w:t>E</w:t>
      </w:r>
      <w:r w:rsidRPr="00FD2237">
        <w:t>-</w:t>
      </w:r>
      <w:r w:rsidRPr="00FD2237">
        <w:rPr>
          <w:lang w:val="en-US"/>
        </w:rPr>
        <w:t>mail</w:t>
      </w:r>
      <w:r w:rsidRPr="00FD2237">
        <w:t xml:space="preserve">: </w:t>
      </w:r>
      <w:r w:rsidRPr="00FD2237">
        <w:rPr>
          <w:u w:val="single"/>
          <w:lang w:val="en-US"/>
        </w:rPr>
        <w:t>vgikbr</w:t>
      </w:r>
      <w:r w:rsidRPr="00FD2237">
        <w:rPr>
          <w:u w:val="single"/>
        </w:rPr>
        <w:t>@</w:t>
      </w:r>
      <w:r w:rsidRPr="00FD2237">
        <w:rPr>
          <w:u w:val="single"/>
          <w:lang w:val="en-US"/>
        </w:rPr>
        <w:t>rambler</w:t>
      </w:r>
      <w:r w:rsidRPr="00FD2237">
        <w:rPr>
          <w:u w:val="single"/>
        </w:rPr>
        <w:t>.</w:t>
      </w:r>
      <w:r w:rsidRPr="00FD2237">
        <w:rPr>
          <w:u w:val="single"/>
          <w:lang w:val="en-US"/>
        </w:rPr>
        <w:t>ru</w:t>
      </w:r>
    </w:p>
    <w:p w:rsidR="005B018A" w:rsidRPr="00FD2237" w:rsidRDefault="005B018A" w:rsidP="005B018A">
      <w:pPr>
        <w:jc w:val="center"/>
        <w:rPr>
          <w:caps/>
          <w:sz w:val="18"/>
          <w:szCs w:val="18"/>
        </w:rPr>
      </w:pPr>
    </w:p>
    <w:p w:rsidR="005B018A" w:rsidRPr="00FD2237" w:rsidRDefault="005B018A" w:rsidP="005B018A">
      <w:pPr>
        <w:ind w:left="284" w:right="284" w:firstLine="284"/>
        <w:jc w:val="both"/>
        <w:rPr>
          <w:i/>
          <w:sz w:val="22"/>
          <w:szCs w:val="22"/>
        </w:rPr>
      </w:pPr>
      <w:r w:rsidRPr="00FD2237">
        <w:rPr>
          <w:i/>
          <w:sz w:val="22"/>
          <w:szCs w:val="22"/>
        </w:rPr>
        <w:t>Приводятся результаты исследований влияния ветра в атмосфере на формирование макро- и микроструктурных характеристик конвективных облаков. Исследования провод</w:t>
      </w:r>
      <w:r w:rsidRPr="00FD2237">
        <w:rPr>
          <w:i/>
          <w:sz w:val="22"/>
          <w:szCs w:val="22"/>
        </w:rPr>
        <w:t>и</w:t>
      </w:r>
      <w:r w:rsidRPr="00FD2237">
        <w:rPr>
          <w:i/>
          <w:sz w:val="22"/>
          <w:szCs w:val="22"/>
        </w:rPr>
        <w:t>лись на основе трехмерной нестационарной модели облаков с детальным учетом процессов термогидродинамики и микрофизики. Получено, что взаимодействие облака с окружающей атмосферой является существенным структурообразующим фактором, влияющим на о</w:t>
      </w:r>
      <w:r w:rsidRPr="00FD2237">
        <w:rPr>
          <w:i/>
          <w:sz w:val="22"/>
          <w:szCs w:val="22"/>
        </w:rPr>
        <w:t>б</w:t>
      </w:r>
      <w:r w:rsidRPr="00FD2237">
        <w:rPr>
          <w:i/>
          <w:sz w:val="22"/>
          <w:szCs w:val="22"/>
        </w:rPr>
        <w:t>разование и развитие облаков. Показано, что наличие разворота скорости ветра в атм</w:t>
      </w:r>
      <w:r w:rsidRPr="00FD2237">
        <w:rPr>
          <w:i/>
          <w:sz w:val="22"/>
          <w:szCs w:val="22"/>
        </w:rPr>
        <w:t>о</w:t>
      </w:r>
      <w:r w:rsidRPr="00FD2237">
        <w:rPr>
          <w:i/>
          <w:sz w:val="22"/>
          <w:szCs w:val="22"/>
        </w:rPr>
        <w:t>сфере препятствует развитию облака.</w:t>
      </w:r>
    </w:p>
    <w:p w:rsidR="005B018A" w:rsidRPr="00FD2237" w:rsidRDefault="005B018A" w:rsidP="005B018A">
      <w:pPr>
        <w:ind w:left="284" w:right="284" w:firstLine="284"/>
        <w:jc w:val="both"/>
        <w:rPr>
          <w:i/>
          <w:sz w:val="22"/>
          <w:szCs w:val="22"/>
        </w:rPr>
      </w:pPr>
    </w:p>
    <w:p w:rsidR="005B018A" w:rsidRPr="00FD2237" w:rsidRDefault="005B018A" w:rsidP="005B018A">
      <w:pPr>
        <w:tabs>
          <w:tab w:val="left" w:pos="720"/>
          <w:tab w:val="left" w:pos="851"/>
          <w:tab w:val="left" w:pos="1418"/>
        </w:tabs>
        <w:ind w:left="284" w:right="284" w:firstLine="284"/>
        <w:jc w:val="both"/>
        <w:rPr>
          <w:sz w:val="22"/>
          <w:szCs w:val="22"/>
        </w:rPr>
      </w:pPr>
      <w:r w:rsidRPr="00FD2237">
        <w:rPr>
          <w:b/>
          <w:sz w:val="22"/>
          <w:szCs w:val="22"/>
        </w:rPr>
        <w:t>Ключевые слова:</w:t>
      </w:r>
      <w:r w:rsidRPr="00FD2237">
        <w:rPr>
          <w:sz w:val="22"/>
          <w:szCs w:val="22"/>
        </w:rPr>
        <w:t xml:space="preserve"> конвективные облака, взаимодействие процессов, окружающая атм</w:t>
      </w:r>
      <w:r w:rsidRPr="00FD2237">
        <w:rPr>
          <w:sz w:val="22"/>
          <w:szCs w:val="22"/>
        </w:rPr>
        <w:t>о</w:t>
      </w:r>
      <w:r w:rsidRPr="00FD2237">
        <w:rPr>
          <w:sz w:val="22"/>
          <w:szCs w:val="22"/>
        </w:rPr>
        <w:t>сфера, математическое моделирование, трехмерная модель.</w:t>
      </w:r>
    </w:p>
    <w:p w:rsidR="005B018A" w:rsidRPr="00FD2237" w:rsidRDefault="005B018A" w:rsidP="005B018A">
      <w:pPr>
        <w:tabs>
          <w:tab w:val="left" w:pos="-567"/>
          <w:tab w:val="left" w:pos="-284"/>
          <w:tab w:val="left" w:pos="720"/>
          <w:tab w:val="left" w:pos="851"/>
          <w:tab w:val="left" w:pos="1418"/>
        </w:tabs>
        <w:ind w:firstLine="284"/>
        <w:jc w:val="both"/>
        <w:rPr>
          <w:sz w:val="24"/>
          <w:szCs w:val="24"/>
        </w:rPr>
      </w:pPr>
    </w:p>
    <w:p w:rsidR="005B018A" w:rsidRPr="00FD2237" w:rsidRDefault="005B018A" w:rsidP="005B018A">
      <w:pPr>
        <w:jc w:val="center"/>
        <w:outlineLvl w:val="0"/>
        <w:rPr>
          <w:b/>
          <w:sz w:val="28"/>
          <w:szCs w:val="28"/>
          <w:lang w:val="en-US" w:eastAsia="en-US"/>
        </w:rPr>
      </w:pPr>
      <w:bookmarkStart w:id="8" w:name="bookmark2"/>
      <w:r w:rsidRPr="00FD2237">
        <w:rPr>
          <w:b/>
          <w:sz w:val="28"/>
          <w:szCs w:val="28"/>
          <w:lang w:val="en-US" w:eastAsia="en-US"/>
        </w:rPr>
        <w:t>RESULTS OF MODELING THE IMPACT OF WIND PATTERNS</w:t>
      </w:r>
    </w:p>
    <w:p w:rsidR="005B018A" w:rsidRPr="00FD2237" w:rsidRDefault="005B018A" w:rsidP="005B018A">
      <w:pPr>
        <w:jc w:val="center"/>
        <w:outlineLvl w:val="0"/>
        <w:rPr>
          <w:b/>
          <w:sz w:val="28"/>
          <w:szCs w:val="28"/>
          <w:lang w:val="en-US" w:eastAsia="en-US"/>
        </w:rPr>
      </w:pPr>
      <w:r w:rsidRPr="00FD2237">
        <w:rPr>
          <w:b/>
          <w:sz w:val="28"/>
          <w:szCs w:val="28"/>
          <w:lang w:val="en-US" w:eastAsia="en-US"/>
        </w:rPr>
        <w:t>IN THE ATMOSPHERE ON THE CLOUD FORMATION PROCESSES</w:t>
      </w:r>
    </w:p>
    <w:bookmarkEnd w:id="8"/>
    <w:p w:rsidR="005B018A" w:rsidRPr="00FD2237" w:rsidRDefault="005B018A" w:rsidP="005B018A">
      <w:pPr>
        <w:jc w:val="center"/>
        <w:rPr>
          <w:sz w:val="24"/>
          <w:szCs w:val="24"/>
          <w:lang w:val="en-US" w:eastAsia="en-US"/>
        </w:rPr>
      </w:pPr>
    </w:p>
    <w:p w:rsidR="005B018A" w:rsidRPr="00FD2237" w:rsidRDefault="005B018A" w:rsidP="005B018A">
      <w:pPr>
        <w:jc w:val="center"/>
        <w:rPr>
          <w:sz w:val="24"/>
          <w:szCs w:val="24"/>
          <w:lang w:val="en-US" w:eastAsia="en-US"/>
        </w:rPr>
      </w:pPr>
      <w:r w:rsidRPr="00FD2237">
        <w:rPr>
          <w:b/>
          <w:sz w:val="24"/>
          <w:szCs w:val="24"/>
          <w:lang w:val="en-US"/>
        </w:rPr>
        <w:t>B.A. ASHABOKOV</w:t>
      </w:r>
      <w:r w:rsidRPr="00FD2237">
        <w:rPr>
          <w:b/>
          <w:sz w:val="24"/>
          <w:szCs w:val="24"/>
          <w:vertAlign w:val="superscript"/>
          <w:lang w:val="en-US"/>
        </w:rPr>
        <w:t>1</w:t>
      </w:r>
      <w:r w:rsidRPr="00FD2237">
        <w:rPr>
          <w:b/>
          <w:sz w:val="24"/>
          <w:szCs w:val="24"/>
          <w:lang w:val="en-US"/>
        </w:rPr>
        <w:t>, L.M. FEDCHENKO</w:t>
      </w:r>
      <w:r w:rsidRPr="00FD2237">
        <w:rPr>
          <w:b/>
          <w:sz w:val="24"/>
          <w:szCs w:val="24"/>
          <w:vertAlign w:val="superscript"/>
          <w:lang w:val="en-US"/>
        </w:rPr>
        <w:t>2</w:t>
      </w:r>
      <w:r w:rsidRPr="00FD2237">
        <w:rPr>
          <w:b/>
          <w:sz w:val="24"/>
          <w:szCs w:val="24"/>
          <w:lang w:val="en-US"/>
        </w:rPr>
        <w:t>, A.V. SHAPOVALOV</w:t>
      </w:r>
      <w:r w:rsidRPr="00FD2237">
        <w:rPr>
          <w:b/>
          <w:sz w:val="24"/>
          <w:szCs w:val="24"/>
          <w:vertAlign w:val="superscript"/>
          <w:lang w:val="en-US"/>
        </w:rPr>
        <w:t>2</w:t>
      </w:r>
      <w:r w:rsidRPr="00FD2237">
        <w:rPr>
          <w:b/>
          <w:sz w:val="24"/>
          <w:szCs w:val="24"/>
          <w:lang w:val="en-US"/>
        </w:rPr>
        <w:t>, A.G. EZAOVA</w:t>
      </w:r>
      <w:r w:rsidRPr="00FD2237">
        <w:rPr>
          <w:b/>
          <w:sz w:val="24"/>
          <w:szCs w:val="24"/>
          <w:vertAlign w:val="superscript"/>
          <w:lang w:val="en-US"/>
        </w:rPr>
        <w:t>2</w:t>
      </w:r>
    </w:p>
    <w:p w:rsidR="005B018A" w:rsidRPr="00FD2237" w:rsidRDefault="005B018A" w:rsidP="005B018A">
      <w:pPr>
        <w:jc w:val="center"/>
        <w:rPr>
          <w:sz w:val="18"/>
          <w:szCs w:val="18"/>
          <w:lang w:val="en-US"/>
        </w:rPr>
      </w:pPr>
    </w:p>
    <w:p w:rsidR="005B018A" w:rsidRPr="00FD2237" w:rsidRDefault="005B018A" w:rsidP="005B018A">
      <w:pPr>
        <w:pStyle w:val="a9"/>
        <w:jc w:val="center"/>
        <w:rPr>
          <w:rFonts w:ascii="Times New Roman" w:hAnsi="Times New Roman"/>
          <w:bCs/>
          <w:sz w:val="20"/>
          <w:szCs w:val="20"/>
          <w:lang w:val="en-US"/>
        </w:rPr>
      </w:pPr>
      <w:r w:rsidRPr="00FD2237">
        <w:rPr>
          <w:rFonts w:ascii="Times New Roman" w:hAnsi="Times New Roman"/>
          <w:bCs/>
          <w:sz w:val="20"/>
          <w:szCs w:val="20"/>
          <w:vertAlign w:val="superscript"/>
          <w:lang w:val="en-US"/>
        </w:rPr>
        <w:t>1</w:t>
      </w:r>
      <w:r w:rsidRPr="00FD2237">
        <w:rPr>
          <w:rFonts w:ascii="Times New Roman" w:hAnsi="Times New Roman"/>
          <w:bCs/>
          <w:sz w:val="20"/>
          <w:szCs w:val="20"/>
          <w:lang w:val="en-US"/>
        </w:rPr>
        <w:t>Institute of Computer Science and Problems of Regional Management of KBSC</w:t>
      </w:r>
    </w:p>
    <w:p w:rsidR="005B018A" w:rsidRPr="00FD2237" w:rsidRDefault="005B018A" w:rsidP="005B018A">
      <w:pPr>
        <w:pStyle w:val="a9"/>
        <w:jc w:val="center"/>
        <w:rPr>
          <w:rFonts w:ascii="Times New Roman" w:hAnsi="Times New Roman"/>
          <w:bCs/>
          <w:sz w:val="20"/>
          <w:szCs w:val="20"/>
          <w:lang w:val="en-US"/>
        </w:rPr>
      </w:pPr>
      <w:r w:rsidRPr="00FD2237">
        <w:rPr>
          <w:rFonts w:ascii="Times New Roman" w:hAnsi="Times New Roman"/>
          <w:bCs/>
          <w:sz w:val="20"/>
          <w:szCs w:val="20"/>
          <w:lang w:val="en-US"/>
        </w:rPr>
        <w:t>of the Russian Academy of Sciences</w:t>
      </w:r>
    </w:p>
    <w:p w:rsidR="005B018A" w:rsidRPr="00FD2237" w:rsidRDefault="005B018A" w:rsidP="005B018A">
      <w:pPr>
        <w:pStyle w:val="a9"/>
        <w:jc w:val="center"/>
        <w:rPr>
          <w:rFonts w:ascii="Times New Roman" w:hAnsi="Times New Roman"/>
          <w:bCs/>
          <w:sz w:val="20"/>
          <w:szCs w:val="20"/>
          <w:lang w:val="en-US"/>
        </w:rPr>
      </w:pPr>
      <w:r w:rsidRPr="00FD2237">
        <w:rPr>
          <w:rFonts w:ascii="Times New Roman" w:hAnsi="Times New Roman"/>
          <w:bCs/>
          <w:sz w:val="20"/>
          <w:szCs w:val="20"/>
          <w:lang w:val="en-US"/>
        </w:rPr>
        <w:t>360000, KBR, Nalchik, 37-a, I. Armand street</w:t>
      </w:r>
    </w:p>
    <w:p w:rsidR="005B018A" w:rsidRPr="00FD2237" w:rsidRDefault="005B018A" w:rsidP="005B018A">
      <w:pPr>
        <w:pStyle w:val="a9"/>
        <w:jc w:val="center"/>
        <w:rPr>
          <w:rFonts w:ascii="Times New Roman" w:hAnsi="Times New Roman"/>
          <w:bCs/>
          <w:sz w:val="20"/>
          <w:szCs w:val="20"/>
          <w:lang w:val="en-US"/>
        </w:rPr>
      </w:pPr>
      <w:r w:rsidRPr="00FD2237">
        <w:rPr>
          <w:rFonts w:ascii="Times New Roman" w:hAnsi="Times New Roman"/>
          <w:bCs/>
          <w:caps/>
          <w:sz w:val="20"/>
          <w:szCs w:val="20"/>
          <w:lang w:val="en-US"/>
        </w:rPr>
        <w:t>e</w:t>
      </w:r>
      <w:r w:rsidRPr="00FD2237">
        <w:rPr>
          <w:rFonts w:ascii="Times New Roman" w:hAnsi="Times New Roman"/>
          <w:bCs/>
          <w:sz w:val="20"/>
          <w:szCs w:val="20"/>
          <w:lang w:val="en-US"/>
        </w:rPr>
        <w:t xml:space="preserve">-mail: </w:t>
      </w:r>
      <w:r w:rsidRPr="00FD2237">
        <w:rPr>
          <w:rFonts w:ascii="Times New Roman" w:hAnsi="Times New Roman"/>
          <w:bCs/>
          <w:sz w:val="20"/>
          <w:szCs w:val="20"/>
          <w:u w:val="single"/>
          <w:lang w:val="en-US"/>
        </w:rPr>
        <w:t>iipru@rambler.ru</w:t>
      </w:r>
    </w:p>
    <w:p w:rsidR="005B018A" w:rsidRPr="00FD2237" w:rsidRDefault="005B018A" w:rsidP="005B018A">
      <w:pPr>
        <w:jc w:val="center"/>
        <w:rPr>
          <w:caps/>
          <w:sz w:val="18"/>
          <w:szCs w:val="18"/>
          <w:lang w:val="en-US"/>
        </w:rPr>
      </w:pPr>
    </w:p>
    <w:p w:rsidR="005B018A" w:rsidRPr="00FD2237" w:rsidRDefault="005B018A" w:rsidP="005B018A">
      <w:pPr>
        <w:jc w:val="center"/>
        <w:rPr>
          <w:lang w:val="en-US"/>
        </w:rPr>
      </w:pPr>
      <w:r w:rsidRPr="00FD2237">
        <w:rPr>
          <w:vertAlign w:val="superscript"/>
          <w:lang w:val="en-US"/>
        </w:rPr>
        <w:t>2</w:t>
      </w:r>
      <w:r w:rsidRPr="00FD2237">
        <w:rPr>
          <w:lang w:val="en-US"/>
        </w:rPr>
        <w:t>High-mountainous Geophysical Institute</w:t>
      </w:r>
    </w:p>
    <w:p w:rsidR="005B018A" w:rsidRPr="00FD2237" w:rsidRDefault="005B018A" w:rsidP="005B018A">
      <w:pPr>
        <w:jc w:val="center"/>
        <w:rPr>
          <w:lang w:val="en-US"/>
        </w:rPr>
      </w:pPr>
      <w:r w:rsidRPr="00FD2237">
        <w:rPr>
          <w:lang w:val="en-US"/>
        </w:rPr>
        <w:t xml:space="preserve">360030, </w:t>
      </w:r>
      <w:r w:rsidRPr="00FD2237">
        <w:rPr>
          <w:bCs/>
          <w:lang w:val="en-US"/>
        </w:rPr>
        <w:t xml:space="preserve">KBR, </w:t>
      </w:r>
      <w:r w:rsidRPr="00FD2237">
        <w:rPr>
          <w:lang w:val="en-US"/>
        </w:rPr>
        <w:t xml:space="preserve"> Nalchik, 2, Lenin's avenue</w:t>
      </w:r>
    </w:p>
    <w:p w:rsidR="005B018A" w:rsidRPr="00FD2237" w:rsidRDefault="005B018A" w:rsidP="005B018A">
      <w:pPr>
        <w:jc w:val="center"/>
        <w:rPr>
          <w:lang w:val="en-US"/>
        </w:rPr>
      </w:pPr>
      <w:r w:rsidRPr="00FD2237">
        <w:rPr>
          <w:lang w:val="en-US"/>
        </w:rPr>
        <w:t xml:space="preserve">E-mail: </w:t>
      </w:r>
      <w:r w:rsidRPr="00FD2237">
        <w:rPr>
          <w:u w:val="single"/>
          <w:lang w:val="en-US"/>
        </w:rPr>
        <w:t>vgikbr@rambler.ru</w:t>
      </w:r>
    </w:p>
    <w:p w:rsidR="005B018A" w:rsidRPr="00FD2237" w:rsidRDefault="005B018A" w:rsidP="005B018A">
      <w:pPr>
        <w:jc w:val="center"/>
        <w:rPr>
          <w:caps/>
          <w:sz w:val="18"/>
          <w:szCs w:val="18"/>
          <w:lang w:val="en-US"/>
        </w:rPr>
      </w:pPr>
    </w:p>
    <w:p w:rsidR="005B018A" w:rsidRPr="00FD2237" w:rsidRDefault="005B018A" w:rsidP="005B018A">
      <w:pPr>
        <w:ind w:firstLine="284"/>
        <w:jc w:val="both"/>
        <w:rPr>
          <w:sz w:val="22"/>
          <w:szCs w:val="22"/>
          <w:lang w:val="en-US" w:eastAsia="en-US"/>
        </w:rPr>
      </w:pPr>
      <w:r w:rsidRPr="00FD2237">
        <w:rPr>
          <w:sz w:val="22"/>
          <w:szCs w:val="22"/>
          <w:lang w:val="en-US" w:eastAsia="en-US"/>
        </w:rPr>
        <w:t>The results of studies of the effect of wind in the atmosphere on the formation of macro-and micro structural characteristics of convective clouds are presented. The studies have been performed on the b</w:t>
      </w:r>
      <w:r w:rsidRPr="00FD2237">
        <w:rPr>
          <w:sz w:val="22"/>
          <w:szCs w:val="22"/>
          <w:lang w:val="en-US" w:eastAsia="en-US"/>
        </w:rPr>
        <w:t>a</w:t>
      </w:r>
      <w:r w:rsidRPr="00FD2237">
        <w:rPr>
          <w:sz w:val="22"/>
          <w:szCs w:val="22"/>
          <w:lang w:val="en-US" w:eastAsia="en-US"/>
        </w:rPr>
        <w:t>sis of three-dimensional non- stationary model with a detailed view of clouds thermo hydrodynamics processes and microphysics. It was found that the interaction of clouds with the surrounding atmosphere is a significant structure-forming factor affecting  the formation and development of clouds. It is demo</w:t>
      </w:r>
      <w:r w:rsidRPr="00FD2237">
        <w:rPr>
          <w:sz w:val="22"/>
          <w:szCs w:val="22"/>
          <w:lang w:val="en-US" w:eastAsia="en-US"/>
        </w:rPr>
        <w:t>n</w:t>
      </w:r>
      <w:r w:rsidRPr="00FD2237">
        <w:rPr>
          <w:sz w:val="22"/>
          <w:szCs w:val="22"/>
          <w:lang w:val="en-US" w:eastAsia="en-US"/>
        </w:rPr>
        <w:t>strated that the presence of a reversal of wind speed in the atmosphere prevents the development of cloud.</w:t>
      </w:r>
    </w:p>
    <w:p w:rsidR="005B018A" w:rsidRPr="00FD2237" w:rsidRDefault="005B018A" w:rsidP="005B018A">
      <w:pPr>
        <w:ind w:firstLine="284"/>
        <w:jc w:val="both"/>
        <w:rPr>
          <w:sz w:val="22"/>
          <w:szCs w:val="22"/>
          <w:lang w:val="en-US"/>
        </w:rPr>
      </w:pPr>
    </w:p>
    <w:p w:rsidR="005B018A" w:rsidRPr="00FD2237" w:rsidRDefault="005B018A" w:rsidP="005B018A">
      <w:pPr>
        <w:ind w:firstLine="284"/>
        <w:jc w:val="both"/>
        <w:rPr>
          <w:sz w:val="22"/>
          <w:szCs w:val="22"/>
          <w:lang w:val="en-US"/>
        </w:rPr>
      </w:pPr>
      <w:r w:rsidRPr="00FD2237">
        <w:rPr>
          <w:b/>
          <w:sz w:val="22"/>
          <w:szCs w:val="22"/>
          <w:lang w:val="en-US" w:eastAsia="en-US"/>
        </w:rPr>
        <w:t>Key words:</w:t>
      </w:r>
      <w:r w:rsidRPr="00FD2237">
        <w:rPr>
          <w:sz w:val="22"/>
          <w:szCs w:val="22"/>
          <w:lang w:val="en-US" w:eastAsia="en-US"/>
        </w:rPr>
        <w:t xml:space="preserve"> convective clouds, interaction of the processes, surrounding atmosphere, mathematical simulation, three-dimensional model.</w:t>
      </w:r>
    </w:p>
    <w:p w:rsidR="005B018A" w:rsidRPr="00FD2237" w:rsidRDefault="005B018A" w:rsidP="005B018A">
      <w:pPr>
        <w:tabs>
          <w:tab w:val="left" w:pos="532"/>
        </w:tabs>
        <w:ind w:firstLine="284"/>
        <w:jc w:val="both"/>
        <w:rPr>
          <w:sz w:val="24"/>
          <w:szCs w:val="24"/>
          <w:lang w:val="en-US"/>
        </w:rPr>
      </w:pPr>
    </w:p>
    <w:p w:rsidR="005B018A" w:rsidRPr="00FD2237" w:rsidRDefault="005B018A" w:rsidP="005B018A">
      <w:pPr>
        <w:jc w:val="center"/>
        <w:rPr>
          <w:b/>
          <w:sz w:val="24"/>
          <w:szCs w:val="24"/>
        </w:rPr>
      </w:pPr>
      <w:r w:rsidRPr="00FD2237">
        <w:rPr>
          <w:b/>
          <w:sz w:val="24"/>
          <w:szCs w:val="24"/>
        </w:rPr>
        <w:t>ЛИТЕРАТУРА</w:t>
      </w:r>
    </w:p>
    <w:p w:rsidR="005B018A" w:rsidRPr="00FD2237" w:rsidRDefault="005B018A" w:rsidP="005B018A">
      <w:pPr>
        <w:tabs>
          <w:tab w:val="left" w:pos="709"/>
        </w:tabs>
        <w:ind w:firstLine="284"/>
        <w:jc w:val="both"/>
        <w:rPr>
          <w:sz w:val="24"/>
          <w:szCs w:val="24"/>
        </w:rPr>
      </w:pPr>
    </w:p>
    <w:p w:rsidR="005B018A" w:rsidRPr="00FD2237" w:rsidRDefault="005B018A" w:rsidP="005B018A">
      <w:pPr>
        <w:numPr>
          <w:ilvl w:val="0"/>
          <w:numId w:val="26"/>
        </w:numPr>
        <w:tabs>
          <w:tab w:val="clear" w:pos="560"/>
          <w:tab w:val="left" w:pos="-567"/>
          <w:tab w:val="left" w:pos="-284"/>
          <w:tab w:val="num" w:pos="709"/>
        </w:tabs>
        <w:suppressAutoHyphens/>
        <w:ind w:left="0" w:firstLine="284"/>
        <w:jc w:val="both"/>
        <w:rPr>
          <w:sz w:val="24"/>
          <w:szCs w:val="24"/>
        </w:rPr>
      </w:pPr>
      <w:r w:rsidRPr="00FD2237">
        <w:rPr>
          <w:i/>
          <w:sz w:val="24"/>
          <w:szCs w:val="24"/>
        </w:rPr>
        <w:t>Абшаев М.Т., Гораль Г.Г., Мальбахова Н.М</w:t>
      </w:r>
      <w:r w:rsidRPr="00FD2237">
        <w:rPr>
          <w:sz w:val="24"/>
          <w:szCs w:val="24"/>
        </w:rPr>
        <w:t>. Прогноз типа градового процесса // Труды ВГИ. 1987. Вып. 67. С. 72-79.</w:t>
      </w:r>
    </w:p>
    <w:p w:rsidR="005B018A" w:rsidRPr="00FD2237" w:rsidRDefault="005B018A" w:rsidP="005B018A">
      <w:pPr>
        <w:numPr>
          <w:ilvl w:val="0"/>
          <w:numId w:val="26"/>
        </w:numPr>
        <w:tabs>
          <w:tab w:val="clear" w:pos="560"/>
          <w:tab w:val="left" w:pos="-567"/>
          <w:tab w:val="left" w:pos="-284"/>
          <w:tab w:val="num" w:pos="709"/>
          <w:tab w:val="left" w:pos="851"/>
          <w:tab w:val="left" w:pos="993"/>
        </w:tabs>
        <w:suppressAutoHyphens/>
        <w:ind w:left="0" w:firstLine="284"/>
        <w:jc w:val="both"/>
        <w:rPr>
          <w:sz w:val="24"/>
          <w:szCs w:val="24"/>
        </w:rPr>
      </w:pPr>
      <w:r w:rsidRPr="00FD2237">
        <w:rPr>
          <w:i/>
          <w:sz w:val="24"/>
          <w:szCs w:val="24"/>
        </w:rPr>
        <w:t>Ашабоков Б.А., Федченко Л.М., Шаповалов А.В., Шоранов Р.А</w:t>
      </w:r>
      <w:r w:rsidRPr="00FD2237">
        <w:rPr>
          <w:sz w:val="24"/>
          <w:szCs w:val="24"/>
        </w:rPr>
        <w:t>. Численные исследования образования и роста града при естественном развитии облака и активном воздействии // Метеорология и гидрология. 1994. №1. C.41-48.</w:t>
      </w:r>
    </w:p>
    <w:p w:rsidR="005B018A" w:rsidRPr="00FD2237" w:rsidRDefault="005B018A" w:rsidP="005B018A">
      <w:pPr>
        <w:numPr>
          <w:ilvl w:val="0"/>
          <w:numId w:val="26"/>
        </w:numPr>
        <w:tabs>
          <w:tab w:val="clear" w:pos="560"/>
          <w:tab w:val="left" w:pos="-567"/>
          <w:tab w:val="left" w:pos="-284"/>
          <w:tab w:val="num" w:pos="709"/>
          <w:tab w:val="left" w:pos="851"/>
          <w:tab w:val="left" w:pos="993"/>
        </w:tabs>
        <w:suppressAutoHyphens/>
        <w:ind w:left="0" w:firstLine="284"/>
        <w:jc w:val="both"/>
        <w:rPr>
          <w:sz w:val="24"/>
          <w:szCs w:val="24"/>
        </w:rPr>
      </w:pPr>
      <w:r w:rsidRPr="00FD2237">
        <w:rPr>
          <w:i/>
          <w:sz w:val="24"/>
          <w:szCs w:val="24"/>
        </w:rPr>
        <w:t>Ашабоков Б.А., Федченко Л.М., Тапасханов В.О.,  Шаповалов А.В. и др</w:t>
      </w:r>
      <w:r w:rsidRPr="00FD2237">
        <w:rPr>
          <w:sz w:val="24"/>
          <w:szCs w:val="24"/>
        </w:rPr>
        <w:t>. Физика градовых облаков и активных воздействий на них: состояние и перспективы развития. - Нальчик: ООО «Печатный двор». 2013. 216 с.</w:t>
      </w:r>
    </w:p>
    <w:p w:rsidR="005B018A" w:rsidRPr="00FD2237" w:rsidRDefault="005B018A" w:rsidP="005B018A">
      <w:pPr>
        <w:numPr>
          <w:ilvl w:val="0"/>
          <w:numId w:val="26"/>
        </w:numPr>
        <w:tabs>
          <w:tab w:val="clear" w:pos="560"/>
          <w:tab w:val="left" w:pos="-567"/>
          <w:tab w:val="left" w:pos="-284"/>
          <w:tab w:val="num" w:pos="709"/>
          <w:tab w:val="num" w:pos="900"/>
          <w:tab w:val="left" w:pos="1080"/>
          <w:tab w:val="left" w:pos="1276"/>
        </w:tabs>
        <w:ind w:left="0" w:firstLine="284"/>
        <w:jc w:val="both"/>
        <w:rPr>
          <w:sz w:val="24"/>
          <w:szCs w:val="24"/>
        </w:rPr>
      </w:pPr>
      <w:r w:rsidRPr="00FD2237">
        <w:rPr>
          <w:i/>
          <w:sz w:val="24"/>
          <w:szCs w:val="24"/>
        </w:rPr>
        <w:t>Ашабоков Б.А., Шаповалов А.В</w:t>
      </w:r>
      <w:r w:rsidRPr="00FD2237">
        <w:rPr>
          <w:sz w:val="24"/>
          <w:szCs w:val="24"/>
        </w:rPr>
        <w:t>. Конвективные облака: численные модели и резул</w:t>
      </w:r>
      <w:r w:rsidRPr="00FD2237">
        <w:rPr>
          <w:sz w:val="24"/>
          <w:szCs w:val="24"/>
        </w:rPr>
        <w:t>ь</w:t>
      </w:r>
      <w:r w:rsidRPr="00FD2237">
        <w:rPr>
          <w:sz w:val="24"/>
          <w:szCs w:val="24"/>
        </w:rPr>
        <w:t>таты моделирования в естественных условиях и при активном воздействии. Нальчик: И</w:t>
      </w:r>
      <w:r w:rsidRPr="00FD2237">
        <w:rPr>
          <w:sz w:val="24"/>
          <w:szCs w:val="24"/>
        </w:rPr>
        <w:t>з</w:t>
      </w:r>
      <w:r w:rsidRPr="00FD2237">
        <w:rPr>
          <w:sz w:val="24"/>
          <w:szCs w:val="24"/>
        </w:rPr>
        <w:t>дательство КБНЦ РАН. 2008. 257 с.</w:t>
      </w:r>
    </w:p>
    <w:p w:rsidR="005B018A" w:rsidRPr="00FD2237" w:rsidRDefault="005B018A" w:rsidP="005B018A">
      <w:pPr>
        <w:numPr>
          <w:ilvl w:val="0"/>
          <w:numId w:val="26"/>
        </w:numPr>
        <w:tabs>
          <w:tab w:val="clear" w:pos="560"/>
          <w:tab w:val="left" w:pos="-567"/>
          <w:tab w:val="left" w:pos="-284"/>
          <w:tab w:val="num" w:pos="709"/>
          <w:tab w:val="num" w:pos="900"/>
          <w:tab w:val="left" w:pos="1080"/>
          <w:tab w:val="left" w:pos="1276"/>
        </w:tabs>
        <w:ind w:left="0" w:firstLine="284"/>
        <w:jc w:val="both"/>
        <w:rPr>
          <w:sz w:val="24"/>
          <w:szCs w:val="24"/>
        </w:rPr>
      </w:pPr>
      <w:r w:rsidRPr="00FD2237">
        <w:rPr>
          <w:i/>
          <w:sz w:val="24"/>
          <w:szCs w:val="24"/>
        </w:rPr>
        <w:t>Ковальчук А.Н</w:t>
      </w:r>
      <w:r w:rsidRPr="00FD2237">
        <w:rPr>
          <w:sz w:val="24"/>
          <w:szCs w:val="24"/>
        </w:rPr>
        <w:t>. О влиянии ветрового сдвига на выпадение града // Труды ВГИ. 1969. Вып.14. С. 39-48.</w:t>
      </w:r>
    </w:p>
    <w:p w:rsidR="005B018A" w:rsidRPr="00FD2237" w:rsidRDefault="005B018A" w:rsidP="005B018A">
      <w:pPr>
        <w:numPr>
          <w:ilvl w:val="0"/>
          <w:numId w:val="26"/>
        </w:numPr>
        <w:tabs>
          <w:tab w:val="clear" w:pos="560"/>
          <w:tab w:val="left" w:pos="-567"/>
          <w:tab w:val="left" w:pos="-284"/>
          <w:tab w:val="num" w:pos="709"/>
          <w:tab w:val="num" w:pos="900"/>
          <w:tab w:val="left" w:pos="1080"/>
          <w:tab w:val="left" w:pos="1276"/>
        </w:tabs>
        <w:ind w:left="0" w:firstLine="284"/>
        <w:jc w:val="both"/>
        <w:rPr>
          <w:sz w:val="24"/>
          <w:szCs w:val="24"/>
        </w:rPr>
      </w:pPr>
      <w:r w:rsidRPr="00FD2237">
        <w:rPr>
          <w:i/>
          <w:sz w:val="24"/>
          <w:szCs w:val="24"/>
        </w:rPr>
        <w:t>Мальбахова Н.М</w:t>
      </w:r>
      <w:r w:rsidRPr="00FD2237">
        <w:rPr>
          <w:sz w:val="24"/>
          <w:szCs w:val="24"/>
        </w:rPr>
        <w:t>. Взаимосвязь структуры градовых облаков с вертикальной стру</w:t>
      </w:r>
      <w:r w:rsidRPr="00FD2237">
        <w:rPr>
          <w:sz w:val="24"/>
          <w:szCs w:val="24"/>
        </w:rPr>
        <w:t>к</w:t>
      </w:r>
      <w:r w:rsidRPr="00FD2237">
        <w:rPr>
          <w:sz w:val="24"/>
          <w:szCs w:val="24"/>
        </w:rPr>
        <w:t>турой ветра в атмосфере // Труды ВГИ. 1990. Вып. 80. С. 99-106.</w:t>
      </w:r>
    </w:p>
    <w:p w:rsidR="005B018A" w:rsidRPr="00FD2237" w:rsidRDefault="005B018A" w:rsidP="005B018A">
      <w:pPr>
        <w:numPr>
          <w:ilvl w:val="0"/>
          <w:numId w:val="26"/>
        </w:numPr>
        <w:tabs>
          <w:tab w:val="clear" w:pos="560"/>
          <w:tab w:val="left" w:pos="-567"/>
          <w:tab w:val="left" w:pos="-284"/>
          <w:tab w:val="num" w:pos="709"/>
          <w:tab w:val="num" w:pos="900"/>
          <w:tab w:val="left" w:pos="1080"/>
          <w:tab w:val="left" w:pos="1276"/>
        </w:tabs>
        <w:ind w:left="0" w:firstLine="284"/>
        <w:jc w:val="both"/>
        <w:rPr>
          <w:sz w:val="24"/>
          <w:szCs w:val="24"/>
        </w:rPr>
      </w:pPr>
      <w:r w:rsidRPr="00FD2237">
        <w:rPr>
          <w:i/>
          <w:sz w:val="24"/>
          <w:szCs w:val="24"/>
        </w:rPr>
        <w:t>Ньютон Ч.У</w:t>
      </w:r>
      <w:r w:rsidRPr="00FD2237">
        <w:rPr>
          <w:sz w:val="24"/>
          <w:szCs w:val="24"/>
        </w:rPr>
        <w:t xml:space="preserve">. Гидродинамическое взаимодействие с окружающим полем ветра как один из факторов развития кучевых облаков // Динамика кучевых облаков. М.: Мир. 1964. С. 187-201. </w:t>
      </w:r>
    </w:p>
    <w:p w:rsidR="005B018A" w:rsidRPr="00FD2237" w:rsidRDefault="005B018A" w:rsidP="005B018A">
      <w:pPr>
        <w:numPr>
          <w:ilvl w:val="0"/>
          <w:numId w:val="26"/>
        </w:numPr>
        <w:tabs>
          <w:tab w:val="clear" w:pos="560"/>
          <w:tab w:val="left" w:pos="-567"/>
          <w:tab w:val="left" w:pos="-284"/>
          <w:tab w:val="num" w:pos="709"/>
          <w:tab w:val="left" w:pos="851"/>
          <w:tab w:val="left" w:pos="1418"/>
        </w:tabs>
        <w:ind w:left="0" w:firstLine="284"/>
        <w:jc w:val="both"/>
        <w:rPr>
          <w:sz w:val="24"/>
          <w:szCs w:val="24"/>
        </w:rPr>
      </w:pPr>
      <w:r w:rsidRPr="00FD2237">
        <w:rPr>
          <w:i/>
          <w:sz w:val="24"/>
          <w:szCs w:val="24"/>
        </w:rPr>
        <w:t>Пастушков Р.С</w:t>
      </w:r>
      <w:r w:rsidRPr="00FD2237">
        <w:rPr>
          <w:sz w:val="24"/>
          <w:szCs w:val="24"/>
        </w:rPr>
        <w:t>. Численное моделирование взаимодействия конвективных облаков с окружающей их атмосферой // Труды ЦАО. 1972. Вып. 108. С. 93-97.</w:t>
      </w:r>
    </w:p>
    <w:p w:rsidR="005B018A" w:rsidRPr="00FD2237" w:rsidRDefault="005B018A" w:rsidP="005B018A">
      <w:pPr>
        <w:numPr>
          <w:ilvl w:val="0"/>
          <w:numId w:val="26"/>
        </w:numPr>
        <w:tabs>
          <w:tab w:val="clear" w:pos="560"/>
          <w:tab w:val="left" w:pos="-567"/>
          <w:tab w:val="left" w:pos="-284"/>
          <w:tab w:val="num" w:pos="426"/>
          <w:tab w:val="num" w:pos="709"/>
          <w:tab w:val="left" w:pos="851"/>
          <w:tab w:val="left" w:pos="1418"/>
        </w:tabs>
        <w:ind w:left="0" w:firstLine="284"/>
        <w:jc w:val="both"/>
        <w:rPr>
          <w:sz w:val="24"/>
          <w:szCs w:val="24"/>
        </w:rPr>
      </w:pPr>
      <w:r w:rsidRPr="00FD2237">
        <w:rPr>
          <w:i/>
          <w:sz w:val="24"/>
          <w:szCs w:val="24"/>
        </w:rPr>
        <w:t>Пастушков Р.С</w:t>
      </w:r>
      <w:r w:rsidRPr="00FD2237">
        <w:rPr>
          <w:sz w:val="24"/>
          <w:szCs w:val="24"/>
        </w:rPr>
        <w:t>. О развитии кучевых облаков в атмосфере с вертикальным сдвигом ветра // Метеорология и гидрология. 1969. № 4. С. 26-41.</w:t>
      </w:r>
    </w:p>
    <w:p w:rsidR="005B018A" w:rsidRPr="00FD2237" w:rsidRDefault="005B018A" w:rsidP="005B018A">
      <w:pPr>
        <w:numPr>
          <w:ilvl w:val="0"/>
          <w:numId w:val="26"/>
        </w:numPr>
        <w:tabs>
          <w:tab w:val="clear" w:pos="560"/>
          <w:tab w:val="left" w:pos="-567"/>
          <w:tab w:val="left" w:pos="-284"/>
          <w:tab w:val="num" w:pos="-142"/>
          <w:tab w:val="num" w:pos="709"/>
          <w:tab w:val="left" w:pos="851"/>
          <w:tab w:val="left" w:pos="1418"/>
        </w:tabs>
        <w:ind w:left="0" w:firstLine="284"/>
        <w:jc w:val="both"/>
        <w:rPr>
          <w:sz w:val="24"/>
          <w:szCs w:val="24"/>
        </w:rPr>
      </w:pPr>
      <w:r w:rsidRPr="00FD2237">
        <w:rPr>
          <w:i/>
          <w:sz w:val="24"/>
          <w:szCs w:val="24"/>
        </w:rPr>
        <w:t>Федченко Л.М., Гораль Г.Г., Беленцова В.А., Мальбахова Н.М</w:t>
      </w:r>
      <w:r w:rsidRPr="00FD2237">
        <w:rPr>
          <w:sz w:val="24"/>
          <w:szCs w:val="24"/>
        </w:rPr>
        <w:t>. Опасные конвекти</w:t>
      </w:r>
      <w:r w:rsidRPr="00FD2237">
        <w:rPr>
          <w:sz w:val="24"/>
          <w:szCs w:val="24"/>
        </w:rPr>
        <w:t>в</w:t>
      </w:r>
      <w:r w:rsidRPr="00FD2237">
        <w:rPr>
          <w:sz w:val="24"/>
          <w:szCs w:val="24"/>
        </w:rPr>
        <w:t>ные явления и их прогноз в условиях сложного рельефа. М.: Гидрометеоиздат. 1991. 425 с.</w:t>
      </w:r>
    </w:p>
    <w:p w:rsidR="005B018A" w:rsidRPr="00FD2237" w:rsidRDefault="005B018A" w:rsidP="005B018A">
      <w:pPr>
        <w:tabs>
          <w:tab w:val="left" w:pos="-567"/>
          <w:tab w:val="left" w:pos="-284"/>
          <w:tab w:val="left" w:pos="720"/>
          <w:tab w:val="left" w:pos="851"/>
          <w:tab w:val="left" w:pos="1418"/>
        </w:tabs>
        <w:ind w:firstLine="284"/>
        <w:jc w:val="both"/>
        <w:rPr>
          <w:sz w:val="24"/>
          <w:szCs w:val="24"/>
        </w:rPr>
      </w:pPr>
    </w:p>
    <w:p w:rsidR="005B018A" w:rsidRPr="00FD2237" w:rsidRDefault="005B018A" w:rsidP="005B018A">
      <w:pPr>
        <w:ind w:firstLine="284"/>
        <w:jc w:val="both"/>
        <w:rPr>
          <w:b/>
          <w:sz w:val="24"/>
          <w:szCs w:val="24"/>
        </w:rPr>
      </w:pPr>
      <w:r w:rsidRPr="00FD2237">
        <w:rPr>
          <w:b/>
          <w:sz w:val="24"/>
          <w:szCs w:val="24"/>
        </w:rPr>
        <w:t>Ашабоков Борис Азреталиевич,</w:t>
      </w:r>
      <w:r w:rsidRPr="00FD2237">
        <w:rPr>
          <w:sz w:val="24"/>
          <w:szCs w:val="24"/>
        </w:rPr>
        <w:t xml:space="preserve"> д.ф.-м.н., профессор, зав. отделом математических методов исследования сложных систем и процессов </w:t>
      </w:r>
      <w:r w:rsidRPr="00FD2237">
        <w:rPr>
          <w:bCs/>
          <w:sz w:val="24"/>
          <w:szCs w:val="24"/>
        </w:rPr>
        <w:t>Института информатики и проблем регионального управления</w:t>
      </w:r>
      <w:r w:rsidRPr="00FD2237">
        <w:rPr>
          <w:sz w:val="24"/>
          <w:szCs w:val="24"/>
        </w:rPr>
        <w:t xml:space="preserve"> КБНЦ РАН.</w:t>
      </w:r>
    </w:p>
    <w:p w:rsidR="005B018A" w:rsidRPr="00FD2237" w:rsidRDefault="005B018A" w:rsidP="005B018A">
      <w:pPr>
        <w:ind w:firstLine="284"/>
        <w:jc w:val="both"/>
        <w:rPr>
          <w:sz w:val="24"/>
          <w:szCs w:val="24"/>
        </w:rPr>
      </w:pPr>
      <w:r w:rsidRPr="00FD2237">
        <w:rPr>
          <w:sz w:val="24"/>
          <w:szCs w:val="24"/>
        </w:rPr>
        <w:t>360000, КБР, г. Нальчик, ул. И. Арманд, 37-а.</w:t>
      </w:r>
    </w:p>
    <w:p w:rsidR="005B018A" w:rsidRPr="00FD2237" w:rsidRDefault="005B018A" w:rsidP="005B018A">
      <w:pPr>
        <w:ind w:firstLine="284"/>
        <w:jc w:val="both"/>
        <w:rPr>
          <w:sz w:val="24"/>
          <w:szCs w:val="24"/>
          <w:lang w:val="en-US"/>
        </w:rPr>
      </w:pPr>
      <w:r w:rsidRPr="00FD2237">
        <w:rPr>
          <w:sz w:val="24"/>
          <w:szCs w:val="24"/>
        </w:rPr>
        <w:t>Тел</w:t>
      </w:r>
      <w:r w:rsidRPr="00FD2237">
        <w:rPr>
          <w:sz w:val="24"/>
          <w:szCs w:val="24"/>
          <w:lang w:val="en-US"/>
        </w:rPr>
        <w:t>. 8 (8662) 42-65-28</w:t>
      </w:r>
    </w:p>
    <w:p w:rsidR="005B018A" w:rsidRPr="00FD2237" w:rsidRDefault="005B018A" w:rsidP="005B018A">
      <w:pPr>
        <w:ind w:firstLine="284"/>
        <w:jc w:val="both"/>
        <w:rPr>
          <w:sz w:val="24"/>
          <w:szCs w:val="24"/>
          <w:lang w:val="en-US"/>
        </w:rPr>
      </w:pPr>
      <w:r w:rsidRPr="00FD2237">
        <w:rPr>
          <w:sz w:val="24"/>
          <w:szCs w:val="24"/>
          <w:lang w:val="en-US"/>
        </w:rPr>
        <w:t xml:space="preserve">E-mail: </w:t>
      </w:r>
      <w:hyperlink r:id="rId12" w:history="1">
        <w:r w:rsidRPr="00FD2237">
          <w:rPr>
            <w:rStyle w:val="a7"/>
            <w:color w:val="auto"/>
            <w:sz w:val="24"/>
            <w:szCs w:val="24"/>
            <w:u w:val="none"/>
            <w:lang w:val="en-US"/>
          </w:rPr>
          <w:t>ashabokov.boris@mail.ru</w:t>
        </w:r>
      </w:hyperlink>
    </w:p>
    <w:p w:rsidR="005B018A" w:rsidRPr="00FD2237" w:rsidRDefault="005B018A" w:rsidP="005B018A">
      <w:pPr>
        <w:ind w:firstLine="284"/>
        <w:jc w:val="both"/>
        <w:rPr>
          <w:bCs/>
          <w:sz w:val="24"/>
          <w:szCs w:val="24"/>
        </w:rPr>
      </w:pPr>
      <w:r w:rsidRPr="00FD2237">
        <w:rPr>
          <w:b/>
          <w:sz w:val="24"/>
          <w:szCs w:val="24"/>
        </w:rPr>
        <w:t xml:space="preserve">Федченко Людмила Михайловна, </w:t>
      </w:r>
      <w:r w:rsidRPr="00FD2237">
        <w:rPr>
          <w:sz w:val="24"/>
          <w:szCs w:val="24"/>
        </w:rPr>
        <w:t>д.г.н., профессор,</w:t>
      </w:r>
      <w:r w:rsidRPr="00FD2237">
        <w:rPr>
          <w:bCs/>
          <w:sz w:val="24"/>
          <w:szCs w:val="24"/>
        </w:rPr>
        <w:t xml:space="preserve"> научный руководитель программ Высокогорного геофизического института.</w:t>
      </w:r>
    </w:p>
    <w:p w:rsidR="005B018A" w:rsidRPr="00FD2237" w:rsidRDefault="005B018A" w:rsidP="005B018A">
      <w:pPr>
        <w:ind w:firstLine="284"/>
        <w:jc w:val="both"/>
        <w:rPr>
          <w:bCs/>
          <w:sz w:val="24"/>
          <w:szCs w:val="24"/>
        </w:rPr>
      </w:pPr>
      <w:r w:rsidRPr="00FD2237">
        <w:rPr>
          <w:bCs/>
          <w:sz w:val="24"/>
          <w:szCs w:val="24"/>
        </w:rPr>
        <w:t xml:space="preserve">360030, КБР, г. Нальчик, пр. Ленина, 2. </w:t>
      </w:r>
    </w:p>
    <w:p w:rsidR="005B018A" w:rsidRPr="00FD2237" w:rsidRDefault="005B018A" w:rsidP="005B018A">
      <w:pPr>
        <w:ind w:firstLine="284"/>
        <w:jc w:val="both"/>
        <w:rPr>
          <w:sz w:val="24"/>
          <w:szCs w:val="24"/>
          <w:lang w:val="en-US"/>
        </w:rPr>
      </w:pPr>
      <w:r w:rsidRPr="00FD2237">
        <w:rPr>
          <w:sz w:val="24"/>
          <w:szCs w:val="24"/>
        </w:rPr>
        <w:t>Тел</w:t>
      </w:r>
      <w:r w:rsidRPr="00FD2237">
        <w:rPr>
          <w:sz w:val="24"/>
          <w:szCs w:val="24"/>
          <w:lang w:val="en-US"/>
        </w:rPr>
        <w:t>. 8(8662) 42-07-80.</w:t>
      </w:r>
    </w:p>
    <w:p w:rsidR="005B018A" w:rsidRPr="00FD2237" w:rsidRDefault="005B018A" w:rsidP="005B018A">
      <w:pPr>
        <w:ind w:firstLine="284"/>
        <w:jc w:val="both"/>
        <w:rPr>
          <w:sz w:val="24"/>
          <w:szCs w:val="24"/>
          <w:lang w:val="en-US"/>
        </w:rPr>
      </w:pPr>
      <w:r w:rsidRPr="00FD2237">
        <w:rPr>
          <w:sz w:val="24"/>
          <w:szCs w:val="24"/>
          <w:lang w:val="en-US"/>
        </w:rPr>
        <w:t xml:space="preserve">E-mail: </w:t>
      </w:r>
      <w:r w:rsidRPr="00FD2237">
        <w:rPr>
          <w:sz w:val="24"/>
          <w:szCs w:val="24"/>
          <w:u w:val="single"/>
          <w:lang w:val="en-US"/>
        </w:rPr>
        <w:t>vgikbr@rambler.ru</w:t>
      </w:r>
    </w:p>
    <w:p w:rsidR="005B018A" w:rsidRPr="00FD2237" w:rsidRDefault="005B018A" w:rsidP="005B018A">
      <w:pPr>
        <w:ind w:firstLine="284"/>
        <w:jc w:val="both"/>
        <w:rPr>
          <w:sz w:val="24"/>
          <w:szCs w:val="24"/>
        </w:rPr>
      </w:pPr>
      <w:r w:rsidRPr="00FD2237">
        <w:rPr>
          <w:b/>
          <w:sz w:val="24"/>
          <w:szCs w:val="24"/>
        </w:rPr>
        <w:t>Шаповалов Александр Васильевич</w:t>
      </w:r>
      <w:r w:rsidRPr="00FD2237">
        <w:rPr>
          <w:sz w:val="24"/>
          <w:szCs w:val="24"/>
        </w:rPr>
        <w:t>, д.ф.-м. н., профессор, зав. лаб. математического моделирования (ЛММ) Высокогорного геофизического института.</w:t>
      </w:r>
    </w:p>
    <w:p w:rsidR="005B018A" w:rsidRPr="00FD2237" w:rsidRDefault="005B018A" w:rsidP="005B018A">
      <w:pPr>
        <w:ind w:firstLine="284"/>
        <w:jc w:val="both"/>
        <w:rPr>
          <w:sz w:val="24"/>
          <w:szCs w:val="24"/>
        </w:rPr>
      </w:pPr>
      <w:r w:rsidRPr="00FD2237">
        <w:rPr>
          <w:sz w:val="24"/>
          <w:szCs w:val="24"/>
        </w:rPr>
        <w:t>360030, КБР, г. Нальчик, пр. Ленина, 2.</w:t>
      </w:r>
    </w:p>
    <w:p w:rsidR="005B018A" w:rsidRPr="00FD2237" w:rsidRDefault="005B018A" w:rsidP="005B018A">
      <w:pPr>
        <w:ind w:firstLine="284"/>
        <w:jc w:val="both"/>
        <w:rPr>
          <w:sz w:val="24"/>
          <w:szCs w:val="24"/>
          <w:lang w:val="en-US"/>
        </w:rPr>
      </w:pPr>
      <w:r w:rsidRPr="00FD2237">
        <w:rPr>
          <w:sz w:val="24"/>
          <w:szCs w:val="24"/>
        </w:rPr>
        <w:t>Тел</w:t>
      </w:r>
      <w:r w:rsidRPr="00FD2237">
        <w:rPr>
          <w:sz w:val="24"/>
          <w:szCs w:val="24"/>
          <w:lang w:val="en-US"/>
        </w:rPr>
        <w:t>. 8 (8662) 40-73-68.</w:t>
      </w:r>
    </w:p>
    <w:p w:rsidR="005B018A" w:rsidRPr="00FD2237" w:rsidRDefault="005B018A" w:rsidP="005B018A">
      <w:pPr>
        <w:ind w:firstLine="284"/>
        <w:jc w:val="both"/>
        <w:rPr>
          <w:sz w:val="24"/>
          <w:szCs w:val="24"/>
          <w:lang w:val="en-US"/>
        </w:rPr>
      </w:pPr>
      <w:r w:rsidRPr="00FD2237">
        <w:rPr>
          <w:sz w:val="24"/>
          <w:szCs w:val="24"/>
          <w:lang w:val="en-US"/>
        </w:rPr>
        <w:t xml:space="preserve">E-mail: </w:t>
      </w:r>
      <w:r w:rsidRPr="00FD2237">
        <w:rPr>
          <w:sz w:val="24"/>
          <w:szCs w:val="24"/>
          <w:u w:val="single"/>
          <w:lang w:val="en-US"/>
        </w:rPr>
        <w:t>vgikbr@rambler.ru</w:t>
      </w:r>
    </w:p>
    <w:p w:rsidR="005B018A" w:rsidRPr="00FD2237" w:rsidRDefault="005B018A" w:rsidP="005B018A">
      <w:pPr>
        <w:ind w:firstLine="284"/>
        <w:jc w:val="both"/>
        <w:rPr>
          <w:sz w:val="24"/>
          <w:szCs w:val="24"/>
        </w:rPr>
      </w:pPr>
      <w:r w:rsidRPr="00FD2237">
        <w:rPr>
          <w:b/>
          <w:sz w:val="24"/>
          <w:szCs w:val="24"/>
        </w:rPr>
        <w:t>Езаова Алена Георгиевна,</w:t>
      </w:r>
      <w:r w:rsidRPr="00FD2237">
        <w:rPr>
          <w:sz w:val="24"/>
          <w:szCs w:val="24"/>
        </w:rPr>
        <w:t xml:space="preserve"> соискатель отдела физики облаков (ОФО) Высокогорного геофизического института.</w:t>
      </w:r>
    </w:p>
    <w:p w:rsidR="005B018A" w:rsidRPr="00FD2237" w:rsidRDefault="005B018A" w:rsidP="005B018A">
      <w:pPr>
        <w:ind w:firstLine="284"/>
        <w:jc w:val="both"/>
        <w:rPr>
          <w:sz w:val="24"/>
          <w:szCs w:val="24"/>
        </w:rPr>
      </w:pPr>
      <w:r w:rsidRPr="00FD2237">
        <w:rPr>
          <w:sz w:val="24"/>
          <w:szCs w:val="24"/>
        </w:rPr>
        <w:t>360030, КБР, г. Нальчик, пр. Ленина, 2.</w:t>
      </w:r>
    </w:p>
    <w:p w:rsidR="005B018A" w:rsidRPr="00FD2237" w:rsidRDefault="005B018A" w:rsidP="005B018A">
      <w:pPr>
        <w:ind w:firstLine="284"/>
        <w:jc w:val="both"/>
        <w:rPr>
          <w:sz w:val="24"/>
          <w:szCs w:val="24"/>
          <w:lang w:val="en-US"/>
        </w:rPr>
      </w:pPr>
      <w:r w:rsidRPr="00FD2237">
        <w:rPr>
          <w:sz w:val="24"/>
          <w:szCs w:val="24"/>
        </w:rPr>
        <w:t>Тел</w:t>
      </w:r>
      <w:r w:rsidRPr="00FD2237">
        <w:rPr>
          <w:sz w:val="24"/>
          <w:szCs w:val="24"/>
          <w:lang w:val="en-US"/>
        </w:rPr>
        <w:t>. 8 (903) 492-36-94.</w:t>
      </w:r>
    </w:p>
    <w:p w:rsidR="005B018A" w:rsidRPr="00FD2237" w:rsidRDefault="005B018A" w:rsidP="005B018A">
      <w:pPr>
        <w:ind w:firstLine="284"/>
        <w:jc w:val="both"/>
        <w:rPr>
          <w:sz w:val="24"/>
          <w:szCs w:val="24"/>
          <w:lang w:val="en-US"/>
        </w:rPr>
      </w:pPr>
      <w:r w:rsidRPr="00FD2237">
        <w:rPr>
          <w:sz w:val="24"/>
          <w:szCs w:val="24"/>
          <w:lang w:val="en-US"/>
        </w:rPr>
        <w:t xml:space="preserve">E-mail: </w:t>
      </w:r>
      <w:r w:rsidRPr="00FD2237">
        <w:rPr>
          <w:sz w:val="24"/>
          <w:szCs w:val="24"/>
          <w:u w:val="single"/>
          <w:lang w:val="en-US"/>
        </w:rPr>
        <w:t>vgikbr@rambler.ru</w:t>
      </w:r>
    </w:p>
    <w:p w:rsidR="005B018A" w:rsidRPr="00FD2237" w:rsidRDefault="005B018A" w:rsidP="005B018A">
      <w:pPr>
        <w:ind w:firstLine="284"/>
        <w:jc w:val="both"/>
        <w:rPr>
          <w:sz w:val="24"/>
          <w:szCs w:val="24"/>
          <w:lang w:val="en-US"/>
        </w:rPr>
      </w:pPr>
    </w:p>
    <w:p w:rsidR="005B018A" w:rsidRPr="00FD2237" w:rsidRDefault="005B018A" w:rsidP="005B018A">
      <w:pPr>
        <w:ind w:firstLine="284"/>
        <w:jc w:val="both"/>
        <w:rPr>
          <w:sz w:val="24"/>
          <w:szCs w:val="24"/>
          <w:lang w:val="en-US"/>
        </w:rPr>
      </w:pPr>
      <w:r w:rsidRPr="00FD2237">
        <w:rPr>
          <w:b/>
          <w:sz w:val="24"/>
          <w:szCs w:val="24"/>
          <w:lang w:val="en-US"/>
        </w:rPr>
        <w:lastRenderedPageBreak/>
        <w:t xml:space="preserve">Ashabokov Boris Azretalievich, </w:t>
      </w:r>
      <w:r w:rsidRPr="00FD2237">
        <w:rPr>
          <w:sz w:val="24"/>
          <w:szCs w:val="24"/>
          <w:lang w:val="en-US"/>
        </w:rPr>
        <w:t>doctor of physical-mathematical sciences, professor, head of the Department of the Institute of Computer Science and Problems of Regional Management  of the KBCS of RAS.</w:t>
      </w:r>
    </w:p>
    <w:p w:rsidR="005B018A" w:rsidRPr="00FD2237" w:rsidRDefault="005B018A" w:rsidP="005B018A">
      <w:pPr>
        <w:ind w:firstLine="284"/>
        <w:jc w:val="both"/>
        <w:rPr>
          <w:sz w:val="24"/>
          <w:szCs w:val="24"/>
          <w:lang w:val="en-US"/>
        </w:rPr>
      </w:pPr>
      <w:r w:rsidRPr="00FD2237">
        <w:rPr>
          <w:sz w:val="24"/>
          <w:szCs w:val="24"/>
          <w:lang w:val="en-US"/>
        </w:rPr>
        <w:t>360000, KBR, Nalchik, 37-a, I. Armand street.</w:t>
      </w:r>
    </w:p>
    <w:p w:rsidR="005B018A" w:rsidRPr="00FD2237" w:rsidRDefault="005B018A" w:rsidP="005B018A">
      <w:pPr>
        <w:ind w:firstLine="284"/>
        <w:jc w:val="both"/>
        <w:rPr>
          <w:sz w:val="24"/>
          <w:szCs w:val="24"/>
          <w:lang w:val="en-US"/>
        </w:rPr>
      </w:pPr>
      <w:r w:rsidRPr="00FD2237">
        <w:rPr>
          <w:sz w:val="24"/>
          <w:szCs w:val="24"/>
          <w:lang w:val="en-US"/>
        </w:rPr>
        <w:t>Ph. 8(8662) 42-65-28.</w:t>
      </w:r>
    </w:p>
    <w:p w:rsidR="005B018A" w:rsidRPr="00FD2237" w:rsidRDefault="005B018A" w:rsidP="005B018A">
      <w:pPr>
        <w:ind w:firstLine="284"/>
        <w:jc w:val="both"/>
        <w:rPr>
          <w:sz w:val="24"/>
          <w:szCs w:val="24"/>
          <w:lang w:val="en-US"/>
        </w:rPr>
      </w:pPr>
      <w:r w:rsidRPr="00FD2237">
        <w:rPr>
          <w:sz w:val="24"/>
          <w:szCs w:val="24"/>
          <w:lang w:val="en-US"/>
        </w:rPr>
        <w:t xml:space="preserve">E-mail: </w:t>
      </w:r>
      <w:hyperlink r:id="rId13" w:history="1">
        <w:r w:rsidRPr="00FD2237">
          <w:rPr>
            <w:rStyle w:val="a7"/>
            <w:color w:val="auto"/>
            <w:sz w:val="24"/>
            <w:szCs w:val="24"/>
            <w:u w:val="none"/>
            <w:lang w:val="en-US"/>
          </w:rPr>
          <w:t>ashabokov.boris@mail.ru</w:t>
        </w:r>
      </w:hyperlink>
    </w:p>
    <w:p w:rsidR="005B018A" w:rsidRPr="00FD2237" w:rsidRDefault="005B018A" w:rsidP="005B018A">
      <w:pPr>
        <w:ind w:firstLine="284"/>
        <w:jc w:val="both"/>
        <w:rPr>
          <w:sz w:val="24"/>
          <w:szCs w:val="24"/>
          <w:lang w:val="en-US"/>
        </w:rPr>
      </w:pPr>
      <w:r w:rsidRPr="00FD2237">
        <w:rPr>
          <w:b/>
          <w:sz w:val="24"/>
          <w:szCs w:val="24"/>
          <w:lang w:val="en-US"/>
        </w:rPr>
        <w:t>Fedchenko Lyudmila Mihailovna,</w:t>
      </w:r>
      <w:r w:rsidRPr="00FD2237">
        <w:rPr>
          <w:sz w:val="24"/>
          <w:szCs w:val="24"/>
          <w:lang w:val="en-US"/>
        </w:rPr>
        <w:t xml:space="preserve"> doctor of geographic sciences, professor, scientific ma</w:t>
      </w:r>
      <w:r w:rsidRPr="00FD2237">
        <w:rPr>
          <w:sz w:val="24"/>
          <w:szCs w:val="24"/>
          <w:lang w:val="en-US"/>
        </w:rPr>
        <w:t>n</w:t>
      </w:r>
      <w:r w:rsidRPr="00FD2237">
        <w:rPr>
          <w:sz w:val="24"/>
          <w:szCs w:val="24"/>
          <w:lang w:val="en-US"/>
        </w:rPr>
        <w:t>ager of the programs of High-mountainous Geophysical Institute.</w:t>
      </w:r>
    </w:p>
    <w:p w:rsidR="005B018A" w:rsidRPr="00FD2237" w:rsidRDefault="005B018A" w:rsidP="005B018A">
      <w:pPr>
        <w:ind w:firstLine="284"/>
        <w:jc w:val="both"/>
        <w:rPr>
          <w:sz w:val="24"/>
          <w:szCs w:val="24"/>
          <w:lang w:val="en-US"/>
        </w:rPr>
      </w:pPr>
      <w:r w:rsidRPr="00FD2237">
        <w:rPr>
          <w:sz w:val="24"/>
          <w:szCs w:val="24"/>
          <w:lang w:val="en-US"/>
        </w:rPr>
        <w:t>360000, KBR, Nalchik, 2, Lenin’s avenue.</w:t>
      </w:r>
    </w:p>
    <w:p w:rsidR="005B018A" w:rsidRPr="00FD2237" w:rsidRDefault="005B018A" w:rsidP="005B018A">
      <w:pPr>
        <w:ind w:firstLine="284"/>
        <w:jc w:val="both"/>
        <w:rPr>
          <w:sz w:val="24"/>
          <w:szCs w:val="24"/>
          <w:lang w:val="en-US"/>
        </w:rPr>
      </w:pPr>
      <w:r w:rsidRPr="00FD2237">
        <w:rPr>
          <w:sz w:val="24"/>
          <w:szCs w:val="24"/>
          <w:lang w:val="en-US"/>
        </w:rPr>
        <w:t>Ph. 8(8662) 42-65-28.</w:t>
      </w:r>
    </w:p>
    <w:p w:rsidR="005B018A" w:rsidRPr="00FD2237" w:rsidRDefault="005B018A" w:rsidP="005B018A">
      <w:pPr>
        <w:ind w:firstLine="284"/>
        <w:jc w:val="both"/>
        <w:rPr>
          <w:sz w:val="24"/>
          <w:szCs w:val="24"/>
          <w:lang w:val="en-US"/>
        </w:rPr>
      </w:pPr>
      <w:r w:rsidRPr="00FD2237">
        <w:rPr>
          <w:sz w:val="24"/>
          <w:szCs w:val="24"/>
          <w:lang w:val="en-US"/>
        </w:rPr>
        <w:t xml:space="preserve">E-mail: </w:t>
      </w:r>
      <w:r w:rsidRPr="00FD2237">
        <w:rPr>
          <w:sz w:val="24"/>
          <w:szCs w:val="24"/>
          <w:u w:val="single"/>
          <w:lang w:val="en-US"/>
        </w:rPr>
        <w:t>vgikbr@rambler.ru</w:t>
      </w:r>
    </w:p>
    <w:p w:rsidR="005B018A" w:rsidRPr="00FD2237" w:rsidRDefault="005B018A" w:rsidP="005B018A">
      <w:pPr>
        <w:ind w:firstLine="284"/>
        <w:jc w:val="both"/>
        <w:rPr>
          <w:sz w:val="24"/>
          <w:szCs w:val="24"/>
          <w:lang w:val="en-US"/>
        </w:rPr>
      </w:pPr>
      <w:r w:rsidRPr="00FD2237">
        <w:rPr>
          <w:b/>
          <w:sz w:val="24"/>
          <w:szCs w:val="24"/>
          <w:lang w:val="en-US"/>
        </w:rPr>
        <w:t>Shapovalov Alexandr Vasilyevich</w:t>
      </w:r>
      <w:r w:rsidRPr="00FD2237">
        <w:rPr>
          <w:sz w:val="24"/>
          <w:szCs w:val="24"/>
          <w:lang w:val="en-US"/>
        </w:rPr>
        <w:t>, doctor of physical-mathematical sciences, professor,</w:t>
      </w:r>
    </w:p>
    <w:p w:rsidR="005B018A" w:rsidRPr="00FD2237" w:rsidRDefault="005B018A" w:rsidP="005B018A">
      <w:pPr>
        <w:jc w:val="both"/>
        <w:rPr>
          <w:sz w:val="24"/>
          <w:szCs w:val="24"/>
          <w:lang w:val="en-US"/>
        </w:rPr>
      </w:pPr>
      <w:r w:rsidRPr="00FD2237">
        <w:rPr>
          <w:sz w:val="24"/>
          <w:szCs w:val="24"/>
          <w:lang w:val="en-US"/>
        </w:rPr>
        <w:t xml:space="preserve"> head  of the  Laboratory of mathematical modeling of the High-mountainous Geophysical Inst</w:t>
      </w:r>
      <w:r w:rsidRPr="00FD2237">
        <w:rPr>
          <w:sz w:val="24"/>
          <w:szCs w:val="24"/>
          <w:lang w:val="en-US"/>
        </w:rPr>
        <w:t>i</w:t>
      </w:r>
      <w:r w:rsidRPr="00FD2237">
        <w:rPr>
          <w:sz w:val="24"/>
          <w:szCs w:val="24"/>
          <w:lang w:val="en-US"/>
        </w:rPr>
        <w:t>tute</w:t>
      </w:r>
    </w:p>
    <w:p w:rsidR="005B018A" w:rsidRPr="00FD2237" w:rsidRDefault="005B018A" w:rsidP="005B018A">
      <w:pPr>
        <w:ind w:firstLine="284"/>
        <w:jc w:val="both"/>
        <w:rPr>
          <w:sz w:val="24"/>
          <w:szCs w:val="24"/>
          <w:lang w:val="en-US"/>
        </w:rPr>
      </w:pPr>
      <w:r w:rsidRPr="00FD2237">
        <w:rPr>
          <w:sz w:val="24"/>
          <w:szCs w:val="24"/>
          <w:lang w:val="en-US"/>
        </w:rPr>
        <w:t>360000, KBR, Nalchik, 2, Lenin’s avenue.</w:t>
      </w:r>
    </w:p>
    <w:p w:rsidR="005B018A" w:rsidRPr="00FD2237" w:rsidRDefault="005B018A" w:rsidP="005B018A">
      <w:pPr>
        <w:ind w:firstLine="284"/>
        <w:jc w:val="both"/>
        <w:rPr>
          <w:sz w:val="24"/>
          <w:szCs w:val="24"/>
          <w:lang w:val="en-US"/>
        </w:rPr>
      </w:pPr>
      <w:r w:rsidRPr="00FD2237">
        <w:rPr>
          <w:sz w:val="24"/>
          <w:szCs w:val="24"/>
          <w:lang w:val="en-US"/>
        </w:rPr>
        <w:t>Ph. 8 (8662) 40-73-68.</w:t>
      </w:r>
    </w:p>
    <w:p w:rsidR="005B018A" w:rsidRPr="00FD2237" w:rsidRDefault="005B018A" w:rsidP="005B018A">
      <w:pPr>
        <w:ind w:firstLine="284"/>
        <w:jc w:val="both"/>
        <w:rPr>
          <w:sz w:val="24"/>
          <w:szCs w:val="24"/>
          <w:lang w:val="en-US"/>
        </w:rPr>
      </w:pPr>
      <w:r w:rsidRPr="00FD2237">
        <w:rPr>
          <w:sz w:val="24"/>
          <w:szCs w:val="24"/>
          <w:lang w:val="en-US"/>
        </w:rPr>
        <w:t xml:space="preserve">E-mail: </w:t>
      </w:r>
      <w:r w:rsidRPr="00FD2237">
        <w:rPr>
          <w:sz w:val="24"/>
          <w:szCs w:val="24"/>
          <w:u w:val="single"/>
          <w:lang w:val="en-US"/>
        </w:rPr>
        <w:t>vgikbr@rambler.ru</w:t>
      </w:r>
    </w:p>
    <w:p w:rsidR="005B018A" w:rsidRPr="00FD2237" w:rsidRDefault="005B018A" w:rsidP="005B018A">
      <w:pPr>
        <w:ind w:firstLine="284"/>
        <w:jc w:val="both"/>
        <w:rPr>
          <w:sz w:val="24"/>
          <w:szCs w:val="24"/>
          <w:lang w:val="en-US"/>
        </w:rPr>
      </w:pPr>
      <w:r w:rsidRPr="00FD2237">
        <w:rPr>
          <w:b/>
          <w:sz w:val="24"/>
          <w:szCs w:val="24"/>
          <w:lang w:val="en-US"/>
        </w:rPr>
        <w:t>Ezaova Alena Geogievna</w:t>
      </w:r>
      <w:r w:rsidRPr="00FD2237">
        <w:rPr>
          <w:sz w:val="24"/>
          <w:szCs w:val="24"/>
          <w:lang w:val="en-US"/>
        </w:rPr>
        <w:t>, competitor of High-mountainous Geophysical Institute.</w:t>
      </w:r>
    </w:p>
    <w:p w:rsidR="005B018A" w:rsidRPr="00FD2237" w:rsidRDefault="005B018A" w:rsidP="005B018A">
      <w:pPr>
        <w:ind w:firstLine="284"/>
        <w:jc w:val="both"/>
        <w:rPr>
          <w:sz w:val="24"/>
          <w:szCs w:val="24"/>
          <w:lang w:val="en-US"/>
        </w:rPr>
      </w:pPr>
      <w:r w:rsidRPr="00FD2237">
        <w:rPr>
          <w:sz w:val="24"/>
          <w:szCs w:val="24"/>
          <w:lang w:val="en-US"/>
        </w:rPr>
        <w:t>360000, KBR, Nalchik, 2, Lenin’s avenue.</w:t>
      </w:r>
    </w:p>
    <w:p w:rsidR="005B018A" w:rsidRPr="00FD2237" w:rsidRDefault="005B018A" w:rsidP="005B018A">
      <w:pPr>
        <w:ind w:firstLine="284"/>
        <w:jc w:val="both"/>
        <w:rPr>
          <w:sz w:val="24"/>
          <w:szCs w:val="24"/>
          <w:lang w:val="en-US"/>
        </w:rPr>
      </w:pPr>
      <w:r w:rsidRPr="00FD2237">
        <w:rPr>
          <w:sz w:val="24"/>
          <w:szCs w:val="24"/>
          <w:lang w:val="en-US"/>
        </w:rPr>
        <w:t>Ph. 8(903) 492-36-94.</w:t>
      </w:r>
    </w:p>
    <w:p w:rsidR="005B018A" w:rsidRPr="00FD2237" w:rsidRDefault="005B018A" w:rsidP="005B018A">
      <w:pPr>
        <w:ind w:firstLine="284"/>
        <w:jc w:val="both"/>
        <w:rPr>
          <w:sz w:val="24"/>
          <w:szCs w:val="24"/>
          <w:lang w:val="en-US"/>
        </w:rPr>
      </w:pPr>
      <w:r w:rsidRPr="00FD2237">
        <w:rPr>
          <w:sz w:val="24"/>
          <w:szCs w:val="24"/>
          <w:lang w:val="en-US"/>
        </w:rPr>
        <w:t xml:space="preserve">E-mail: </w:t>
      </w:r>
      <w:r w:rsidRPr="00FD2237">
        <w:rPr>
          <w:sz w:val="24"/>
          <w:szCs w:val="24"/>
          <w:u w:val="single"/>
          <w:lang w:val="en-US"/>
        </w:rPr>
        <w:t>vgikbr@rambler.ru</w:t>
      </w:r>
    </w:p>
    <w:p w:rsidR="005B018A" w:rsidRPr="00FD2237" w:rsidRDefault="005B018A" w:rsidP="005B018A">
      <w:pPr>
        <w:ind w:firstLine="284"/>
        <w:jc w:val="both"/>
        <w:rPr>
          <w:sz w:val="24"/>
          <w:szCs w:val="24"/>
          <w:lang w:val="en-US"/>
        </w:rPr>
      </w:pPr>
      <w:r w:rsidRPr="00FD2237">
        <w:rPr>
          <w:sz w:val="24"/>
          <w:szCs w:val="24"/>
          <w:lang w:val="en-US"/>
        </w:rPr>
        <w:t>________________________________________________________________________</w:t>
      </w:r>
    </w:p>
    <w:p w:rsidR="005B018A" w:rsidRPr="00FD2237" w:rsidRDefault="005B018A" w:rsidP="005B018A">
      <w:pPr>
        <w:tabs>
          <w:tab w:val="left" w:pos="-567"/>
          <w:tab w:val="left" w:pos="-284"/>
          <w:tab w:val="left" w:pos="720"/>
          <w:tab w:val="left" w:pos="851"/>
          <w:tab w:val="left" w:pos="1418"/>
        </w:tabs>
        <w:ind w:firstLine="284"/>
        <w:jc w:val="both"/>
        <w:rPr>
          <w:sz w:val="24"/>
          <w:szCs w:val="24"/>
          <w:lang w:val="en-US"/>
        </w:rPr>
      </w:pPr>
    </w:p>
    <w:p w:rsidR="005B018A" w:rsidRPr="00FD2237" w:rsidRDefault="005B018A" w:rsidP="005B018A">
      <w:pPr>
        <w:spacing w:line="245" w:lineRule="auto"/>
        <w:jc w:val="both"/>
        <w:rPr>
          <w:i/>
          <w:sz w:val="24"/>
          <w:szCs w:val="24"/>
        </w:rPr>
      </w:pPr>
      <w:r w:rsidRPr="00FD2237">
        <w:rPr>
          <w:i/>
          <w:sz w:val="24"/>
          <w:szCs w:val="24"/>
        </w:rPr>
        <w:t>УДК 551.324.6</w:t>
      </w:r>
    </w:p>
    <w:p w:rsidR="005B018A" w:rsidRPr="00FD2237" w:rsidRDefault="005B018A" w:rsidP="005B018A">
      <w:pPr>
        <w:spacing w:line="245" w:lineRule="auto"/>
        <w:jc w:val="both"/>
        <w:rPr>
          <w:bCs/>
          <w:sz w:val="10"/>
          <w:szCs w:val="10"/>
        </w:rPr>
      </w:pPr>
    </w:p>
    <w:p w:rsidR="005B018A" w:rsidRPr="00FD2237" w:rsidRDefault="005B018A" w:rsidP="005B018A">
      <w:pPr>
        <w:jc w:val="center"/>
        <w:rPr>
          <w:b/>
          <w:sz w:val="28"/>
          <w:szCs w:val="28"/>
        </w:rPr>
      </w:pPr>
      <w:r w:rsidRPr="00FD2237">
        <w:rPr>
          <w:b/>
          <w:sz w:val="28"/>
          <w:szCs w:val="28"/>
        </w:rPr>
        <w:t>ДИНАМИКА ЯЗЫКОВЫХ ЧАСТЕЙ ДОЛИННЫХ ЛЕДНИКОВ</w:t>
      </w:r>
    </w:p>
    <w:p w:rsidR="005B018A" w:rsidRPr="00FD2237" w:rsidRDefault="005B018A" w:rsidP="005B018A">
      <w:pPr>
        <w:jc w:val="center"/>
        <w:rPr>
          <w:b/>
          <w:sz w:val="28"/>
          <w:szCs w:val="28"/>
        </w:rPr>
      </w:pPr>
      <w:r w:rsidRPr="00FD2237">
        <w:rPr>
          <w:b/>
          <w:sz w:val="28"/>
          <w:szCs w:val="28"/>
        </w:rPr>
        <w:t xml:space="preserve">БЕЗЕНГИ И МИЖИРГИ С КОНЦА </w:t>
      </w:r>
      <w:r w:rsidRPr="00FD2237">
        <w:rPr>
          <w:b/>
          <w:sz w:val="28"/>
          <w:szCs w:val="28"/>
          <w:lang w:val="en-US"/>
        </w:rPr>
        <w:t>XX</w:t>
      </w:r>
      <w:r w:rsidRPr="00FD2237">
        <w:rPr>
          <w:b/>
          <w:sz w:val="28"/>
          <w:szCs w:val="28"/>
        </w:rPr>
        <w:t xml:space="preserve"> ВЕКА</w:t>
      </w:r>
    </w:p>
    <w:p w:rsidR="005B018A" w:rsidRPr="00FD2237" w:rsidRDefault="005B018A" w:rsidP="005B018A">
      <w:pPr>
        <w:spacing w:line="245" w:lineRule="auto"/>
        <w:jc w:val="center"/>
        <w:rPr>
          <w:sz w:val="18"/>
          <w:szCs w:val="18"/>
        </w:rPr>
      </w:pPr>
    </w:p>
    <w:p w:rsidR="005B018A" w:rsidRPr="00FD2237" w:rsidRDefault="005B018A" w:rsidP="005B018A">
      <w:pPr>
        <w:pStyle w:val="Style2"/>
        <w:widowControl/>
        <w:spacing w:line="240" w:lineRule="auto"/>
        <w:jc w:val="center"/>
        <w:rPr>
          <w:rFonts w:ascii="Times New Roman" w:hAnsi="Times New Roman"/>
          <w:b/>
        </w:rPr>
      </w:pPr>
      <w:r w:rsidRPr="00FD2237">
        <w:rPr>
          <w:rFonts w:ascii="Times New Roman" w:hAnsi="Times New Roman"/>
          <w:b/>
        </w:rPr>
        <w:t>А.М. КЕРИМОВ, А.А.КЕРИМОВ, А.М. ХУТУЕВ</w:t>
      </w:r>
    </w:p>
    <w:p w:rsidR="005B018A" w:rsidRPr="00FD2237" w:rsidRDefault="005B018A" w:rsidP="005B018A">
      <w:pPr>
        <w:spacing w:line="245" w:lineRule="auto"/>
        <w:jc w:val="center"/>
        <w:rPr>
          <w:sz w:val="18"/>
          <w:szCs w:val="18"/>
        </w:rPr>
      </w:pPr>
    </w:p>
    <w:p w:rsidR="005B018A" w:rsidRPr="00FD2237" w:rsidRDefault="005B018A" w:rsidP="005B018A">
      <w:pPr>
        <w:spacing w:line="245" w:lineRule="auto"/>
        <w:jc w:val="center"/>
      </w:pPr>
      <w:r w:rsidRPr="00FD2237">
        <w:t>ФГБУН Кабардино-Балкарский научный центр Российской академии наук</w:t>
      </w:r>
    </w:p>
    <w:p w:rsidR="005B018A" w:rsidRPr="00FD2237" w:rsidRDefault="005B018A" w:rsidP="005B018A">
      <w:pPr>
        <w:spacing w:line="245" w:lineRule="auto"/>
        <w:jc w:val="center"/>
      </w:pPr>
      <w:r w:rsidRPr="00FD2237">
        <w:t>Центр географических исследований</w:t>
      </w:r>
    </w:p>
    <w:p w:rsidR="005B018A" w:rsidRPr="00FD2237" w:rsidRDefault="005B018A" w:rsidP="005B018A">
      <w:pPr>
        <w:spacing w:line="245" w:lineRule="auto"/>
        <w:jc w:val="center"/>
      </w:pPr>
      <w:r w:rsidRPr="00FD2237">
        <w:t>360002, КБР, г. Нальчик, ул. Балкарова, 2</w:t>
      </w:r>
    </w:p>
    <w:p w:rsidR="005B018A" w:rsidRPr="00FD2237" w:rsidRDefault="005B018A" w:rsidP="005B018A">
      <w:pPr>
        <w:spacing w:line="245" w:lineRule="auto"/>
        <w:jc w:val="center"/>
        <w:rPr>
          <w:b/>
        </w:rPr>
      </w:pPr>
      <w:r w:rsidRPr="00FD2237">
        <w:rPr>
          <w:lang w:val="en-US"/>
        </w:rPr>
        <w:t>E</w:t>
      </w:r>
      <w:r w:rsidRPr="00FD2237">
        <w:t>-</w:t>
      </w:r>
      <w:r w:rsidRPr="00FD2237">
        <w:rPr>
          <w:lang w:val="en-US"/>
        </w:rPr>
        <w:t>mail</w:t>
      </w:r>
      <w:r w:rsidRPr="00FD2237">
        <w:t xml:space="preserve">: </w:t>
      </w:r>
      <w:hyperlink r:id="rId14" w:history="1">
        <w:r w:rsidRPr="00FD2237">
          <w:rPr>
            <w:rStyle w:val="a7"/>
            <w:color w:val="auto"/>
            <w:lang w:val="en-US"/>
          </w:rPr>
          <w:t>kbncran</w:t>
        </w:r>
        <w:r w:rsidRPr="00FD2237">
          <w:rPr>
            <w:rStyle w:val="a7"/>
            <w:color w:val="auto"/>
          </w:rPr>
          <w:t>@</w:t>
        </w:r>
        <w:r w:rsidRPr="00FD2237">
          <w:rPr>
            <w:rStyle w:val="a7"/>
            <w:color w:val="auto"/>
            <w:lang w:val="en-US"/>
          </w:rPr>
          <w:t>mail</w:t>
        </w:r>
        <w:r w:rsidRPr="00FD2237">
          <w:rPr>
            <w:rStyle w:val="a7"/>
            <w:color w:val="auto"/>
          </w:rPr>
          <w:t>.</w:t>
        </w:r>
        <w:r w:rsidRPr="00FD2237">
          <w:rPr>
            <w:rStyle w:val="a7"/>
            <w:color w:val="auto"/>
            <w:lang w:val="en-US"/>
          </w:rPr>
          <w:t>ru</w:t>
        </w:r>
      </w:hyperlink>
    </w:p>
    <w:p w:rsidR="005B018A" w:rsidRPr="00FD2237" w:rsidRDefault="005B018A" w:rsidP="005B018A">
      <w:pPr>
        <w:spacing w:line="245" w:lineRule="auto"/>
        <w:jc w:val="center"/>
        <w:rPr>
          <w:sz w:val="18"/>
          <w:szCs w:val="18"/>
        </w:rPr>
      </w:pPr>
    </w:p>
    <w:p w:rsidR="005B018A" w:rsidRPr="00FD2237" w:rsidRDefault="005B018A" w:rsidP="005B018A">
      <w:pPr>
        <w:ind w:left="284" w:right="284" w:firstLine="284"/>
        <w:jc w:val="both"/>
        <w:rPr>
          <w:i/>
          <w:sz w:val="22"/>
          <w:szCs w:val="22"/>
        </w:rPr>
      </w:pPr>
      <w:r w:rsidRPr="00FD2237">
        <w:rPr>
          <w:i/>
          <w:sz w:val="22"/>
          <w:szCs w:val="22"/>
        </w:rPr>
        <w:t>Проведён анализ состояния ледников Безенги и Мижирги в период интенсивной деград</w:t>
      </w:r>
      <w:r w:rsidRPr="00FD2237">
        <w:rPr>
          <w:i/>
          <w:sz w:val="22"/>
          <w:szCs w:val="22"/>
        </w:rPr>
        <w:t>а</w:t>
      </w:r>
      <w:r w:rsidRPr="00FD2237">
        <w:rPr>
          <w:i/>
          <w:sz w:val="22"/>
          <w:szCs w:val="22"/>
        </w:rPr>
        <w:t xml:space="preserve">ции оледенения Кавказа начиная с конца </w:t>
      </w:r>
      <w:r w:rsidRPr="00FD2237">
        <w:rPr>
          <w:i/>
          <w:sz w:val="22"/>
          <w:szCs w:val="22"/>
          <w:lang w:val="en-US"/>
        </w:rPr>
        <w:t>XIX</w:t>
      </w:r>
      <w:r w:rsidRPr="00FD2237">
        <w:rPr>
          <w:i/>
          <w:sz w:val="22"/>
          <w:szCs w:val="22"/>
        </w:rPr>
        <w:t>-го века. Дана оценка скорости отступания указанных ледников с конца ХХ века по настоящее время.</w:t>
      </w:r>
    </w:p>
    <w:p w:rsidR="005B018A" w:rsidRPr="00FD2237" w:rsidRDefault="005B018A" w:rsidP="005B018A">
      <w:pPr>
        <w:ind w:left="284" w:right="284" w:firstLine="284"/>
        <w:jc w:val="both"/>
        <w:rPr>
          <w:b/>
          <w:sz w:val="22"/>
          <w:szCs w:val="22"/>
        </w:rPr>
      </w:pPr>
    </w:p>
    <w:p w:rsidR="005B018A" w:rsidRPr="00FD2237" w:rsidRDefault="005B018A" w:rsidP="005B018A">
      <w:pPr>
        <w:ind w:left="284" w:right="284" w:firstLine="284"/>
        <w:jc w:val="both"/>
        <w:rPr>
          <w:sz w:val="22"/>
          <w:szCs w:val="22"/>
        </w:rPr>
      </w:pPr>
      <w:r w:rsidRPr="00FD2237">
        <w:rPr>
          <w:b/>
          <w:sz w:val="22"/>
          <w:szCs w:val="22"/>
        </w:rPr>
        <w:t xml:space="preserve">Ключевые слова: </w:t>
      </w:r>
      <w:r w:rsidRPr="00FD2237">
        <w:rPr>
          <w:sz w:val="22"/>
          <w:szCs w:val="22"/>
        </w:rPr>
        <w:t>долинные ледники, ледник Безенги, ледник Мижирги, скорость отст</w:t>
      </w:r>
      <w:r w:rsidRPr="00FD2237">
        <w:rPr>
          <w:sz w:val="22"/>
          <w:szCs w:val="22"/>
        </w:rPr>
        <w:t>у</w:t>
      </w:r>
      <w:r w:rsidRPr="00FD2237">
        <w:rPr>
          <w:sz w:val="22"/>
          <w:szCs w:val="22"/>
        </w:rPr>
        <w:t>пания, теодолитный ход, тахеометрическая съемка.</w:t>
      </w:r>
    </w:p>
    <w:p w:rsidR="005B018A" w:rsidRPr="00FD2237" w:rsidRDefault="005B018A" w:rsidP="005B018A">
      <w:pPr>
        <w:jc w:val="center"/>
      </w:pPr>
    </w:p>
    <w:p w:rsidR="005B018A" w:rsidRPr="00FD2237" w:rsidRDefault="005B018A" w:rsidP="005B018A">
      <w:pPr>
        <w:pStyle w:val="Style2"/>
        <w:widowControl/>
        <w:spacing w:line="240" w:lineRule="auto"/>
        <w:jc w:val="center"/>
        <w:rPr>
          <w:rFonts w:ascii="Times New Roman" w:hAnsi="Times New Roman"/>
          <w:b/>
          <w:sz w:val="28"/>
          <w:szCs w:val="28"/>
          <w:lang w:val="en-US"/>
        </w:rPr>
      </w:pPr>
      <w:r w:rsidRPr="00FD2237">
        <w:rPr>
          <w:rFonts w:ascii="Times New Roman" w:hAnsi="Times New Roman"/>
          <w:b/>
          <w:sz w:val="28"/>
          <w:szCs w:val="28"/>
          <w:lang w:val="en-US"/>
        </w:rPr>
        <w:t xml:space="preserve">DYNAMICS OF THE PROTRUDING PARTS OF THE </w:t>
      </w:r>
    </w:p>
    <w:p w:rsidR="005B018A" w:rsidRPr="00FD2237" w:rsidRDefault="005B018A" w:rsidP="005B018A">
      <w:pPr>
        <w:pStyle w:val="Style2"/>
        <w:widowControl/>
        <w:spacing w:line="240" w:lineRule="auto"/>
        <w:jc w:val="center"/>
        <w:rPr>
          <w:rFonts w:ascii="Times New Roman" w:hAnsi="Times New Roman"/>
          <w:b/>
          <w:sz w:val="28"/>
          <w:szCs w:val="28"/>
          <w:lang w:val="en-US"/>
        </w:rPr>
      </w:pPr>
      <w:r w:rsidRPr="00FD2237">
        <w:rPr>
          <w:rFonts w:ascii="Times New Roman" w:hAnsi="Times New Roman"/>
          <w:b/>
          <w:sz w:val="28"/>
          <w:szCs w:val="28"/>
          <w:lang w:val="en-US"/>
        </w:rPr>
        <w:t xml:space="preserve">TROUGH (VALLEY) GLACIERS BEZENGI AND MIZHIRGI </w:t>
      </w:r>
    </w:p>
    <w:p w:rsidR="005B018A" w:rsidRPr="00FD2237" w:rsidRDefault="005B018A" w:rsidP="005B018A">
      <w:pPr>
        <w:pStyle w:val="Style2"/>
        <w:widowControl/>
        <w:spacing w:line="240" w:lineRule="auto"/>
        <w:jc w:val="center"/>
        <w:rPr>
          <w:rFonts w:ascii="Times New Roman" w:hAnsi="Times New Roman"/>
          <w:b/>
          <w:sz w:val="28"/>
          <w:szCs w:val="28"/>
          <w:lang w:val="en-US"/>
        </w:rPr>
      </w:pPr>
      <w:r w:rsidRPr="00FD2237">
        <w:rPr>
          <w:rFonts w:ascii="Times New Roman" w:hAnsi="Times New Roman"/>
          <w:b/>
          <w:sz w:val="28"/>
          <w:szCs w:val="28"/>
          <w:lang w:val="en-US"/>
        </w:rPr>
        <w:t>FROM THE END OF XXth CENTURY</w:t>
      </w:r>
    </w:p>
    <w:p w:rsidR="005B018A" w:rsidRPr="00FD2237" w:rsidRDefault="005B018A" w:rsidP="005B018A">
      <w:pPr>
        <w:jc w:val="center"/>
        <w:rPr>
          <w:sz w:val="18"/>
          <w:szCs w:val="18"/>
          <w:lang w:val="en-US"/>
        </w:rPr>
      </w:pPr>
    </w:p>
    <w:p w:rsidR="005B018A" w:rsidRPr="00FD2237" w:rsidRDefault="005B018A" w:rsidP="005B018A">
      <w:pPr>
        <w:pStyle w:val="Style2"/>
        <w:widowControl/>
        <w:spacing w:line="240" w:lineRule="auto"/>
        <w:jc w:val="center"/>
        <w:rPr>
          <w:rFonts w:ascii="Times New Roman" w:hAnsi="Times New Roman"/>
          <w:b/>
          <w:lang w:val="en-US"/>
        </w:rPr>
      </w:pPr>
      <w:r w:rsidRPr="00FD2237">
        <w:rPr>
          <w:rFonts w:ascii="Times New Roman" w:hAnsi="Times New Roman"/>
          <w:b/>
          <w:lang w:val="en-US"/>
        </w:rPr>
        <w:t>A.M. KERIMOV, A.A. KERIMOV, A.M. KHUTUYEV</w:t>
      </w:r>
    </w:p>
    <w:p w:rsidR="005B018A" w:rsidRPr="00FD2237" w:rsidRDefault="005B018A" w:rsidP="005B018A">
      <w:pPr>
        <w:jc w:val="center"/>
        <w:rPr>
          <w:sz w:val="18"/>
          <w:szCs w:val="18"/>
          <w:lang w:val="en-US"/>
        </w:rPr>
      </w:pPr>
    </w:p>
    <w:p w:rsidR="005B018A" w:rsidRPr="00FD2237" w:rsidRDefault="005B018A" w:rsidP="005B018A">
      <w:pPr>
        <w:jc w:val="center"/>
        <w:rPr>
          <w:lang w:val="en-US"/>
        </w:rPr>
      </w:pPr>
      <w:r w:rsidRPr="00FD2237">
        <w:rPr>
          <w:lang w:val="en-US"/>
        </w:rPr>
        <w:t>Science federal state budgetary institution Kabardin-Balkar Scientific Center</w:t>
      </w:r>
    </w:p>
    <w:p w:rsidR="005B018A" w:rsidRPr="00FD2237" w:rsidRDefault="005B018A" w:rsidP="005B018A">
      <w:pPr>
        <w:jc w:val="center"/>
        <w:rPr>
          <w:lang w:val="en-US"/>
        </w:rPr>
      </w:pPr>
      <w:r w:rsidRPr="00FD2237">
        <w:rPr>
          <w:lang w:val="en-US"/>
        </w:rPr>
        <w:t xml:space="preserve">of the Russian Academy of Sciences </w:t>
      </w:r>
    </w:p>
    <w:p w:rsidR="005B018A" w:rsidRPr="00FD2237" w:rsidRDefault="005B018A" w:rsidP="005B018A">
      <w:pPr>
        <w:jc w:val="center"/>
        <w:rPr>
          <w:lang w:val="en-US"/>
        </w:rPr>
      </w:pPr>
      <w:r w:rsidRPr="00FD2237">
        <w:rPr>
          <w:lang w:val="en-US"/>
        </w:rPr>
        <w:t>Center of geographical researches</w:t>
      </w:r>
    </w:p>
    <w:p w:rsidR="005B018A" w:rsidRPr="00FD2237" w:rsidRDefault="005B018A" w:rsidP="005B018A">
      <w:pPr>
        <w:jc w:val="center"/>
        <w:rPr>
          <w:lang w:val="en-US"/>
        </w:rPr>
      </w:pPr>
      <w:r w:rsidRPr="00FD2237">
        <w:rPr>
          <w:lang w:val="en-US"/>
        </w:rPr>
        <w:t xml:space="preserve">360002, KBR, Nalchik, 2, Balkarov street </w:t>
      </w:r>
    </w:p>
    <w:p w:rsidR="005B018A" w:rsidRPr="00FD2237" w:rsidRDefault="005B018A" w:rsidP="005B018A">
      <w:pPr>
        <w:jc w:val="center"/>
        <w:rPr>
          <w:lang w:val="en-US"/>
        </w:rPr>
      </w:pPr>
      <w:r w:rsidRPr="00FD2237">
        <w:rPr>
          <w:lang w:val="en-US"/>
        </w:rPr>
        <w:t xml:space="preserve">E-mail: </w:t>
      </w:r>
      <w:hyperlink r:id="rId15" w:history="1">
        <w:r w:rsidRPr="00FD2237">
          <w:rPr>
            <w:rStyle w:val="a7"/>
            <w:color w:val="auto"/>
            <w:lang w:val="en-US"/>
          </w:rPr>
          <w:t>kbncran@mail.ru</w:t>
        </w:r>
      </w:hyperlink>
    </w:p>
    <w:p w:rsidR="005B018A" w:rsidRPr="00FD2237" w:rsidRDefault="005B018A" w:rsidP="005B018A">
      <w:pPr>
        <w:jc w:val="center"/>
        <w:rPr>
          <w:sz w:val="18"/>
          <w:szCs w:val="18"/>
          <w:lang w:val="en-US"/>
        </w:rPr>
      </w:pPr>
    </w:p>
    <w:p w:rsidR="005B018A" w:rsidRPr="00FD2237" w:rsidRDefault="005B018A" w:rsidP="005B018A">
      <w:pPr>
        <w:ind w:firstLine="284"/>
        <w:jc w:val="both"/>
        <w:rPr>
          <w:sz w:val="22"/>
          <w:szCs w:val="22"/>
          <w:lang w:val="en-US"/>
        </w:rPr>
      </w:pPr>
      <w:r w:rsidRPr="00FD2237">
        <w:rPr>
          <w:sz w:val="22"/>
          <w:szCs w:val="22"/>
          <w:lang w:val="en-US"/>
        </w:rPr>
        <w:t>The analysis of the state of the glaciers of Bezengi and Mizhirgi  in the period of the intensive degr</w:t>
      </w:r>
      <w:r w:rsidRPr="00FD2237">
        <w:rPr>
          <w:sz w:val="22"/>
          <w:szCs w:val="22"/>
          <w:lang w:val="en-US"/>
        </w:rPr>
        <w:t>a</w:t>
      </w:r>
      <w:r w:rsidRPr="00FD2237">
        <w:rPr>
          <w:sz w:val="22"/>
          <w:szCs w:val="22"/>
          <w:lang w:val="en-US"/>
        </w:rPr>
        <w:t xml:space="preserve">dation of the ice formation of the Caucasus beginning from the end of the 19th century was performed. </w:t>
      </w:r>
      <w:r w:rsidRPr="00FD2237">
        <w:rPr>
          <w:sz w:val="22"/>
          <w:szCs w:val="22"/>
          <w:lang w:val="en-US"/>
        </w:rPr>
        <w:lastRenderedPageBreak/>
        <w:t>The estimation of the rate of retreat of these glaciers since the end of the twentieth century to the present is presented.</w:t>
      </w:r>
    </w:p>
    <w:p w:rsidR="005B018A" w:rsidRPr="00FD2237" w:rsidRDefault="005B018A" w:rsidP="005B018A">
      <w:pPr>
        <w:ind w:firstLine="284"/>
        <w:jc w:val="both"/>
        <w:rPr>
          <w:sz w:val="22"/>
          <w:szCs w:val="22"/>
          <w:lang w:val="en-US"/>
        </w:rPr>
      </w:pPr>
    </w:p>
    <w:p w:rsidR="005B018A" w:rsidRPr="00FD2237" w:rsidRDefault="005B018A" w:rsidP="005B018A">
      <w:pPr>
        <w:ind w:firstLine="284"/>
        <w:jc w:val="both"/>
        <w:rPr>
          <w:b/>
          <w:sz w:val="22"/>
          <w:szCs w:val="22"/>
          <w:lang w:val="en-US"/>
        </w:rPr>
      </w:pPr>
      <w:r w:rsidRPr="00FD2237">
        <w:rPr>
          <w:b/>
          <w:sz w:val="22"/>
          <w:szCs w:val="22"/>
          <w:lang w:val="en-US"/>
        </w:rPr>
        <w:t>Key words:</w:t>
      </w:r>
      <w:r w:rsidRPr="00FD2237">
        <w:rPr>
          <w:sz w:val="22"/>
          <w:szCs w:val="22"/>
          <w:lang w:val="en-US"/>
        </w:rPr>
        <w:t xml:space="preserve"> trough glaciers, Bezengi glacier, Mizhirgi glacier,  speed of retreat, theodolite motion,  tachometer  measurements.</w:t>
      </w:r>
    </w:p>
    <w:p w:rsidR="005B018A" w:rsidRPr="00FD2237" w:rsidRDefault="005B018A" w:rsidP="005B018A">
      <w:pPr>
        <w:ind w:firstLine="284"/>
        <w:jc w:val="both"/>
        <w:rPr>
          <w:sz w:val="24"/>
          <w:szCs w:val="24"/>
          <w:lang w:val="en-US"/>
        </w:rPr>
      </w:pPr>
    </w:p>
    <w:p w:rsidR="005B018A" w:rsidRPr="00FD2237" w:rsidRDefault="005B018A" w:rsidP="005B018A">
      <w:pPr>
        <w:jc w:val="center"/>
        <w:rPr>
          <w:b/>
          <w:sz w:val="24"/>
          <w:szCs w:val="24"/>
        </w:rPr>
      </w:pPr>
      <w:r w:rsidRPr="00FD2237">
        <w:rPr>
          <w:b/>
          <w:sz w:val="24"/>
          <w:szCs w:val="24"/>
        </w:rPr>
        <w:t>ЛИТЕРАТУРА</w:t>
      </w:r>
    </w:p>
    <w:p w:rsidR="005B018A" w:rsidRPr="00FD2237" w:rsidRDefault="005B018A" w:rsidP="005B018A">
      <w:pPr>
        <w:jc w:val="center"/>
        <w:rPr>
          <w:sz w:val="24"/>
          <w:szCs w:val="24"/>
        </w:rPr>
      </w:pPr>
    </w:p>
    <w:p w:rsidR="005B018A" w:rsidRPr="00FD2237" w:rsidRDefault="005B018A" w:rsidP="005B018A">
      <w:pPr>
        <w:pStyle w:val="af2"/>
        <w:numPr>
          <w:ilvl w:val="0"/>
          <w:numId w:val="25"/>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t xml:space="preserve">Руководство по наблюдениям на горных ледниках. Руководящий док. РД 52.25.315-92. С.Пб.: Гидрометеоиздат. 1994. 132 с. </w:t>
      </w:r>
    </w:p>
    <w:p w:rsidR="005B018A" w:rsidRPr="00FD2237" w:rsidRDefault="005B018A" w:rsidP="005B018A">
      <w:pPr>
        <w:pStyle w:val="af2"/>
        <w:numPr>
          <w:ilvl w:val="0"/>
          <w:numId w:val="25"/>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Панов В.Д.</w:t>
      </w:r>
      <w:r w:rsidRPr="00FD2237">
        <w:rPr>
          <w:rFonts w:ascii="Times New Roman" w:hAnsi="Times New Roman"/>
          <w:sz w:val="24"/>
          <w:szCs w:val="24"/>
        </w:rPr>
        <w:t xml:space="preserve"> Режим и эволюция современного оледенения бассейна р. Черек Безе</w:t>
      </w:r>
      <w:r w:rsidRPr="00FD2237">
        <w:rPr>
          <w:rFonts w:ascii="Times New Roman" w:hAnsi="Times New Roman"/>
          <w:sz w:val="24"/>
          <w:szCs w:val="24"/>
        </w:rPr>
        <w:t>н</w:t>
      </w:r>
      <w:r w:rsidRPr="00FD2237">
        <w:rPr>
          <w:rFonts w:ascii="Times New Roman" w:hAnsi="Times New Roman"/>
          <w:sz w:val="24"/>
          <w:szCs w:val="24"/>
        </w:rPr>
        <w:t xml:space="preserve">гийский. Л.: Гидрометеоиздат. 1978. 135 с. </w:t>
      </w:r>
    </w:p>
    <w:p w:rsidR="005B018A" w:rsidRPr="00FD2237" w:rsidRDefault="005B018A" w:rsidP="005B018A">
      <w:pPr>
        <w:pStyle w:val="af2"/>
        <w:numPr>
          <w:ilvl w:val="0"/>
          <w:numId w:val="25"/>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Ефремов Ю.В., Панов В.Д., Лурье П.М., Ильичев Ю.Г., Панова С.В., Лутков Д.А.</w:t>
      </w:r>
      <w:r w:rsidRPr="00FD2237">
        <w:rPr>
          <w:rFonts w:ascii="Times New Roman" w:hAnsi="Times New Roman"/>
          <w:sz w:val="24"/>
          <w:szCs w:val="24"/>
        </w:rPr>
        <w:t xml:space="preserve"> Орография, оледенение, климат Большого Кавказа. Опыт комплексной характеристики и взаимосвязей. Краснодар. 2007. 338 с.</w:t>
      </w:r>
    </w:p>
    <w:p w:rsidR="005B018A" w:rsidRPr="00FD2237" w:rsidRDefault="005B018A" w:rsidP="005B018A">
      <w:pPr>
        <w:pStyle w:val="af2"/>
        <w:numPr>
          <w:ilvl w:val="0"/>
          <w:numId w:val="25"/>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t>Гляциологический словарь. Под редакцией В.М. Котлякова, Л.: Гидрометеоиздат. 1984. 528 с.</w:t>
      </w:r>
    </w:p>
    <w:p w:rsidR="005B018A" w:rsidRPr="00FD2237" w:rsidRDefault="005B018A" w:rsidP="005B018A">
      <w:pPr>
        <w:pStyle w:val="af2"/>
        <w:numPr>
          <w:ilvl w:val="0"/>
          <w:numId w:val="25"/>
        </w:numPr>
        <w:spacing w:after="0" w:line="240" w:lineRule="auto"/>
        <w:ind w:left="0" w:firstLine="284"/>
        <w:jc w:val="both"/>
        <w:rPr>
          <w:rFonts w:ascii="Times New Roman" w:hAnsi="Times New Roman"/>
          <w:sz w:val="24"/>
          <w:szCs w:val="24"/>
          <w:lang w:val="en-US"/>
        </w:rPr>
      </w:pPr>
      <w:r w:rsidRPr="00FD2237">
        <w:rPr>
          <w:rFonts w:ascii="Times New Roman" w:hAnsi="Times New Roman"/>
          <w:i/>
          <w:sz w:val="24"/>
          <w:szCs w:val="24"/>
        </w:rPr>
        <w:t>Керимов А.М., Носенко Г.А., Рототаева О.В., Лаврентьев И.И., Кутузов С.С</w:t>
      </w:r>
      <w:r w:rsidRPr="00FD2237">
        <w:rPr>
          <w:rFonts w:ascii="Times New Roman" w:hAnsi="Times New Roman"/>
          <w:sz w:val="24"/>
          <w:szCs w:val="24"/>
        </w:rPr>
        <w:t>. Масс-балансовые и геохимические исследования в районе оледенения Эльбруса за п</w:t>
      </w:r>
      <w:r w:rsidRPr="00FD2237">
        <w:rPr>
          <w:rFonts w:ascii="Times New Roman" w:hAnsi="Times New Roman"/>
          <w:sz w:val="24"/>
          <w:szCs w:val="24"/>
        </w:rPr>
        <w:t>о</w:t>
      </w:r>
      <w:r w:rsidRPr="00FD2237">
        <w:rPr>
          <w:rFonts w:ascii="Times New Roman" w:hAnsi="Times New Roman"/>
          <w:sz w:val="24"/>
          <w:szCs w:val="24"/>
        </w:rPr>
        <w:t>следние 30 лет // Материалы Международного симпозиума «Устойчивое развитие: пр</w:t>
      </w:r>
      <w:r w:rsidRPr="00FD2237">
        <w:rPr>
          <w:rFonts w:ascii="Times New Roman" w:hAnsi="Times New Roman"/>
          <w:sz w:val="24"/>
          <w:szCs w:val="24"/>
        </w:rPr>
        <w:t>о</w:t>
      </w:r>
      <w:r w:rsidRPr="00FD2237">
        <w:rPr>
          <w:rFonts w:ascii="Times New Roman" w:hAnsi="Times New Roman"/>
          <w:sz w:val="24"/>
          <w:szCs w:val="24"/>
        </w:rPr>
        <w:t>блемы, концепции, модели». Т</w:t>
      </w:r>
      <w:r w:rsidRPr="00FD2237">
        <w:rPr>
          <w:rFonts w:ascii="Times New Roman" w:hAnsi="Times New Roman"/>
          <w:sz w:val="24"/>
          <w:szCs w:val="24"/>
          <w:lang w:val="en-US"/>
        </w:rPr>
        <w:t xml:space="preserve">. 2. </w:t>
      </w:r>
      <w:r w:rsidRPr="00FD2237">
        <w:rPr>
          <w:rFonts w:ascii="Times New Roman" w:hAnsi="Times New Roman"/>
          <w:sz w:val="24"/>
          <w:szCs w:val="24"/>
        </w:rPr>
        <w:t>Нальчик</w:t>
      </w:r>
      <w:r w:rsidRPr="00FD2237">
        <w:rPr>
          <w:rFonts w:ascii="Times New Roman" w:hAnsi="Times New Roman"/>
          <w:sz w:val="24"/>
          <w:szCs w:val="24"/>
          <w:lang w:val="en-US"/>
        </w:rPr>
        <w:t xml:space="preserve">. 2013. </w:t>
      </w:r>
      <w:r w:rsidRPr="00FD2237">
        <w:rPr>
          <w:rFonts w:ascii="Times New Roman" w:hAnsi="Times New Roman"/>
          <w:sz w:val="24"/>
          <w:szCs w:val="24"/>
        </w:rPr>
        <w:t>С</w:t>
      </w:r>
      <w:r w:rsidRPr="00FD2237">
        <w:rPr>
          <w:rFonts w:ascii="Times New Roman" w:hAnsi="Times New Roman"/>
          <w:sz w:val="24"/>
          <w:szCs w:val="24"/>
          <w:lang w:val="en-US"/>
        </w:rPr>
        <w:t>. 146-152</w:t>
      </w:r>
      <w:r w:rsidRPr="00FD2237">
        <w:rPr>
          <w:rFonts w:ascii="Times New Roman" w:hAnsi="Times New Roman"/>
          <w:sz w:val="24"/>
          <w:szCs w:val="24"/>
        </w:rPr>
        <w:t>.</w:t>
      </w:r>
    </w:p>
    <w:p w:rsidR="005B018A" w:rsidRPr="00FD2237" w:rsidRDefault="005B018A" w:rsidP="005B018A">
      <w:pPr>
        <w:ind w:firstLine="284"/>
        <w:jc w:val="both"/>
        <w:rPr>
          <w:sz w:val="24"/>
          <w:szCs w:val="24"/>
          <w:lang w:val="en-US"/>
        </w:rPr>
      </w:pPr>
    </w:p>
    <w:p w:rsidR="005B018A" w:rsidRPr="00FD2237" w:rsidRDefault="005B018A" w:rsidP="005B018A">
      <w:pPr>
        <w:ind w:firstLine="284"/>
        <w:jc w:val="both"/>
        <w:rPr>
          <w:sz w:val="24"/>
          <w:szCs w:val="24"/>
        </w:rPr>
      </w:pPr>
      <w:r w:rsidRPr="00FD2237">
        <w:rPr>
          <w:b/>
          <w:sz w:val="24"/>
          <w:szCs w:val="24"/>
        </w:rPr>
        <w:t>Керимов Абдуллах Мухаметович</w:t>
      </w:r>
      <w:r w:rsidRPr="00FD2237">
        <w:rPr>
          <w:sz w:val="24"/>
          <w:szCs w:val="24"/>
        </w:rPr>
        <w:t>, к.г.н., в.н.с. Центра географических исследований Кабардино-Балкарского научного центра РАН.</w:t>
      </w:r>
    </w:p>
    <w:p w:rsidR="005B018A" w:rsidRPr="00FD2237" w:rsidRDefault="005B018A" w:rsidP="005B018A">
      <w:pPr>
        <w:ind w:firstLine="284"/>
        <w:jc w:val="both"/>
        <w:rPr>
          <w:sz w:val="24"/>
          <w:szCs w:val="24"/>
        </w:rPr>
      </w:pPr>
      <w:r w:rsidRPr="00FD2237">
        <w:rPr>
          <w:sz w:val="24"/>
          <w:szCs w:val="24"/>
        </w:rPr>
        <w:t>360000, КБР, г. Нальчик, ул. Балкарова, 2.</w:t>
      </w:r>
    </w:p>
    <w:p w:rsidR="005B018A" w:rsidRPr="00FD2237" w:rsidRDefault="005B018A" w:rsidP="005B018A">
      <w:pPr>
        <w:ind w:firstLine="284"/>
        <w:jc w:val="both"/>
        <w:rPr>
          <w:sz w:val="24"/>
          <w:szCs w:val="24"/>
          <w:lang w:val="en-US"/>
        </w:rPr>
      </w:pPr>
      <w:r w:rsidRPr="00FD2237">
        <w:rPr>
          <w:sz w:val="24"/>
          <w:szCs w:val="24"/>
        </w:rPr>
        <w:t>Тел</w:t>
      </w:r>
      <w:r w:rsidRPr="00FD2237">
        <w:rPr>
          <w:sz w:val="24"/>
          <w:szCs w:val="24"/>
          <w:lang w:val="en-US"/>
        </w:rPr>
        <w:t>. 8 (8662) 72-08-71.</w:t>
      </w:r>
    </w:p>
    <w:p w:rsidR="005B018A" w:rsidRPr="00FD2237" w:rsidRDefault="005B018A" w:rsidP="005B018A">
      <w:pPr>
        <w:ind w:firstLine="284"/>
        <w:jc w:val="both"/>
        <w:rPr>
          <w:sz w:val="24"/>
          <w:szCs w:val="24"/>
          <w:u w:val="single"/>
          <w:lang w:val="en-US"/>
        </w:rPr>
      </w:pPr>
      <w:r w:rsidRPr="00FD2237">
        <w:rPr>
          <w:rFonts w:eastAsia="Calibri"/>
          <w:sz w:val="24"/>
          <w:szCs w:val="24"/>
          <w:lang w:val="en-US" w:eastAsia="en-US"/>
        </w:rPr>
        <w:t xml:space="preserve">E-mail: </w:t>
      </w:r>
      <w:hyperlink r:id="rId16" w:history="1">
        <w:r w:rsidRPr="00FD2237">
          <w:rPr>
            <w:rStyle w:val="a7"/>
            <w:rFonts w:eastAsia="Calibri"/>
            <w:color w:val="auto"/>
            <w:sz w:val="24"/>
            <w:szCs w:val="24"/>
            <w:lang w:val="en-US" w:eastAsia="en-US"/>
          </w:rPr>
          <w:t>kerimov.a.m@mail.ru</w:t>
        </w:r>
      </w:hyperlink>
    </w:p>
    <w:p w:rsidR="005B018A" w:rsidRPr="00FD2237" w:rsidRDefault="005B018A" w:rsidP="005B018A">
      <w:pPr>
        <w:ind w:firstLine="284"/>
        <w:jc w:val="both"/>
        <w:rPr>
          <w:sz w:val="24"/>
          <w:szCs w:val="24"/>
        </w:rPr>
      </w:pPr>
      <w:r w:rsidRPr="00FD2237">
        <w:rPr>
          <w:b/>
          <w:sz w:val="24"/>
          <w:szCs w:val="24"/>
        </w:rPr>
        <w:t>Керимов Ахмат Азретович,</w:t>
      </w:r>
      <w:r w:rsidRPr="00FD2237">
        <w:rPr>
          <w:sz w:val="24"/>
          <w:szCs w:val="24"/>
        </w:rPr>
        <w:t xml:space="preserve"> н.с. Центра географических исследований Кабардино-Балкарского научного центра РАН.</w:t>
      </w:r>
    </w:p>
    <w:p w:rsidR="005B018A" w:rsidRPr="00FD2237" w:rsidRDefault="005B018A" w:rsidP="005B018A">
      <w:pPr>
        <w:ind w:firstLine="284"/>
        <w:jc w:val="both"/>
        <w:rPr>
          <w:sz w:val="24"/>
          <w:szCs w:val="24"/>
        </w:rPr>
      </w:pPr>
      <w:r w:rsidRPr="00FD2237">
        <w:rPr>
          <w:sz w:val="24"/>
          <w:szCs w:val="24"/>
        </w:rPr>
        <w:t>360000, КБР, г. Нальчик, ул. Балкарова, 2.</w:t>
      </w:r>
    </w:p>
    <w:p w:rsidR="005B018A" w:rsidRPr="00FD2237" w:rsidRDefault="005B018A" w:rsidP="005B018A">
      <w:pPr>
        <w:ind w:firstLine="284"/>
        <w:jc w:val="both"/>
        <w:rPr>
          <w:sz w:val="24"/>
          <w:szCs w:val="24"/>
          <w:lang w:val="en-US"/>
        </w:rPr>
      </w:pPr>
      <w:r w:rsidRPr="00FD2237">
        <w:rPr>
          <w:sz w:val="24"/>
          <w:szCs w:val="24"/>
        </w:rPr>
        <w:t>Тел</w:t>
      </w:r>
      <w:r w:rsidRPr="00FD2237">
        <w:rPr>
          <w:sz w:val="24"/>
          <w:szCs w:val="24"/>
          <w:lang w:val="en-US"/>
        </w:rPr>
        <w:t>. 8 (8662) 72-08-71.</w:t>
      </w:r>
    </w:p>
    <w:p w:rsidR="005B018A" w:rsidRPr="00FD2237" w:rsidRDefault="005B018A" w:rsidP="005B018A">
      <w:pPr>
        <w:ind w:firstLine="284"/>
        <w:jc w:val="both"/>
        <w:rPr>
          <w:sz w:val="24"/>
          <w:szCs w:val="24"/>
          <w:u w:val="single"/>
          <w:lang w:val="en-US"/>
        </w:rPr>
      </w:pPr>
      <w:r w:rsidRPr="00FD2237">
        <w:rPr>
          <w:rFonts w:eastAsia="Calibri"/>
          <w:sz w:val="24"/>
          <w:szCs w:val="24"/>
          <w:lang w:val="en-US" w:eastAsia="en-US"/>
        </w:rPr>
        <w:t xml:space="preserve">E-mail: </w:t>
      </w:r>
      <w:hyperlink r:id="rId17" w:history="1">
        <w:r w:rsidRPr="00FD2237">
          <w:rPr>
            <w:rStyle w:val="a7"/>
            <w:rFonts w:eastAsia="Calibri"/>
            <w:color w:val="auto"/>
            <w:sz w:val="24"/>
            <w:szCs w:val="24"/>
            <w:lang w:val="en-US" w:eastAsia="en-US"/>
          </w:rPr>
          <w:t>kerimov.a.m@mail.ru</w:t>
        </w:r>
      </w:hyperlink>
    </w:p>
    <w:p w:rsidR="005B018A" w:rsidRPr="00FD2237" w:rsidRDefault="005B018A" w:rsidP="005B018A">
      <w:pPr>
        <w:ind w:firstLine="284"/>
        <w:jc w:val="both"/>
        <w:rPr>
          <w:sz w:val="24"/>
          <w:szCs w:val="24"/>
        </w:rPr>
      </w:pPr>
      <w:r w:rsidRPr="00FD2237">
        <w:rPr>
          <w:b/>
          <w:sz w:val="24"/>
          <w:szCs w:val="24"/>
        </w:rPr>
        <w:t>Хутуев Ахъед Махмутович</w:t>
      </w:r>
      <w:r w:rsidRPr="00FD2237">
        <w:rPr>
          <w:sz w:val="24"/>
          <w:szCs w:val="24"/>
        </w:rPr>
        <w:t xml:space="preserve">, </w:t>
      </w:r>
      <w:r w:rsidRPr="00FD2237">
        <w:rPr>
          <w:rFonts w:eastAsia="Calibri"/>
          <w:sz w:val="24"/>
          <w:szCs w:val="24"/>
          <w:lang w:eastAsia="en-US"/>
        </w:rPr>
        <w:t>м.н.с.</w:t>
      </w:r>
      <w:r w:rsidRPr="00FD2237">
        <w:rPr>
          <w:sz w:val="24"/>
          <w:szCs w:val="24"/>
        </w:rPr>
        <w:t xml:space="preserve"> Центра географических исследований Кабардино-Балкарского научного центра РАН.</w:t>
      </w:r>
    </w:p>
    <w:p w:rsidR="005B018A" w:rsidRPr="00FD2237" w:rsidRDefault="005B018A" w:rsidP="005B018A">
      <w:pPr>
        <w:ind w:firstLine="284"/>
        <w:jc w:val="both"/>
        <w:rPr>
          <w:sz w:val="24"/>
          <w:szCs w:val="24"/>
        </w:rPr>
      </w:pPr>
      <w:r w:rsidRPr="00FD2237">
        <w:rPr>
          <w:sz w:val="24"/>
          <w:szCs w:val="24"/>
        </w:rPr>
        <w:t>360010, КБР, г. Нальчик, ул. Балкарова, 2.</w:t>
      </w:r>
    </w:p>
    <w:p w:rsidR="005B018A" w:rsidRPr="00FD2237" w:rsidRDefault="005B018A" w:rsidP="005B018A">
      <w:pPr>
        <w:ind w:firstLine="284"/>
        <w:jc w:val="both"/>
        <w:rPr>
          <w:rFonts w:eastAsia="Calibri"/>
          <w:sz w:val="24"/>
          <w:szCs w:val="24"/>
          <w:lang w:val="en-US" w:eastAsia="en-US"/>
        </w:rPr>
      </w:pPr>
      <w:r w:rsidRPr="00FD2237">
        <w:rPr>
          <w:sz w:val="24"/>
          <w:szCs w:val="24"/>
        </w:rPr>
        <w:t>Тел</w:t>
      </w:r>
      <w:r w:rsidRPr="00FD2237">
        <w:rPr>
          <w:sz w:val="24"/>
          <w:szCs w:val="24"/>
          <w:lang w:val="en-US"/>
        </w:rPr>
        <w:t xml:space="preserve">. 8 (8662) 720543 </w:t>
      </w:r>
    </w:p>
    <w:p w:rsidR="005B018A" w:rsidRPr="00FD2237" w:rsidRDefault="005B018A" w:rsidP="005B018A">
      <w:pPr>
        <w:ind w:firstLine="284"/>
        <w:jc w:val="both"/>
        <w:rPr>
          <w:rFonts w:eastAsia="Calibri"/>
          <w:sz w:val="24"/>
          <w:szCs w:val="24"/>
          <w:lang w:val="en-US" w:eastAsia="en-US"/>
        </w:rPr>
      </w:pPr>
      <w:r w:rsidRPr="00FD2237">
        <w:rPr>
          <w:rFonts w:eastAsia="Calibri"/>
          <w:sz w:val="24"/>
          <w:szCs w:val="24"/>
          <w:lang w:val="en-US" w:eastAsia="en-US"/>
        </w:rPr>
        <w:t xml:space="preserve">E-mail: </w:t>
      </w:r>
      <w:hyperlink r:id="rId18" w:history="1">
        <w:r w:rsidRPr="00FD2237">
          <w:rPr>
            <w:rStyle w:val="a7"/>
            <w:rFonts w:eastAsia="Calibri"/>
            <w:color w:val="auto"/>
            <w:sz w:val="24"/>
            <w:szCs w:val="24"/>
            <w:lang w:val="en-US" w:eastAsia="en-US"/>
          </w:rPr>
          <w:t>khutuev.a.m@mail.ru</w:t>
        </w:r>
      </w:hyperlink>
    </w:p>
    <w:p w:rsidR="005B018A" w:rsidRPr="00FD2237" w:rsidRDefault="005B018A" w:rsidP="005B018A">
      <w:pPr>
        <w:ind w:firstLine="284"/>
        <w:jc w:val="both"/>
        <w:rPr>
          <w:sz w:val="24"/>
          <w:szCs w:val="24"/>
          <w:u w:val="single"/>
          <w:lang w:val="en-US"/>
        </w:rPr>
      </w:pPr>
    </w:p>
    <w:p w:rsidR="005B018A" w:rsidRPr="00FD2237" w:rsidRDefault="005B018A" w:rsidP="005B018A">
      <w:pPr>
        <w:ind w:firstLine="284"/>
        <w:jc w:val="both"/>
        <w:rPr>
          <w:sz w:val="24"/>
          <w:szCs w:val="24"/>
          <w:lang w:val="en-US"/>
        </w:rPr>
      </w:pPr>
      <w:r w:rsidRPr="00FD2237">
        <w:rPr>
          <w:b/>
          <w:sz w:val="24"/>
          <w:szCs w:val="24"/>
          <w:lang w:val="en-US"/>
        </w:rPr>
        <w:t>Kerimov Abdullah Muhametovich</w:t>
      </w:r>
      <w:r w:rsidRPr="00FD2237">
        <w:rPr>
          <w:sz w:val="24"/>
          <w:szCs w:val="24"/>
          <w:lang w:val="en-US"/>
        </w:rPr>
        <w:t>, candidate of geographical sciences, leading staff scie</w:t>
      </w:r>
      <w:r w:rsidRPr="00FD2237">
        <w:rPr>
          <w:sz w:val="24"/>
          <w:szCs w:val="24"/>
          <w:lang w:val="en-US"/>
        </w:rPr>
        <w:t>n</w:t>
      </w:r>
      <w:r w:rsidRPr="00FD2237">
        <w:rPr>
          <w:sz w:val="24"/>
          <w:szCs w:val="24"/>
          <w:lang w:val="en-US"/>
        </w:rPr>
        <w:t>tist of the Centre of geographical researches of the KBSC of RAS.</w:t>
      </w:r>
    </w:p>
    <w:p w:rsidR="005B018A" w:rsidRPr="00FD2237" w:rsidRDefault="005B018A" w:rsidP="005B018A">
      <w:pPr>
        <w:ind w:firstLine="284"/>
        <w:jc w:val="both"/>
        <w:rPr>
          <w:sz w:val="24"/>
          <w:szCs w:val="24"/>
          <w:lang w:val="en-US"/>
        </w:rPr>
      </w:pPr>
      <w:r w:rsidRPr="00FD2237">
        <w:rPr>
          <w:sz w:val="24"/>
          <w:szCs w:val="24"/>
          <w:lang w:val="en-US"/>
        </w:rPr>
        <w:t>360002, KBR, Nalchik, 2, Balkarov street.</w:t>
      </w:r>
    </w:p>
    <w:p w:rsidR="005B018A" w:rsidRPr="00FD2237" w:rsidRDefault="005B018A" w:rsidP="005B018A">
      <w:pPr>
        <w:ind w:firstLine="284"/>
        <w:jc w:val="both"/>
        <w:rPr>
          <w:sz w:val="24"/>
          <w:szCs w:val="24"/>
          <w:lang w:val="en-US"/>
        </w:rPr>
      </w:pPr>
      <w:r w:rsidRPr="00FD2237">
        <w:rPr>
          <w:sz w:val="24"/>
          <w:szCs w:val="24"/>
          <w:lang w:val="en-US"/>
        </w:rPr>
        <w:t>Ph. 8 (8662) 72-08-71.</w:t>
      </w:r>
    </w:p>
    <w:p w:rsidR="005B018A" w:rsidRPr="00FD2237" w:rsidRDefault="005B018A" w:rsidP="005B018A">
      <w:pPr>
        <w:ind w:firstLine="284"/>
        <w:jc w:val="both"/>
        <w:rPr>
          <w:rFonts w:eastAsia="Calibri"/>
          <w:sz w:val="24"/>
          <w:szCs w:val="24"/>
          <w:lang w:val="en-US" w:eastAsia="en-US"/>
        </w:rPr>
      </w:pPr>
      <w:r w:rsidRPr="00FD2237">
        <w:rPr>
          <w:sz w:val="24"/>
          <w:szCs w:val="24"/>
          <w:lang w:val="de-DE"/>
        </w:rPr>
        <w:t xml:space="preserve">E-mail: </w:t>
      </w:r>
      <w:hyperlink r:id="rId19" w:history="1">
        <w:r w:rsidRPr="00FD2237">
          <w:rPr>
            <w:rStyle w:val="a7"/>
            <w:rFonts w:eastAsia="Calibri"/>
            <w:color w:val="auto"/>
            <w:sz w:val="24"/>
            <w:szCs w:val="24"/>
            <w:lang w:val="de-DE" w:eastAsia="en-US"/>
          </w:rPr>
          <w:t>kerimov.a.m@mail.ru</w:t>
        </w:r>
      </w:hyperlink>
    </w:p>
    <w:p w:rsidR="005B018A" w:rsidRPr="00FD2237" w:rsidRDefault="005B018A" w:rsidP="005B018A">
      <w:pPr>
        <w:ind w:firstLine="284"/>
        <w:jc w:val="both"/>
        <w:rPr>
          <w:sz w:val="24"/>
          <w:szCs w:val="24"/>
          <w:lang w:val="en-US"/>
        </w:rPr>
      </w:pPr>
      <w:r w:rsidRPr="00FD2237">
        <w:rPr>
          <w:b/>
          <w:sz w:val="24"/>
          <w:szCs w:val="24"/>
          <w:lang w:val="en-US"/>
        </w:rPr>
        <w:t>Kerimov Ahmat Azretovich</w:t>
      </w:r>
      <w:r w:rsidRPr="00FD2237">
        <w:rPr>
          <w:sz w:val="24"/>
          <w:szCs w:val="24"/>
          <w:lang w:val="en-US"/>
        </w:rPr>
        <w:t>, staff scientist of the Centre of geographical researches of the KBSC of RAS.</w:t>
      </w:r>
    </w:p>
    <w:p w:rsidR="005B018A" w:rsidRPr="00FD2237" w:rsidRDefault="005B018A" w:rsidP="005B018A">
      <w:pPr>
        <w:ind w:firstLine="284"/>
        <w:jc w:val="both"/>
        <w:rPr>
          <w:sz w:val="24"/>
          <w:szCs w:val="24"/>
          <w:lang w:val="en-US"/>
        </w:rPr>
      </w:pPr>
      <w:r w:rsidRPr="00FD2237">
        <w:rPr>
          <w:sz w:val="24"/>
          <w:szCs w:val="24"/>
          <w:lang w:val="en-US"/>
        </w:rPr>
        <w:t>360002, KBR, Nalchik, 2, Balkarov street.</w:t>
      </w:r>
    </w:p>
    <w:p w:rsidR="005B018A" w:rsidRPr="00FD2237" w:rsidRDefault="005B018A" w:rsidP="005B018A">
      <w:pPr>
        <w:ind w:firstLine="284"/>
        <w:jc w:val="both"/>
        <w:rPr>
          <w:sz w:val="24"/>
          <w:szCs w:val="24"/>
          <w:lang w:val="en-US"/>
        </w:rPr>
      </w:pPr>
      <w:r w:rsidRPr="00FD2237">
        <w:rPr>
          <w:sz w:val="24"/>
          <w:szCs w:val="24"/>
          <w:lang w:val="en-US"/>
        </w:rPr>
        <w:t>Ph. 8 (8662) 72-08-71.</w:t>
      </w:r>
    </w:p>
    <w:p w:rsidR="005B018A" w:rsidRPr="00FD2237" w:rsidRDefault="005B018A" w:rsidP="005B018A">
      <w:pPr>
        <w:ind w:firstLine="284"/>
        <w:jc w:val="both"/>
        <w:rPr>
          <w:sz w:val="24"/>
          <w:szCs w:val="24"/>
          <w:lang w:val="de-DE"/>
        </w:rPr>
      </w:pPr>
      <w:r w:rsidRPr="00FD2237">
        <w:rPr>
          <w:sz w:val="24"/>
          <w:szCs w:val="24"/>
          <w:lang w:val="de-DE"/>
        </w:rPr>
        <w:t xml:space="preserve">E-mail: </w:t>
      </w:r>
      <w:hyperlink r:id="rId20" w:history="1">
        <w:r w:rsidRPr="00FD2237">
          <w:rPr>
            <w:rStyle w:val="a7"/>
            <w:rFonts w:eastAsia="Calibri"/>
            <w:color w:val="auto"/>
            <w:sz w:val="24"/>
            <w:szCs w:val="24"/>
            <w:lang w:val="de-DE" w:eastAsia="en-US"/>
          </w:rPr>
          <w:t>kerimov.a.a@mail.ru</w:t>
        </w:r>
      </w:hyperlink>
    </w:p>
    <w:p w:rsidR="005B018A" w:rsidRPr="00FD2237" w:rsidRDefault="005B018A" w:rsidP="005B018A">
      <w:pPr>
        <w:ind w:firstLine="284"/>
        <w:jc w:val="both"/>
        <w:rPr>
          <w:sz w:val="24"/>
          <w:szCs w:val="24"/>
          <w:lang w:val="en-US"/>
        </w:rPr>
      </w:pPr>
      <w:r w:rsidRPr="00FD2237">
        <w:rPr>
          <w:b/>
          <w:sz w:val="24"/>
          <w:szCs w:val="24"/>
          <w:lang w:val="en-US"/>
        </w:rPr>
        <w:t>Khutuev Akhyed Mahmutovich</w:t>
      </w:r>
      <w:r w:rsidRPr="00FD2237">
        <w:rPr>
          <w:sz w:val="24"/>
          <w:szCs w:val="24"/>
          <w:lang w:val="en-US"/>
        </w:rPr>
        <w:t>, junior staff scientist of the Centre of geographical r</w:t>
      </w:r>
      <w:r w:rsidRPr="00FD2237">
        <w:rPr>
          <w:sz w:val="24"/>
          <w:szCs w:val="24"/>
          <w:lang w:val="en-US"/>
        </w:rPr>
        <w:t>e</w:t>
      </w:r>
      <w:r w:rsidRPr="00FD2237">
        <w:rPr>
          <w:sz w:val="24"/>
          <w:szCs w:val="24"/>
          <w:lang w:val="en-US"/>
        </w:rPr>
        <w:t>searches of the KBSC of RAS.</w:t>
      </w:r>
    </w:p>
    <w:p w:rsidR="005B018A" w:rsidRPr="00FD2237" w:rsidRDefault="005B018A" w:rsidP="005B018A">
      <w:pPr>
        <w:ind w:firstLine="284"/>
        <w:jc w:val="both"/>
        <w:rPr>
          <w:sz w:val="24"/>
          <w:szCs w:val="24"/>
          <w:lang w:val="en-US"/>
        </w:rPr>
      </w:pPr>
      <w:r w:rsidRPr="00FD2237">
        <w:rPr>
          <w:sz w:val="24"/>
          <w:szCs w:val="24"/>
          <w:lang w:val="en-US"/>
        </w:rPr>
        <w:t>360002, KBR, Nalchik, 2, Balkarov street.</w:t>
      </w:r>
    </w:p>
    <w:p w:rsidR="005B018A" w:rsidRPr="00FD2237" w:rsidRDefault="005B018A" w:rsidP="005B018A">
      <w:pPr>
        <w:ind w:firstLine="284"/>
        <w:jc w:val="both"/>
        <w:rPr>
          <w:sz w:val="24"/>
          <w:szCs w:val="24"/>
          <w:lang w:val="en-US"/>
        </w:rPr>
      </w:pPr>
      <w:r w:rsidRPr="00FD2237">
        <w:rPr>
          <w:sz w:val="24"/>
          <w:szCs w:val="24"/>
          <w:lang w:val="en-US"/>
        </w:rPr>
        <w:t>Ph. 8 (8662) 72-08-71.</w:t>
      </w:r>
    </w:p>
    <w:p w:rsidR="005B018A" w:rsidRPr="00FD2237" w:rsidRDefault="005B018A" w:rsidP="005B018A">
      <w:pPr>
        <w:ind w:firstLine="284"/>
        <w:jc w:val="both"/>
        <w:rPr>
          <w:sz w:val="24"/>
          <w:szCs w:val="24"/>
          <w:lang w:val="en-US"/>
        </w:rPr>
      </w:pPr>
      <w:r w:rsidRPr="00FD2237">
        <w:rPr>
          <w:sz w:val="24"/>
          <w:szCs w:val="24"/>
          <w:lang w:val="en-US"/>
        </w:rPr>
        <w:t xml:space="preserve">E-mail: </w:t>
      </w:r>
      <w:hyperlink r:id="rId21" w:history="1">
        <w:r w:rsidRPr="00FD2237">
          <w:rPr>
            <w:rStyle w:val="a7"/>
            <w:rFonts w:eastAsia="Calibri"/>
            <w:color w:val="auto"/>
            <w:sz w:val="24"/>
            <w:szCs w:val="24"/>
            <w:lang w:val="en-US" w:eastAsia="en-US"/>
          </w:rPr>
          <w:t>khutuev.a.m@mail.ru</w:t>
        </w:r>
      </w:hyperlink>
    </w:p>
    <w:p w:rsidR="005B018A" w:rsidRPr="00FD2237" w:rsidRDefault="005B018A" w:rsidP="005B018A">
      <w:pPr>
        <w:ind w:firstLine="284"/>
        <w:jc w:val="both"/>
        <w:rPr>
          <w:sz w:val="24"/>
          <w:szCs w:val="24"/>
        </w:rPr>
      </w:pPr>
      <w:r w:rsidRPr="00FD2237">
        <w:rPr>
          <w:sz w:val="24"/>
          <w:szCs w:val="24"/>
        </w:rPr>
        <w:lastRenderedPageBreak/>
        <w:t>______________________________________________________________________</w:t>
      </w:r>
    </w:p>
    <w:p w:rsidR="005B018A" w:rsidRPr="00FD2237" w:rsidRDefault="005B018A" w:rsidP="005B018A">
      <w:pPr>
        <w:ind w:firstLine="284"/>
        <w:jc w:val="both"/>
        <w:rPr>
          <w:sz w:val="24"/>
          <w:szCs w:val="24"/>
        </w:rPr>
      </w:pPr>
    </w:p>
    <w:p w:rsidR="005B018A" w:rsidRPr="00FD2237" w:rsidRDefault="005B018A" w:rsidP="005B018A">
      <w:pPr>
        <w:spacing w:line="245" w:lineRule="auto"/>
        <w:jc w:val="both"/>
        <w:rPr>
          <w:i/>
          <w:sz w:val="24"/>
          <w:szCs w:val="24"/>
        </w:rPr>
      </w:pPr>
      <w:r w:rsidRPr="00FD2237">
        <w:rPr>
          <w:i/>
          <w:sz w:val="24"/>
          <w:szCs w:val="24"/>
        </w:rPr>
        <w:t>УДК 502.5+504.4</w:t>
      </w:r>
    </w:p>
    <w:p w:rsidR="005B018A" w:rsidRPr="00FD2237" w:rsidRDefault="005B018A" w:rsidP="005B018A">
      <w:pPr>
        <w:spacing w:line="245" w:lineRule="auto"/>
        <w:jc w:val="both"/>
        <w:rPr>
          <w:bCs/>
          <w:sz w:val="10"/>
          <w:szCs w:val="10"/>
        </w:rPr>
      </w:pPr>
    </w:p>
    <w:p w:rsidR="005B018A" w:rsidRPr="00FD2237" w:rsidRDefault="005B018A" w:rsidP="005B018A">
      <w:pPr>
        <w:spacing w:line="245" w:lineRule="auto"/>
        <w:jc w:val="center"/>
        <w:rPr>
          <w:b/>
          <w:sz w:val="28"/>
          <w:szCs w:val="28"/>
        </w:rPr>
      </w:pPr>
      <w:r w:rsidRPr="00FD2237">
        <w:rPr>
          <w:b/>
          <w:sz w:val="28"/>
          <w:szCs w:val="28"/>
        </w:rPr>
        <w:t>О ВЛИЯНИИ ХАРАКТЕРИСТИК</w:t>
      </w:r>
    </w:p>
    <w:p w:rsidR="005B018A" w:rsidRPr="00FD2237" w:rsidRDefault="005B018A" w:rsidP="005B018A">
      <w:pPr>
        <w:spacing w:line="245" w:lineRule="auto"/>
        <w:jc w:val="center"/>
        <w:rPr>
          <w:b/>
          <w:sz w:val="28"/>
          <w:szCs w:val="28"/>
        </w:rPr>
      </w:pPr>
      <w:r w:rsidRPr="00FD2237">
        <w:rPr>
          <w:b/>
          <w:sz w:val="28"/>
          <w:szCs w:val="28"/>
        </w:rPr>
        <w:t>ОПАСНЫХ ПРИРОДНЫХ</w:t>
      </w:r>
    </w:p>
    <w:p w:rsidR="005B018A" w:rsidRPr="00FD2237" w:rsidRDefault="005B018A" w:rsidP="005B018A">
      <w:pPr>
        <w:spacing w:line="245" w:lineRule="auto"/>
        <w:jc w:val="center"/>
        <w:rPr>
          <w:b/>
          <w:sz w:val="28"/>
          <w:szCs w:val="28"/>
        </w:rPr>
      </w:pPr>
      <w:r w:rsidRPr="00FD2237">
        <w:rPr>
          <w:b/>
          <w:sz w:val="28"/>
          <w:szCs w:val="28"/>
        </w:rPr>
        <w:t>ПРОЦЕССОВ НА ИНТЕГРАЛЬНУЮ ОЦЕНКУ</w:t>
      </w:r>
    </w:p>
    <w:p w:rsidR="005B018A" w:rsidRPr="00FD2237" w:rsidRDefault="005B018A" w:rsidP="005B018A">
      <w:pPr>
        <w:spacing w:line="245" w:lineRule="auto"/>
        <w:jc w:val="center"/>
        <w:rPr>
          <w:i/>
          <w:sz w:val="28"/>
          <w:szCs w:val="28"/>
        </w:rPr>
      </w:pPr>
      <w:r w:rsidRPr="00FD2237">
        <w:rPr>
          <w:b/>
          <w:sz w:val="28"/>
          <w:szCs w:val="28"/>
        </w:rPr>
        <w:t>СТЕПЕНИ ОПАСНОСТИ ГЕОСИСТЕМ</w:t>
      </w:r>
    </w:p>
    <w:p w:rsidR="005B018A" w:rsidRPr="00FD2237" w:rsidRDefault="005B018A" w:rsidP="005B018A">
      <w:pPr>
        <w:spacing w:line="245" w:lineRule="auto"/>
        <w:jc w:val="center"/>
        <w:rPr>
          <w:sz w:val="18"/>
          <w:szCs w:val="18"/>
        </w:rPr>
      </w:pPr>
    </w:p>
    <w:p w:rsidR="005B018A" w:rsidRPr="00FD2237" w:rsidRDefault="005B018A" w:rsidP="005B018A">
      <w:pPr>
        <w:spacing w:line="245" w:lineRule="auto"/>
        <w:jc w:val="center"/>
        <w:rPr>
          <w:b/>
          <w:sz w:val="24"/>
          <w:szCs w:val="24"/>
        </w:rPr>
      </w:pPr>
      <w:r w:rsidRPr="00FD2237">
        <w:rPr>
          <w:b/>
          <w:sz w:val="24"/>
          <w:szCs w:val="24"/>
        </w:rPr>
        <w:t>П.Е. МАРЧЕНКО</w:t>
      </w:r>
    </w:p>
    <w:p w:rsidR="005B018A" w:rsidRPr="00FD2237" w:rsidRDefault="005B018A" w:rsidP="005B018A">
      <w:pPr>
        <w:spacing w:line="245" w:lineRule="auto"/>
        <w:jc w:val="center"/>
        <w:rPr>
          <w:sz w:val="18"/>
          <w:szCs w:val="18"/>
        </w:rPr>
      </w:pPr>
    </w:p>
    <w:p w:rsidR="005B018A" w:rsidRPr="00FD2237" w:rsidRDefault="005B018A" w:rsidP="005B018A">
      <w:pPr>
        <w:spacing w:line="245" w:lineRule="auto"/>
        <w:jc w:val="center"/>
      </w:pPr>
      <w:r w:rsidRPr="00FD2237">
        <w:t>ФГБУН Кабардино-Балкарский научный центр Российской академии наук</w:t>
      </w:r>
    </w:p>
    <w:p w:rsidR="005B018A" w:rsidRPr="00FD2237" w:rsidRDefault="005B018A" w:rsidP="005B018A">
      <w:pPr>
        <w:spacing w:line="245" w:lineRule="auto"/>
        <w:jc w:val="center"/>
      </w:pPr>
      <w:r w:rsidRPr="00FD2237">
        <w:t>Центр географических исследований</w:t>
      </w:r>
    </w:p>
    <w:p w:rsidR="005B018A" w:rsidRPr="00FD2237" w:rsidRDefault="005B018A" w:rsidP="005B018A">
      <w:pPr>
        <w:spacing w:line="245" w:lineRule="auto"/>
        <w:jc w:val="center"/>
      </w:pPr>
      <w:r w:rsidRPr="00FD2237">
        <w:t>360002, КБР, г. Нальчик, ул. Балкарова, 2</w:t>
      </w:r>
    </w:p>
    <w:p w:rsidR="005B018A" w:rsidRPr="00FD2237" w:rsidRDefault="005B018A" w:rsidP="005B018A">
      <w:pPr>
        <w:spacing w:line="245" w:lineRule="auto"/>
        <w:jc w:val="center"/>
        <w:rPr>
          <w:b/>
        </w:rPr>
      </w:pPr>
      <w:r w:rsidRPr="00FD2237">
        <w:rPr>
          <w:lang w:val="en-US"/>
        </w:rPr>
        <w:t>E</w:t>
      </w:r>
      <w:r w:rsidRPr="00FD2237">
        <w:t>-</w:t>
      </w:r>
      <w:r w:rsidRPr="00FD2237">
        <w:rPr>
          <w:lang w:val="en-US"/>
        </w:rPr>
        <w:t>mail</w:t>
      </w:r>
      <w:r w:rsidRPr="00FD2237">
        <w:t xml:space="preserve">: </w:t>
      </w:r>
      <w:hyperlink r:id="rId22" w:history="1">
        <w:r w:rsidRPr="00FD2237">
          <w:rPr>
            <w:rStyle w:val="a7"/>
            <w:color w:val="auto"/>
            <w:lang w:val="en-US"/>
          </w:rPr>
          <w:t>kbncran</w:t>
        </w:r>
        <w:r w:rsidRPr="00FD2237">
          <w:rPr>
            <w:rStyle w:val="a7"/>
            <w:color w:val="auto"/>
          </w:rPr>
          <w:t>@</w:t>
        </w:r>
        <w:r w:rsidRPr="00FD2237">
          <w:rPr>
            <w:rStyle w:val="a7"/>
            <w:color w:val="auto"/>
            <w:lang w:val="en-US"/>
          </w:rPr>
          <w:t>mail</w:t>
        </w:r>
        <w:r w:rsidRPr="00FD2237">
          <w:rPr>
            <w:rStyle w:val="a7"/>
            <w:color w:val="auto"/>
          </w:rPr>
          <w:t>.</w:t>
        </w:r>
        <w:r w:rsidRPr="00FD2237">
          <w:rPr>
            <w:rStyle w:val="a7"/>
            <w:color w:val="auto"/>
            <w:lang w:val="en-US"/>
          </w:rPr>
          <w:t>ru</w:t>
        </w:r>
      </w:hyperlink>
    </w:p>
    <w:p w:rsidR="005B018A" w:rsidRPr="00FD2237" w:rsidRDefault="005B018A" w:rsidP="005B018A">
      <w:pPr>
        <w:spacing w:line="245" w:lineRule="auto"/>
        <w:jc w:val="center"/>
        <w:rPr>
          <w:sz w:val="18"/>
          <w:szCs w:val="18"/>
        </w:rPr>
      </w:pPr>
    </w:p>
    <w:p w:rsidR="005B018A" w:rsidRPr="00FD2237" w:rsidRDefault="005B018A" w:rsidP="005B018A">
      <w:pPr>
        <w:spacing w:line="245" w:lineRule="auto"/>
        <w:ind w:left="284" w:right="284" w:firstLine="284"/>
        <w:jc w:val="both"/>
        <w:rPr>
          <w:i/>
          <w:sz w:val="22"/>
          <w:szCs w:val="22"/>
        </w:rPr>
      </w:pPr>
      <w:r w:rsidRPr="00FD2237">
        <w:rPr>
          <w:i/>
          <w:sz w:val="22"/>
          <w:szCs w:val="22"/>
        </w:rPr>
        <w:t>С помощью разработанных геоинформационных моделей и методов исследованы нек</w:t>
      </w:r>
      <w:r w:rsidRPr="00FD2237">
        <w:rPr>
          <w:i/>
          <w:sz w:val="22"/>
          <w:szCs w:val="22"/>
        </w:rPr>
        <w:t>о</w:t>
      </w:r>
      <w:r w:rsidRPr="00FD2237">
        <w:rPr>
          <w:i/>
          <w:sz w:val="22"/>
          <w:szCs w:val="22"/>
        </w:rPr>
        <w:t>торые теоретические вопросы влияния характеристик опасных природных процессов (суммарное давление на объект, площадь и конфигурация воздействия) на численные инт</w:t>
      </w:r>
      <w:r w:rsidRPr="00FD2237">
        <w:rPr>
          <w:i/>
          <w:sz w:val="22"/>
          <w:szCs w:val="22"/>
        </w:rPr>
        <w:t>е</w:t>
      </w:r>
      <w:r w:rsidRPr="00FD2237">
        <w:rPr>
          <w:i/>
          <w:sz w:val="22"/>
          <w:szCs w:val="22"/>
        </w:rPr>
        <w:t>гральные оценки степени опасности геосистем с учетом характерных особенностей проя</w:t>
      </w:r>
      <w:r w:rsidRPr="00FD2237">
        <w:rPr>
          <w:i/>
          <w:sz w:val="22"/>
          <w:szCs w:val="22"/>
        </w:rPr>
        <w:t>в</w:t>
      </w:r>
      <w:r w:rsidRPr="00FD2237">
        <w:rPr>
          <w:i/>
          <w:sz w:val="22"/>
          <w:szCs w:val="22"/>
        </w:rPr>
        <w:t xml:space="preserve">ления опасных процессов на территории Кабардино-Балкарской Республики, выявленных на основе экспертных оценок и анализа экспериментального материала. </w:t>
      </w:r>
    </w:p>
    <w:p w:rsidR="005B018A" w:rsidRPr="00FD2237" w:rsidRDefault="005B018A" w:rsidP="005B018A">
      <w:pPr>
        <w:spacing w:line="245" w:lineRule="auto"/>
        <w:ind w:left="284" w:right="284" w:firstLine="284"/>
        <w:jc w:val="both"/>
        <w:rPr>
          <w:i/>
          <w:sz w:val="22"/>
          <w:szCs w:val="22"/>
        </w:rPr>
      </w:pPr>
    </w:p>
    <w:p w:rsidR="005B018A" w:rsidRPr="00FD2237" w:rsidRDefault="005B018A" w:rsidP="005B018A">
      <w:pPr>
        <w:spacing w:line="245" w:lineRule="auto"/>
        <w:ind w:left="284" w:right="284" w:firstLine="284"/>
        <w:jc w:val="both"/>
        <w:rPr>
          <w:iCs/>
          <w:sz w:val="22"/>
          <w:szCs w:val="22"/>
        </w:rPr>
      </w:pPr>
      <w:r w:rsidRPr="00FD2237">
        <w:rPr>
          <w:b/>
          <w:sz w:val="22"/>
          <w:szCs w:val="22"/>
        </w:rPr>
        <w:t>Ключевые слова</w:t>
      </w:r>
      <w:r w:rsidRPr="00FD2237">
        <w:rPr>
          <w:sz w:val="22"/>
          <w:szCs w:val="22"/>
        </w:rPr>
        <w:t>: опасный природный процесс, геотаксон, шкала опасности, интеграл</w:t>
      </w:r>
      <w:r w:rsidRPr="00FD2237">
        <w:rPr>
          <w:sz w:val="22"/>
          <w:szCs w:val="22"/>
        </w:rPr>
        <w:t>ь</w:t>
      </w:r>
      <w:r w:rsidRPr="00FD2237">
        <w:rPr>
          <w:sz w:val="22"/>
          <w:szCs w:val="22"/>
        </w:rPr>
        <w:t>ная оценка природной опасности геосистемы.</w:t>
      </w:r>
    </w:p>
    <w:p w:rsidR="005B018A" w:rsidRPr="00FD2237" w:rsidRDefault="005B018A" w:rsidP="005B018A">
      <w:pPr>
        <w:ind w:firstLine="284"/>
        <w:jc w:val="both"/>
        <w:rPr>
          <w:sz w:val="24"/>
          <w:szCs w:val="24"/>
        </w:rPr>
      </w:pPr>
    </w:p>
    <w:p w:rsidR="005B018A" w:rsidRPr="00FD2237" w:rsidRDefault="005B018A" w:rsidP="005B018A">
      <w:pPr>
        <w:jc w:val="center"/>
        <w:rPr>
          <w:b/>
          <w:sz w:val="28"/>
          <w:szCs w:val="28"/>
          <w:lang w:val="en-US"/>
        </w:rPr>
      </w:pPr>
      <w:r w:rsidRPr="00FD2237">
        <w:rPr>
          <w:b/>
          <w:sz w:val="28"/>
          <w:szCs w:val="28"/>
          <w:lang w:val="en-US"/>
        </w:rPr>
        <w:t>ABOUT INFLUENCE OF CHARACTERISTICS OF THE DANGEROUS NATURAL PROCESSES ON THE INTEGRATED ASSESSMENT</w:t>
      </w:r>
    </w:p>
    <w:p w:rsidR="005B018A" w:rsidRPr="00FD2237" w:rsidRDefault="005B018A" w:rsidP="005B018A">
      <w:pPr>
        <w:jc w:val="center"/>
        <w:rPr>
          <w:b/>
          <w:sz w:val="28"/>
          <w:szCs w:val="28"/>
          <w:lang w:val="en-US"/>
        </w:rPr>
      </w:pPr>
      <w:r w:rsidRPr="00FD2237">
        <w:rPr>
          <w:b/>
          <w:sz w:val="28"/>
          <w:szCs w:val="28"/>
          <w:lang w:val="en-US"/>
        </w:rPr>
        <w:t>OF THE DEGREE OF DANGER OF GEOSYSTEMS</w:t>
      </w:r>
    </w:p>
    <w:p w:rsidR="005B018A" w:rsidRPr="00FD2237" w:rsidRDefault="005B018A" w:rsidP="005B018A">
      <w:pPr>
        <w:jc w:val="center"/>
        <w:rPr>
          <w:sz w:val="18"/>
          <w:szCs w:val="18"/>
          <w:lang w:val="en-US"/>
        </w:rPr>
      </w:pPr>
    </w:p>
    <w:p w:rsidR="005B018A" w:rsidRPr="00FD2237" w:rsidRDefault="005B018A" w:rsidP="005B018A">
      <w:pPr>
        <w:jc w:val="center"/>
        <w:rPr>
          <w:b/>
          <w:sz w:val="24"/>
          <w:szCs w:val="24"/>
          <w:lang w:val="en-US"/>
        </w:rPr>
      </w:pPr>
      <w:r w:rsidRPr="00FD2237">
        <w:rPr>
          <w:b/>
          <w:sz w:val="24"/>
          <w:szCs w:val="24"/>
          <w:lang w:val="en-US"/>
        </w:rPr>
        <w:t>P.E. MARCHENKO</w:t>
      </w:r>
    </w:p>
    <w:p w:rsidR="005B018A" w:rsidRPr="00FD2237" w:rsidRDefault="005B018A" w:rsidP="005B018A">
      <w:pPr>
        <w:jc w:val="center"/>
        <w:rPr>
          <w:sz w:val="18"/>
          <w:szCs w:val="18"/>
          <w:lang w:val="en-US"/>
        </w:rPr>
      </w:pPr>
    </w:p>
    <w:p w:rsidR="005B018A" w:rsidRPr="00FD2237" w:rsidRDefault="005B018A" w:rsidP="005B018A">
      <w:pPr>
        <w:jc w:val="center"/>
        <w:rPr>
          <w:lang w:val="en-US"/>
        </w:rPr>
      </w:pPr>
      <w:r w:rsidRPr="00FD2237">
        <w:rPr>
          <w:lang w:val="en-US"/>
        </w:rPr>
        <w:t>Science federal state budgetary institution Kabardin-Balkar Scientific Center</w:t>
      </w:r>
    </w:p>
    <w:p w:rsidR="005B018A" w:rsidRPr="00FD2237" w:rsidRDefault="005B018A" w:rsidP="005B018A">
      <w:pPr>
        <w:jc w:val="center"/>
        <w:rPr>
          <w:lang w:val="en-US"/>
        </w:rPr>
      </w:pPr>
      <w:r w:rsidRPr="00FD2237">
        <w:rPr>
          <w:lang w:val="en-US"/>
        </w:rPr>
        <w:t xml:space="preserve">of the Russian Academy of Sciences </w:t>
      </w:r>
    </w:p>
    <w:p w:rsidR="005B018A" w:rsidRPr="00FD2237" w:rsidRDefault="005B018A" w:rsidP="005B018A">
      <w:pPr>
        <w:jc w:val="center"/>
        <w:rPr>
          <w:lang w:val="en-US"/>
        </w:rPr>
      </w:pPr>
      <w:r w:rsidRPr="00FD2237">
        <w:rPr>
          <w:lang w:val="en-US"/>
        </w:rPr>
        <w:t>Center of geographical researches</w:t>
      </w:r>
    </w:p>
    <w:p w:rsidR="005B018A" w:rsidRPr="00FD2237" w:rsidRDefault="005B018A" w:rsidP="005B018A">
      <w:pPr>
        <w:jc w:val="center"/>
        <w:rPr>
          <w:lang w:val="en-US"/>
        </w:rPr>
      </w:pPr>
      <w:r w:rsidRPr="00FD2237">
        <w:rPr>
          <w:lang w:val="en-US"/>
        </w:rPr>
        <w:t xml:space="preserve">360002, KBR, Nalchik, 2, Balkarov street </w:t>
      </w:r>
    </w:p>
    <w:p w:rsidR="005B018A" w:rsidRPr="00FD2237" w:rsidRDefault="005B018A" w:rsidP="005B018A">
      <w:pPr>
        <w:jc w:val="center"/>
        <w:rPr>
          <w:lang w:val="en-US"/>
        </w:rPr>
      </w:pPr>
      <w:r w:rsidRPr="00FD2237">
        <w:rPr>
          <w:lang w:val="en-US"/>
        </w:rPr>
        <w:t xml:space="preserve">E-mail: </w:t>
      </w:r>
      <w:hyperlink r:id="rId23" w:history="1">
        <w:r w:rsidRPr="00FD2237">
          <w:rPr>
            <w:rStyle w:val="a7"/>
            <w:color w:val="auto"/>
            <w:lang w:val="en-US"/>
          </w:rPr>
          <w:t>kbncran@mail.ru</w:t>
        </w:r>
      </w:hyperlink>
    </w:p>
    <w:p w:rsidR="005B018A" w:rsidRPr="00FD2237" w:rsidRDefault="005B018A" w:rsidP="005B018A">
      <w:pPr>
        <w:jc w:val="center"/>
        <w:rPr>
          <w:sz w:val="18"/>
          <w:szCs w:val="18"/>
          <w:lang w:val="en-US"/>
        </w:rPr>
      </w:pPr>
    </w:p>
    <w:p w:rsidR="005B018A" w:rsidRPr="00FD2237" w:rsidRDefault="005B018A" w:rsidP="005B018A">
      <w:pPr>
        <w:ind w:firstLine="284"/>
        <w:jc w:val="both"/>
        <w:rPr>
          <w:sz w:val="22"/>
          <w:szCs w:val="22"/>
          <w:lang w:val="en-US"/>
        </w:rPr>
      </w:pPr>
      <w:r w:rsidRPr="00FD2237">
        <w:rPr>
          <w:sz w:val="22"/>
          <w:szCs w:val="22"/>
          <w:lang w:val="en-US"/>
        </w:rPr>
        <w:t xml:space="preserve">Using the developed geoinformation models and methods some theoretical questions of influence of characteristics of natural hazards (total pressure upon an object, the area and an influence configuration) on numerical integrated estimates of degree of danger of geosystems taking into account characteristics of manifestation of dangerous processes on the territory of the Kabardin-Balkar Republic, revealed on the basis of expert estimates and the analysis of an experimental material are investigated. </w:t>
      </w:r>
    </w:p>
    <w:p w:rsidR="005B018A" w:rsidRPr="00FD2237" w:rsidRDefault="005B018A" w:rsidP="005B018A">
      <w:pPr>
        <w:ind w:firstLine="284"/>
        <w:jc w:val="both"/>
        <w:rPr>
          <w:i/>
          <w:sz w:val="22"/>
          <w:szCs w:val="22"/>
          <w:lang w:val="en-US"/>
        </w:rPr>
      </w:pPr>
    </w:p>
    <w:p w:rsidR="005B018A" w:rsidRPr="00FD2237" w:rsidRDefault="005B018A" w:rsidP="005B018A">
      <w:pPr>
        <w:ind w:firstLine="284"/>
        <w:jc w:val="both"/>
        <w:rPr>
          <w:sz w:val="22"/>
          <w:szCs w:val="22"/>
          <w:lang w:val="en-US"/>
        </w:rPr>
      </w:pPr>
      <w:r w:rsidRPr="00FD2237">
        <w:rPr>
          <w:b/>
          <w:sz w:val="22"/>
          <w:szCs w:val="22"/>
          <w:lang w:val="en-US"/>
        </w:rPr>
        <w:t>Key words</w:t>
      </w:r>
      <w:r w:rsidRPr="00FD2237">
        <w:rPr>
          <w:sz w:val="22"/>
          <w:szCs w:val="22"/>
          <w:lang w:val="en-US"/>
        </w:rPr>
        <w:t>: natural hazard, geotaxon, danger scale, integrated assessment of natural danger of geosy</w:t>
      </w:r>
      <w:r w:rsidRPr="00FD2237">
        <w:rPr>
          <w:sz w:val="22"/>
          <w:szCs w:val="22"/>
          <w:lang w:val="en-US"/>
        </w:rPr>
        <w:t>s</w:t>
      </w:r>
      <w:r w:rsidRPr="00FD2237">
        <w:rPr>
          <w:sz w:val="22"/>
          <w:szCs w:val="22"/>
          <w:lang w:val="en-US"/>
        </w:rPr>
        <w:t>tem.</w:t>
      </w:r>
    </w:p>
    <w:p w:rsidR="005B018A" w:rsidRPr="00FD2237" w:rsidRDefault="005B018A" w:rsidP="005B018A">
      <w:pPr>
        <w:ind w:firstLine="284"/>
        <w:jc w:val="both"/>
        <w:rPr>
          <w:sz w:val="24"/>
          <w:szCs w:val="24"/>
          <w:lang w:val="en-US"/>
        </w:rPr>
      </w:pPr>
    </w:p>
    <w:p w:rsidR="005B018A" w:rsidRPr="00FD2237" w:rsidRDefault="005B018A" w:rsidP="005B018A">
      <w:pPr>
        <w:jc w:val="center"/>
        <w:rPr>
          <w:b/>
          <w:sz w:val="24"/>
          <w:szCs w:val="24"/>
        </w:rPr>
      </w:pPr>
      <w:r w:rsidRPr="00FD2237">
        <w:rPr>
          <w:b/>
          <w:sz w:val="24"/>
          <w:szCs w:val="24"/>
        </w:rPr>
        <w:t>ЛИТЕРАТУРА</w:t>
      </w:r>
    </w:p>
    <w:p w:rsidR="005B018A" w:rsidRPr="00FD2237" w:rsidRDefault="005B018A" w:rsidP="005B018A">
      <w:pPr>
        <w:ind w:firstLine="284"/>
        <w:jc w:val="both"/>
        <w:rPr>
          <w:sz w:val="24"/>
          <w:szCs w:val="24"/>
        </w:rPr>
      </w:pPr>
    </w:p>
    <w:p w:rsidR="005B018A" w:rsidRPr="00FD2237" w:rsidRDefault="005B018A" w:rsidP="005B018A">
      <w:pPr>
        <w:pStyle w:val="af2"/>
        <w:numPr>
          <w:ilvl w:val="0"/>
          <w:numId w:val="27"/>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Марченко П.Е.</w:t>
      </w:r>
      <w:r w:rsidRPr="00FD2237">
        <w:rPr>
          <w:rFonts w:ascii="Times New Roman" w:hAnsi="Times New Roman"/>
          <w:sz w:val="24"/>
          <w:szCs w:val="24"/>
        </w:rPr>
        <w:t xml:space="preserve"> Построение интегральных оценок природно-техногенной опасности территорий // Проблемы безопасности и чрезвычайных ситуаций. 2008. № 4. С. 91-98.</w:t>
      </w:r>
    </w:p>
    <w:p w:rsidR="005B018A" w:rsidRPr="00FD2237" w:rsidRDefault="005B018A" w:rsidP="005B018A">
      <w:pPr>
        <w:pStyle w:val="af2"/>
        <w:numPr>
          <w:ilvl w:val="0"/>
          <w:numId w:val="27"/>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Марченко П.Е.</w:t>
      </w:r>
      <w:r w:rsidRPr="00FD2237">
        <w:rPr>
          <w:rFonts w:ascii="Times New Roman" w:hAnsi="Times New Roman"/>
          <w:sz w:val="24"/>
          <w:szCs w:val="24"/>
        </w:rPr>
        <w:t xml:space="preserve"> Об определении интегрального показателя природно-техногенной опасности территории: основные положения, некоторые результаты численного модел</w:t>
      </w:r>
      <w:r w:rsidRPr="00FD2237">
        <w:rPr>
          <w:rFonts w:ascii="Times New Roman" w:hAnsi="Times New Roman"/>
          <w:sz w:val="24"/>
          <w:szCs w:val="24"/>
        </w:rPr>
        <w:t>и</w:t>
      </w:r>
      <w:r w:rsidRPr="00FD2237">
        <w:rPr>
          <w:rFonts w:ascii="Times New Roman" w:hAnsi="Times New Roman"/>
          <w:sz w:val="24"/>
          <w:szCs w:val="24"/>
        </w:rPr>
        <w:t>рования // В сборнике «Системные исследования современного состояния и пути развития Юга России». Тез. докладов Международной научной конференции. Ростов-на-Дону. 2006. С. 161-162.</w:t>
      </w:r>
    </w:p>
    <w:p w:rsidR="005B018A" w:rsidRPr="00FD2237" w:rsidRDefault="005B018A" w:rsidP="005B018A">
      <w:pPr>
        <w:pStyle w:val="af2"/>
        <w:numPr>
          <w:ilvl w:val="0"/>
          <w:numId w:val="27"/>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lastRenderedPageBreak/>
        <w:t>Балкаров Б.Б., Марченко П.Е.</w:t>
      </w:r>
      <w:r w:rsidRPr="00FD2237">
        <w:rPr>
          <w:rFonts w:ascii="Times New Roman" w:hAnsi="Times New Roman"/>
          <w:sz w:val="24"/>
          <w:szCs w:val="24"/>
        </w:rPr>
        <w:t xml:space="preserve"> Некоторые вопросы моделирования природно-антропогенной опасности территорий // Материалы Всероссийской научной конференции «Математическое моделирование в научных исследованиях». Ч. </w:t>
      </w:r>
      <w:r w:rsidRPr="00FD2237">
        <w:rPr>
          <w:rFonts w:ascii="Times New Roman" w:hAnsi="Times New Roman"/>
          <w:sz w:val="24"/>
          <w:szCs w:val="24"/>
          <w:lang w:val="en-US"/>
        </w:rPr>
        <w:t>II</w:t>
      </w:r>
      <w:r w:rsidRPr="00FD2237">
        <w:rPr>
          <w:rFonts w:ascii="Times New Roman" w:hAnsi="Times New Roman"/>
          <w:sz w:val="24"/>
          <w:szCs w:val="24"/>
        </w:rPr>
        <w:t>. Ставрополь. 2000. С. 22-25.</w:t>
      </w:r>
    </w:p>
    <w:p w:rsidR="005B018A" w:rsidRPr="00FD2237" w:rsidRDefault="005B018A" w:rsidP="005B018A">
      <w:pPr>
        <w:pStyle w:val="af2"/>
        <w:numPr>
          <w:ilvl w:val="0"/>
          <w:numId w:val="27"/>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Марченко П.Е.</w:t>
      </w:r>
      <w:r w:rsidRPr="00FD2237">
        <w:rPr>
          <w:rFonts w:ascii="Times New Roman" w:hAnsi="Times New Roman"/>
          <w:sz w:val="24"/>
          <w:szCs w:val="24"/>
        </w:rPr>
        <w:t xml:space="preserve"> О научно-методических основах ранжирования территорий, по</w:t>
      </w:r>
      <w:r w:rsidRPr="00FD2237">
        <w:rPr>
          <w:rFonts w:ascii="Times New Roman" w:hAnsi="Times New Roman"/>
          <w:sz w:val="24"/>
          <w:szCs w:val="24"/>
        </w:rPr>
        <w:t>д</w:t>
      </w:r>
      <w:r w:rsidRPr="00FD2237">
        <w:rPr>
          <w:rFonts w:ascii="Times New Roman" w:hAnsi="Times New Roman"/>
          <w:sz w:val="24"/>
          <w:szCs w:val="24"/>
        </w:rPr>
        <w:t>верженных воздействию опасным природно-техногенным процессам // Вестник Росси</w:t>
      </w:r>
      <w:r w:rsidRPr="00FD2237">
        <w:rPr>
          <w:rFonts w:ascii="Times New Roman" w:hAnsi="Times New Roman"/>
          <w:sz w:val="24"/>
          <w:szCs w:val="24"/>
        </w:rPr>
        <w:t>й</w:t>
      </w:r>
      <w:r w:rsidRPr="00FD2237">
        <w:rPr>
          <w:rFonts w:ascii="Times New Roman" w:hAnsi="Times New Roman"/>
          <w:sz w:val="24"/>
          <w:szCs w:val="24"/>
        </w:rPr>
        <w:t>ского университета дружбы народов. Серия: Экология и безопасность жизнедеятельности. 2008. № 3. С. 23-29.</w:t>
      </w:r>
    </w:p>
    <w:p w:rsidR="005B018A" w:rsidRPr="00FD2237" w:rsidRDefault="005B018A" w:rsidP="005B018A">
      <w:pPr>
        <w:pStyle w:val="af2"/>
        <w:numPr>
          <w:ilvl w:val="0"/>
          <w:numId w:val="27"/>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Марченко П.Е.</w:t>
      </w:r>
      <w:r w:rsidRPr="00FD2237">
        <w:rPr>
          <w:rFonts w:ascii="Times New Roman" w:hAnsi="Times New Roman"/>
          <w:sz w:val="24"/>
          <w:szCs w:val="24"/>
        </w:rPr>
        <w:t xml:space="preserve"> Методологические основы определения интегральных показателей природно-техногенной опасности территорий и их сравнения по степени подверженности опасным процессам. Нальчик: Изд-во КБНЦ РАН. 2009. 242 с.</w:t>
      </w:r>
    </w:p>
    <w:p w:rsidR="005B018A" w:rsidRPr="00FD2237" w:rsidRDefault="005B018A" w:rsidP="005B018A">
      <w:pPr>
        <w:pStyle w:val="af2"/>
        <w:numPr>
          <w:ilvl w:val="0"/>
          <w:numId w:val="27"/>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Марченко П.Е.</w:t>
      </w:r>
      <w:r w:rsidRPr="00FD2237">
        <w:rPr>
          <w:rFonts w:ascii="Times New Roman" w:hAnsi="Times New Roman"/>
          <w:sz w:val="24"/>
          <w:szCs w:val="24"/>
        </w:rPr>
        <w:t xml:space="preserve"> Геоинформационные основы определения интегральных синергет</w:t>
      </w:r>
      <w:r w:rsidRPr="00FD2237">
        <w:rPr>
          <w:rFonts w:ascii="Times New Roman" w:hAnsi="Times New Roman"/>
          <w:sz w:val="24"/>
          <w:szCs w:val="24"/>
        </w:rPr>
        <w:t>и</w:t>
      </w:r>
      <w:r w:rsidRPr="00FD2237">
        <w:rPr>
          <w:rFonts w:ascii="Times New Roman" w:hAnsi="Times New Roman"/>
          <w:sz w:val="24"/>
          <w:szCs w:val="24"/>
        </w:rPr>
        <w:t>ческих показателей природно-техногенной опасности территориальных систем // Известия Кабардино-Балкарского научного центра РАН. 2010. № 3. С. 149-158.</w:t>
      </w:r>
    </w:p>
    <w:p w:rsidR="005B018A" w:rsidRPr="00FD2237" w:rsidRDefault="005B018A" w:rsidP="005B018A">
      <w:pPr>
        <w:pStyle w:val="af2"/>
        <w:numPr>
          <w:ilvl w:val="0"/>
          <w:numId w:val="27"/>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Марченко П.Е.</w:t>
      </w:r>
      <w:r w:rsidRPr="00FD2237">
        <w:rPr>
          <w:rFonts w:ascii="Times New Roman" w:hAnsi="Times New Roman"/>
          <w:sz w:val="24"/>
          <w:szCs w:val="24"/>
        </w:rPr>
        <w:t xml:space="preserve"> Анализ подверженности территориальных систем воздействию опасных природно-техногенных процессов на основе геоинформационных моделей и м</w:t>
      </w:r>
      <w:r w:rsidRPr="00FD2237">
        <w:rPr>
          <w:rFonts w:ascii="Times New Roman" w:hAnsi="Times New Roman"/>
          <w:sz w:val="24"/>
          <w:szCs w:val="24"/>
        </w:rPr>
        <w:t>е</w:t>
      </w:r>
      <w:r w:rsidRPr="00FD2237">
        <w:rPr>
          <w:rFonts w:ascii="Times New Roman" w:hAnsi="Times New Roman"/>
          <w:sz w:val="24"/>
          <w:szCs w:val="24"/>
        </w:rPr>
        <w:t>тодов (на примере Кабардино-Балкарской Республики) // Известия Кабардино-Балкарского научного центра РАН. 2010. № 3. С. 159-168.</w:t>
      </w:r>
    </w:p>
    <w:p w:rsidR="005B018A" w:rsidRPr="00FD2237" w:rsidRDefault="005B018A" w:rsidP="005B018A">
      <w:pPr>
        <w:pStyle w:val="af2"/>
        <w:numPr>
          <w:ilvl w:val="0"/>
          <w:numId w:val="27"/>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Марченко П.Е.</w:t>
      </w:r>
      <w:r w:rsidRPr="00FD2237">
        <w:rPr>
          <w:rFonts w:ascii="Times New Roman" w:hAnsi="Times New Roman"/>
          <w:sz w:val="24"/>
          <w:szCs w:val="24"/>
        </w:rPr>
        <w:t xml:space="preserve"> Геоинформационные аспекты интегральной оценки подверженн</w:t>
      </w:r>
      <w:r w:rsidRPr="00FD2237">
        <w:rPr>
          <w:rFonts w:ascii="Times New Roman" w:hAnsi="Times New Roman"/>
          <w:sz w:val="24"/>
          <w:szCs w:val="24"/>
        </w:rPr>
        <w:t>о</w:t>
      </w:r>
      <w:r w:rsidRPr="00FD2237">
        <w:rPr>
          <w:rFonts w:ascii="Times New Roman" w:hAnsi="Times New Roman"/>
          <w:sz w:val="24"/>
          <w:szCs w:val="24"/>
        </w:rPr>
        <w:t>сти территориальных систем геодинамическим процессам // Геологи и геофизика Юга России. 2011. № 1. С. 59- 69.</w:t>
      </w:r>
    </w:p>
    <w:p w:rsidR="005B018A" w:rsidRPr="00FD2237" w:rsidRDefault="005B018A" w:rsidP="005B018A">
      <w:pPr>
        <w:pStyle w:val="af2"/>
        <w:numPr>
          <w:ilvl w:val="0"/>
          <w:numId w:val="27"/>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Анисимов Д.А., Кюль Е.В.,</w:t>
      </w:r>
      <w:r w:rsidRPr="00FD2237">
        <w:rPr>
          <w:rFonts w:ascii="Times New Roman" w:hAnsi="Times New Roman"/>
          <w:sz w:val="24"/>
          <w:szCs w:val="24"/>
        </w:rPr>
        <w:t xml:space="preserve"> </w:t>
      </w:r>
      <w:r w:rsidRPr="00FD2237">
        <w:rPr>
          <w:rFonts w:ascii="Times New Roman" w:hAnsi="Times New Roman"/>
          <w:i/>
          <w:sz w:val="24"/>
          <w:szCs w:val="24"/>
        </w:rPr>
        <w:t>Марченко П.Е.</w:t>
      </w:r>
      <w:r w:rsidRPr="00FD2237">
        <w:rPr>
          <w:rFonts w:ascii="Times New Roman" w:hAnsi="Times New Roman"/>
          <w:sz w:val="24"/>
          <w:szCs w:val="24"/>
        </w:rPr>
        <w:t xml:space="preserve"> Методическое и информационное обе</w:t>
      </w:r>
      <w:r w:rsidRPr="00FD2237">
        <w:rPr>
          <w:rFonts w:ascii="Times New Roman" w:hAnsi="Times New Roman"/>
          <w:sz w:val="24"/>
          <w:szCs w:val="24"/>
        </w:rPr>
        <w:t>с</w:t>
      </w:r>
      <w:r w:rsidRPr="00FD2237">
        <w:rPr>
          <w:rFonts w:ascii="Times New Roman" w:hAnsi="Times New Roman"/>
          <w:sz w:val="24"/>
          <w:szCs w:val="24"/>
        </w:rPr>
        <w:t xml:space="preserve">печение оценки подверженности геосистем опасным экзогенным процессам // Известия Кабардино-Балкарского научного центра РАН. 2012. № 6. С. 55-63.    </w:t>
      </w:r>
    </w:p>
    <w:p w:rsidR="005B018A" w:rsidRPr="00FD2237" w:rsidRDefault="005B018A" w:rsidP="005B018A">
      <w:pPr>
        <w:pStyle w:val="af2"/>
        <w:numPr>
          <w:ilvl w:val="0"/>
          <w:numId w:val="27"/>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Марченко П.Е., Кюль Е.В., Анисимов Д.А.</w:t>
      </w:r>
      <w:r w:rsidRPr="00FD2237">
        <w:rPr>
          <w:rFonts w:ascii="Times New Roman" w:hAnsi="Times New Roman"/>
          <w:sz w:val="24"/>
          <w:szCs w:val="24"/>
        </w:rPr>
        <w:t xml:space="preserve"> Оценка подверженности геосистем опа</w:t>
      </w:r>
      <w:r w:rsidRPr="00FD2237">
        <w:rPr>
          <w:rFonts w:ascii="Times New Roman" w:hAnsi="Times New Roman"/>
          <w:sz w:val="24"/>
          <w:szCs w:val="24"/>
        </w:rPr>
        <w:t>с</w:t>
      </w:r>
      <w:r w:rsidRPr="00FD2237">
        <w:rPr>
          <w:rFonts w:ascii="Times New Roman" w:hAnsi="Times New Roman"/>
          <w:sz w:val="24"/>
          <w:szCs w:val="24"/>
        </w:rPr>
        <w:t>ным природным процессам: методологическое и информационное обеспечение; инт</w:t>
      </w:r>
      <w:r w:rsidRPr="00FD2237">
        <w:rPr>
          <w:rFonts w:ascii="Times New Roman" w:hAnsi="Times New Roman"/>
          <w:sz w:val="24"/>
          <w:szCs w:val="24"/>
        </w:rPr>
        <w:t>е</w:t>
      </w:r>
      <w:r w:rsidRPr="00FD2237">
        <w:rPr>
          <w:rFonts w:ascii="Times New Roman" w:hAnsi="Times New Roman"/>
          <w:sz w:val="24"/>
          <w:szCs w:val="24"/>
        </w:rPr>
        <w:t>гральные показатели опасности геосистем Кабардино-Балкарской Республики. Нальчик: Изд-во КБНЦ РАН. 2014. 152с.</w:t>
      </w:r>
    </w:p>
    <w:p w:rsidR="005B018A" w:rsidRPr="00FD2237" w:rsidRDefault="005B018A" w:rsidP="005B018A">
      <w:pPr>
        <w:pStyle w:val="af2"/>
        <w:numPr>
          <w:ilvl w:val="0"/>
          <w:numId w:val="27"/>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Марченко П.Е.</w:t>
      </w:r>
      <w:r w:rsidRPr="00FD2237">
        <w:rPr>
          <w:rFonts w:ascii="Times New Roman" w:hAnsi="Times New Roman"/>
          <w:sz w:val="24"/>
          <w:szCs w:val="24"/>
        </w:rPr>
        <w:t xml:space="preserve"> Геоинформационные модели и методы интегральной оценки пр</w:t>
      </w:r>
      <w:r w:rsidRPr="00FD2237">
        <w:rPr>
          <w:rFonts w:ascii="Times New Roman" w:hAnsi="Times New Roman"/>
          <w:sz w:val="24"/>
          <w:szCs w:val="24"/>
        </w:rPr>
        <w:t>и</w:t>
      </w:r>
      <w:r w:rsidRPr="00FD2237">
        <w:rPr>
          <w:rFonts w:ascii="Times New Roman" w:hAnsi="Times New Roman"/>
          <w:sz w:val="24"/>
          <w:szCs w:val="24"/>
        </w:rPr>
        <w:t>родно-техногенной опасности территориальных систем / Автореферат д.т.н. Санкт-Петербург. 2010. 44 с.</w:t>
      </w:r>
    </w:p>
    <w:p w:rsidR="005B018A" w:rsidRPr="00FD2237" w:rsidRDefault="005B018A" w:rsidP="005B018A">
      <w:pPr>
        <w:pStyle w:val="af2"/>
        <w:numPr>
          <w:ilvl w:val="0"/>
          <w:numId w:val="27"/>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t>Природные опасности России. Экзогенные геологические опасности. Тематический том / Под. ред. В.М. Кутенова, А.И. Шеко. М.: Изд-во «КРУК». 2002. 348 с.</w:t>
      </w:r>
    </w:p>
    <w:p w:rsidR="005B018A" w:rsidRPr="00FD2237" w:rsidRDefault="005B018A" w:rsidP="005B018A">
      <w:pPr>
        <w:pStyle w:val="af2"/>
        <w:numPr>
          <w:ilvl w:val="0"/>
          <w:numId w:val="27"/>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Марченко П.Е.</w:t>
      </w:r>
      <w:r w:rsidRPr="00FD2237">
        <w:rPr>
          <w:rFonts w:ascii="Times New Roman" w:hAnsi="Times New Roman"/>
          <w:sz w:val="24"/>
          <w:szCs w:val="24"/>
        </w:rPr>
        <w:t xml:space="preserve"> Результаты моделирования одновременного воздействия на терр</w:t>
      </w:r>
      <w:r w:rsidRPr="00FD2237">
        <w:rPr>
          <w:rFonts w:ascii="Times New Roman" w:hAnsi="Times New Roman"/>
          <w:sz w:val="24"/>
          <w:szCs w:val="24"/>
        </w:rPr>
        <w:t>и</w:t>
      </w:r>
      <w:r w:rsidRPr="00FD2237">
        <w:rPr>
          <w:rFonts w:ascii="Times New Roman" w:hAnsi="Times New Roman"/>
          <w:sz w:val="24"/>
          <w:szCs w:val="24"/>
        </w:rPr>
        <w:t>торию совокупности опасных природно-техногенных процессов // Естественные и техн</w:t>
      </w:r>
      <w:r w:rsidRPr="00FD2237">
        <w:rPr>
          <w:rFonts w:ascii="Times New Roman" w:hAnsi="Times New Roman"/>
          <w:sz w:val="24"/>
          <w:szCs w:val="24"/>
        </w:rPr>
        <w:t>и</w:t>
      </w:r>
      <w:r w:rsidRPr="00FD2237">
        <w:rPr>
          <w:rFonts w:ascii="Times New Roman" w:hAnsi="Times New Roman"/>
          <w:sz w:val="24"/>
          <w:szCs w:val="24"/>
        </w:rPr>
        <w:t>ческие науки. 2008. № 3. С. 252-257.</w:t>
      </w:r>
    </w:p>
    <w:p w:rsidR="005B018A" w:rsidRPr="00FD2237" w:rsidRDefault="005B018A" w:rsidP="005B018A">
      <w:pPr>
        <w:pStyle w:val="af2"/>
        <w:numPr>
          <w:ilvl w:val="0"/>
          <w:numId w:val="27"/>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Марченко П.Е.</w:t>
      </w:r>
      <w:r w:rsidRPr="00FD2237">
        <w:rPr>
          <w:rFonts w:ascii="Times New Roman" w:hAnsi="Times New Roman"/>
          <w:sz w:val="24"/>
          <w:szCs w:val="24"/>
        </w:rPr>
        <w:t xml:space="preserve"> Некоторые результаты применения геоинформационного моделир</w:t>
      </w:r>
      <w:r w:rsidRPr="00FD2237">
        <w:rPr>
          <w:rFonts w:ascii="Times New Roman" w:hAnsi="Times New Roman"/>
          <w:sz w:val="24"/>
          <w:szCs w:val="24"/>
        </w:rPr>
        <w:t>о</w:t>
      </w:r>
      <w:r w:rsidRPr="00FD2237">
        <w:rPr>
          <w:rFonts w:ascii="Times New Roman" w:hAnsi="Times New Roman"/>
          <w:sz w:val="24"/>
          <w:szCs w:val="24"/>
        </w:rPr>
        <w:t>вания в исследовании воздействия на территориальные системы совокупности опасных природно-техногенных процессов // Известия Кабардино-Балкарского научного центра РАН. 2013. № 5. С. 53-62.</w:t>
      </w:r>
    </w:p>
    <w:p w:rsidR="005B018A" w:rsidRPr="00FD2237" w:rsidRDefault="005B018A" w:rsidP="005B018A">
      <w:pPr>
        <w:ind w:firstLine="284"/>
        <w:jc w:val="both"/>
        <w:rPr>
          <w:sz w:val="24"/>
          <w:szCs w:val="24"/>
        </w:rPr>
      </w:pPr>
    </w:p>
    <w:p w:rsidR="005B018A" w:rsidRPr="00FD2237" w:rsidRDefault="005B018A" w:rsidP="005B018A">
      <w:pPr>
        <w:ind w:firstLine="284"/>
        <w:jc w:val="both"/>
        <w:rPr>
          <w:sz w:val="24"/>
          <w:szCs w:val="24"/>
        </w:rPr>
      </w:pPr>
      <w:r w:rsidRPr="00FD2237">
        <w:rPr>
          <w:b/>
          <w:sz w:val="24"/>
          <w:szCs w:val="24"/>
        </w:rPr>
        <w:t>Марченко Павел Евгеньевич</w:t>
      </w:r>
      <w:r w:rsidRPr="00FD2237">
        <w:rPr>
          <w:sz w:val="24"/>
          <w:szCs w:val="24"/>
        </w:rPr>
        <w:t>, д.т.н., гл. ученый секретарь Президиума Кабардино-Балкарского научного центра РАН,  зав. Центром географических исследований КБНЦ РАН.</w:t>
      </w:r>
    </w:p>
    <w:p w:rsidR="005B018A" w:rsidRPr="00FD2237" w:rsidRDefault="005B018A" w:rsidP="005B018A">
      <w:pPr>
        <w:ind w:firstLine="284"/>
        <w:jc w:val="both"/>
        <w:rPr>
          <w:sz w:val="24"/>
          <w:szCs w:val="24"/>
        </w:rPr>
      </w:pPr>
      <w:r w:rsidRPr="00FD2237">
        <w:rPr>
          <w:sz w:val="24"/>
          <w:szCs w:val="24"/>
        </w:rPr>
        <w:t>360002, КБР, г. Нальчик, ул. Балкарова, 2.</w:t>
      </w:r>
    </w:p>
    <w:p w:rsidR="005B018A" w:rsidRPr="00FD2237" w:rsidRDefault="005B018A" w:rsidP="005B018A">
      <w:pPr>
        <w:ind w:firstLine="284"/>
        <w:jc w:val="both"/>
        <w:rPr>
          <w:sz w:val="24"/>
          <w:szCs w:val="24"/>
        </w:rPr>
      </w:pPr>
      <w:r w:rsidRPr="00FD2237">
        <w:rPr>
          <w:sz w:val="24"/>
          <w:szCs w:val="24"/>
        </w:rPr>
        <w:t>Тел.: 8 (8662) 72-01-12 (сл.); факс: 8 (8662) 42-29-67.</w:t>
      </w:r>
    </w:p>
    <w:p w:rsidR="005B018A" w:rsidRPr="00FD2237" w:rsidRDefault="005B018A" w:rsidP="005B018A">
      <w:pPr>
        <w:ind w:firstLine="284"/>
        <w:jc w:val="both"/>
        <w:rPr>
          <w:sz w:val="24"/>
          <w:szCs w:val="24"/>
        </w:rPr>
      </w:pPr>
      <w:r w:rsidRPr="00FD2237">
        <w:rPr>
          <w:sz w:val="24"/>
          <w:szCs w:val="24"/>
          <w:lang w:val="en-US"/>
        </w:rPr>
        <w:t>E</w:t>
      </w:r>
      <w:r w:rsidRPr="00FD2237">
        <w:rPr>
          <w:sz w:val="24"/>
          <w:szCs w:val="24"/>
        </w:rPr>
        <w:t>-</w:t>
      </w:r>
      <w:r w:rsidRPr="00FD2237">
        <w:rPr>
          <w:sz w:val="24"/>
          <w:szCs w:val="24"/>
          <w:lang w:val="en-US"/>
        </w:rPr>
        <w:t>mail</w:t>
      </w:r>
      <w:r w:rsidRPr="00FD2237">
        <w:rPr>
          <w:sz w:val="24"/>
          <w:szCs w:val="24"/>
        </w:rPr>
        <w:t xml:space="preserve">: </w:t>
      </w:r>
      <w:r w:rsidRPr="00FD2237">
        <w:rPr>
          <w:sz w:val="24"/>
          <w:szCs w:val="24"/>
          <w:u w:val="single"/>
          <w:lang w:val="en-US"/>
        </w:rPr>
        <w:t>kbncran</w:t>
      </w:r>
      <w:r w:rsidRPr="00FD2237">
        <w:rPr>
          <w:sz w:val="24"/>
          <w:szCs w:val="24"/>
          <w:u w:val="single"/>
        </w:rPr>
        <w:t>@</w:t>
      </w:r>
      <w:r w:rsidRPr="00FD2237">
        <w:rPr>
          <w:sz w:val="24"/>
          <w:szCs w:val="24"/>
          <w:u w:val="single"/>
          <w:lang w:val="en-US"/>
        </w:rPr>
        <w:t>mail</w:t>
      </w:r>
      <w:r w:rsidRPr="00FD2237">
        <w:rPr>
          <w:sz w:val="24"/>
          <w:szCs w:val="24"/>
          <w:u w:val="single"/>
        </w:rPr>
        <w:t>.</w:t>
      </w:r>
      <w:r w:rsidRPr="00FD2237">
        <w:rPr>
          <w:sz w:val="24"/>
          <w:szCs w:val="24"/>
          <w:u w:val="single"/>
          <w:lang w:val="en-US"/>
        </w:rPr>
        <w:t>ru</w:t>
      </w:r>
    </w:p>
    <w:p w:rsidR="005B018A" w:rsidRPr="00FD2237" w:rsidRDefault="005B018A" w:rsidP="005B018A">
      <w:pPr>
        <w:ind w:firstLine="284"/>
        <w:jc w:val="both"/>
        <w:rPr>
          <w:rStyle w:val="hps"/>
          <w:sz w:val="24"/>
          <w:szCs w:val="24"/>
        </w:rPr>
      </w:pPr>
    </w:p>
    <w:p w:rsidR="005B018A" w:rsidRPr="00FD2237" w:rsidRDefault="005B018A" w:rsidP="005B018A">
      <w:pPr>
        <w:ind w:firstLine="284"/>
        <w:jc w:val="both"/>
        <w:rPr>
          <w:sz w:val="24"/>
          <w:szCs w:val="24"/>
          <w:lang w:val="en-US"/>
        </w:rPr>
      </w:pPr>
      <w:r w:rsidRPr="00FD2237">
        <w:rPr>
          <w:b/>
          <w:sz w:val="24"/>
          <w:szCs w:val="24"/>
          <w:lang w:val="en-US"/>
        </w:rPr>
        <w:t>Marchenko Pavel Evgenyevich</w:t>
      </w:r>
      <w:r w:rsidRPr="00FD2237">
        <w:rPr>
          <w:sz w:val="24"/>
          <w:szCs w:val="24"/>
          <w:lang w:val="en-US"/>
        </w:rPr>
        <w:t>, doctor of technical sciences, chief scientific secretary of the Presidium of the Kabardin-Balkar Scientific Center of RAS, chief of the Center of geographic researches of KBSC of RAS.</w:t>
      </w:r>
    </w:p>
    <w:p w:rsidR="005B018A" w:rsidRPr="00FD2237" w:rsidRDefault="005B018A" w:rsidP="005B018A">
      <w:pPr>
        <w:ind w:firstLine="284"/>
        <w:jc w:val="both"/>
        <w:rPr>
          <w:sz w:val="24"/>
          <w:szCs w:val="24"/>
          <w:lang w:val="en-US"/>
        </w:rPr>
      </w:pPr>
      <w:r w:rsidRPr="00FD2237">
        <w:rPr>
          <w:sz w:val="24"/>
          <w:szCs w:val="24"/>
          <w:lang w:val="en-US"/>
        </w:rPr>
        <w:t>360002, KBR, Nalchik, 2, Balkarova street.</w:t>
      </w:r>
    </w:p>
    <w:p w:rsidR="005B018A" w:rsidRPr="00FD2237" w:rsidRDefault="005B018A" w:rsidP="005B018A">
      <w:pPr>
        <w:ind w:firstLine="284"/>
        <w:jc w:val="both"/>
        <w:rPr>
          <w:sz w:val="24"/>
          <w:szCs w:val="24"/>
          <w:lang w:val="en-US"/>
        </w:rPr>
      </w:pPr>
      <w:r w:rsidRPr="00FD2237">
        <w:rPr>
          <w:caps/>
          <w:sz w:val="24"/>
          <w:szCs w:val="24"/>
          <w:lang w:val="en-US" w:eastAsia="en-US"/>
        </w:rPr>
        <w:lastRenderedPageBreak/>
        <w:t>p</w:t>
      </w:r>
      <w:r w:rsidRPr="00FD2237">
        <w:rPr>
          <w:sz w:val="24"/>
          <w:szCs w:val="24"/>
          <w:lang w:val="en-US" w:eastAsia="en-US"/>
        </w:rPr>
        <w:t>h.</w:t>
      </w:r>
      <w:r w:rsidRPr="00FD2237">
        <w:rPr>
          <w:sz w:val="24"/>
          <w:szCs w:val="24"/>
          <w:lang w:val="en-US"/>
        </w:rPr>
        <w:t>: 8 (8662) 72-01-12 (office), 8 (8662) 42-29-67 (fax).</w:t>
      </w:r>
    </w:p>
    <w:p w:rsidR="005B018A" w:rsidRPr="00FD2237" w:rsidRDefault="005B018A" w:rsidP="005B018A">
      <w:pPr>
        <w:ind w:firstLine="284"/>
        <w:jc w:val="both"/>
        <w:rPr>
          <w:sz w:val="24"/>
          <w:szCs w:val="24"/>
          <w:lang w:val="en-US"/>
        </w:rPr>
      </w:pPr>
      <w:r w:rsidRPr="00FD2237">
        <w:rPr>
          <w:sz w:val="24"/>
          <w:szCs w:val="24"/>
          <w:lang w:val="en-US"/>
        </w:rPr>
        <w:t xml:space="preserve">E-mail: </w:t>
      </w:r>
      <w:hyperlink r:id="rId24" w:history="1">
        <w:r w:rsidRPr="00FD2237">
          <w:rPr>
            <w:sz w:val="24"/>
            <w:szCs w:val="24"/>
            <w:u w:val="single"/>
            <w:lang w:val="en-US"/>
          </w:rPr>
          <w:t>kbncran@mail.ru</w:t>
        </w:r>
      </w:hyperlink>
    </w:p>
    <w:p w:rsidR="005B018A" w:rsidRPr="001334AA" w:rsidRDefault="005B018A" w:rsidP="005B018A">
      <w:pPr>
        <w:ind w:firstLine="284"/>
        <w:jc w:val="both"/>
        <w:rPr>
          <w:sz w:val="22"/>
          <w:szCs w:val="22"/>
          <w:lang w:val="en-US"/>
        </w:rPr>
      </w:pPr>
      <w:r w:rsidRPr="001334AA">
        <w:rPr>
          <w:sz w:val="22"/>
          <w:szCs w:val="22"/>
          <w:lang w:val="en-US"/>
        </w:rPr>
        <w:t>_________________________________________________________________________________</w:t>
      </w:r>
    </w:p>
    <w:p w:rsidR="00121DA6" w:rsidRPr="001334AA" w:rsidRDefault="00121DA6" w:rsidP="000E2F30">
      <w:pPr>
        <w:ind w:firstLine="284"/>
        <w:jc w:val="both"/>
        <w:rPr>
          <w:sz w:val="24"/>
          <w:szCs w:val="24"/>
          <w:lang w:val="en-US"/>
        </w:rPr>
      </w:pPr>
    </w:p>
    <w:p w:rsidR="000B2EA3" w:rsidRPr="00FD2237" w:rsidRDefault="000B2EA3" w:rsidP="000B2EA3">
      <w:pPr>
        <w:pStyle w:val="114"/>
        <w:spacing w:line="240" w:lineRule="auto"/>
        <w:ind w:firstLine="0"/>
        <w:jc w:val="both"/>
        <w:rPr>
          <w:b w:val="0"/>
          <w:i/>
          <w:color w:val="auto"/>
          <w:sz w:val="24"/>
          <w:szCs w:val="24"/>
        </w:rPr>
      </w:pPr>
      <w:r w:rsidRPr="00FD2237">
        <w:rPr>
          <w:b w:val="0"/>
          <w:i/>
          <w:color w:val="auto"/>
          <w:sz w:val="24"/>
          <w:szCs w:val="24"/>
        </w:rPr>
        <w:t>УДК 338.48</w:t>
      </w:r>
    </w:p>
    <w:p w:rsidR="000B2EA3" w:rsidRPr="00FD2237" w:rsidRDefault="000B2EA3" w:rsidP="000B2EA3">
      <w:pPr>
        <w:jc w:val="both"/>
        <w:rPr>
          <w:bCs/>
          <w:sz w:val="10"/>
          <w:szCs w:val="10"/>
        </w:rPr>
      </w:pPr>
    </w:p>
    <w:p w:rsidR="000B2EA3" w:rsidRPr="00FD2237" w:rsidRDefault="000B2EA3" w:rsidP="000B2EA3">
      <w:pPr>
        <w:shd w:val="clear" w:color="auto" w:fill="FFFFFF"/>
        <w:ind w:firstLine="284"/>
        <w:jc w:val="center"/>
        <w:rPr>
          <w:b/>
          <w:sz w:val="28"/>
          <w:szCs w:val="28"/>
        </w:rPr>
      </w:pPr>
      <w:r w:rsidRPr="00FD2237">
        <w:rPr>
          <w:b/>
          <w:sz w:val="28"/>
          <w:szCs w:val="28"/>
        </w:rPr>
        <w:t>ИНСТРУМЕНТЫ И МЕТОДЫ ГОСУДАРСТВЕННОГО</w:t>
      </w:r>
    </w:p>
    <w:p w:rsidR="000B2EA3" w:rsidRPr="00FD2237" w:rsidRDefault="000B2EA3" w:rsidP="000B2EA3">
      <w:pPr>
        <w:shd w:val="clear" w:color="auto" w:fill="FFFFFF"/>
        <w:ind w:firstLine="284"/>
        <w:jc w:val="center"/>
        <w:rPr>
          <w:b/>
          <w:sz w:val="28"/>
          <w:szCs w:val="28"/>
        </w:rPr>
      </w:pPr>
      <w:r w:rsidRPr="00FD2237">
        <w:rPr>
          <w:b/>
          <w:sz w:val="28"/>
          <w:szCs w:val="28"/>
        </w:rPr>
        <w:t>РЕГУЛИРОВАНИЯ ДЕЯТЕЛЬНОСТИ ПРЕДПРИЯТИЙ</w:t>
      </w:r>
    </w:p>
    <w:p w:rsidR="000B2EA3" w:rsidRPr="00FD2237" w:rsidRDefault="000B2EA3" w:rsidP="000B2EA3">
      <w:pPr>
        <w:shd w:val="clear" w:color="auto" w:fill="FFFFFF"/>
        <w:ind w:firstLine="284"/>
        <w:jc w:val="center"/>
        <w:rPr>
          <w:b/>
          <w:sz w:val="28"/>
          <w:szCs w:val="28"/>
        </w:rPr>
      </w:pPr>
      <w:r w:rsidRPr="00FD2237">
        <w:rPr>
          <w:b/>
          <w:sz w:val="28"/>
          <w:szCs w:val="28"/>
        </w:rPr>
        <w:t>ТУРИСТСКО-РЕКРЕАЦИОННОГО КОМПЛЕКСА РЕГИОНА</w:t>
      </w:r>
    </w:p>
    <w:p w:rsidR="000B2EA3" w:rsidRPr="00FD2237" w:rsidRDefault="000B2EA3" w:rsidP="000B2EA3">
      <w:pPr>
        <w:jc w:val="center"/>
        <w:rPr>
          <w:bCs/>
          <w:sz w:val="18"/>
          <w:szCs w:val="18"/>
        </w:rPr>
      </w:pPr>
    </w:p>
    <w:p w:rsidR="000B2EA3" w:rsidRPr="00FD2237" w:rsidRDefault="000B2EA3" w:rsidP="000B2EA3">
      <w:pPr>
        <w:shd w:val="clear" w:color="auto" w:fill="FFFFFF"/>
        <w:ind w:firstLine="284"/>
        <w:jc w:val="center"/>
        <w:rPr>
          <w:b/>
          <w:sz w:val="24"/>
          <w:szCs w:val="24"/>
        </w:rPr>
      </w:pPr>
      <w:r w:rsidRPr="00FD2237">
        <w:rPr>
          <w:b/>
          <w:sz w:val="24"/>
          <w:szCs w:val="24"/>
        </w:rPr>
        <w:t>З.М. БАЛКАРОВА</w:t>
      </w:r>
    </w:p>
    <w:p w:rsidR="000B2EA3" w:rsidRPr="00FD2237" w:rsidRDefault="000B2EA3" w:rsidP="000B2EA3">
      <w:pPr>
        <w:jc w:val="center"/>
        <w:rPr>
          <w:bCs/>
          <w:sz w:val="18"/>
          <w:szCs w:val="18"/>
        </w:rPr>
      </w:pPr>
    </w:p>
    <w:p w:rsidR="000B2EA3" w:rsidRPr="00FD2237" w:rsidRDefault="000B2EA3" w:rsidP="000B2EA3">
      <w:pPr>
        <w:jc w:val="center"/>
        <w:rPr>
          <w:bCs/>
        </w:rPr>
      </w:pPr>
      <w:r w:rsidRPr="00FD2237">
        <w:rPr>
          <w:bCs/>
        </w:rPr>
        <w:t>ФГБОУ ВПО Кабардино-Балкарский государственный университет им. Х.М. Бербекова</w:t>
      </w:r>
    </w:p>
    <w:p w:rsidR="000B2EA3" w:rsidRPr="00FD2237" w:rsidRDefault="000B2EA3" w:rsidP="000B2EA3">
      <w:pPr>
        <w:jc w:val="center"/>
        <w:rPr>
          <w:bCs/>
        </w:rPr>
      </w:pPr>
      <w:r w:rsidRPr="00FD2237">
        <w:rPr>
          <w:bCs/>
        </w:rPr>
        <w:t>360004, КБР, г. Нальчик, ул. Чернышевского, 173</w:t>
      </w:r>
    </w:p>
    <w:p w:rsidR="000B2EA3" w:rsidRPr="00FD2237" w:rsidRDefault="000B2EA3" w:rsidP="000B2EA3">
      <w:pPr>
        <w:jc w:val="center"/>
      </w:pPr>
      <w:r w:rsidRPr="00FD2237">
        <w:rPr>
          <w:lang w:val="en-US"/>
        </w:rPr>
        <w:t>E</w:t>
      </w:r>
      <w:r w:rsidRPr="00FD2237">
        <w:t>-</w:t>
      </w:r>
      <w:r w:rsidRPr="00FD2237">
        <w:rPr>
          <w:lang w:val="en-US"/>
        </w:rPr>
        <w:t>mail</w:t>
      </w:r>
      <w:r w:rsidRPr="00FD2237">
        <w:t xml:space="preserve">: </w:t>
      </w:r>
      <w:hyperlink r:id="rId25" w:history="1">
        <w:r w:rsidRPr="00FD2237">
          <w:rPr>
            <w:rStyle w:val="a7"/>
            <w:color w:val="auto"/>
            <w:lang w:val="en-US"/>
          </w:rPr>
          <w:t>bsk</w:t>
        </w:r>
        <w:r w:rsidRPr="00FD2237">
          <w:rPr>
            <w:rStyle w:val="a7"/>
            <w:color w:val="auto"/>
          </w:rPr>
          <w:t>@</w:t>
        </w:r>
        <w:r w:rsidRPr="00FD2237">
          <w:rPr>
            <w:rStyle w:val="a7"/>
            <w:color w:val="auto"/>
            <w:lang w:val="en-US"/>
          </w:rPr>
          <w:t>kbsu</w:t>
        </w:r>
        <w:r w:rsidRPr="00FD2237">
          <w:rPr>
            <w:rStyle w:val="a7"/>
            <w:color w:val="auto"/>
          </w:rPr>
          <w:t>.</w:t>
        </w:r>
        <w:r w:rsidRPr="00FD2237">
          <w:rPr>
            <w:rStyle w:val="a7"/>
            <w:color w:val="auto"/>
            <w:lang w:val="en-US"/>
          </w:rPr>
          <w:t>ru</w:t>
        </w:r>
      </w:hyperlink>
    </w:p>
    <w:p w:rsidR="000B2EA3" w:rsidRPr="00FD2237" w:rsidRDefault="000B2EA3" w:rsidP="000B2EA3">
      <w:pPr>
        <w:jc w:val="center"/>
      </w:pPr>
    </w:p>
    <w:p w:rsidR="000B2EA3" w:rsidRPr="00FD2237" w:rsidRDefault="000B2EA3" w:rsidP="000B2EA3">
      <w:pPr>
        <w:shd w:val="clear" w:color="auto" w:fill="FFFFFF"/>
        <w:ind w:left="284" w:right="284" w:firstLine="284"/>
        <w:jc w:val="both"/>
        <w:rPr>
          <w:i/>
          <w:sz w:val="22"/>
          <w:szCs w:val="22"/>
        </w:rPr>
      </w:pPr>
      <w:r w:rsidRPr="00FD2237">
        <w:rPr>
          <w:i/>
          <w:sz w:val="22"/>
          <w:szCs w:val="22"/>
        </w:rPr>
        <w:t>В статье рассмотрены инструменты и методы государственного регулирования де</w:t>
      </w:r>
      <w:r w:rsidRPr="00FD2237">
        <w:rPr>
          <w:i/>
          <w:sz w:val="22"/>
          <w:szCs w:val="22"/>
        </w:rPr>
        <w:t>я</w:t>
      </w:r>
      <w:r w:rsidRPr="00FD2237">
        <w:rPr>
          <w:i/>
          <w:sz w:val="22"/>
          <w:szCs w:val="22"/>
        </w:rPr>
        <w:t>тельности предприятий туристско-рекреационного комплекса региона.</w:t>
      </w:r>
    </w:p>
    <w:p w:rsidR="000B2EA3" w:rsidRPr="00FD2237" w:rsidRDefault="000B2EA3" w:rsidP="000B2EA3">
      <w:pPr>
        <w:shd w:val="clear" w:color="auto" w:fill="FFFFFF"/>
        <w:ind w:left="284" w:right="284" w:firstLine="284"/>
        <w:jc w:val="both"/>
        <w:rPr>
          <w:sz w:val="22"/>
          <w:szCs w:val="22"/>
        </w:rPr>
      </w:pPr>
    </w:p>
    <w:p w:rsidR="000B2EA3" w:rsidRPr="00FD2237" w:rsidRDefault="000B2EA3" w:rsidP="000B2EA3">
      <w:pPr>
        <w:shd w:val="clear" w:color="auto" w:fill="FFFFFF"/>
        <w:ind w:left="284" w:right="284" w:firstLine="284"/>
        <w:jc w:val="both"/>
        <w:rPr>
          <w:sz w:val="22"/>
          <w:szCs w:val="22"/>
        </w:rPr>
      </w:pPr>
      <w:r w:rsidRPr="00FD2237">
        <w:rPr>
          <w:b/>
          <w:sz w:val="22"/>
          <w:szCs w:val="22"/>
        </w:rPr>
        <w:t>Ключевые слова</w:t>
      </w:r>
      <w:r w:rsidRPr="00FD2237">
        <w:rPr>
          <w:sz w:val="22"/>
          <w:szCs w:val="22"/>
        </w:rPr>
        <w:t>: туристско-рекреационная деятельность, государственное регулиров</w:t>
      </w:r>
      <w:r w:rsidRPr="00FD2237">
        <w:rPr>
          <w:sz w:val="22"/>
          <w:szCs w:val="22"/>
        </w:rPr>
        <w:t>а</w:t>
      </w:r>
      <w:r w:rsidRPr="00FD2237">
        <w:rPr>
          <w:sz w:val="22"/>
          <w:szCs w:val="22"/>
        </w:rPr>
        <w:t>ние, инструменты и методы, регион.</w:t>
      </w:r>
    </w:p>
    <w:p w:rsidR="000B2EA3" w:rsidRPr="00FD2237" w:rsidRDefault="000B2EA3" w:rsidP="000B2EA3">
      <w:pPr>
        <w:pStyle w:val="af2"/>
        <w:shd w:val="clear" w:color="auto" w:fill="FFFFFF"/>
        <w:spacing w:after="0" w:line="240" w:lineRule="auto"/>
        <w:ind w:left="0" w:firstLine="284"/>
        <w:jc w:val="both"/>
        <w:rPr>
          <w:rFonts w:ascii="Times New Roman" w:hAnsi="Times New Roman"/>
          <w:sz w:val="24"/>
          <w:szCs w:val="24"/>
        </w:rPr>
      </w:pPr>
    </w:p>
    <w:p w:rsidR="000B2EA3" w:rsidRPr="00FD2237" w:rsidRDefault="000B2EA3" w:rsidP="000B2EA3">
      <w:pPr>
        <w:jc w:val="center"/>
        <w:rPr>
          <w:b/>
          <w:sz w:val="28"/>
          <w:szCs w:val="28"/>
          <w:lang w:val="en-US"/>
        </w:rPr>
      </w:pPr>
      <w:r w:rsidRPr="00FD2237">
        <w:rPr>
          <w:b/>
          <w:sz w:val="28"/>
          <w:szCs w:val="28"/>
          <w:lang w:val="en-US"/>
        </w:rPr>
        <w:t>TOOLS AND METHODS OF THE STATE</w:t>
      </w:r>
    </w:p>
    <w:p w:rsidR="000B2EA3" w:rsidRPr="00FD2237" w:rsidRDefault="000B2EA3" w:rsidP="000B2EA3">
      <w:pPr>
        <w:jc w:val="center"/>
        <w:rPr>
          <w:b/>
          <w:sz w:val="28"/>
          <w:szCs w:val="28"/>
          <w:lang w:val="en-US"/>
        </w:rPr>
      </w:pPr>
      <w:r w:rsidRPr="00FD2237">
        <w:rPr>
          <w:b/>
          <w:sz w:val="28"/>
          <w:szCs w:val="28"/>
          <w:lang w:val="en-US"/>
        </w:rPr>
        <w:t>REGULATIONS OF ACTIVITY OF THE ENTERPRISES OF</w:t>
      </w:r>
    </w:p>
    <w:p w:rsidR="000B2EA3" w:rsidRPr="00FD2237" w:rsidRDefault="000B2EA3" w:rsidP="000B2EA3">
      <w:pPr>
        <w:jc w:val="center"/>
        <w:rPr>
          <w:b/>
          <w:sz w:val="28"/>
          <w:szCs w:val="28"/>
          <w:lang w:val="en-US"/>
        </w:rPr>
      </w:pPr>
      <w:r w:rsidRPr="00FD2237">
        <w:rPr>
          <w:b/>
          <w:sz w:val="28"/>
          <w:szCs w:val="28"/>
          <w:lang w:val="en-US"/>
        </w:rPr>
        <w:t>TOURIST AND RECREATIONAL COMPLEX OF THE REGION</w:t>
      </w:r>
    </w:p>
    <w:p w:rsidR="000B2EA3" w:rsidRPr="00FD2237" w:rsidRDefault="000B2EA3" w:rsidP="000B2EA3">
      <w:pPr>
        <w:jc w:val="center"/>
        <w:rPr>
          <w:bCs/>
          <w:sz w:val="18"/>
          <w:szCs w:val="18"/>
          <w:lang w:val="en-US"/>
        </w:rPr>
      </w:pPr>
    </w:p>
    <w:p w:rsidR="000B2EA3" w:rsidRPr="00FD2237" w:rsidRDefault="000B2EA3" w:rsidP="000B2EA3">
      <w:pPr>
        <w:jc w:val="center"/>
        <w:rPr>
          <w:b/>
          <w:sz w:val="24"/>
          <w:szCs w:val="24"/>
          <w:lang w:val="en-US"/>
        </w:rPr>
      </w:pPr>
      <w:r w:rsidRPr="00FD2237">
        <w:rPr>
          <w:b/>
          <w:sz w:val="24"/>
          <w:szCs w:val="24"/>
          <w:lang w:val="en-US"/>
        </w:rPr>
        <w:t>Z.M. BALKAROVA</w:t>
      </w:r>
    </w:p>
    <w:p w:rsidR="000B2EA3" w:rsidRPr="00FD2237" w:rsidRDefault="000B2EA3" w:rsidP="000B2EA3">
      <w:pPr>
        <w:jc w:val="center"/>
        <w:rPr>
          <w:bCs/>
          <w:sz w:val="18"/>
          <w:szCs w:val="18"/>
          <w:lang w:val="en-US"/>
        </w:rPr>
      </w:pPr>
    </w:p>
    <w:p w:rsidR="000B2EA3" w:rsidRPr="00FD2237" w:rsidRDefault="000B2EA3" w:rsidP="000B2EA3">
      <w:pPr>
        <w:jc w:val="center"/>
        <w:rPr>
          <w:lang w:val="en-US"/>
        </w:rPr>
      </w:pPr>
      <w:r w:rsidRPr="00FD2237">
        <w:rPr>
          <w:lang w:val="en-US"/>
        </w:rPr>
        <w:t>Kabardin-Balkar State University named after  H.M. Berbekov</w:t>
      </w:r>
    </w:p>
    <w:p w:rsidR="000B2EA3" w:rsidRPr="00FD2237" w:rsidRDefault="000B2EA3" w:rsidP="000B2EA3">
      <w:pPr>
        <w:jc w:val="center"/>
        <w:rPr>
          <w:lang w:val="en-US"/>
        </w:rPr>
      </w:pPr>
      <w:r w:rsidRPr="00FD2237">
        <w:rPr>
          <w:lang w:val="en-US"/>
        </w:rPr>
        <w:t xml:space="preserve">360004, </w:t>
      </w:r>
      <w:r w:rsidRPr="00FD2237">
        <w:rPr>
          <w:bCs/>
          <w:lang w:val="en-US"/>
        </w:rPr>
        <w:t xml:space="preserve">KBR, </w:t>
      </w:r>
      <w:r w:rsidRPr="00FD2237">
        <w:rPr>
          <w:lang w:val="en-US"/>
        </w:rPr>
        <w:t>Nalchik, 173, Chernyshevsky street</w:t>
      </w:r>
    </w:p>
    <w:p w:rsidR="000B2EA3" w:rsidRPr="00FD2237" w:rsidRDefault="000B2EA3" w:rsidP="000B2EA3">
      <w:pPr>
        <w:jc w:val="center"/>
        <w:rPr>
          <w:lang w:val="en-US"/>
        </w:rPr>
      </w:pPr>
      <w:r w:rsidRPr="00FD2237">
        <w:rPr>
          <w:lang w:val="en-US"/>
        </w:rPr>
        <w:t xml:space="preserve">E-mail: </w:t>
      </w:r>
      <w:hyperlink r:id="rId26" w:history="1">
        <w:r w:rsidRPr="00FD2237">
          <w:rPr>
            <w:rStyle w:val="a7"/>
            <w:color w:val="auto"/>
            <w:lang w:val="en-US"/>
          </w:rPr>
          <w:t>bsk@kbsu.ru</w:t>
        </w:r>
      </w:hyperlink>
    </w:p>
    <w:p w:rsidR="000B2EA3" w:rsidRPr="00FD2237" w:rsidRDefault="000B2EA3" w:rsidP="000B2EA3">
      <w:pPr>
        <w:jc w:val="center"/>
        <w:rPr>
          <w:bCs/>
          <w:sz w:val="18"/>
          <w:szCs w:val="18"/>
          <w:lang w:val="en-US"/>
        </w:rPr>
      </w:pPr>
    </w:p>
    <w:p w:rsidR="000B2EA3" w:rsidRPr="00FD2237" w:rsidRDefault="000B2EA3" w:rsidP="000B2EA3">
      <w:pPr>
        <w:shd w:val="clear" w:color="auto" w:fill="FFFFFF"/>
        <w:ind w:firstLine="284"/>
        <w:jc w:val="both"/>
        <w:rPr>
          <w:sz w:val="22"/>
          <w:szCs w:val="22"/>
          <w:lang w:val="en-US"/>
        </w:rPr>
      </w:pPr>
      <w:r w:rsidRPr="00FD2237">
        <w:rPr>
          <w:sz w:val="22"/>
          <w:szCs w:val="22"/>
          <w:lang w:val="en-US"/>
        </w:rPr>
        <w:t>In the  article tools and methods of state regulation of activity of the enterprises of  tourist and recre</w:t>
      </w:r>
      <w:r w:rsidRPr="00FD2237">
        <w:rPr>
          <w:sz w:val="22"/>
          <w:szCs w:val="22"/>
          <w:lang w:val="en-US"/>
        </w:rPr>
        <w:t>a</w:t>
      </w:r>
      <w:r w:rsidRPr="00FD2237">
        <w:rPr>
          <w:sz w:val="22"/>
          <w:szCs w:val="22"/>
          <w:lang w:val="en-US"/>
        </w:rPr>
        <w:t>tional complex of the region are considered.</w:t>
      </w:r>
    </w:p>
    <w:p w:rsidR="000B2EA3" w:rsidRPr="00FD2237" w:rsidRDefault="000B2EA3" w:rsidP="000B2EA3">
      <w:pPr>
        <w:shd w:val="clear" w:color="auto" w:fill="FFFFFF"/>
        <w:ind w:firstLine="284"/>
        <w:jc w:val="both"/>
        <w:rPr>
          <w:sz w:val="22"/>
          <w:szCs w:val="22"/>
          <w:lang w:val="en-US"/>
        </w:rPr>
      </w:pPr>
    </w:p>
    <w:p w:rsidR="000B2EA3" w:rsidRPr="00FD2237" w:rsidRDefault="000B2EA3" w:rsidP="000B2EA3">
      <w:pPr>
        <w:shd w:val="clear" w:color="auto" w:fill="FFFFFF"/>
        <w:ind w:firstLine="284"/>
        <w:jc w:val="both"/>
        <w:rPr>
          <w:sz w:val="22"/>
          <w:szCs w:val="22"/>
          <w:lang w:val="en-US"/>
        </w:rPr>
      </w:pPr>
      <w:r w:rsidRPr="00FD2237">
        <w:rPr>
          <w:b/>
          <w:sz w:val="22"/>
          <w:szCs w:val="22"/>
          <w:lang w:val="en-US"/>
        </w:rPr>
        <w:t>Key words</w:t>
      </w:r>
      <w:r w:rsidRPr="00FD2237">
        <w:rPr>
          <w:sz w:val="22"/>
          <w:szCs w:val="22"/>
          <w:lang w:val="en-US"/>
        </w:rPr>
        <w:t>: tourist and recreational activity, state regulation, tools and methods, region.</w:t>
      </w:r>
    </w:p>
    <w:p w:rsidR="000B2EA3" w:rsidRPr="00FD2237" w:rsidRDefault="000B2EA3" w:rsidP="000B2EA3">
      <w:pPr>
        <w:shd w:val="clear" w:color="auto" w:fill="FFFFFF"/>
        <w:ind w:firstLine="284"/>
        <w:jc w:val="both"/>
        <w:rPr>
          <w:sz w:val="24"/>
          <w:szCs w:val="24"/>
          <w:lang w:val="en-US"/>
        </w:rPr>
      </w:pPr>
    </w:p>
    <w:p w:rsidR="000B2EA3" w:rsidRPr="00FD2237" w:rsidRDefault="000B2EA3" w:rsidP="000B2EA3">
      <w:pPr>
        <w:pStyle w:val="34"/>
        <w:widowControl w:val="0"/>
        <w:spacing w:after="0"/>
        <w:jc w:val="center"/>
        <w:rPr>
          <w:b/>
          <w:sz w:val="24"/>
          <w:szCs w:val="24"/>
        </w:rPr>
      </w:pPr>
      <w:r w:rsidRPr="00FD2237">
        <w:rPr>
          <w:b/>
          <w:sz w:val="24"/>
          <w:szCs w:val="24"/>
        </w:rPr>
        <w:t>ЛИТЕРАТУРА</w:t>
      </w:r>
    </w:p>
    <w:p w:rsidR="000B2EA3" w:rsidRPr="00FD2237" w:rsidRDefault="000B2EA3" w:rsidP="000B2EA3">
      <w:pPr>
        <w:pStyle w:val="34"/>
        <w:widowControl w:val="0"/>
        <w:spacing w:after="0"/>
        <w:ind w:firstLine="284"/>
        <w:jc w:val="both"/>
        <w:rPr>
          <w:sz w:val="24"/>
          <w:szCs w:val="24"/>
        </w:rPr>
      </w:pPr>
    </w:p>
    <w:p w:rsidR="000B2EA3" w:rsidRPr="00FD2237" w:rsidRDefault="000B2EA3" w:rsidP="000B2EA3">
      <w:pPr>
        <w:pStyle w:val="af"/>
        <w:widowControl w:val="0"/>
        <w:numPr>
          <w:ilvl w:val="0"/>
          <w:numId w:val="34"/>
        </w:numPr>
        <w:tabs>
          <w:tab w:val="left" w:pos="709"/>
        </w:tabs>
        <w:ind w:left="0" w:firstLine="284"/>
        <w:jc w:val="both"/>
        <w:rPr>
          <w:sz w:val="24"/>
          <w:szCs w:val="24"/>
        </w:rPr>
      </w:pPr>
      <w:r w:rsidRPr="00FD2237">
        <w:rPr>
          <w:i/>
          <w:sz w:val="24"/>
          <w:szCs w:val="24"/>
        </w:rPr>
        <w:t>Безирова З.Х., Мисаков В.С</w:t>
      </w:r>
      <w:r w:rsidRPr="00FD2237">
        <w:rPr>
          <w:sz w:val="24"/>
          <w:szCs w:val="24"/>
        </w:rPr>
        <w:t xml:space="preserve">. </w:t>
      </w:r>
      <w:hyperlink r:id="rId27" w:history="1">
        <w:r w:rsidRPr="00FD2237">
          <w:rPr>
            <w:rStyle w:val="a7"/>
            <w:color w:val="auto"/>
            <w:sz w:val="24"/>
            <w:szCs w:val="24"/>
            <w:u w:val="none"/>
          </w:rPr>
          <w:t>Анализ социо-эколого-экономического развития дот</w:t>
        </w:r>
        <w:r w:rsidRPr="00FD2237">
          <w:rPr>
            <w:rStyle w:val="a7"/>
            <w:color w:val="auto"/>
            <w:sz w:val="24"/>
            <w:szCs w:val="24"/>
            <w:u w:val="none"/>
          </w:rPr>
          <w:t>а</w:t>
        </w:r>
        <w:r w:rsidRPr="00FD2237">
          <w:rPr>
            <w:rStyle w:val="a7"/>
            <w:color w:val="auto"/>
            <w:sz w:val="24"/>
            <w:szCs w:val="24"/>
            <w:u w:val="none"/>
          </w:rPr>
          <w:t>ционного региона</w:t>
        </w:r>
      </w:hyperlink>
      <w:r w:rsidRPr="00FD2237">
        <w:rPr>
          <w:sz w:val="24"/>
          <w:szCs w:val="24"/>
        </w:rPr>
        <w:t xml:space="preserve"> // </w:t>
      </w:r>
      <w:hyperlink r:id="rId28" w:history="1">
        <w:r w:rsidRPr="00FD2237">
          <w:rPr>
            <w:rStyle w:val="a7"/>
            <w:color w:val="auto"/>
            <w:sz w:val="24"/>
            <w:szCs w:val="24"/>
            <w:u w:val="none"/>
          </w:rPr>
          <w:t>Экономические науки</w:t>
        </w:r>
      </w:hyperlink>
      <w:r w:rsidRPr="00FD2237">
        <w:rPr>
          <w:sz w:val="24"/>
          <w:szCs w:val="24"/>
        </w:rPr>
        <w:t xml:space="preserve">. 2011. </w:t>
      </w:r>
      <w:hyperlink r:id="rId29" w:history="1">
        <w:r w:rsidRPr="00FD2237">
          <w:rPr>
            <w:rStyle w:val="a7"/>
            <w:color w:val="auto"/>
            <w:sz w:val="24"/>
            <w:szCs w:val="24"/>
            <w:u w:val="none"/>
          </w:rPr>
          <w:t>№ 85</w:t>
        </w:r>
      </w:hyperlink>
      <w:r w:rsidRPr="00FD2237">
        <w:rPr>
          <w:sz w:val="24"/>
          <w:szCs w:val="24"/>
        </w:rPr>
        <w:t>. С. 131-135.</w:t>
      </w:r>
    </w:p>
    <w:p w:rsidR="000B2EA3" w:rsidRPr="00FD2237" w:rsidRDefault="000B2EA3" w:rsidP="000B2EA3">
      <w:pPr>
        <w:pStyle w:val="af"/>
        <w:widowControl w:val="0"/>
        <w:numPr>
          <w:ilvl w:val="0"/>
          <w:numId w:val="34"/>
        </w:numPr>
        <w:tabs>
          <w:tab w:val="left" w:pos="-1276"/>
          <w:tab w:val="left" w:pos="709"/>
          <w:tab w:val="left" w:pos="851"/>
        </w:tabs>
        <w:ind w:left="0" w:firstLine="284"/>
        <w:jc w:val="both"/>
        <w:rPr>
          <w:sz w:val="24"/>
          <w:szCs w:val="24"/>
        </w:rPr>
      </w:pPr>
      <w:r w:rsidRPr="00FD2237">
        <w:rPr>
          <w:i/>
          <w:sz w:val="24"/>
          <w:szCs w:val="24"/>
        </w:rPr>
        <w:t>Бутов В</w:t>
      </w:r>
      <w:r w:rsidRPr="00FD2237">
        <w:rPr>
          <w:sz w:val="24"/>
          <w:szCs w:val="24"/>
        </w:rPr>
        <w:t xml:space="preserve">., </w:t>
      </w:r>
      <w:r w:rsidRPr="00FD2237">
        <w:rPr>
          <w:i/>
          <w:sz w:val="24"/>
          <w:szCs w:val="24"/>
        </w:rPr>
        <w:t>Игнатов В., Кетова Н</w:t>
      </w:r>
      <w:r w:rsidRPr="00FD2237">
        <w:rPr>
          <w:sz w:val="24"/>
          <w:szCs w:val="24"/>
        </w:rPr>
        <w:t>. Основы региональной экономики. М.: Универс. 2000.</w:t>
      </w:r>
    </w:p>
    <w:p w:rsidR="000B2EA3" w:rsidRPr="00FD2237" w:rsidRDefault="000B2EA3" w:rsidP="000B2EA3">
      <w:pPr>
        <w:pStyle w:val="af"/>
        <w:widowControl w:val="0"/>
        <w:numPr>
          <w:ilvl w:val="0"/>
          <w:numId w:val="34"/>
        </w:numPr>
        <w:tabs>
          <w:tab w:val="left" w:pos="709"/>
        </w:tabs>
        <w:ind w:left="0" w:firstLine="284"/>
        <w:jc w:val="both"/>
        <w:rPr>
          <w:sz w:val="24"/>
          <w:szCs w:val="24"/>
        </w:rPr>
      </w:pPr>
      <w:r w:rsidRPr="00FD2237">
        <w:rPr>
          <w:i/>
          <w:sz w:val="24"/>
          <w:szCs w:val="24"/>
        </w:rPr>
        <w:t>Жирнова Л.М., Камышев Ю.А</w:t>
      </w:r>
      <w:r w:rsidRPr="00FD2237">
        <w:rPr>
          <w:sz w:val="24"/>
          <w:szCs w:val="24"/>
        </w:rPr>
        <w:t>. Влияние глобализации на эколого-экономическую систему // Вестник Волжского университета им. В.Н. Татищева. 2010. № 20.  С. 223-227.</w:t>
      </w:r>
    </w:p>
    <w:p w:rsidR="000B2EA3" w:rsidRPr="00FD2237" w:rsidRDefault="000B2EA3" w:rsidP="000B2EA3">
      <w:pPr>
        <w:widowControl w:val="0"/>
        <w:numPr>
          <w:ilvl w:val="0"/>
          <w:numId w:val="34"/>
        </w:numPr>
        <w:shd w:val="clear" w:color="auto" w:fill="FFFFFF"/>
        <w:tabs>
          <w:tab w:val="left" w:pos="709"/>
          <w:tab w:val="left" w:pos="851"/>
        </w:tabs>
        <w:autoSpaceDN w:val="0"/>
        <w:ind w:left="0" w:firstLine="284"/>
        <w:jc w:val="both"/>
        <w:rPr>
          <w:sz w:val="24"/>
          <w:szCs w:val="24"/>
        </w:rPr>
      </w:pPr>
      <w:r w:rsidRPr="00FD2237">
        <w:rPr>
          <w:i/>
          <w:sz w:val="24"/>
          <w:szCs w:val="24"/>
        </w:rPr>
        <w:t>Мисаков А.В</w:t>
      </w:r>
      <w:r w:rsidRPr="00FD2237">
        <w:rPr>
          <w:sz w:val="24"/>
          <w:szCs w:val="24"/>
        </w:rPr>
        <w:t xml:space="preserve">. </w:t>
      </w:r>
      <w:hyperlink r:id="rId30" w:history="1">
        <w:r w:rsidRPr="00FD2237">
          <w:rPr>
            <w:rStyle w:val="a7"/>
            <w:color w:val="auto"/>
            <w:sz w:val="24"/>
            <w:szCs w:val="24"/>
            <w:u w:val="none"/>
          </w:rPr>
          <w:t>Разработка принципов целостной системы государственной поддер</w:t>
        </w:r>
        <w:r w:rsidRPr="00FD2237">
          <w:rPr>
            <w:rStyle w:val="a7"/>
            <w:color w:val="auto"/>
            <w:sz w:val="24"/>
            <w:szCs w:val="24"/>
            <w:u w:val="none"/>
          </w:rPr>
          <w:t>ж</w:t>
        </w:r>
        <w:r w:rsidRPr="00FD2237">
          <w:rPr>
            <w:rStyle w:val="a7"/>
            <w:color w:val="auto"/>
            <w:sz w:val="24"/>
            <w:szCs w:val="24"/>
            <w:u w:val="none"/>
          </w:rPr>
          <w:t>ки для устойчивого развития малого бизнеса</w:t>
        </w:r>
      </w:hyperlink>
      <w:r w:rsidRPr="00FD2237">
        <w:rPr>
          <w:sz w:val="24"/>
          <w:szCs w:val="24"/>
        </w:rPr>
        <w:t xml:space="preserve"> // </w:t>
      </w:r>
      <w:hyperlink r:id="rId31" w:history="1">
        <w:r w:rsidRPr="00FD2237">
          <w:rPr>
            <w:rStyle w:val="a7"/>
            <w:color w:val="auto"/>
            <w:sz w:val="24"/>
            <w:szCs w:val="24"/>
            <w:u w:val="none"/>
          </w:rPr>
          <w:t>Вопросы экономики и права</w:t>
        </w:r>
      </w:hyperlink>
      <w:r w:rsidRPr="00FD2237">
        <w:rPr>
          <w:sz w:val="24"/>
          <w:szCs w:val="24"/>
        </w:rPr>
        <w:t xml:space="preserve">. 2011. </w:t>
      </w:r>
      <w:hyperlink r:id="rId32" w:history="1">
        <w:r w:rsidRPr="00FD2237">
          <w:rPr>
            <w:rStyle w:val="a7"/>
            <w:color w:val="auto"/>
            <w:sz w:val="24"/>
            <w:szCs w:val="24"/>
            <w:u w:val="none"/>
          </w:rPr>
          <w:t>№ 42</w:t>
        </w:r>
      </w:hyperlink>
      <w:r w:rsidRPr="00FD2237">
        <w:rPr>
          <w:sz w:val="24"/>
          <w:szCs w:val="24"/>
        </w:rPr>
        <w:t>.    С. 115-118.</w:t>
      </w:r>
    </w:p>
    <w:p w:rsidR="000B2EA3" w:rsidRPr="00FD2237" w:rsidRDefault="000B2EA3" w:rsidP="000B2EA3">
      <w:pPr>
        <w:widowControl w:val="0"/>
        <w:numPr>
          <w:ilvl w:val="0"/>
          <w:numId w:val="34"/>
        </w:numPr>
        <w:shd w:val="clear" w:color="auto" w:fill="FFFFFF"/>
        <w:tabs>
          <w:tab w:val="left" w:pos="709"/>
          <w:tab w:val="left" w:pos="851"/>
        </w:tabs>
        <w:autoSpaceDN w:val="0"/>
        <w:ind w:left="0" w:firstLine="284"/>
        <w:jc w:val="both"/>
        <w:rPr>
          <w:sz w:val="24"/>
          <w:szCs w:val="24"/>
        </w:rPr>
      </w:pPr>
      <w:r w:rsidRPr="00FD2237">
        <w:rPr>
          <w:i/>
          <w:sz w:val="24"/>
          <w:szCs w:val="24"/>
        </w:rPr>
        <w:t>Мисаков В.С., Мисаков А.В</w:t>
      </w:r>
      <w:r w:rsidRPr="00FD2237">
        <w:rPr>
          <w:sz w:val="24"/>
          <w:szCs w:val="24"/>
        </w:rPr>
        <w:t xml:space="preserve">. </w:t>
      </w:r>
      <w:hyperlink r:id="rId33" w:history="1">
        <w:r w:rsidRPr="00FD2237">
          <w:rPr>
            <w:rStyle w:val="a7"/>
            <w:color w:val="auto"/>
            <w:sz w:val="24"/>
            <w:szCs w:val="24"/>
            <w:u w:val="none"/>
          </w:rPr>
          <w:t>Формирование управленческой политики стратегич</w:t>
        </w:r>
        <w:r w:rsidRPr="00FD2237">
          <w:rPr>
            <w:rStyle w:val="a7"/>
            <w:color w:val="auto"/>
            <w:sz w:val="24"/>
            <w:szCs w:val="24"/>
            <w:u w:val="none"/>
          </w:rPr>
          <w:t>е</w:t>
        </w:r>
        <w:r w:rsidRPr="00FD2237">
          <w:rPr>
            <w:rStyle w:val="a7"/>
            <w:color w:val="auto"/>
            <w:sz w:val="24"/>
            <w:szCs w:val="24"/>
            <w:u w:val="none"/>
          </w:rPr>
          <w:t>ского развития предприятий</w:t>
        </w:r>
      </w:hyperlink>
      <w:r w:rsidRPr="00FD2237">
        <w:rPr>
          <w:sz w:val="24"/>
          <w:szCs w:val="24"/>
        </w:rPr>
        <w:t xml:space="preserve">. В сборнике: </w:t>
      </w:r>
      <w:hyperlink r:id="rId34" w:history="1">
        <w:r w:rsidRPr="00FD2237">
          <w:rPr>
            <w:rStyle w:val="a7"/>
            <w:color w:val="auto"/>
            <w:sz w:val="24"/>
            <w:szCs w:val="24"/>
            <w:u w:val="none"/>
          </w:rPr>
          <w:t>Моделирование устойчивого регионального развития</w:t>
        </w:r>
      </w:hyperlink>
      <w:r w:rsidRPr="00FD2237">
        <w:rPr>
          <w:sz w:val="24"/>
          <w:szCs w:val="24"/>
        </w:rPr>
        <w:t xml:space="preserve"> / Материалы III Международной конференции. 2009. С. 185-193.</w:t>
      </w:r>
    </w:p>
    <w:p w:rsidR="000B2EA3" w:rsidRPr="00FD2237" w:rsidRDefault="000B2EA3" w:rsidP="000B2EA3">
      <w:pPr>
        <w:pStyle w:val="af2"/>
        <w:widowControl w:val="0"/>
        <w:numPr>
          <w:ilvl w:val="0"/>
          <w:numId w:val="34"/>
        </w:numPr>
        <w:tabs>
          <w:tab w:val="left" w:pos="-7230"/>
          <w:tab w:val="left" w:pos="-1276"/>
          <w:tab w:val="left" w:pos="709"/>
          <w:tab w:val="left" w:pos="851"/>
        </w:tabs>
        <w:autoSpaceDN w:val="0"/>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Некрасов Н.Н</w:t>
      </w:r>
      <w:r w:rsidRPr="00FD2237">
        <w:rPr>
          <w:rFonts w:ascii="Times New Roman" w:hAnsi="Times New Roman"/>
          <w:sz w:val="24"/>
          <w:szCs w:val="24"/>
        </w:rPr>
        <w:t>. Региональная экономика. Теория, проблемы, мето</w:t>
      </w:r>
      <w:r w:rsidRPr="00FD2237">
        <w:rPr>
          <w:rFonts w:ascii="Times New Roman" w:hAnsi="Times New Roman"/>
          <w:sz w:val="24"/>
          <w:szCs w:val="24"/>
        </w:rPr>
        <w:softHyphen/>
        <w:t>ды, 2-е изд. М.: Экономика. 1978. 235 с.</w:t>
      </w:r>
    </w:p>
    <w:p w:rsidR="000B2EA3" w:rsidRPr="00FD2237" w:rsidRDefault="000B2EA3" w:rsidP="000B2EA3">
      <w:pPr>
        <w:pStyle w:val="af2"/>
        <w:widowControl w:val="0"/>
        <w:numPr>
          <w:ilvl w:val="0"/>
          <w:numId w:val="34"/>
        </w:numPr>
        <w:tabs>
          <w:tab w:val="left" w:pos="709"/>
        </w:tabs>
        <w:autoSpaceDN w:val="0"/>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Тоторкулов Ш.М., Этлухов О.А.Г., Мисаков В.С</w:t>
      </w:r>
      <w:r w:rsidRPr="00FD2237">
        <w:rPr>
          <w:rFonts w:ascii="Times New Roman" w:hAnsi="Times New Roman"/>
          <w:sz w:val="24"/>
          <w:szCs w:val="24"/>
        </w:rPr>
        <w:t xml:space="preserve">. </w:t>
      </w:r>
      <w:hyperlink r:id="rId35" w:history="1">
        <w:r w:rsidRPr="00FD2237">
          <w:rPr>
            <w:rStyle w:val="a7"/>
            <w:rFonts w:ascii="Times New Roman" w:hAnsi="Times New Roman"/>
            <w:color w:val="auto"/>
            <w:sz w:val="24"/>
            <w:szCs w:val="24"/>
            <w:u w:val="none"/>
          </w:rPr>
          <w:t>Актуальные проблемы развития малого предпринимательства в современных условиях</w:t>
        </w:r>
      </w:hyperlink>
      <w:r w:rsidRPr="00FD2237">
        <w:rPr>
          <w:rFonts w:ascii="Times New Roman" w:hAnsi="Times New Roman"/>
          <w:sz w:val="24"/>
          <w:szCs w:val="24"/>
        </w:rPr>
        <w:t xml:space="preserve"> // </w:t>
      </w:r>
      <w:hyperlink r:id="rId36" w:history="1">
        <w:r w:rsidRPr="00FD2237">
          <w:rPr>
            <w:rStyle w:val="a7"/>
            <w:rFonts w:ascii="Times New Roman" w:hAnsi="Times New Roman"/>
            <w:color w:val="auto"/>
            <w:sz w:val="24"/>
            <w:szCs w:val="24"/>
            <w:u w:val="none"/>
          </w:rPr>
          <w:t>Вопросы экономики и права</w:t>
        </w:r>
      </w:hyperlink>
      <w:r w:rsidRPr="00FD2237">
        <w:rPr>
          <w:rFonts w:ascii="Times New Roman" w:hAnsi="Times New Roman"/>
          <w:sz w:val="24"/>
          <w:szCs w:val="24"/>
        </w:rPr>
        <w:t xml:space="preserve">. </w:t>
      </w:r>
      <w:r w:rsidRPr="00FD2237">
        <w:rPr>
          <w:rFonts w:ascii="Times New Roman" w:hAnsi="Times New Roman"/>
          <w:sz w:val="24"/>
          <w:szCs w:val="24"/>
        </w:rPr>
        <w:lastRenderedPageBreak/>
        <w:t xml:space="preserve">2011. </w:t>
      </w:r>
      <w:hyperlink r:id="rId37" w:history="1">
        <w:r w:rsidRPr="00FD2237">
          <w:rPr>
            <w:rStyle w:val="a7"/>
            <w:rFonts w:ascii="Times New Roman" w:hAnsi="Times New Roman"/>
            <w:color w:val="auto"/>
            <w:sz w:val="24"/>
            <w:szCs w:val="24"/>
            <w:u w:val="none"/>
          </w:rPr>
          <w:t>№ 42</w:t>
        </w:r>
      </w:hyperlink>
      <w:r w:rsidRPr="00FD2237">
        <w:rPr>
          <w:rFonts w:ascii="Times New Roman" w:hAnsi="Times New Roman"/>
          <w:sz w:val="24"/>
          <w:szCs w:val="24"/>
        </w:rPr>
        <w:t>. С. 123-127.</w:t>
      </w:r>
    </w:p>
    <w:p w:rsidR="000B2EA3" w:rsidRPr="00FD2237" w:rsidRDefault="000B2EA3" w:rsidP="000B2EA3">
      <w:pPr>
        <w:ind w:firstLine="284"/>
        <w:jc w:val="both"/>
        <w:rPr>
          <w:sz w:val="24"/>
          <w:szCs w:val="24"/>
        </w:rPr>
      </w:pPr>
    </w:p>
    <w:p w:rsidR="000B2EA3" w:rsidRPr="00FD2237" w:rsidRDefault="000B2EA3" w:rsidP="000B2EA3">
      <w:pPr>
        <w:tabs>
          <w:tab w:val="left" w:pos="709"/>
        </w:tabs>
        <w:ind w:firstLine="284"/>
        <w:jc w:val="both"/>
        <w:rPr>
          <w:sz w:val="24"/>
          <w:szCs w:val="24"/>
        </w:rPr>
      </w:pPr>
      <w:r w:rsidRPr="00FD2237">
        <w:rPr>
          <w:b/>
          <w:sz w:val="24"/>
          <w:szCs w:val="24"/>
        </w:rPr>
        <w:t>Балкарова Залина Мухамедовна</w:t>
      </w:r>
      <w:r w:rsidRPr="00FD2237">
        <w:rPr>
          <w:sz w:val="24"/>
          <w:szCs w:val="24"/>
        </w:rPr>
        <w:t>, преподаватель кафедры «Экономика и менеджмент в туризме» ИДАМиТ Кабардино-Балкарского государственного университета им. Х.М. Бербекова.</w:t>
      </w:r>
    </w:p>
    <w:p w:rsidR="000B2EA3" w:rsidRPr="00FD2237" w:rsidRDefault="000B2EA3" w:rsidP="000B2EA3">
      <w:pPr>
        <w:pStyle w:val="af2"/>
        <w:shd w:val="clear" w:color="auto" w:fill="FFFFFF"/>
        <w:spacing w:after="0" w:line="240" w:lineRule="auto"/>
        <w:ind w:left="0" w:firstLine="284"/>
        <w:jc w:val="both"/>
        <w:rPr>
          <w:rFonts w:ascii="Times New Roman" w:hAnsi="Times New Roman"/>
          <w:sz w:val="24"/>
          <w:szCs w:val="24"/>
        </w:rPr>
      </w:pPr>
      <w:r w:rsidRPr="00FD2237">
        <w:rPr>
          <w:rFonts w:ascii="Times New Roman" w:hAnsi="Times New Roman"/>
          <w:sz w:val="24"/>
          <w:szCs w:val="24"/>
        </w:rPr>
        <w:t>360004, КБР, г. Нальчик, ул. Чернышевского, 173.</w:t>
      </w:r>
    </w:p>
    <w:p w:rsidR="000B2EA3" w:rsidRPr="00FD2237" w:rsidRDefault="000B2EA3" w:rsidP="000B2EA3">
      <w:pPr>
        <w:pStyle w:val="af2"/>
        <w:shd w:val="clear" w:color="auto" w:fill="FFFFFF"/>
        <w:spacing w:after="0" w:line="240" w:lineRule="auto"/>
        <w:ind w:left="0" w:firstLine="284"/>
        <w:jc w:val="both"/>
        <w:rPr>
          <w:rFonts w:ascii="Times New Roman" w:hAnsi="Times New Roman"/>
          <w:sz w:val="24"/>
          <w:szCs w:val="24"/>
        </w:rPr>
      </w:pPr>
      <w:r w:rsidRPr="00FD2237">
        <w:rPr>
          <w:rFonts w:ascii="Times New Roman" w:hAnsi="Times New Roman"/>
          <w:sz w:val="24"/>
          <w:szCs w:val="24"/>
        </w:rPr>
        <w:t>Тел. 8-928-706-43-01.</w:t>
      </w:r>
    </w:p>
    <w:p w:rsidR="000B2EA3" w:rsidRPr="00FD2237" w:rsidRDefault="000B2EA3" w:rsidP="000B2EA3">
      <w:pPr>
        <w:pStyle w:val="af2"/>
        <w:shd w:val="clear" w:color="auto" w:fill="FFFFFF"/>
        <w:spacing w:after="0" w:line="240" w:lineRule="auto"/>
        <w:ind w:left="0" w:firstLine="284"/>
        <w:jc w:val="both"/>
        <w:rPr>
          <w:rFonts w:ascii="Times New Roman" w:hAnsi="Times New Roman"/>
          <w:sz w:val="24"/>
          <w:szCs w:val="24"/>
        </w:rPr>
      </w:pPr>
      <w:r w:rsidRPr="00FD2237">
        <w:rPr>
          <w:rFonts w:ascii="Times New Roman" w:hAnsi="Times New Roman"/>
          <w:sz w:val="24"/>
          <w:szCs w:val="24"/>
          <w:lang w:val="en-US"/>
        </w:rPr>
        <w:t>E</w:t>
      </w:r>
      <w:r w:rsidRPr="00FD2237">
        <w:rPr>
          <w:rFonts w:ascii="Times New Roman" w:hAnsi="Times New Roman"/>
          <w:sz w:val="24"/>
          <w:szCs w:val="24"/>
        </w:rPr>
        <w:t>-</w:t>
      </w:r>
      <w:r w:rsidRPr="00FD2237">
        <w:rPr>
          <w:rFonts w:ascii="Times New Roman" w:hAnsi="Times New Roman"/>
          <w:sz w:val="24"/>
          <w:szCs w:val="24"/>
          <w:lang w:val="en-US"/>
        </w:rPr>
        <w:t>mail</w:t>
      </w:r>
      <w:r w:rsidRPr="00FD2237">
        <w:rPr>
          <w:rFonts w:ascii="Times New Roman" w:hAnsi="Times New Roman"/>
          <w:sz w:val="24"/>
          <w:szCs w:val="24"/>
        </w:rPr>
        <w:t xml:space="preserve">: </w:t>
      </w:r>
      <w:r w:rsidRPr="00FD2237">
        <w:rPr>
          <w:rFonts w:ascii="Times New Roman" w:hAnsi="Times New Roman"/>
          <w:sz w:val="24"/>
          <w:szCs w:val="24"/>
          <w:u w:val="single"/>
          <w:lang w:val="en-US"/>
        </w:rPr>
        <w:t>MBC</w:t>
      </w:r>
      <w:r w:rsidRPr="00FD2237">
        <w:rPr>
          <w:rFonts w:ascii="Times New Roman" w:hAnsi="Times New Roman"/>
          <w:sz w:val="24"/>
          <w:szCs w:val="24"/>
          <w:u w:val="single"/>
        </w:rPr>
        <w:t>_@</w:t>
      </w:r>
      <w:r w:rsidRPr="00FD2237">
        <w:rPr>
          <w:rFonts w:ascii="Times New Roman" w:hAnsi="Times New Roman"/>
          <w:sz w:val="24"/>
          <w:szCs w:val="24"/>
          <w:u w:val="single"/>
          <w:lang w:val="en-US"/>
        </w:rPr>
        <w:t>mail</w:t>
      </w:r>
      <w:r w:rsidRPr="00FD2237">
        <w:rPr>
          <w:rFonts w:ascii="Times New Roman" w:hAnsi="Times New Roman"/>
          <w:sz w:val="24"/>
          <w:szCs w:val="24"/>
          <w:u w:val="single"/>
        </w:rPr>
        <w:t>.</w:t>
      </w:r>
      <w:r w:rsidRPr="00FD2237">
        <w:rPr>
          <w:rFonts w:ascii="Times New Roman" w:hAnsi="Times New Roman"/>
          <w:sz w:val="24"/>
          <w:szCs w:val="24"/>
          <w:u w:val="single"/>
          <w:lang w:val="en-US"/>
        </w:rPr>
        <w:t>ru</w:t>
      </w:r>
    </w:p>
    <w:p w:rsidR="000B2EA3" w:rsidRPr="00FD2237" w:rsidRDefault="000B2EA3" w:rsidP="000B2EA3">
      <w:pPr>
        <w:pStyle w:val="af2"/>
        <w:shd w:val="clear" w:color="auto" w:fill="FFFFFF"/>
        <w:spacing w:after="0" w:line="240" w:lineRule="auto"/>
        <w:ind w:left="0" w:firstLine="284"/>
        <w:jc w:val="both"/>
        <w:rPr>
          <w:rFonts w:ascii="Times New Roman" w:hAnsi="Times New Roman"/>
          <w:sz w:val="24"/>
          <w:szCs w:val="24"/>
        </w:rPr>
      </w:pPr>
    </w:p>
    <w:p w:rsidR="000B2EA3" w:rsidRPr="00FD2237" w:rsidRDefault="000B2EA3" w:rsidP="000B2EA3">
      <w:pPr>
        <w:pStyle w:val="af2"/>
        <w:shd w:val="clear" w:color="auto" w:fill="FFFFFF"/>
        <w:spacing w:after="0" w:line="240" w:lineRule="auto"/>
        <w:ind w:left="0" w:firstLine="284"/>
        <w:jc w:val="both"/>
        <w:rPr>
          <w:rFonts w:ascii="Times New Roman" w:hAnsi="Times New Roman"/>
          <w:sz w:val="24"/>
          <w:szCs w:val="24"/>
          <w:lang w:val="en-US"/>
        </w:rPr>
      </w:pPr>
      <w:r w:rsidRPr="00FD2237">
        <w:rPr>
          <w:rFonts w:ascii="Times New Roman" w:hAnsi="Times New Roman"/>
          <w:b/>
          <w:sz w:val="24"/>
          <w:szCs w:val="24"/>
          <w:lang w:val="en-US"/>
        </w:rPr>
        <w:t>Balkarova Zalina Mukhamedovna</w:t>
      </w:r>
      <w:r w:rsidRPr="00FD2237">
        <w:rPr>
          <w:rFonts w:ascii="Times New Roman" w:hAnsi="Times New Roman"/>
          <w:sz w:val="24"/>
          <w:szCs w:val="24"/>
          <w:lang w:val="en-US"/>
        </w:rPr>
        <w:t>, lecturer of "Economy and Management in Tourism" Chair  of the Kabardin-Balkar State University named after  H.M. Berbekov.</w:t>
      </w:r>
    </w:p>
    <w:p w:rsidR="000B2EA3" w:rsidRPr="00FD2237" w:rsidRDefault="000B2EA3" w:rsidP="000B2EA3">
      <w:pPr>
        <w:pStyle w:val="af2"/>
        <w:shd w:val="clear" w:color="auto" w:fill="FFFFFF"/>
        <w:spacing w:after="0" w:line="240" w:lineRule="auto"/>
        <w:ind w:left="0" w:firstLine="284"/>
        <w:jc w:val="both"/>
        <w:rPr>
          <w:rFonts w:ascii="Times New Roman" w:hAnsi="Times New Roman"/>
          <w:sz w:val="24"/>
          <w:szCs w:val="24"/>
          <w:lang w:val="en-US"/>
        </w:rPr>
      </w:pPr>
      <w:r w:rsidRPr="00FD2237">
        <w:rPr>
          <w:rFonts w:ascii="Times New Roman" w:hAnsi="Times New Roman"/>
          <w:sz w:val="24"/>
          <w:szCs w:val="24"/>
          <w:lang w:val="en-US"/>
        </w:rPr>
        <w:t>360004, KBR, Nalchik, 173, Chernyshevsky street.</w:t>
      </w:r>
    </w:p>
    <w:p w:rsidR="000B2EA3" w:rsidRPr="00FD2237" w:rsidRDefault="000B2EA3" w:rsidP="000B2EA3">
      <w:pPr>
        <w:pStyle w:val="af2"/>
        <w:shd w:val="clear" w:color="auto" w:fill="FFFFFF"/>
        <w:spacing w:after="0" w:line="240" w:lineRule="auto"/>
        <w:ind w:left="0" w:firstLine="284"/>
        <w:jc w:val="both"/>
        <w:rPr>
          <w:rFonts w:ascii="Times New Roman" w:hAnsi="Times New Roman"/>
          <w:sz w:val="24"/>
          <w:szCs w:val="24"/>
          <w:lang w:val="en-US"/>
        </w:rPr>
      </w:pPr>
      <w:r w:rsidRPr="00FD2237">
        <w:rPr>
          <w:rFonts w:ascii="Times New Roman" w:hAnsi="Times New Roman"/>
          <w:sz w:val="24"/>
          <w:szCs w:val="24"/>
          <w:lang w:val="en-US"/>
        </w:rPr>
        <w:t>Ph. 8-928-706-43-01.</w:t>
      </w:r>
    </w:p>
    <w:p w:rsidR="000B2EA3" w:rsidRPr="00FD2237" w:rsidRDefault="000B2EA3" w:rsidP="000B2EA3">
      <w:pPr>
        <w:pStyle w:val="af2"/>
        <w:shd w:val="clear" w:color="auto" w:fill="FFFFFF"/>
        <w:spacing w:after="0" w:line="240" w:lineRule="auto"/>
        <w:ind w:left="0" w:firstLine="284"/>
        <w:jc w:val="both"/>
        <w:rPr>
          <w:rFonts w:ascii="Times New Roman" w:hAnsi="Times New Roman"/>
          <w:sz w:val="24"/>
          <w:szCs w:val="24"/>
          <w:lang w:val="en-US"/>
        </w:rPr>
      </w:pPr>
      <w:r w:rsidRPr="00FD2237">
        <w:rPr>
          <w:rFonts w:ascii="Times New Roman" w:hAnsi="Times New Roman"/>
          <w:sz w:val="24"/>
          <w:szCs w:val="24"/>
          <w:lang w:val="en-US"/>
        </w:rPr>
        <w:t xml:space="preserve">E-mail: </w:t>
      </w:r>
      <w:r w:rsidRPr="00FD2237">
        <w:rPr>
          <w:rFonts w:ascii="Times New Roman" w:hAnsi="Times New Roman"/>
          <w:sz w:val="24"/>
          <w:szCs w:val="24"/>
          <w:u w:val="single"/>
          <w:lang w:val="en-US"/>
        </w:rPr>
        <w:t>MBC_@mail.ru</w:t>
      </w:r>
    </w:p>
    <w:p w:rsidR="000B2EA3" w:rsidRPr="00FD2237" w:rsidRDefault="000B2EA3" w:rsidP="000B2EA3">
      <w:pPr>
        <w:pStyle w:val="af2"/>
        <w:shd w:val="clear" w:color="auto" w:fill="FFFFFF"/>
        <w:spacing w:after="0" w:line="240" w:lineRule="auto"/>
        <w:ind w:left="0" w:firstLine="284"/>
        <w:jc w:val="both"/>
        <w:rPr>
          <w:rFonts w:ascii="Times New Roman" w:hAnsi="Times New Roman"/>
          <w:sz w:val="24"/>
          <w:szCs w:val="24"/>
          <w:lang w:val="en-US"/>
        </w:rPr>
      </w:pPr>
      <w:r w:rsidRPr="00FD2237">
        <w:rPr>
          <w:rFonts w:ascii="Times New Roman" w:hAnsi="Times New Roman"/>
          <w:sz w:val="24"/>
          <w:szCs w:val="24"/>
          <w:lang w:val="en-US"/>
        </w:rPr>
        <w:t>__________________________________________________________________________</w:t>
      </w:r>
    </w:p>
    <w:p w:rsidR="008A203E" w:rsidRPr="00FD2237" w:rsidRDefault="008A203E" w:rsidP="008A203E">
      <w:pPr>
        <w:ind w:firstLine="284"/>
        <w:jc w:val="both"/>
        <w:rPr>
          <w:sz w:val="24"/>
          <w:szCs w:val="24"/>
          <w:lang w:val="en-US"/>
        </w:rPr>
      </w:pPr>
    </w:p>
    <w:p w:rsidR="008A203E" w:rsidRPr="00FD2237" w:rsidRDefault="008A203E" w:rsidP="008A203E">
      <w:pPr>
        <w:pStyle w:val="114"/>
        <w:spacing w:line="240" w:lineRule="auto"/>
        <w:ind w:firstLine="0"/>
        <w:jc w:val="both"/>
        <w:rPr>
          <w:b w:val="0"/>
          <w:i/>
          <w:color w:val="auto"/>
          <w:sz w:val="24"/>
          <w:szCs w:val="24"/>
        </w:rPr>
      </w:pPr>
      <w:r w:rsidRPr="00FD2237">
        <w:rPr>
          <w:b w:val="0"/>
          <w:i/>
          <w:color w:val="auto"/>
          <w:sz w:val="24"/>
          <w:szCs w:val="24"/>
        </w:rPr>
        <w:t>УДК 332.122</w:t>
      </w:r>
    </w:p>
    <w:p w:rsidR="008A203E" w:rsidRPr="00FD2237" w:rsidRDefault="008A203E" w:rsidP="008A203E">
      <w:pPr>
        <w:pStyle w:val="114"/>
        <w:spacing w:line="240" w:lineRule="auto"/>
        <w:ind w:firstLine="0"/>
        <w:jc w:val="both"/>
        <w:rPr>
          <w:b w:val="0"/>
          <w:i/>
          <w:color w:val="auto"/>
          <w:sz w:val="10"/>
          <w:szCs w:val="10"/>
        </w:rPr>
      </w:pPr>
    </w:p>
    <w:p w:rsidR="008A203E" w:rsidRPr="00FD2237" w:rsidRDefault="008A203E" w:rsidP="008A203E">
      <w:pPr>
        <w:autoSpaceDE w:val="0"/>
        <w:autoSpaceDN w:val="0"/>
        <w:adjustRightInd w:val="0"/>
        <w:jc w:val="center"/>
        <w:rPr>
          <w:b/>
          <w:bCs/>
          <w:iCs/>
          <w:sz w:val="28"/>
          <w:szCs w:val="28"/>
          <w:highlight w:val="white"/>
        </w:rPr>
      </w:pPr>
      <w:r w:rsidRPr="00FD2237">
        <w:rPr>
          <w:b/>
          <w:bCs/>
          <w:iCs/>
          <w:sz w:val="28"/>
          <w:szCs w:val="28"/>
          <w:highlight w:val="white"/>
        </w:rPr>
        <w:t>СОВРЕМЕННЫЕ ТЕНДЕНЦИИ РАЗВИТИЯ РЕГИОНАЛЬНОЙ</w:t>
      </w:r>
    </w:p>
    <w:p w:rsidR="008A203E" w:rsidRPr="00FD2237" w:rsidRDefault="008A203E" w:rsidP="008A203E">
      <w:pPr>
        <w:autoSpaceDE w:val="0"/>
        <w:autoSpaceDN w:val="0"/>
        <w:adjustRightInd w:val="0"/>
        <w:jc w:val="center"/>
        <w:rPr>
          <w:b/>
          <w:bCs/>
          <w:iCs/>
          <w:sz w:val="28"/>
          <w:szCs w:val="28"/>
          <w:highlight w:val="white"/>
        </w:rPr>
      </w:pPr>
      <w:r w:rsidRPr="00FD2237">
        <w:rPr>
          <w:b/>
          <w:bCs/>
          <w:iCs/>
          <w:sz w:val="28"/>
          <w:szCs w:val="28"/>
          <w:highlight w:val="white"/>
        </w:rPr>
        <w:t>СОЦИАЛЬНО-ЭКОНОМИЧЕСКОЙ СИСТЕМЫ</w:t>
      </w:r>
    </w:p>
    <w:p w:rsidR="008A203E" w:rsidRPr="00FD2237" w:rsidRDefault="008A203E" w:rsidP="008A203E">
      <w:pPr>
        <w:autoSpaceDE w:val="0"/>
        <w:autoSpaceDN w:val="0"/>
        <w:adjustRightInd w:val="0"/>
        <w:jc w:val="center"/>
        <w:rPr>
          <w:b/>
          <w:bCs/>
          <w:iCs/>
          <w:sz w:val="28"/>
          <w:szCs w:val="28"/>
          <w:highlight w:val="white"/>
        </w:rPr>
      </w:pPr>
      <w:r w:rsidRPr="00FD2237">
        <w:rPr>
          <w:b/>
          <w:bCs/>
          <w:iCs/>
          <w:sz w:val="28"/>
          <w:szCs w:val="28"/>
          <w:highlight w:val="white"/>
        </w:rPr>
        <w:t>КАК ОБЪЕКТА УПРАВЛЕНИЯ</w:t>
      </w:r>
    </w:p>
    <w:p w:rsidR="008A203E" w:rsidRPr="00FD2237" w:rsidRDefault="008A203E" w:rsidP="008A203E">
      <w:pPr>
        <w:jc w:val="center"/>
        <w:rPr>
          <w:sz w:val="18"/>
          <w:szCs w:val="18"/>
        </w:rPr>
      </w:pPr>
    </w:p>
    <w:p w:rsidR="008A203E" w:rsidRPr="00FD2237" w:rsidRDefault="008A203E" w:rsidP="008A203E">
      <w:pPr>
        <w:autoSpaceDE w:val="0"/>
        <w:autoSpaceDN w:val="0"/>
        <w:adjustRightInd w:val="0"/>
        <w:jc w:val="center"/>
        <w:rPr>
          <w:b/>
          <w:bCs/>
          <w:sz w:val="24"/>
          <w:szCs w:val="24"/>
          <w:highlight w:val="white"/>
        </w:rPr>
      </w:pPr>
      <w:r w:rsidRPr="00FD2237">
        <w:rPr>
          <w:b/>
          <w:bCs/>
          <w:sz w:val="24"/>
          <w:szCs w:val="24"/>
          <w:highlight w:val="white"/>
        </w:rPr>
        <w:t>С.В. ГАЛАЧИЕВА</w:t>
      </w:r>
      <w:r w:rsidRPr="00FD2237">
        <w:rPr>
          <w:b/>
          <w:bCs/>
          <w:sz w:val="24"/>
          <w:szCs w:val="24"/>
          <w:highlight w:val="white"/>
          <w:vertAlign w:val="superscript"/>
        </w:rPr>
        <w:t>1</w:t>
      </w:r>
      <w:r w:rsidRPr="00FD2237">
        <w:rPr>
          <w:b/>
          <w:bCs/>
          <w:sz w:val="24"/>
          <w:szCs w:val="24"/>
          <w:highlight w:val="white"/>
        </w:rPr>
        <w:t>, Л.З. ЭРКЕНОВА</w:t>
      </w:r>
      <w:r w:rsidRPr="00FD2237">
        <w:rPr>
          <w:b/>
          <w:bCs/>
          <w:sz w:val="24"/>
          <w:szCs w:val="24"/>
          <w:highlight w:val="white"/>
          <w:vertAlign w:val="superscript"/>
        </w:rPr>
        <w:t>2</w:t>
      </w:r>
      <w:r w:rsidRPr="00FD2237">
        <w:rPr>
          <w:b/>
          <w:bCs/>
          <w:sz w:val="24"/>
          <w:szCs w:val="24"/>
          <w:highlight w:val="white"/>
        </w:rPr>
        <w:t>, Д.С. КУШХОВА</w:t>
      </w:r>
      <w:r w:rsidRPr="00FD2237">
        <w:rPr>
          <w:b/>
          <w:bCs/>
          <w:sz w:val="24"/>
          <w:szCs w:val="24"/>
          <w:highlight w:val="white"/>
          <w:vertAlign w:val="superscript"/>
        </w:rPr>
        <w:t>3</w:t>
      </w:r>
    </w:p>
    <w:p w:rsidR="008A203E" w:rsidRPr="00FD2237" w:rsidRDefault="008A203E" w:rsidP="008A203E">
      <w:pPr>
        <w:jc w:val="center"/>
        <w:rPr>
          <w:sz w:val="18"/>
          <w:szCs w:val="18"/>
        </w:rPr>
      </w:pPr>
    </w:p>
    <w:p w:rsidR="008A203E" w:rsidRPr="00FD2237" w:rsidRDefault="008A203E" w:rsidP="008A203E">
      <w:pPr>
        <w:pStyle w:val="a9"/>
        <w:jc w:val="center"/>
        <w:rPr>
          <w:rFonts w:ascii="Times New Roman" w:hAnsi="Times New Roman"/>
          <w:bCs/>
          <w:sz w:val="20"/>
          <w:szCs w:val="20"/>
        </w:rPr>
      </w:pPr>
      <w:r w:rsidRPr="00FD2237">
        <w:rPr>
          <w:rFonts w:ascii="Times New Roman" w:hAnsi="Times New Roman"/>
          <w:bCs/>
          <w:sz w:val="20"/>
          <w:szCs w:val="20"/>
          <w:vertAlign w:val="superscript"/>
        </w:rPr>
        <w:t>1</w:t>
      </w:r>
      <w:r w:rsidRPr="00FD2237">
        <w:rPr>
          <w:rFonts w:ascii="Times New Roman" w:hAnsi="Times New Roman"/>
          <w:bCs/>
          <w:sz w:val="20"/>
          <w:szCs w:val="20"/>
        </w:rPr>
        <w:t>ФГБОУ ВПО Северо-Кавказский горно-металлургический институт</w:t>
      </w:r>
    </w:p>
    <w:p w:rsidR="008A203E" w:rsidRPr="00FD2237" w:rsidRDefault="008A203E" w:rsidP="008A203E">
      <w:pPr>
        <w:pStyle w:val="a9"/>
        <w:jc w:val="center"/>
        <w:rPr>
          <w:rFonts w:ascii="Times New Roman" w:hAnsi="Times New Roman"/>
          <w:bCs/>
          <w:sz w:val="20"/>
          <w:szCs w:val="20"/>
        </w:rPr>
      </w:pPr>
      <w:r w:rsidRPr="00FD2237">
        <w:rPr>
          <w:rFonts w:ascii="Times New Roman" w:hAnsi="Times New Roman"/>
          <w:bCs/>
          <w:sz w:val="20"/>
          <w:szCs w:val="20"/>
        </w:rPr>
        <w:t>(Государственный технологический университет)</w:t>
      </w:r>
    </w:p>
    <w:p w:rsidR="008A203E" w:rsidRPr="00FD2237" w:rsidRDefault="008A203E" w:rsidP="008A203E">
      <w:pPr>
        <w:pStyle w:val="a9"/>
        <w:jc w:val="center"/>
        <w:rPr>
          <w:rFonts w:ascii="Times New Roman" w:hAnsi="Times New Roman"/>
          <w:bCs/>
          <w:sz w:val="20"/>
          <w:szCs w:val="20"/>
        </w:rPr>
      </w:pPr>
      <w:r w:rsidRPr="00FD2237">
        <w:rPr>
          <w:rFonts w:ascii="Times New Roman" w:hAnsi="Times New Roman"/>
          <w:bCs/>
          <w:sz w:val="20"/>
          <w:szCs w:val="20"/>
        </w:rPr>
        <w:t>362021 , Республика Северная Осетия-Алания, г. Владикавказ, ул. Николаева, д. 44</w:t>
      </w:r>
    </w:p>
    <w:p w:rsidR="008A203E" w:rsidRPr="00FD2237" w:rsidRDefault="008A203E" w:rsidP="008A203E">
      <w:pPr>
        <w:pStyle w:val="a9"/>
        <w:jc w:val="center"/>
        <w:rPr>
          <w:rFonts w:ascii="Times New Roman" w:hAnsi="Times New Roman"/>
          <w:bCs/>
          <w:sz w:val="20"/>
          <w:szCs w:val="20"/>
        </w:rPr>
      </w:pPr>
      <w:r w:rsidRPr="00FD2237">
        <w:rPr>
          <w:rFonts w:ascii="Times New Roman" w:hAnsi="Times New Roman"/>
          <w:bCs/>
          <w:sz w:val="20"/>
          <w:szCs w:val="20"/>
          <w:lang w:val="en-US"/>
        </w:rPr>
        <w:t>E</w:t>
      </w:r>
      <w:r w:rsidRPr="00FD2237">
        <w:rPr>
          <w:rFonts w:ascii="Times New Roman" w:hAnsi="Times New Roman"/>
          <w:bCs/>
          <w:sz w:val="20"/>
          <w:szCs w:val="20"/>
        </w:rPr>
        <w:t>-</w:t>
      </w:r>
      <w:r w:rsidRPr="00FD2237">
        <w:rPr>
          <w:rFonts w:ascii="Times New Roman" w:hAnsi="Times New Roman"/>
          <w:bCs/>
          <w:sz w:val="20"/>
          <w:szCs w:val="20"/>
          <w:lang w:val="en-US"/>
        </w:rPr>
        <w:t>mail</w:t>
      </w:r>
      <w:r w:rsidRPr="00FD2237">
        <w:rPr>
          <w:rFonts w:ascii="Times New Roman" w:hAnsi="Times New Roman"/>
          <w:bCs/>
          <w:sz w:val="20"/>
          <w:szCs w:val="20"/>
        </w:rPr>
        <w:t xml:space="preserve">: </w:t>
      </w:r>
      <w:r w:rsidRPr="00FD2237">
        <w:rPr>
          <w:rFonts w:ascii="Times New Roman" w:hAnsi="Times New Roman"/>
          <w:bCs/>
          <w:sz w:val="20"/>
          <w:szCs w:val="20"/>
          <w:u w:val="single"/>
          <w:lang w:val="en-US"/>
        </w:rPr>
        <w:t>info</w:t>
      </w:r>
      <w:r w:rsidRPr="00FD2237">
        <w:rPr>
          <w:rFonts w:ascii="Times New Roman" w:hAnsi="Times New Roman"/>
          <w:bCs/>
          <w:sz w:val="20"/>
          <w:szCs w:val="20"/>
          <w:u w:val="single"/>
        </w:rPr>
        <w:t>@</w:t>
      </w:r>
      <w:r w:rsidRPr="00FD2237">
        <w:rPr>
          <w:rFonts w:ascii="Times New Roman" w:hAnsi="Times New Roman"/>
          <w:bCs/>
          <w:sz w:val="20"/>
          <w:szCs w:val="20"/>
          <w:u w:val="single"/>
          <w:lang w:val="en-US"/>
        </w:rPr>
        <w:t>skgmi</w:t>
      </w:r>
      <w:r w:rsidRPr="00FD2237">
        <w:rPr>
          <w:rFonts w:ascii="Times New Roman" w:hAnsi="Times New Roman"/>
          <w:bCs/>
          <w:sz w:val="20"/>
          <w:szCs w:val="20"/>
          <w:u w:val="single"/>
        </w:rPr>
        <w:t>-</w:t>
      </w:r>
      <w:r w:rsidRPr="00FD2237">
        <w:rPr>
          <w:rFonts w:ascii="Times New Roman" w:hAnsi="Times New Roman"/>
          <w:bCs/>
          <w:sz w:val="20"/>
          <w:szCs w:val="20"/>
          <w:u w:val="single"/>
          <w:lang w:val="en-US"/>
        </w:rPr>
        <w:t>gtu</w:t>
      </w:r>
      <w:r w:rsidRPr="00FD2237">
        <w:rPr>
          <w:rFonts w:ascii="Times New Roman" w:hAnsi="Times New Roman"/>
          <w:bCs/>
          <w:sz w:val="20"/>
          <w:szCs w:val="20"/>
          <w:u w:val="single"/>
        </w:rPr>
        <w:t>.</w:t>
      </w:r>
      <w:r w:rsidRPr="00FD2237">
        <w:rPr>
          <w:rFonts w:ascii="Times New Roman" w:hAnsi="Times New Roman"/>
          <w:bCs/>
          <w:sz w:val="20"/>
          <w:szCs w:val="20"/>
          <w:u w:val="single"/>
          <w:lang w:val="en-US"/>
        </w:rPr>
        <w:t>ru</w:t>
      </w:r>
    </w:p>
    <w:p w:rsidR="008A203E" w:rsidRPr="00FD2237" w:rsidRDefault="008A203E" w:rsidP="008A203E">
      <w:pPr>
        <w:jc w:val="center"/>
        <w:rPr>
          <w:sz w:val="18"/>
          <w:szCs w:val="18"/>
        </w:rPr>
      </w:pPr>
    </w:p>
    <w:p w:rsidR="008A203E" w:rsidRPr="00FD2237" w:rsidRDefault="008A203E" w:rsidP="008A203E">
      <w:pPr>
        <w:pStyle w:val="a9"/>
        <w:jc w:val="center"/>
        <w:rPr>
          <w:rFonts w:ascii="Times New Roman" w:hAnsi="Times New Roman"/>
          <w:bCs/>
          <w:sz w:val="20"/>
          <w:szCs w:val="20"/>
        </w:rPr>
      </w:pPr>
      <w:r w:rsidRPr="00FD2237">
        <w:rPr>
          <w:rFonts w:ascii="Times New Roman" w:hAnsi="Times New Roman"/>
          <w:bCs/>
          <w:sz w:val="20"/>
          <w:szCs w:val="20"/>
          <w:vertAlign w:val="superscript"/>
        </w:rPr>
        <w:t>2</w:t>
      </w:r>
      <w:r w:rsidRPr="00FD2237">
        <w:rPr>
          <w:rFonts w:ascii="Times New Roman" w:hAnsi="Times New Roman"/>
          <w:bCs/>
          <w:sz w:val="20"/>
          <w:szCs w:val="20"/>
        </w:rPr>
        <w:t>ФГБУН Институт информатики и проблем регионального управления</w:t>
      </w:r>
    </w:p>
    <w:p w:rsidR="008A203E" w:rsidRPr="00FD2237" w:rsidRDefault="008A203E" w:rsidP="008A203E">
      <w:pPr>
        <w:pStyle w:val="a9"/>
        <w:jc w:val="center"/>
        <w:rPr>
          <w:rFonts w:ascii="Times New Roman" w:hAnsi="Times New Roman"/>
          <w:bCs/>
          <w:sz w:val="20"/>
          <w:szCs w:val="20"/>
        </w:rPr>
      </w:pPr>
      <w:r w:rsidRPr="00FD2237">
        <w:rPr>
          <w:rFonts w:ascii="Times New Roman" w:hAnsi="Times New Roman"/>
          <w:bCs/>
          <w:sz w:val="20"/>
          <w:szCs w:val="20"/>
        </w:rPr>
        <w:t>Кабардино-Балкарского научного центра РАН</w:t>
      </w:r>
    </w:p>
    <w:p w:rsidR="008A203E" w:rsidRPr="00FD2237" w:rsidRDefault="008A203E" w:rsidP="008A203E">
      <w:pPr>
        <w:pStyle w:val="a9"/>
        <w:jc w:val="center"/>
        <w:rPr>
          <w:rFonts w:ascii="Times New Roman" w:hAnsi="Times New Roman"/>
          <w:sz w:val="20"/>
          <w:szCs w:val="20"/>
        </w:rPr>
      </w:pPr>
      <w:r w:rsidRPr="00FD2237">
        <w:rPr>
          <w:rFonts w:ascii="Times New Roman" w:hAnsi="Times New Roman"/>
          <w:sz w:val="20"/>
          <w:szCs w:val="20"/>
        </w:rPr>
        <w:t>360000, КБР, г. Нальчик, ул. И. Арманд, 37-а</w:t>
      </w:r>
    </w:p>
    <w:p w:rsidR="008A203E" w:rsidRPr="00FD2237" w:rsidRDefault="008A203E" w:rsidP="008A203E">
      <w:pPr>
        <w:widowControl w:val="0"/>
        <w:jc w:val="center"/>
      </w:pPr>
      <w:r w:rsidRPr="00FD2237">
        <w:rPr>
          <w:caps/>
          <w:lang w:val="en-US"/>
        </w:rPr>
        <w:t>e</w:t>
      </w:r>
      <w:r w:rsidRPr="00FD2237">
        <w:t>-</w:t>
      </w:r>
      <w:r w:rsidRPr="00FD2237">
        <w:rPr>
          <w:lang w:val="en-US"/>
        </w:rPr>
        <w:t>mail</w:t>
      </w:r>
      <w:r w:rsidRPr="00FD2237">
        <w:t xml:space="preserve">: </w:t>
      </w:r>
      <w:r w:rsidRPr="00FD2237">
        <w:rPr>
          <w:u w:val="single"/>
          <w:lang w:val="en-US"/>
        </w:rPr>
        <w:t>iipru</w:t>
      </w:r>
      <w:r w:rsidRPr="00FD2237">
        <w:rPr>
          <w:u w:val="single"/>
        </w:rPr>
        <w:t>@</w:t>
      </w:r>
      <w:r w:rsidRPr="00FD2237">
        <w:rPr>
          <w:u w:val="single"/>
          <w:lang w:val="en-US"/>
        </w:rPr>
        <w:t>rambler</w:t>
      </w:r>
      <w:r w:rsidRPr="00FD2237">
        <w:rPr>
          <w:u w:val="single"/>
        </w:rPr>
        <w:t>.</w:t>
      </w:r>
      <w:r w:rsidRPr="00FD2237">
        <w:rPr>
          <w:u w:val="single"/>
          <w:lang w:val="en-US"/>
        </w:rPr>
        <w:t>ru</w:t>
      </w:r>
    </w:p>
    <w:p w:rsidR="008A203E" w:rsidRPr="00FD2237" w:rsidRDefault="008A203E" w:rsidP="008A203E">
      <w:pPr>
        <w:jc w:val="center"/>
        <w:rPr>
          <w:sz w:val="18"/>
          <w:szCs w:val="18"/>
        </w:rPr>
      </w:pPr>
    </w:p>
    <w:p w:rsidR="008A203E" w:rsidRPr="00FD2237" w:rsidRDefault="008A203E" w:rsidP="008A203E">
      <w:pPr>
        <w:pStyle w:val="a9"/>
        <w:jc w:val="center"/>
        <w:rPr>
          <w:rFonts w:ascii="Times New Roman" w:hAnsi="Times New Roman"/>
          <w:bCs/>
          <w:sz w:val="20"/>
          <w:szCs w:val="20"/>
        </w:rPr>
      </w:pPr>
      <w:r w:rsidRPr="00FD2237">
        <w:rPr>
          <w:rFonts w:ascii="Times New Roman" w:hAnsi="Times New Roman"/>
          <w:bCs/>
          <w:sz w:val="20"/>
          <w:szCs w:val="20"/>
          <w:vertAlign w:val="superscript"/>
        </w:rPr>
        <w:t>3</w:t>
      </w:r>
      <w:r w:rsidRPr="00FD2237">
        <w:rPr>
          <w:rFonts w:ascii="Times New Roman" w:hAnsi="Times New Roman"/>
          <w:bCs/>
          <w:sz w:val="20"/>
          <w:szCs w:val="20"/>
        </w:rPr>
        <w:t>ГОУ ВПО Российский университет дружбы народов</w:t>
      </w:r>
    </w:p>
    <w:p w:rsidR="008A203E" w:rsidRPr="00FD2237" w:rsidRDefault="008A203E" w:rsidP="008A203E">
      <w:pPr>
        <w:pStyle w:val="a9"/>
        <w:jc w:val="center"/>
        <w:rPr>
          <w:rFonts w:ascii="Times New Roman" w:hAnsi="Times New Roman"/>
          <w:bCs/>
          <w:sz w:val="20"/>
          <w:szCs w:val="20"/>
        </w:rPr>
      </w:pPr>
      <w:r w:rsidRPr="00FD2237">
        <w:rPr>
          <w:rFonts w:ascii="Times New Roman" w:hAnsi="Times New Roman"/>
          <w:bCs/>
          <w:sz w:val="20"/>
          <w:szCs w:val="20"/>
        </w:rPr>
        <w:t>117198, г. Москва, ул. Миклухо-Маклая, д. 6</w:t>
      </w:r>
    </w:p>
    <w:p w:rsidR="008A203E" w:rsidRPr="00FD2237" w:rsidRDefault="008A203E" w:rsidP="008A203E">
      <w:pPr>
        <w:pStyle w:val="a9"/>
        <w:jc w:val="center"/>
        <w:rPr>
          <w:rFonts w:ascii="Times New Roman" w:hAnsi="Times New Roman"/>
          <w:bCs/>
          <w:sz w:val="20"/>
          <w:szCs w:val="20"/>
        </w:rPr>
      </w:pPr>
      <w:r w:rsidRPr="00FD2237">
        <w:rPr>
          <w:rFonts w:ascii="Times New Roman" w:hAnsi="Times New Roman"/>
          <w:bCs/>
          <w:sz w:val="20"/>
          <w:szCs w:val="20"/>
        </w:rPr>
        <w:t xml:space="preserve">E-mail:  </w:t>
      </w:r>
      <w:r w:rsidRPr="00FD2237">
        <w:rPr>
          <w:rFonts w:ascii="Times New Roman" w:hAnsi="Times New Roman"/>
          <w:bCs/>
          <w:sz w:val="20"/>
          <w:szCs w:val="20"/>
          <w:u w:val="single"/>
        </w:rPr>
        <w:t>rector@rudn.ru</w:t>
      </w:r>
    </w:p>
    <w:p w:rsidR="008A203E" w:rsidRPr="00FD2237" w:rsidRDefault="008A203E" w:rsidP="008A203E">
      <w:pPr>
        <w:jc w:val="center"/>
        <w:rPr>
          <w:sz w:val="18"/>
          <w:szCs w:val="18"/>
        </w:rPr>
      </w:pPr>
    </w:p>
    <w:p w:rsidR="008A203E" w:rsidRPr="00FD2237" w:rsidRDefault="008A203E" w:rsidP="008A203E">
      <w:pPr>
        <w:autoSpaceDE w:val="0"/>
        <w:autoSpaceDN w:val="0"/>
        <w:adjustRightInd w:val="0"/>
        <w:ind w:firstLine="284"/>
        <w:jc w:val="both"/>
        <w:rPr>
          <w:i/>
          <w:iCs/>
          <w:sz w:val="22"/>
          <w:szCs w:val="22"/>
          <w:highlight w:val="white"/>
        </w:rPr>
      </w:pPr>
      <w:r w:rsidRPr="00FD2237">
        <w:rPr>
          <w:i/>
          <w:iCs/>
          <w:sz w:val="22"/>
          <w:szCs w:val="22"/>
          <w:highlight w:val="white"/>
        </w:rPr>
        <w:t>В</w:t>
      </w:r>
      <w:r w:rsidRPr="00FD2237">
        <w:rPr>
          <w:bCs/>
          <w:i/>
          <w:iCs/>
          <w:sz w:val="22"/>
          <w:szCs w:val="22"/>
          <w:highlight w:val="white"/>
        </w:rPr>
        <w:t xml:space="preserve"> </w:t>
      </w:r>
      <w:r w:rsidRPr="00FD2237">
        <w:rPr>
          <w:i/>
          <w:iCs/>
          <w:sz w:val="22"/>
          <w:szCs w:val="22"/>
          <w:highlight w:val="white"/>
        </w:rPr>
        <w:t>статье проведено исследование основных тенденций развития Кабардино-Балкарской Ре</w:t>
      </w:r>
      <w:r w:rsidRPr="00FD2237">
        <w:rPr>
          <w:i/>
          <w:iCs/>
          <w:sz w:val="22"/>
          <w:szCs w:val="22"/>
          <w:highlight w:val="white"/>
        </w:rPr>
        <w:t>с</w:t>
      </w:r>
      <w:r w:rsidRPr="00FD2237">
        <w:rPr>
          <w:i/>
          <w:iCs/>
          <w:sz w:val="22"/>
          <w:szCs w:val="22"/>
          <w:highlight w:val="white"/>
        </w:rPr>
        <w:t>публики, позволившее выделить такие особенности, как «природоемкая» структура экономики, высокие удельные затраты ресурсов на единицу конечной продукции;  падение уровня жизни нас</w:t>
      </w:r>
      <w:r w:rsidRPr="00FD2237">
        <w:rPr>
          <w:i/>
          <w:iCs/>
          <w:sz w:val="22"/>
          <w:szCs w:val="22"/>
          <w:highlight w:val="white"/>
        </w:rPr>
        <w:t>е</w:t>
      </w:r>
      <w:r w:rsidRPr="00FD2237">
        <w:rPr>
          <w:i/>
          <w:iCs/>
          <w:sz w:val="22"/>
          <w:szCs w:val="22"/>
          <w:highlight w:val="white"/>
        </w:rPr>
        <w:t>ления, низкий уровень развития инновационной среды, которые обосновывают неустойчивый тип развития.</w:t>
      </w:r>
    </w:p>
    <w:p w:rsidR="008A203E" w:rsidRPr="00FD2237" w:rsidRDefault="008A203E" w:rsidP="008A203E">
      <w:pPr>
        <w:autoSpaceDE w:val="0"/>
        <w:autoSpaceDN w:val="0"/>
        <w:adjustRightInd w:val="0"/>
        <w:ind w:firstLine="284"/>
        <w:jc w:val="both"/>
        <w:rPr>
          <w:iCs/>
          <w:sz w:val="22"/>
          <w:szCs w:val="22"/>
          <w:highlight w:val="white"/>
        </w:rPr>
      </w:pPr>
    </w:p>
    <w:p w:rsidR="008A203E" w:rsidRPr="00FD2237" w:rsidRDefault="008A203E" w:rsidP="008A203E">
      <w:pPr>
        <w:autoSpaceDE w:val="0"/>
        <w:autoSpaceDN w:val="0"/>
        <w:adjustRightInd w:val="0"/>
        <w:ind w:firstLine="284"/>
        <w:jc w:val="both"/>
        <w:rPr>
          <w:iCs/>
          <w:sz w:val="22"/>
          <w:szCs w:val="22"/>
          <w:highlight w:val="white"/>
        </w:rPr>
      </w:pPr>
      <w:r w:rsidRPr="00FD2237">
        <w:rPr>
          <w:b/>
          <w:bCs/>
          <w:iCs/>
          <w:sz w:val="22"/>
          <w:szCs w:val="22"/>
          <w:highlight w:val="white"/>
        </w:rPr>
        <w:t xml:space="preserve">Ключевые слова: </w:t>
      </w:r>
      <w:r w:rsidRPr="00FD2237">
        <w:rPr>
          <w:iCs/>
          <w:sz w:val="22"/>
          <w:szCs w:val="22"/>
          <w:highlight w:val="white"/>
        </w:rPr>
        <w:t>регион, социально-экономическая система, устойчивое развитие, управл</w:t>
      </w:r>
      <w:r w:rsidRPr="00FD2237">
        <w:rPr>
          <w:iCs/>
          <w:sz w:val="22"/>
          <w:szCs w:val="22"/>
          <w:highlight w:val="white"/>
        </w:rPr>
        <w:t>е</w:t>
      </w:r>
      <w:r w:rsidRPr="00FD2237">
        <w:rPr>
          <w:iCs/>
          <w:sz w:val="22"/>
          <w:szCs w:val="22"/>
          <w:highlight w:val="white"/>
        </w:rPr>
        <w:t>ние.</w:t>
      </w:r>
    </w:p>
    <w:p w:rsidR="008A203E" w:rsidRPr="00FD2237" w:rsidRDefault="008A203E" w:rsidP="008A203E">
      <w:pPr>
        <w:autoSpaceDE w:val="0"/>
        <w:autoSpaceDN w:val="0"/>
        <w:adjustRightInd w:val="0"/>
        <w:ind w:firstLine="284"/>
        <w:jc w:val="both"/>
        <w:rPr>
          <w:sz w:val="24"/>
          <w:szCs w:val="24"/>
        </w:rPr>
      </w:pPr>
    </w:p>
    <w:p w:rsidR="008A203E" w:rsidRPr="00FD2237" w:rsidRDefault="008A203E" w:rsidP="008A203E">
      <w:pPr>
        <w:autoSpaceDE w:val="0"/>
        <w:autoSpaceDN w:val="0"/>
        <w:adjustRightInd w:val="0"/>
        <w:jc w:val="center"/>
        <w:rPr>
          <w:b/>
          <w:bCs/>
          <w:iCs/>
          <w:sz w:val="28"/>
          <w:szCs w:val="28"/>
          <w:highlight w:val="white"/>
          <w:lang w:val="en-US"/>
        </w:rPr>
      </w:pPr>
      <w:r w:rsidRPr="00FD2237">
        <w:rPr>
          <w:b/>
          <w:bCs/>
          <w:iCs/>
          <w:sz w:val="28"/>
          <w:szCs w:val="28"/>
          <w:highlight w:val="white"/>
          <w:lang w:val="en-US"/>
        </w:rPr>
        <w:t>MODERN TRENDS OF DEVELOPMENT OF REGIONAL</w:t>
      </w:r>
    </w:p>
    <w:p w:rsidR="008A203E" w:rsidRPr="00FD2237" w:rsidRDefault="008A203E" w:rsidP="008A203E">
      <w:pPr>
        <w:autoSpaceDE w:val="0"/>
        <w:autoSpaceDN w:val="0"/>
        <w:adjustRightInd w:val="0"/>
        <w:jc w:val="center"/>
        <w:rPr>
          <w:b/>
          <w:bCs/>
          <w:iCs/>
          <w:sz w:val="28"/>
          <w:szCs w:val="28"/>
          <w:highlight w:val="white"/>
          <w:lang w:val="en-US"/>
        </w:rPr>
      </w:pPr>
      <w:r w:rsidRPr="00FD2237">
        <w:rPr>
          <w:b/>
          <w:bCs/>
          <w:iCs/>
          <w:sz w:val="28"/>
          <w:szCs w:val="28"/>
          <w:highlight w:val="white"/>
          <w:lang w:val="en-US"/>
        </w:rPr>
        <w:t>SOCIO-ECONOMIC SYSTEM</w:t>
      </w:r>
    </w:p>
    <w:p w:rsidR="008A203E" w:rsidRPr="00FD2237" w:rsidRDefault="008A203E" w:rsidP="008A203E">
      <w:pPr>
        <w:autoSpaceDE w:val="0"/>
        <w:autoSpaceDN w:val="0"/>
        <w:adjustRightInd w:val="0"/>
        <w:jc w:val="center"/>
        <w:rPr>
          <w:b/>
          <w:bCs/>
          <w:iCs/>
          <w:sz w:val="28"/>
          <w:szCs w:val="28"/>
          <w:highlight w:val="white"/>
          <w:lang w:val="en-US"/>
        </w:rPr>
      </w:pPr>
      <w:r w:rsidRPr="00FD2237">
        <w:rPr>
          <w:b/>
          <w:bCs/>
          <w:iCs/>
          <w:sz w:val="28"/>
          <w:szCs w:val="28"/>
          <w:highlight w:val="white"/>
          <w:lang w:val="en-US"/>
        </w:rPr>
        <w:t>AS A CONTROL OBJECT</w:t>
      </w:r>
    </w:p>
    <w:p w:rsidR="008A203E" w:rsidRPr="00FD2237" w:rsidRDefault="008A203E" w:rsidP="008A203E">
      <w:pPr>
        <w:jc w:val="center"/>
        <w:rPr>
          <w:sz w:val="18"/>
          <w:szCs w:val="18"/>
          <w:lang w:val="en-US"/>
        </w:rPr>
      </w:pPr>
    </w:p>
    <w:p w:rsidR="008A203E" w:rsidRPr="00FD2237" w:rsidRDefault="008A203E" w:rsidP="008A203E">
      <w:pPr>
        <w:autoSpaceDE w:val="0"/>
        <w:autoSpaceDN w:val="0"/>
        <w:adjustRightInd w:val="0"/>
        <w:jc w:val="center"/>
        <w:rPr>
          <w:b/>
          <w:bCs/>
          <w:iCs/>
          <w:sz w:val="24"/>
          <w:szCs w:val="24"/>
          <w:highlight w:val="white"/>
          <w:lang w:val="en-US"/>
        </w:rPr>
      </w:pPr>
      <w:r w:rsidRPr="00FD2237">
        <w:rPr>
          <w:b/>
          <w:bCs/>
          <w:iCs/>
          <w:sz w:val="24"/>
          <w:szCs w:val="24"/>
          <w:lang w:val="en-US"/>
        </w:rPr>
        <w:t>S.V. GALACHIEVA</w:t>
      </w:r>
      <w:r w:rsidRPr="00FD2237">
        <w:rPr>
          <w:b/>
          <w:bCs/>
          <w:iCs/>
          <w:sz w:val="24"/>
          <w:szCs w:val="24"/>
          <w:vertAlign w:val="superscript"/>
          <w:lang w:val="en-US"/>
        </w:rPr>
        <w:t>1</w:t>
      </w:r>
      <w:r w:rsidRPr="00FD2237">
        <w:rPr>
          <w:b/>
          <w:bCs/>
          <w:iCs/>
          <w:sz w:val="24"/>
          <w:szCs w:val="24"/>
          <w:lang w:val="en-US"/>
        </w:rPr>
        <w:t>, L.Z. ERKENOVA</w:t>
      </w:r>
      <w:r w:rsidRPr="00FD2237">
        <w:rPr>
          <w:b/>
          <w:bCs/>
          <w:iCs/>
          <w:sz w:val="24"/>
          <w:szCs w:val="24"/>
          <w:vertAlign w:val="superscript"/>
          <w:lang w:val="en-US"/>
        </w:rPr>
        <w:t>2</w:t>
      </w:r>
      <w:r w:rsidRPr="00FD2237">
        <w:rPr>
          <w:b/>
          <w:bCs/>
          <w:iCs/>
          <w:sz w:val="24"/>
          <w:szCs w:val="24"/>
          <w:lang w:val="en-US"/>
        </w:rPr>
        <w:t>, D.S. KUSHKHOVA</w:t>
      </w:r>
      <w:r w:rsidRPr="00FD2237">
        <w:rPr>
          <w:b/>
          <w:bCs/>
          <w:iCs/>
          <w:sz w:val="24"/>
          <w:szCs w:val="24"/>
          <w:vertAlign w:val="superscript"/>
          <w:lang w:val="en-US"/>
        </w:rPr>
        <w:t>3</w:t>
      </w:r>
    </w:p>
    <w:p w:rsidR="008A203E" w:rsidRPr="00FD2237" w:rsidRDefault="008A203E" w:rsidP="008A203E">
      <w:pPr>
        <w:jc w:val="center"/>
        <w:rPr>
          <w:sz w:val="18"/>
          <w:szCs w:val="18"/>
          <w:lang w:val="en-US"/>
        </w:rPr>
      </w:pPr>
    </w:p>
    <w:p w:rsidR="008A203E" w:rsidRPr="00FD2237" w:rsidRDefault="008A203E" w:rsidP="008A203E">
      <w:pPr>
        <w:jc w:val="center"/>
        <w:rPr>
          <w:lang w:val="en-US"/>
        </w:rPr>
      </w:pPr>
      <w:r w:rsidRPr="00FD2237">
        <w:rPr>
          <w:bCs/>
          <w:vertAlign w:val="superscript"/>
          <w:lang w:val="en-US"/>
        </w:rPr>
        <w:t>1</w:t>
      </w:r>
      <w:r w:rsidRPr="00FD2237">
        <w:rPr>
          <w:lang w:val="en-US"/>
        </w:rPr>
        <w:t>North-Caucasian Mining and Metallurgical Institute (STU)</w:t>
      </w:r>
    </w:p>
    <w:p w:rsidR="008A203E" w:rsidRPr="00FD2237" w:rsidRDefault="008A203E" w:rsidP="008A203E">
      <w:pPr>
        <w:jc w:val="center"/>
        <w:rPr>
          <w:lang w:val="en-US"/>
        </w:rPr>
      </w:pPr>
      <w:r w:rsidRPr="00FD2237">
        <w:rPr>
          <w:lang w:val="en-US"/>
        </w:rPr>
        <w:t>362021, RNO-A, Vladikavkaz, 44, Nikolaeva street</w:t>
      </w:r>
    </w:p>
    <w:p w:rsidR="008A203E" w:rsidRPr="00FD2237" w:rsidRDefault="008A203E" w:rsidP="008A203E">
      <w:pPr>
        <w:pStyle w:val="a9"/>
        <w:jc w:val="center"/>
        <w:rPr>
          <w:rFonts w:ascii="Times New Roman" w:hAnsi="Times New Roman"/>
          <w:bCs/>
          <w:sz w:val="20"/>
          <w:szCs w:val="20"/>
          <w:lang w:val="en-US"/>
        </w:rPr>
      </w:pPr>
      <w:r w:rsidRPr="00FD2237">
        <w:rPr>
          <w:rFonts w:ascii="Times New Roman" w:hAnsi="Times New Roman"/>
          <w:bCs/>
          <w:sz w:val="20"/>
          <w:szCs w:val="20"/>
          <w:lang w:val="en-US"/>
        </w:rPr>
        <w:t xml:space="preserve">E-mail: </w:t>
      </w:r>
      <w:r w:rsidRPr="00FD2237">
        <w:rPr>
          <w:rFonts w:ascii="Times New Roman" w:hAnsi="Times New Roman"/>
          <w:bCs/>
          <w:sz w:val="20"/>
          <w:szCs w:val="20"/>
          <w:u w:val="single"/>
          <w:lang w:val="en-US"/>
        </w:rPr>
        <w:t>info@skgmi-gtu.ru</w:t>
      </w:r>
    </w:p>
    <w:p w:rsidR="008A203E" w:rsidRPr="00FD2237" w:rsidRDefault="008A203E" w:rsidP="008A203E">
      <w:pPr>
        <w:jc w:val="center"/>
        <w:rPr>
          <w:sz w:val="18"/>
          <w:szCs w:val="18"/>
          <w:lang w:val="en-US"/>
        </w:rPr>
      </w:pPr>
    </w:p>
    <w:p w:rsidR="008A203E" w:rsidRPr="00FD2237" w:rsidRDefault="008A203E" w:rsidP="008A203E">
      <w:pPr>
        <w:pStyle w:val="a9"/>
        <w:jc w:val="center"/>
        <w:rPr>
          <w:rFonts w:ascii="Times New Roman" w:hAnsi="Times New Roman"/>
          <w:bCs/>
          <w:sz w:val="20"/>
          <w:szCs w:val="20"/>
          <w:lang w:val="en-US"/>
        </w:rPr>
      </w:pPr>
      <w:r w:rsidRPr="00FD2237">
        <w:rPr>
          <w:rFonts w:ascii="Times New Roman" w:hAnsi="Times New Roman"/>
          <w:bCs/>
          <w:sz w:val="20"/>
          <w:szCs w:val="20"/>
          <w:vertAlign w:val="superscript"/>
          <w:lang w:val="en-US"/>
        </w:rPr>
        <w:lastRenderedPageBreak/>
        <w:t>2</w:t>
      </w:r>
      <w:r w:rsidRPr="00FD2237">
        <w:rPr>
          <w:rFonts w:ascii="Times New Roman" w:hAnsi="Times New Roman"/>
          <w:bCs/>
          <w:sz w:val="20"/>
          <w:szCs w:val="20"/>
          <w:lang w:val="en-US"/>
        </w:rPr>
        <w:t>Institute of Computer Science and Problems of Regional Management of KBSC</w:t>
      </w:r>
    </w:p>
    <w:p w:rsidR="008A203E" w:rsidRPr="00FD2237" w:rsidRDefault="008A203E" w:rsidP="008A203E">
      <w:pPr>
        <w:pStyle w:val="a9"/>
        <w:jc w:val="center"/>
        <w:rPr>
          <w:rFonts w:ascii="Times New Roman" w:hAnsi="Times New Roman"/>
          <w:bCs/>
          <w:sz w:val="20"/>
          <w:szCs w:val="20"/>
          <w:lang w:val="en-US"/>
        </w:rPr>
      </w:pPr>
      <w:r w:rsidRPr="00FD2237">
        <w:rPr>
          <w:rFonts w:ascii="Times New Roman" w:hAnsi="Times New Roman"/>
          <w:bCs/>
          <w:sz w:val="20"/>
          <w:szCs w:val="20"/>
          <w:lang w:val="en-US"/>
        </w:rPr>
        <w:t>of the Russian Academy of Sciences</w:t>
      </w:r>
    </w:p>
    <w:p w:rsidR="008A203E" w:rsidRPr="00FD2237" w:rsidRDefault="008A203E" w:rsidP="008A203E">
      <w:pPr>
        <w:pStyle w:val="a9"/>
        <w:jc w:val="center"/>
        <w:rPr>
          <w:rFonts w:ascii="Times New Roman" w:hAnsi="Times New Roman"/>
          <w:bCs/>
          <w:sz w:val="20"/>
          <w:szCs w:val="20"/>
          <w:lang w:val="en-US"/>
        </w:rPr>
      </w:pPr>
      <w:r w:rsidRPr="00FD2237">
        <w:rPr>
          <w:rFonts w:ascii="Times New Roman" w:hAnsi="Times New Roman"/>
          <w:bCs/>
          <w:sz w:val="20"/>
          <w:szCs w:val="20"/>
          <w:lang w:val="en-US"/>
        </w:rPr>
        <w:t>360000, KBR, Nalchik, 37-a, I. Armand street</w:t>
      </w:r>
    </w:p>
    <w:p w:rsidR="008A203E" w:rsidRPr="00FD2237" w:rsidRDefault="008A203E" w:rsidP="008A203E">
      <w:pPr>
        <w:pStyle w:val="a9"/>
        <w:jc w:val="center"/>
        <w:rPr>
          <w:rFonts w:ascii="Times New Roman" w:hAnsi="Times New Roman"/>
          <w:bCs/>
          <w:sz w:val="20"/>
          <w:szCs w:val="20"/>
          <w:lang w:val="en-US"/>
        </w:rPr>
      </w:pPr>
      <w:r w:rsidRPr="00FD2237">
        <w:rPr>
          <w:rFonts w:ascii="Times New Roman" w:hAnsi="Times New Roman"/>
          <w:bCs/>
          <w:caps/>
          <w:sz w:val="20"/>
          <w:szCs w:val="20"/>
          <w:lang w:val="en-US"/>
        </w:rPr>
        <w:t>e</w:t>
      </w:r>
      <w:r w:rsidRPr="00FD2237">
        <w:rPr>
          <w:rFonts w:ascii="Times New Roman" w:hAnsi="Times New Roman"/>
          <w:bCs/>
          <w:sz w:val="20"/>
          <w:szCs w:val="20"/>
          <w:lang w:val="en-US"/>
        </w:rPr>
        <w:t xml:space="preserve">-mail: </w:t>
      </w:r>
      <w:r w:rsidRPr="00FD2237">
        <w:rPr>
          <w:rFonts w:ascii="Times New Roman" w:hAnsi="Times New Roman"/>
          <w:bCs/>
          <w:sz w:val="20"/>
          <w:szCs w:val="20"/>
          <w:u w:val="single"/>
          <w:lang w:val="en-US"/>
        </w:rPr>
        <w:t>iipru@rambler.ru</w:t>
      </w:r>
    </w:p>
    <w:p w:rsidR="008A203E" w:rsidRPr="00FD2237" w:rsidRDefault="008A203E" w:rsidP="008A203E">
      <w:pPr>
        <w:jc w:val="center"/>
        <w:rPr>
          <w:sz w:val="18"/>
          <w:szCs w:val="18"/>
          <w:lang w:val="en-US"/>
        </w:rPr>
      </w:pPr>
    </w:p>
    <w:p w:rsidR="008A203E" w:rsidRPr="00FD2237" w:rsidRDefault="008A203E" w:rsidP="008A203E">
      <w:pPr>
        <w:jc w:val="center"/>
        <w:rPr>
          <w:lang w:val="en-US"/>
        </w:rPr>
      </w:pPr>
      <w:r w:rsidRPr="00FD2237">
        <w:rPr>
          <w:vertAlign w:val="superscript"/>
          <w:lang w:val="en-US"/>
        </w:rPr>
        <w:t>3</w:t>
      </w:r>
      <w:r w:rsidRPr="00FD2237">
        <w:rPr>
          <w:lang w:val="en-US"/>
        </w:rPr>
        <w:t>Russian University of Friendship of the People</w:t>
      </w:r>
    </w:p>
    <w:p w:rsidR="008A203E" w:rsidRPr="00FD2237" w:rsidRDefault="008A203E" w:rsidP="008A203E">
      <w:pPr>
        <w:jc w:val="center"/>
        <w:rPr>
          <w:lang w:val="en-US"/>
        </w:rPr>
      </w:pPr>
      <w:r w:rsidRPr="00FD2237">
        <w:rPr>
          <w:lang w:val="en-US"/>
        </w:rPr>
        <w:t>117198, Moscow, 6, Miklukho-Maclay St.</w:t>
      </w:r>
    </w:p>
    <w:p w:rsidR="008A203E" w:rsidRPr="00FD2237" w:rsidRDefault="008A203E" w:rsidP="008A203E">
      <w:pPr>
        <w:pStyle w:val="a9"/>
        <w:jc w:val="center"/>
        <w:rPr>
          <w:rFonts w:ascii="Times New Roman" w:hAnsi="Times New Roman"/>
          <w:bCs/>
          <w:sz w:val="20"/>
          <w:szCs w:val="20"/>
          <w:lang w:val="en-US"/>
        </w:rPr>
      </w:pPr>
      <w:r w:rsidRPr="00FD2237">
        <w:rPr>
          <w:rFonts w:ascii="Times New Roman" w:hAnsi="Times New Roman"/>
          <w:bCs/>
          <w:sz w:val="20"/>
          <w:szCs w:val="20"/>
          <w:lang w:val="en-US"/>
        </w:rPr>
        <w:t xml:space="preserve">E-mail: </w:t>
      </w:r>
      <w:r w:rsidRPr="00FD2237">
        <w:rPr>
          <w:rFonts w:ascii="Times New Roman" w:hAnsi="Times New Roman"/>
          <w:bCs/>
          <w:sz w:val="20"/>
          <w:szCs w:val="20"/>
          <w:u w:val="single"/>
          <w:lang w:val="en-US"/>
        </w:rPr>
        <w:t>rector@rudn.ru</w:t>
      </w:r>
    </w:p>
    <w:p w:rsidR="008A203E" w:rsidRPr="00FD2237" w:rsidRDefault="008A203E" w:rsidP="008A203E">
      <w:pPr>
        <w:jc w:val="center"/>
        <w:rPr>
          <w:sz w:val="18"/>
          <w:szCs w:val="18"/>
          <w:lang w:val="en-US"/>
        </w:rPr>
      </w:pPr>
    </w:p>
    <w:p w:rsidR="008A203E" w:rsidRPr="00FD2237" w:rsidRDefault="008A203E" w:rsidP="008A203E">
      <w:pPr>
        <w:autoSpaceDE w:val="0"/>
        <w:autoSpaceDN w:val="0"/>
        <w:adjustRightInd w:val="0"/>
        <w:ind w:firstLine="284"/>
        <w:jc w:val="both"/>
        <w:rPr>
          <w:iCs/>
          <w:sz w:val="22"/>
          <w:szCs w:val="22"/>
          <w:lang w:val="en-US"/>
        </w:rPr>
      </w:pPr>
      <w:r w:rsidRPr="00FD2237">
        <w:rPr>
          <w:iCs/>
          <w:sz w:val="22"/>
          <w:szCs w:val="22"/>
          <w:lang w:val="en-US"/>
        </w:rPr>
        <w:t>The authors in this  article conducted a study of major developments in the Kabardin-Balkar Republic, that allowed to highlight such features  as "environmental capacity" economic structure, high production costs of resources per unit of output; decline in living standards of the population, low level of develo</w:t>
      </w:r>
      <w:r w:rsidRPr="00FD2237">
        <w:rPr>
          <w:iCs/>
          <w:sz w:val="22"/>
          <w:szCs w:val="22"/>
          <w:lang w:val="en-US"/>
        </w:rPr>
        <w:t>p</w:t>
      </w:r>
      <w:r w:rsidRPr="00FD2237">
        <w:rPr>
          <w:iCs/>
          <w:sz w:val="22"/>
          <w:szCs w:val="22"/>
          <w:lang w:val="en-US"/>
        </w:rPr>
        <w:t>ment of innovative environment that justify unsustainable type of development.</w:t>
      </w:r>
    </w:p>
    <w:p w:rsidR="008A203E" w:rsidRPr="00FD2237" w:rsidRDefault="008A203E" w:rsidP="008A203E">
      <w:pPr>
        <w:autoSpaceDE w:val="0"/>
        <w:autoSpaceDN w:val="0"/>
        <w:adjustRightInd w:val="0"/>
        <w:ind w:firstLine="284"/>
        <w:jc w:val="both"/>
        <w:rPr>
          <w:iCs/>
          <w:sz w:val="22"/>
          <w:szCs w:val="22"/>
          <w:lang w:val="en-US"/>
        </w:rPr>
      </w:pPr>
    </w:p>
    <w:p w:rsidR="008A203E" w:rsidRPr="00FD2237" w:rsidRDefault="008A203E" w:rsidP="008A203E">
      <w:pPr>
        <w:autoSpaceDE w:val="0"/>
        <w:autoSpaceDN w:val="0"/>
        <w:adjustRightInd w:val="0"/>
        <w:ind w:firstLine="284"/>
        <w:jc w:val="both"/>
        <w:rPr>
          <w:iCs/>
          <w:sz w:val="22"/>
          <w:szCs w:val="22"/>
          <w:lang w:val="en-US"/>
        </w:rPr>
      </w:pPr>
      <w:r w:rsidRPr="00FD2237">
        <w:rPr>
          <w:b/>
          <w:bCs/>
          <w:iCs/>
          <w:sz w:val="22"/>
          <w:szCs w:val="22"/>
          <w:lang w:val="en-US"/>
        </w:rPr>
        <w:t>Key words:</w:t>
      </w:r>
      <w:r w:rsidRPr="00FD2237">
        <w:rPr>
          <w:iCs/>
          <w:sz w:val="22"/>
          <w:szCs w:val="22"/>
          <w:lang w:val="en-US"/>
        </w:rPr>
        <w:t xml:space="preserve"> region, socio-economic system, sustainable development, management.</w:t>
      </w:r>
    </w:p>
    <w:p w:rsidR="008A203E" w:rsidRPr="00FD2237" w:rsidRDefault="008A203E" w:rsidP="008A203E">
      <w:pPr>
        <w:autoSpaceDE w:val="0"/>
        <w:autoSpaceDN w:val="0"/>
        <w:adjustRightInd w:val="0"/>
        <w:ind w:firstLine="284"/>
        <w:jc w:val="both"/>
        <w:rPr>
          <w:sz w:val="24"/>
          <w:szCs w:val="24"/>
          <w:lang w:val="en-US"/>
        </w:rPr>
      </w:pPr>
    </w:p>
    <w:p w:rsidR="008A203E" w:rsidRPr="00FD2237" w:rsidRDefault="008A203E" w:rsidP="008A203E">
      <w:pPr>
        <w:tabs>
          <w:tab w:val="left" w:pos="1020"/>
        </w:tabs>
        <w:autoSpaceDE w:val="0"/>
        <w:autoSpaceDN w:val="0"/>
        <w:adjustRightInd w:val="0"/>
        <w:jc w:val="center"/>
        <w:rPr>
          <w:b/>
          <w:bCs/>
          <w:sz w:val="24"/>
          <w:szCs w:val="24"/>
        </w:rPr>
      </w:pPr>
      <w:r w:rsidRPr="00FD2237">
        <w:rPr>
          <w:b/>
          <w:bCs/>
          <w:sz w:val="24"/>
          <w:szCs w:val="24"/>
        </w:rPr>
        <w:t>ЛИТЕРАТУРА</w:t>
      </w:r>
    </w:p>
    <w:p w:rsidR="008A203E" w:rsidRPr="00FD2237" w:rsidRDefault="008A203E" w:rsidP="008A203E">
      <w:pPr>
        <w:tabs>
          <w:tab w:val="left" w:pos="1020"/>
        </w:tabs>
        <w:autoSpaceDE w:val="0"/>
        <w:autoSpaceDN w:val="0"/>
        <w:adjustRightInd w:val="0"/>
        <w:ind w:firstLine="284"/>
        <w:jc w:val="both"/>
        <w:rPr>
          <w:bCs/>
          <w:sz w:val="24"/>
          <w:szCs w:val="24"/>
        </w:rPr>
      </w:pPr>
    </w:p>
    <w:p w:rsidR="008A203E" w:rsidRPr="00FD2237" w:rsidRDefault="008A203E" w:rsidP="008A203E">
      <w:pPr>
        <w:numPr>
          <w:ilvl w:val="0"/>
          <w:numId w:val="28"/>
        </w:numPr>
        <w:tabs>
          <w:tab w:val="left" w:pos="30"/>
        </w:tabs>
        <w:autoSpaceDE w:val="0"/>
        <w:autoSpaceDN w:val="0"/>
        <w:adjustRightInd w:val="0"/>
        <w:ind w:left="0" w:firstLine="284"/>
        <w:jc w:val="both"/>
        <w:rPr>
          <w:sz w:val="24"/>
          <w:szCs w:val="24"/>
        </w:rPr>
      </w:pPr>
      <w:r w:rsidRPr="00FD2237">
        <w:rPr>
          <w:i/>
          <w:sz w:val="24"/>
          <w:szCs w:val="24"/>
        </w:rPr>
        <w:t>Афова З.А., Галачиева С.В., Махошева С.А</w:t>
      </w:r>
      <w:r w:rsidRPr="00FD2237">
        <w:rPr>
          <w:sz w:val="24"/>
          <w:szCs w:val="24"/>
        </w:rPr>
        <w:t>.  Организационно-экономический мех</w:t>
      </w:r>
      <w:r w:rsidRPr="00FD2237">
        <w:rPr>
          <w:sz w:val="24"/>
          <w:szCs w:val="24"/>
        </w:rPr>
        <w:t>а</w:t>
      </w:r>
      <w:r w:rsidRPr="00FD2237">
        <w:rPr>
          <w:sz w:val="24"/>
          <w:szCs w:val="24"/>
        </w:rPr>
        <w:t>низм формирования региональных целевых программ социально-экономического разв</w:t>
      </w:r>
      <w:r w:rsidRPr="00FD2237">
        <w:rPr>
          <w:sz w:val="24"/>
          <w:szCs w:val="24"/>
        </w:rPr>
        <w:t>и</w:t>
      </w:r>
      <w:r w:rsidRPr="00FD2237">
        <w:rPr>
          <w:sz w:val="24"/>
          <w:szCs w:val="24"/>
        </w:rPr>
        <w:t xml:space="preserve">тия на мезоуровне (на материалах Кабардино-Балкарской Республики): Монография. Ин-т информатики и проблем регионального упр. КБНЦ РАН. Нальчик. 2010. </w:t>
      </w:r>
    </w:p>
    <w:p w:rsidR="008A203E" w:rsidRPr="00FD2237" w:rsidRDefault="008A203E" w:rsidP="008A203E">
      <w:pPr>
        <w:numPr>
          <w:ilvl w:val="0"/>
          <w:numId w:val="28"/>
        </w:numPr>
        <w:tabs>
          <w:tab w:val="left" w:pos="30"/>
        </w:tabs>
        <w:autoSpaceDE w:val="0"/>
        <w:autoSpaceDN w:val="0"/>
        <w:adjustRightInd w:val="0"/>
        <w:ind w:left="0" w:firstLine="284"/>
        <w:jc w:val="both"/>
        <w:rPr>
          <w:sz w:val="24"/>
          <w:szCs w:val="24"/>
        </w:rPr>
      </w:pPr>
      <w:r w:rsidRPr="00FD2237">
        <w:rPr>
          <w:i/>
          <w:sz w:val="24"/>
          <w:szCs w:val="24"/>
        </w:rPr>
        <w:t>Галачиева С.В., Албеков Х.Н., Хайтаев Б.Т</w:t>
      </w:r>
      <w:r w:rsidRPr="00FD2237">
        <w:rPr>
          <w:sz w:val="24"/>
          <w:szCs w:val="24"/>
        </w:rPr>
        <w:t>. Разработка модели устойчивого разв</w:t>
      </w:r>
      <w:r w:rsidRPr="00FD2237">
        <w:rPr>
          <w:sz w:val="24"/>
          <w:szCs w:val="24"/>
        </w:rPr>
        <w:t>и</w:t>
      </w:r>
      <w:r w:rsidRPr="00FD2237">
        <w:rPr>
          <w:sz w:val="24"/>
          <w:szCs w:val="24"/>
        </w:rPr>
        <w:t>тия АПК с применением программно-целевого метода прогнозирования, структурного анализа и регрессионно-корреляционного анализа связей // Известия горского государс</w:t>
      </w:r>
      <w:r w:rsidRPr="00FD2237">
        <w:rPr>
          <w:sz w:val="24"/>
          <w:szCs w:val="24"/>
        </w:rPr>
        <w:t>т</w:t>
      </w:r>
      <w:r w:rsidRPr="00FD2237">
        <w:rPr>
          <w:sz w:val="24"/>
          <w:szCs w:val="24"/>
        </w:rPr>
        <w:t xml:space="preserve">венного аграрного университета. 2013. Т. 50. № </w:t>
      </w:r>
      <w:r w:rsidRPr="00FD2237">
        <w:rPr>
          <w:sz w:val="24"/>
          <w:szCs w:val="24"/>
          <w:lang w:val="en-US"/>
        </w:rPr>
        <w:t xml:space="preserve">2. </w:t>
      </w:r>
      <w:r w:rsidRPr="00FD2237">
        <w:rPr>
          <w:sz w:val="24"/>
          <w:szCs w:val="24"/>
        </w:rPr>
        <w:t xml:space="preserve">С. 276-280. </w:t>
      </w:r>
    </w:p>
    <w:p w:rsidR="008A203E" w:rsidRPr="00FD2237" w:rsidRDefault="008A203E" w:rsidP="008A203E">
      <w:pPr>
        <w:numPr>
          <w:ilvl w:val="0"/>
          <w:numId w:val="28"/>
        </w:numPr>
        <w:tabs>
          <w:tab w:val="left" w:pos="30"/>
        </w:tabs>
        <w:autoSpaceDE w:val="0"/>
        <w:autoSpaceDN w:val="0"/>
        <w:adjustRightInd w:val="0"/>
        <w:ind w:left="0" w:firstLine="284"/>
        <w:jc w:val="both"/>
        <w:rPr>
          <w:sz w:val="24"/>
          <w:szCs w:val="24"/>
        </w:rPr>
      </w:pPr>
      <w:r w:rsidRPr="00FD2237">
        <w:rPr>
          <w:i/>
          <w:sz w:val="24"/>
          <w:szCs w:val="24"/>
        </w:rPr>
        <w:t>Галачиева С.В., Махошева С.А., Кушхова Д.С</w:t>
      </w:r>
      <w:r w:rsidRPr="00FD2237">
        <w:rPr>
          <w:sz w:val="24"/>
          <w:szCs w:val="24"/>
        </w:rPr>
        <w:t>. Ресурсное обеспечение конкурен</w:t>
      </w:r>
      <w:r w:rsidRPr="00FD2237">
        <w:rPr>
          <w:sz w:val="24"/>
          <w:szCs w:val="24"/>
        </w:rPr>
        <w:t>т</w:t>
      </w:r>
      <w:r w:rsidRPr="00FD2237">
        <w:rPr>
          <w:sz w:val="24"/>
          <w:szCs w:val="24"/>
        </w:rPr>
        <w:t>ных преимуществ региона (на материалах Северо-Кавказского федерального округа) // Экономические науки. 2013. № 12 (109).</w:t>
      </w:r>
    </w:p>
    <w:p w:rsidR="008A203E" w:rsidRPr="00FD2237" w:rsidRDefault="008A203E" w:rsidP="008A203E">
      <w:pPr>
        <w:numPr>
          <w:ilvl w:val="0"/>
          <w:numId w:val="28"/>
        </w:numPr>
        <w:tabs>
          <w:tab w:val="left" w:pos="30"/>
        </w:tabs>
        <w:autoSpaceDE w:val="0"/>
        <w:autoSpaceDN w:val="0"/>
        <w:adjustRightInd w:val="0"/>
        <w:ind w:left="0" w:firstLine="284"/>
        <w:jc w:val="both"/>
        <w:rPr>
          <w:sz w:val="24"/>
          <w:szCs w:val="24"/>
        </w:rPr>
      </w:pPr>
      <w:r w:rsidRPr="00FD2237">
        <w:rPr>
          <w:i/>
          <w:sz w:val="24"/>
          <w:szCs w:val="24"/>
        </w:rPr>
        <w:t>Иванов П.М., Махошева С.А</w:t>
      </w:r>
      <w:r w:rsidRPr="00FD2237">
        <w:rPr>
          <w:sz w:val="24"/>
          <w:szCs w:val="24"/>
        </w:rPr>
        <w:t>. Совершенствование управления экономическими процессами постиндустриального развития на мезоуровне // Вопросы экономики и права. 2011. №</w:t>
      </w:r>
      <w:r w:rsidRPr="00FD2237">
        <w:rPr>
          <w:sz w:val="24"/>
          <w:szCs w:val="24"/>
          <w:lang w:val="en-US"/>
        </w:rPr>
        <w:t xml:space="preserve"> 42. </w:t>
      </w:r>
      <w:r w:rsidRPr="00FD2237">
        <w:rPr>
          <w:sz w:val="24"/>
          <w:szCs w:val="24"/>
        </w:rPr>
        <w:t xml:space="preserve">С. 72-76. </w:t>
      </w:r>
    </w:p>
    <w:p w:rsidR="008A203E" w:rsidRPr="00FD2237" w:rsidRDefault="008A203E" w:rsidP="008A203E">
      <w:pPr>
        <w:numPr>
          <w:ilvl w:val="0"/>
          <w:numId w:val="28"/>
        </w:numPr>
        <w:tabs>
          <w:tab w:val="left" w:pos="30"/>
        </w:tabs>
        <w:autoSpaceDE w:val="0"/>
        <w:autoSpaceDN w:val="0"/>
        <w:adjustRightInd w:val="0"/>
        <w:ind w:left="0" w:firstLine="284"/>
        <w:jc w:val="both"/>
        <w:rPr>
          <w:sz w:val="24"/>
          <w:szCs w:val="24"/>
        </w:rPr>
      </w:pPr>
      <w:r w:rsidRPr="00FD2237">
        <w:rPr>
          <w:i/>
          <w:sz w:val="24"/>
          <w:szCs w:val="24"/>
        </w:rPr>
        <w:t>Иванов П.М., Махошева С.А</w:t>
      </w:r>
      <w:r w:rsidRPr="00FD2237">
        <w:rPr>
          <w:sz w:val="24"/>
          <w:szCs w:val="24"/>
        </w:rPr>
        <w:t>. Формирование новой архитектуры развития реги</w:t>
      </w:r>
      <w:r w:rsidRPr="00FD2237">
        <w:rPr>
          <w:sz w:val="24"/>
          <w:szCs w:val="24"/>
        </w:rPr>
        <w:t>о</w:t>
      </w:r>
      <w:r w:rsidRPr="00FD2237">
        <w:rPr>
          <w:sz w:val="24"/>
          <w:szCs w:val="24"/>
        </w:rPr>
        <w:t>нальных социально-экономических систем // Экономические науки. 2011. №</w:t>
      </w:r>
      <w:r w:rsidRPr="00FD2237">
        <w:rPr>
          <w:sz w:val="24"/>
          <w:szCs w:val="24"/>
          <w:lang w:val="en-US"/>
        </w:rPr>
        <w:t xml:space="preserve"> 85. </w:t>
      </w:r>
      <w:r w:rsidRPr="00FD2237">
        <w:rPr>
          <w:sz w:val="24"/>
          <w:szCs w:val="24"/>
        </w:rPr>
        <w:t xml:space="preserve">С. 126-130. </w:t>
      </w:r>
    </w:p>
    <w:p w:rsidR="008A203E" w:rsidRPr="00FD2237" w:rsidRDefault="008A203E" w:rsidP="008A203E">
      <w:pPr>
        <w:numPr>
          <w:ilvl w:val="0"/>
          <w:numId w:val="28"/>
        </w:numPr>
        <w:tabs>
          <w:tab w:val="left" w:pos="30"/>
        </w:tabs>
        <w:autoSpaceDE w:val="0"/>
        <w:autoSpaceDN w:val="0"/>
        <w:adjustRightInd w:val="0"/>
        <w:ind w:left="0" w:firstLine="284"/>
        <w:jc w:val="both"/>
        <w:rPr>
          <w:sz w:val="24"/>
          <w:szCs w:val="24"/>
        </w:rPr>
      </w:pPr>
      <w:r w:rsidRPr="00FD2237">
        <w:rPr>
          <w:i/>
          <w:sz w:val="24"/>
          <w:szCs w:val="24"/>
        </w:rPr>
        <w:t>Казанчева Х.К., Махошева С.А., Ципинов О.А</w:t>
      </w:r>
      <w:r w:rsidRPr="00FD2237">
        <w:rPr>
          <w:sz w:val="24"/>
          <w:szCs w:val="24"/>
        </w:rPr>
        <w:t>. Особенности алгоритма развития р</w:t>
      </w:r>
      <w:r w:rsidRPr="00FD2237">
        <w:rPr>
          <w:sz w:val="24"/>
          <w:szCs w:val="24"/>
        </w:rPr>
        <w:t>е</w:t>
      </w:r>
      <w:r w:rsidRPr="00FD2237">
        <w:rPr>
          <w:sz w:val="24"/>
          <w:szCs w:val="24"/>
        </w:rPr>
        <w:t>гиональной экономики в контексте теории устойчивого развития // Известия Кабардино-Балкарского научного центра РАН. 2014. №</w:t>
      </w:r>
      <w:r w:rsidRPr="00FD2237">
        <w:rPr>
          <w:sz w:val="24"/>
          <w:szCs w:val="24"/>
          <w:lang w:val="en-US"/>
        </w:rPr>
        <w:t xml:space="preserve"> 2 (58). </w:t>
      </w:r>
      <w:r w:rsidRPr="00FD2237">
        <w:rPr>
          <w:sz w:val="24"/>
          <w:szCs w:val="24"/>
        </w:rPr>
        <w:t xml:space="preserve">С. 73-79. </w:t>
      </w:r>
    </w:p>
    <w:p w:rsidR="008A203E" w:rsidRPr="00FD2237" w:rsidRDefault="008A203E" w:rsidP="008A203E">
      <w:pPr>
        <w:numPr>
          <w:ilvl w:val="0"/>
          <w:numId w:val="28"/>
        </w:numPr>
        <w:tabs>
          <w:tab w:val="left" w:pos="30"/>
        </w:tabs>
        <w:autoSpaceDE w:val="0"/>
        <w:autoSpaceDN w:val="0"/>
        <w:adjustRightInd w:val="0"/>
        <w:ind w:left="0" w:firstLine="284"/>
        <w:jc w:val="both"/>
        <w:rPr>
          <w:sz w:val="24"/>
          <w:szCs w:val="24"/>
        </w:rPr>
      </w:pPr>
      <w:r w:rsidRPr="00FD2237">
        <w:rPr>
          <w:i/>
          <w:sz w:val="24"/>
          <w:szCs w:val="24"/>
        </w:rPr>
        <w:t>Куянцев И.А., Балкизов М.Х., Махошева С.А</w:t>
      </w:r>
      <w:r w:rsidRPr="00FD2237">
        <w:rPr>
          <w:sz w:val="24"/>
          <w:szCs w:val="24"/>
        </w:rPr>
        <w:t>. Формирование институциональной модели устойчивого регионального развития социо-эколого-экономической системы и механизм ее реализации // Известия КБНЦ РАН. 2012. №</w:t>
      </w:r>
      <w:r w:rsidRPr="00FD2237">
        <w:rPr>
          <w:sz w:val="24"/>
          <w:szCs w:val="24"/>
          <w:lang w:val="en-US"/>
        </w:rPr>
        <w:t> </w:t>
      </w:r>
      <w:r w:rsidRPr="00FD2237">
        <w:rPr>
          <w:sz w:val="24"/>
          <w:szCs w:val="24"/>
        </w:rPr>
        <w:t xml:space="preserve">2. С. 141-147. </w:t>
      </w:r>
    </w:p>
    <w:p w:rsidR="008A203E" w:rsidRPr="00FD2237" w:rsidRDefault="008A203E" w:rsidP="008A203E">
      <w:pPr>
        <w:numPr>
          <w:ilvl w:val="0"/>
          <w:numId w:val="28"/>
        </w:numPr>
        <w:tabs>
          <w:tab w:val="left" w:pos="30"/>
        </w:tabs>
        <w:autoSpaceDE w:val="0"/>
        <w:autoSpaceDN w:val="0"/>
        <w:adjustRightInd w:val="0"/>
        <w:ind w:left="0" w:firstLine="284"/>
        <w:jc w:val="both"/>
        <w:rPr>
          <w:sz w:val="24"/>
          <w:szCs w:val="24"/>
        </w:rPr>
      </w:pPr>
      <w:r w:rsidRPr="00FD2237">
        <w:rPr>
          <w:i/>
          <w:sz w:val="24"/>
          <w:szCs w:val="24"/>
        </w:rPr>
        <w:t>Махошева С.А., Галачиева С.В., Хайтаев Б.Т</w:t>
      </w:r>
      <w:r w:rsidRPr="00FD2237">
        <w:rPr>
          <w:sz w:val="24"/>
          <w:szCs w:val="24"/>
        </w:rPr>
        <w:t>. Экспертная система многокритер</w:t>
      </w:r>
      <w:r w:rsidRPr="00FD2237">
        <w:rPr>
          <w:sz w:val="24"/>
          <w:szCs w:val="24"/>
        </w:rPr>
        <w:t>и</w:t>
      </w:r>
      <w:r w:rsidRPr="00FD2237">
        <w:rPr>
          <w:sz w:val="24"/>
          <w:szCs w:val="24"/>
        </w:rPr>
        <w:t>альной оценки показателей функционирования агропромышленного комплекса //  Экон</w:t>
      </w:r>
      <w:r w:rsidRPr="00FD2237">
        <w:rPr>
          <w:sz w:val="24"/>
          <w:szCs w:val="24"/>
        </w:rPr>
        <w:t>о</w:t>
      </w:r>
      <w:r w:rsidRPr="00FD2237">
        <w:rPr>
          <w:sz w:val="24"/>
          <w:szCs w:val="24"/>
        </w:rPr>
        <w:t>мические науки. 2012. №</w:t>
      </w:r>
      <w:r w:rsidRPr="00FD2237">
        <w:rPr>
          <w:sz w:val="24"/>
          <w:szCs w:val="24"/>
          <w:lang w:val="en-US"/>
        </w:rPr>
        <w:t xml:space="preserve"> 87. </w:t>
      </w:r>
      <w:r w:rsidRPr="00FD2237">
        <w:rPr>
          <w:sz w:val="24"/>
          <w:szCs w:val="24"/>
        </w:rPr>
        <w:t>С. 119-123.</w:t>
      </w:r>
    </w:p>
    <w:p w:rsidR="008A203E" w:rsidRPr="00FD2237" w:rsidRDefault="008A203E" w:rsidP="008A203E">
      <w:pPr>
        <w:numPr>
          <w:ilvl w:val="0"/>
          <w:numId w:val="28"/>
        </w:numPr>
        <w:tabs>
          <w:tab w:val="left" w:pos="30"/>
        </w:tabs>
        <w:autoSpaceDE w:val="0"/>
        <w:autoSpaceDN w:val="0"/>
        <w:adjustRightInd w:val="0"/>
        <w:ind w:left="0" w:firstLine="284"/>
        <w:jc w:val="both"/>
        <w:rPr>
          <w:sz w:val="24"/>
          <w:szCs w:val="24"/>
        </w:rPr>
      </w:pPr>
      <w:r w:rsidRPr="00FD2237">
        <w:rPr>
          <w:i/>
          <w:sz w:val="24"/>
          <w:szCs w:val="24"/>
        </w:rPr>
        <w:t>Махошева С.А., Галачиева С.В</w:t>
      </w:r>
      <w:r w:rsidRPr="00FD2237">
        <w:rPr>
          <w:sz w:val="24"/>
          <w:szCs w:val="24"/>
        </w:rPr>
        <w:t>. Проблемы и перспективы развития предприним</w:t>
      </w:r>
      <w:r w:rsidRPr="00FD2237">
        <w:rPr>
          <w:sz w:val="24"/>
          <w:szCs w:val="24"/>
        </w:rPr>
        <w:t>а</w:t>
      </w:r>
      <w:r w:rsidRPr="00FD2237">
        <w:rPr>
          <w:sz w:val="24"/>
          <w:szCs w:val="24"/>
        </w:rPr>
        <w:t>тельства в сфере услуг в Кабардино-Балкарии // Международный научно-технический журнал «Вестник Белгородского университета потребительской кооперации». 2006. № 4(20). С. 139–144.</w:t>
      </w:r>
    </w:p>
    <w:p w:rsidR="008A203E" w:rsidRPr="00FD2237" w:rsidRDefault="008A203E" w:rsidP="008A203E">
      <w:pPr>
        <w:numPr>
          <w:ilvl w:val="0"/>
          <w:numId w:val="28"/>
        </w:numPr>
        <w:tabs>
          <w:tab w:val="left" w:pos="30"/>
        </w:tabs>
        <w:autoSpaceDE w:val="0"/>
        <w:autoSpaceDN w:val="0"/>
        <w:adjustRightInd w:val="0"/>
        <w:ind w:left="0" w:firstLine="284"/>
        <w:jc w:val="both"/>
        <w:rPr>
          <w:sz w:val="24"/>
          <w:szCs w:val="24"/>
        </w:rPr>
      </w:pPr>
      <w:r w:rsidRPr="00FD2237">
        <w:rPr>
          <w:i/>
          <w:sz w:val="24"/>
          <w:szCs w:val="24"/>
        </w:rPr>
        <w:t>Махошева С.А., Сабанчиев А.Х</w:t>
      </w:r>
      <w:r w:rsidRPr="00FD2237">
        <w:rPr>
          <w:sz w:val="24"/>
          <w:szCs w:val="24"/>
        </w:rPr>
        <w:t>. Кластерные технологии в создании эффективных секторов услуг в региональных хозяйствах // Регионология. 2009. № 3. С. 112–125.</w:t>
      </w:r>
    </w:p>
    <w:p w:rsidR="008A203E" w:rsidRPr="00FD2237" w:rsidRDefault="008A203E" w:rsidP="008A203E">
      <w:pPr>
        <w:numPr>
          <w:ilvl w:val="0"/>
          <w:numId w:val="28"/>
        </w:numPr>
        <w:tabs>
          <w:tab w:val="left" w:pos="30"/>
        </w:tabs>
        <w:autoSpaceDE w:val="0"/>
        <w:autoSpaceDN w:val="0"/>
        <w:adjustRightInd w:val="0"/>
        <w:ind w:left="0" w:firstLine="284"/>
        <w:jc w:val="both"/>
        <w:rPr>
          <w:sz w:val="24"/>
          <w:szCs w:val="24"/>
        </w:rPr>
      </w:pPr>
      <w:r w:rsidRPr="00FD2237">
        <w:rPr>
          <w:i/>
          <w:sz w:val="24"/>
          <w:szCs w:val="24"/>
        </w:rPr>
        <w:t>Никаева Р.М., Галачиева С.В., Махошева С.А</w:t>
      </w:r>
      <w:r w:rsidRPr="00FD2237">
        <w:rPr>
          <w:sz w:val="24"/>
          <w:szCs w:val="24"/>
        </w:rPr>
        <w:t>. Подходы к повышению устойчив</w:t>
      </w:r>
      <w:r w:rsidRPr="00FD2237">
        <w:rPr>
          <w:sz w:val="24"/>
          <w:szCs w:val="24"/>
        </w:rPr>
        <w:t>о</w:t>
      </w:r>
      <w:r w:rsidRPr="00FD2237">
        <w:rPr>
          <w:sz w:val="24"/>
          <w:szCs w:val="24"/>
        </w:rPr>
        <w:t>сти функционирования регионального агропромышленного комплекса в контексте его воспроизводственного процесса // Экономические науки. 2011. №</w:t>
      </w:r>
      <w:r w:rsidRPr="00FD2237">
        <w:rPr>
          <w:sz w:val="24"/>
          <w:szCs w:val="24"/>
          <w:lang w:val="en-US"/>
        </w:rPr>
        <w:t xml:space="preserve"> 79. </w:t>
      </w:r>
      <w:r w:rsidRPr="00FD2237">
        <w:rPr>
          <w:sz w:val="24"/>
          <w:szCs w:val="24"/>
        </w:rPr>
        <w:t xml:space="preserve">С. 88-92. </w:t>
      </w:r>
    </w:p>
    <w:p w:rsidR="008A203E" w:rsidRPr="00FD2237" w:rsidRDefault="008A203E" w:rsidP="008A203E">
      <w:pPr>
        <w:numPr>
          <w:ilvl w:val="0"/>
          <w:numId w:val="28"/>
        </w:numPr>
        <w:tabs>
          <w:tab w:val="left" w:pos="30"/>
        </w:tabs>
        <w:autoSpaceDE w:val="0"/>
        <w:autoSpaceDN w:val="0"/>
        <w:adjustRightInd w:val="0"/>
        <w:ind w:left="0" w:firstLine="284"/>
        <w:jc w:val="both"/>
        <w:rPr>
          <w:sz w:val="24"/>
          <w:szCs w:val="24"/>
        </w:rPr>
      </w:pPr>
      <w:r w:rsidRPr="00FD2237">
        <w:rPr>
          <w:i/>
          <w:sz w:val="24"/>
          <w:szCs w:val="24"/>
        </w:rPr>
        <w:lastRenderedPageBreak/>
        <w:t>Хайтаев Б.Т., Махошева С.А., Галачиева С.В</w:t>
      </w:r>
      <w:r w:rsidRPr="00FD2237">
        <w:rPr>
          <w:sz w:val="24"/>
          <w:szCs w:val="24"/>
        </w:rPr>
        <w:t>. Институциональные особенности функционирования агропромышленного комплекса в контексте теории устойчивого ра</w:t>
      </w:r>
      <w:r w:rsidRPr="00FD2237">
        <w:rPr>
          <w:sz w:val="24"/>
          <w:szCs w:val="24"/>
        </w:rPr>
        <w:t>з</w:t>
      </w:r>
      <w:r w:rsidRPr="00FD2237">
        <w:rPr>
          <w:sz w:val="24"/>
          <w:szCs w:val="24"/>
        </w:rPr>
        <w:t>вития // Вопросы экономики и права. 2012. №</w:t>
      </w:r>
      <w:r w:rsidRPr="00FD2237">
        <w:rPr>
          <w:sz w:val="24"/>
          <w:szCs w:val="24"/>
          <w:lang w:val="en-US"/>
        </w:rPr>
        <w:t xml:space="preserve"> 44. </w:t>
      </w:r>
      <w:r w:rsidRPr="00FD2237">
        <w:rPr>
          <w:sz w:val="24"/>
          <w:szCs w:val="24"/>
        </w:rPr>
        <w:t>С. 157-160.</w:t>
      </w:r>
    </w:p>
    <w:p w:rsidR="008A203E" w:rsidRPr="00FD2237" w:rsidRDefault="008A203E" w:rsidP="008A203E">
      <w:pPr>
        <w:numPr>
          <w:ilvl w:val="0"/>
          <w:numId w:val="28"/>
        </w:numPr>
        <w:tabs>
          <w:tab w:val="left" w:pos="30"/>
        </w:tabs>
        <w:autoSpaceDE w:val="0"/>
        <w:autoSpaceDN w:val="0"/>
        <w:adjustRightInd w:val="0"/>
        <w:ind w:left="0" w:firstLine="284"/>
        <w:jc w:val="both"/>
        <w:rPr>
          <w:sz w:val="24"/>
          <w:szCs w:val="24"/>
        </w:rPr>
      </w:pPr>
      <w:r w:rsidRPr="00FD2237">
        <w:rPr>
          <w:bCs/>
          <w:i/>
          <w:sz w:val="24"/>
          <w:szCs w:val="24"/>
        </w:rPr>
        <w:t>Х</w:t>
      </w:r>
      <w:r w:rsidRPr="00FD2237">
        <w:rPr>
          <w:i/>
          <w:sz w:val="24"/>
          <w:szCs w:val="24"/>
        </w:rPr>
        <w:t>арзинов А.Б., Махошева С.А., Галачиева С.В</w:t>
      </w:r>
      <w:r w:rsidRPr="00FD2237">
        <w:rPr>
          <w:sz w:val="24"/>
          <w:szCs w:val="24"/>
        </w:rPr>
        <w:t>.</w:t>
      </w:r>
    </w:p>
    <w:p w:rsidR="008A203E" w:rsidRPr="00FD2237" w:rsidRDefault="008A203E" w:rsidP="008A203E">
      <w:pPr>
        <w:numPr>
          <w:ilvl w:val="0"/>
          <w:numId w:val="28"/>
        </w:numPr>
        <w:tabs>
          <w:tab w:val="left" w:pos="30"/>
        </w:tabs>
        <w:autoSpaceDE w:val="0"/>
        <w:autoSpaceDN w:val="0"/>
        <w:adjustRightInd w:val="0"/>
        <w:ind w:left="0" w:firstLine="284"/>
        <w:jc w:val="both"/>
        <w:rPr>
          <w:sz w:val="24"/>
          <w:szCs w:val="24"/>
        </w:rPr>
      </w:pPr>
      <w:r w:rsidRPr="00FD2237">
        <w:rPr>
          <w:sz w:val="24"/>
          <w:szCs w:val="24"/>
        </w:rPr>
        <w:t xml:space="preserve"> Малый бизнес как фактор устойчивого регионального развития // Вопросы экон</w:t>
      </w:r>
      <w:r w:rsidRPr="00FD2237">
        <w:rPr>
          <w:sz w:val="24"/>
          <w:szCs w:val="24"/>
        </w:rPr>
        <w:t>о</w:t>
      </w:r>
      <w:r w:rsidRPr="00FD2237">
        <w:rPr>
          <w:sz w:val="24"/>
          <w:szCs w:val="24"/>
        </w:rPr>
        <w:t>мики и права. 2010. №12 (30). С. 378-382.</w:t>
      </w:r>
    </w:p>
    <w:p w:rsidR="008A203E" w:rsidRPr="00FD2237" w:rsidRDefault="008A203E" w:rsidP="008A203E">
      <w:pPr>
        <w:numPr>
          <w:ilvl w:val="0"/>
          <w:numId w:val="28"/>
        </w:numPr>
        <w:tabs>
          <w:tab w:val="left" w:pos="30"/>
        </w:tabs>
        <w:autoSpaceDE w:val="0"/>
        <w:autoSpaceDN w:val="0"/>
        <w:adjustRightInd w:val="0"/>
        <w:ind w:left="0" w:firstLine="284"/>
        <w:jc w:val="both"/>
        <w:rPr>
          <w:sz w:val="24"/>
          <w:szCs w:val="24"/>
        </w:rPr>
      </w:pPr>
      <w:r w:rsidRPr="00FD2237">
        <w:rPr>
          <w:i/>
          <w:sz w:val="24"/>
          <w:szCs w:val="24"/>
        </w:rPr>
        <w:t>Шхагапсоев Э.А., Махошева С.А</w:t>
      </w:r>
      <w:r w:rsidRPr="00FD2237">
        <w:rPr>
          <w:sz w:val="24"/>
          <w:szCs w:val="24"/>
        </w:rPr>
        <w:t>. Конкурентоспособность и потенциал кластериз</w:t>
      </w:r>
      <w:r w:rsidRPr="00FD2237">
        <w:rPr>
          <w:sz w:val="24"/>
          <w:szCs w:val="24"/>
        </w:rPr>
        <w:t>а</w:t>
      </w:r>
      <w:r w:rsidRPr="00FD2237">
        <w:rPr>
          <w:sz w:val="24"/>
          <w:szCs w:val="24"/>
        </w:rPr>
        <w:t xml:space="preserve">ции региональной экономической системы Кабардино-Балкарской Республики // Известия КБНЦ РАН. Нальчик. 2010. №5. </w:t>
      </w:r>
    </w:p>
    <w:p w:rsidR="008A203E" w:rsidRPr="00FD2237" w:rsidRDefault="008A203E" w:rsidP="008A203E">
      <w:pPr>
        <w:autoSpaceDE w:val="0"/>
        <w:autoSpaceDN w:val="0"/>
        <w:adjustRightInd w:val="0"/>
        <w:ind w:firstLine="284"/>
        <w:jc w:val="both"/>
        <w:rPr>
          <w:sz w:val="24"/>
          <w:szCs w:val="24"/>
        </w:rPr>
      </w:pPr>
    </w:p>
    <w:p w:rsidR="008A203E" w:rsidRPr="00FD2237" w:rsidRDefault="008A203E" w:rsidP="008A203E">
      <w:pPr>
        <w:autoSpaceDE w:val="0"/>
        <w:autoSpaceDN w:val="0"/>
        <w:adjustRightInd w:val="0"/>
        <w:ind w:firstLine="284"/>
        <w:jc w:val="both"/>
        <w:rPr>
          <w:sz w:val="24"/>
          <w:szCs w:val="24"/>
          <w:highlight w:val="white"/>
        </w:rPr>
      </w:pPr>
      <w:r w:rsidRPr="00FD2237">
        <w:rPr>
          <w:b/>
          <w:bCs/>
          <w:sz w:val="24"/>
          <w:szCs w:val="24"/>
          <w:highlight w:val="white"/>
        </w:rPr>
        <w:t xml:space="preserve">Галачиева Светлана Владимировна, </w:t>
      </w:r>
      <w:r w:rsidRPr="00FD2237">
        <w:rPr>
          <w:sz w:val="24"/>
          <w:szCs w:val="24"/>
          <w:highlight w:val="white"/>
        </w:rPr>
        <w:t>д.э.н., профессор, проректор по науке и иннов</w:t>
      </w:r>
      <w:r w:rsidRPr="00FD2237">
        <w:rPr>
          <w:sz w:val="24"/>
          <w:szCs w:val="24"/>
          <w:highlight w:val="white"/>
        </w:rPr>
        <w:t>а</w:t>
      </w:r>
      <w:r w:rsidRPr="00FD2237">
        <w:rPr>
          <w:sz w:val="24"/>
          <w:szCs w:val="24"/>
          <w:highlight w:val="white"/>
        </w:rPr>
        <w:t>циям Северо-Кавказского горно-металлургического института (Государственного техн</w:t>
      </w:r>
      <w:r w:rsidRPr="00FD2237">
        <w:rPr>
          <w:sz w:val="24"/>
          <w:szCs w:val="24"/>
          <w:highlight w:val="white"/>
        </w:rPr>
        <w:t>о</w:t>
      </w:r>
      <w:r w:rsidRPr="00FD2237">
        <w:rPr>
          <w:sz w:val="24"/>
          <w:szCs w:val="24"/>
          <w:highlight w:val="white"/>
        </w:rPr>
        <w:t>логического университета).</w:t>
      </w:r>
    </w:p>
    <w:p w:rsidR="008A203E" w:rsidRPr="00FD2237" w:rsidRDefault="008A203E" w:rsidP="008A203E">
      <w:pPr>
        <w:autoSpaceDE w:val="0"/>
        <w:autoSpaceDN w:val="0"/>
        <w:adjustRightInd w:val="0"/>
        <w:ind w:firstLine="284"/>
        <w:jc w:val="both"/>
        <w:rPr>
          <w:sz w:val="24"/>
          <w:szCs w:val="24"/>
          <w:highlight w:val="white"/>
        </w:rPr>
      </w:pPr>
      <w:r w:rsidRPr="00FD2237">
        <w:rPr>
          <w:sz w:val="24"/>
          <w:szCs w:val="24"/>
          <w:highlight w:val="white"/>
        </w:rPr>
        <w:t>362021, РСО-Алания, г. Владикавказ, ул. Николаева, 44.</w:t>
      </w:r>
    </w:p>
    <w:p w:rsidR="008A203E" w:rsidRPr="00FD2237" w:rsidRDefault="008A203E" w:rsidP="008A203E">
      <w:pPr>
        <w:autoSpaceDE w:val="0"/>
        <w:autoSpaceDN w:val="0"/>
        <w:adjustRightInd w:val="0"/>
        <w:ind w:firstLine="284"/>
        <w:jc w:val="both"/>
        <w:rPr>
          <w:sz w:val="24"/>
          <w:szCs w:val="24"/>
          <w:highlight w:val="white"/>
        </w:rPr>
      </w:pPr>
      <w:r w:rsidRPr="00FD2237">
        <w:rPr>
          <w:sz w:val="24"/>
          <w:szCs w:val="24"/>
          <w:highlight w:val="white"/>
        </w:rPr>
        <w:t>Тел. (8672) 51-20-25.</w:t>
      </w:r>
    </w:p>
    <w:p w:rsidR="008A203E" w:rsidRPr="00FD2237" w:rsidRDefault="008A203E" w:rsidP="008A203E">
      <w:pPr>
        <w:autoSpaceDE w:val="0"/>
        <w:autoSpaceDN w:val="0"/>
        <w:adjustRightInd w:val="0"/>
        <w:ind w:firstLine="284"/>
        <w:jc w:val="both"/>
        <w:rPr>
          <w:sz w:val="24"/>
          <w:szCs w:val="24"/>
          <w:highlight w:val="white"/>
          <w:u w:val="single"/>
        </w:rPr>
      </w:pPr>
      <w:r w:rsidRPr="00FD2237">
        <w:rPr>
          <w:bCs/>
          <w:iCs/>
          <w:sz w:val="24"/>
          <w:szCs w:val="24"/>
          <w:highlight w:val="white"/>
          <w:lang w:val="en-US"/>
        </w:rPr>
        <w:t>E</w:t>
      </w:r>
      <w:r w:rsidRPr="00FD2237">
        <w:rPr>
          <w:bCs/>
          <w:iCs/>
          <w:sz w:val="24"/>
          <w:szCs w:val="24"/>
          <w:highlight w:val="white"/>
        </w:rPr>
        <w:t>-</w:t>
      </w:r>
      <w:r w:rsidRPr="00FD2237">
        <w:rPr>
          <w:bCs/>
          <w:iCs/>
          <w:sz w:val="24"/>
          <w:szCs w:val="24"/>
          <w:highlight w:val="white"/>
          <w:lang w:val="en-US"/>
        </w:rPr>
        <w:t>mail</w:t>
      </w:r>
      <w:r w:rsidRPr="00FD2237">
        <w:rPr>
          <w:sz w:val="24"/>
          <w:szCs w:val="24"/>
          <w:highlight w:val="white"/>
        </w:rPr>
        <w:t xml:space="preserve">: </w:t>
      </w:r>
      <w:r w:rsidRPr="00FD2237">
        <w:rPr>
          <w:sz w:val="24"/>
          <w:szCs w:val="24"/>
          <w:highlight w:val="white"/>
          <w:u w:val="single"/>
          <w:lang w:val="en-US"/>
        </w:rPr>
        <w:t>info</w:t>
      </w:r>
      <w:r w:rsidRPr="00FD2237">
        <w:rPr>
          <w:sz w:val="24"/>
          <w:szCs w:val="24"/>
          <w:highlight w:val="white"/>
          <w:u w:val="single"/>
        </w:rPr>
        <w:t>@</w:t>
      </w:r>
      <w:r w:rsidRPr="00FD2237">
        <w:rPr>
          <w:sz w:val="24"/>
          <w:szCs w:val="24"/>
          <w:highlight w:val="white"/>
          <w:u w:val="single"/>
          <w:lang w:val="en-US"/>
        </w:rPr>
        <w:t>skgmi</w:t>
      </w:r>
      <w:r w:rsidRPr="00FD2237">
        <w:rPr>
          <w:sz w:val="24"/>
          <w:szCs w:val="24"/>
          <w:highlight w:val="white"/>
          <w:u w:val="single"/>
        </w:rPr>
        <w:t>-</w:t>
      </w:r>
      <w:r w:rsidRPr="00FD2237">
        <w:rPr>
          <w:sz w:val="24"/>
          <w:szCs w:val="24"/>
          <w:highlight w:val="white"/>
          <w:u w:val="single"/>
          <w:lang w:val="en-US"/>
        </w:rPr>
        <w:t>gtu</w:t>
      </w:r>
      <w:r w:rsidRPr="00FD2237">
        <w:rPr>
          <w:sz w:val="24"/>
          <w:szCs w:val="24"/>
          <w:highlight w:val="white"/>
          <w:u w:val="single"/>
        </w:rPr>
        <w:t>.</w:t>
      </w:r>
      <w:r w:rsidRPr="00FD2237">
        <w:rPr>
          <w:sz w:val="24"/>
          <w:szCs w:val="24"/>
          <w:highlight w:val="white"/>
          <w:u w:val="single"/>
          <w:lang w:val="en-US"/>
        </w:rPr>
        <w:t>ru</w:t>
      </w:r>
    </w:p>
    <w:p w:rsidR="008A203E" w:rsidRPr="00FD2237" w:rsidRDefault="008A203E" w:rsidP="008A203E">
      <w:pPr>
        <w:autoSpaceDE w:val="0"/>
        <w:autoSpaceDN w:val="0"/>
        <w:adjustRightInd w:val="0"/>
        <w:ind w:firstLine="284"/>
        <w:jc w:val="both"/>
        <w:rPr>
          <w:sz w:val="24"/>
          <w:szCs w:val="24"/>
          <w:highlight w:val="white"/>
        </w:rPr>
      </w:pPr>
      <w:r w:rsidRPr="00FD2237">
        <w:rPr>
          <w:b/>
          <w:bCs/>
          <w:sz w:val="24"/>
          <w:szCs w:val="24"/>
          <w:highlight w:val="white"/>
        </w:rPr>
        <w:t xml:space="preserve">Эркенова Лаура Загидиевна, </w:t>
      </w:r>
      <w:r w:rsidRPr="00FD2237">
        <w:rPr>
          <w:sz w:val="24"/>
          <w:szCs w:val="24"/>
          <w:highlight w:val="white"/>
        </w:rPr>
        <w:t>соискатель Института информатики и проблем реги</w:t>
      </w:r>
      <w:r w:rsidRPr="00FD2237">
        <w:rPr>
          <w:sz w:val="24"/>
          <w:szCs w:val="24"/>
          <w:highlight w:val="white"/>
        </w:rPr>
        <w:t>о</w:t>
      </w:r>
      <w:r w:rsidRPr="00FD2237">
        <w:rPr>
          <w:sz w:val="24"/>
          <w:szCs w:val="24"/>
          <w:highlight w:val="white"/>
        </w:rPr>
        <w:t>нального управления КБНЦ РАН.</w:t>
      </w:r>
    </w:p>
    <w:p w:rsidR="008A203E" w:rsidRPr="00FD2237" w:rsidRDefault="008A203E" w:rsidP="008A203E">
      <w:pPr>
        <w:autoSpaceDE w:val="0"/>
        <w:autoSpaceDN w:val="0"/>
        <w:adjustRightInd w:val="0"/>
        <w:ind w:firstLine="284"/>
        <w:jc w:val="both"/>
        <w:rPr>
          <w:sz w:val="24"/>
          <w:szCs w:val="24"/>
          <w:highlight w:val="white"/>
        </w:rPr>
      </w:pPr>
      <w:r w:rsidRPr="00FD2237">
        <w:rPr>
          <w:sz w:val="24"/>
          <w:szCs w:val="24"/>
          <w:highlight w:val="white"/>
        </w:rPr>
        <w:t>360000, КБР, г. Нальчик, ул. И. Арманд, 37-а.</w:t>
      </w:r>
    </w:p>
    <w:p w:rsidR="008A203E" w:rsidRPr="00FD2237" w:rsidRDefault="008A203E" w:rsidP="008A203E">
      <w:pPr>
        <w:autoSpaceDE w:val="0"/>
        <w:autoSpaceDN w:val="0"/>
        <w:adjustRightInd w:val="0"/>
        <w:ind w:firstLine="284"/>
        <w:jc w:val="both"/>
        <w:rPr>
          <w:sz w:val="24"/>
          <w:szCs w:val="24"/>
          <w:highlight w:val="white"/>
          <w:lang w:val="en-US"/>
        </w:rPr>
      </w:pPr>
      <w:r w:rsidRPr="00FD2237">
        <w:rPr>
          <w:sz w:val="24"/>
          <w:szCs w:val="24"/>
          <w:highlight w:val="white"/>
        </w:rPr>
        <w:t>Тел</w:t>
      </w:r>
      <w:r w:rsidRPr="00FD2237">
        <w:rPr>
          <w:sz w:val="24"/>
          <w:szCs w:val="24"/>
          <w:highlight w:val="white"/>
          <w:lang w:val="en-US"/>
        </w:rPr>
        <w:t>. 8 (8662) 42-65-62.</w:t>
      </w:r>
    </w:p>
    <w:p w:rsidR="008A203E" w:rsidRPr="00FD2237" w:rsidRDefault="008A203E" w:rsidP="008A203E">
      <w:pPr>
        <w:autoSpaceDE w:val="0"/>
        <w:autoSpaceDN w:val="0"/>
        <w:adjustRightInd w:val="0"/>
        <w:ind w:firstLine="284"/>
        <w:jc w:val="both"/>
        <w:rPr>
          <w:sz w:val="24"/>
          <w:szCs w:val="24"/>
          <w:highlight w:val="white"/>
          <w:lang w:val="en-US"/>
        </w:rPr>
      </w:pPr>
      <w:r w:rsidRPr="00FD2237">
        <w:rPr>
          <w:sz w:val="24"/>
          <w:szCs w:val="24"/>
          <w:highlight w:val="white"/>
          <w:lang w:val="en-US"/>
        </w:rPr>
        <w:t xml:space="preserve">E-mail: </w:t>
      </w:r>
      <w:r w:rsidRPr="001334AA">
        <w:rPr>
          <w:sz w:val="24"/>
          <w:szCs w:val="24"/>
          <w:highlight w:val="white"/>
          <w:u w:val="single"/>
          <w:lang w:val="en-US"/>
        </w:rPr>
        <w:t>iipru@rambler.ru</w:t>
      </w:r>
    </w:p>
    <w:p w:rsidR="008A203E" w:rsidRPr="00FD2237" w:rsidRDefault="008A203E" w:rsidP="008A203E">
      <w:pPr>
        <w:autoSpaceDE w:val="0"/>
        <w:autoSpaceDN w:val="0"/>
        <w:adjustRightInd w:val="0"/>
        <w:ind w:firstLine="284"/>
        <w:jc w:val="both"/>
        <w:rPr>
          <w:sz w:val="24"/>
          <w:szCs w:val="24"/>
          <w:highlight w:val="white"/>
        </w:rPr>
      </w:pPr>
      <w:r w:rsidRPr="00FD2237">
        <w:rPr>
          <w:b/>
          <w:bCs/>
          <w:sz w:val="24"/>
          <w:szCs w:val="24"/>
          <w:highlight w:val="white"/>
        </w:rPr>
        <w:t xml:space="preserve">Кушхова Диана Сараждиновна, </w:t>
      </w:r>
      <w:r w:rsidRPr="00FD2237">
        <w:rPr>
          <w:sz w:val="24"/>
          <w:szCs w:val="24"/>
          <w:highlight w:val="white"/>
        </w:rPr>
        <w:t>аспирант</w:t>
      </w:r>
      <w:r w:rsidRPr="00FD2237">
        <w:rPr>
          <w:b/>
          <w:bCs/>
          <w:sz w:val="24"/>
          <w:szCs w:val="24"/>
          <w:highlight w:val="white"/>
        </w:rPr>
        <w:t xml:space="preserve"> </w:t>
      </w:r>
      <w:r w:rsidRPr="00FD2237">
        <w:rPr>
          <w:sz w:val="24"/>
          <w:szCs w:val="24"/>
          <w:highlight w:val="white"/>
        </w:rPr>
        <w:t>Российского университета дружбы народов.</w:t>
      </w:r>
    </w:p>
    <w:p w:rsidR="008A203E" w:rsidRPr="00FD2237" w:rsidRDefault="008A203E" w:rsidP="008A203E">
      <w:pPr>
        <w:autoSpaceDE w:val="0"/>
        <w:autoSpaceDN w:val="0"/>
        <w:adjustRightInd w:val="0"/>
        <w:ind w:firstLine="284"/>
        <w:jc w:val="both"/>
        <w:rPr>
          <w:sz w:val="24"/>
          <w:szCs w:val="24"/>
          <w:highlight w:val="white"/>
        </w:rPr>
      </w:pPr>
      <w:r w:rsidRPr="00FD2237">
        <w:rPr>
          <w:sz w:val="24"/>
          <w:szCs w:val="24"/>
          <w:highlight w:val="white"/>
        </w:rPr>
        <w:t>117198, г. Москва, ул. Миклухо-Маклая, д. 6</w:t>
      </w:r>
    </w:p>
    <w:p w:rsidR="008A203E" w:rsidRPr="00FD2237" w:rsidRDefault="008A203E" w:rsidP="008A203E">
      <w:pPr>
        <w:autoSpaceDE w:val="0"/>
        <w:autoSpaceDN w:val="0"/>
        <w:adjustRightInd w:val="0"/>
        <w:ind w:firstLine="284"/>
        <w:jc w:val="both"/>
        <w:rPr>
          <w:sz w:val="24"/>
          <w:szCs w:val="24"/>
          <w:highlight w:val="white"/>
          <w:lang w:val="en-US"/>
        </w:rPr>
      </w:pPr>
      <w:r w:rsidRPr="00FD2237">
        <w:rPr>
          <w:sz w:val="24"/>
          <w:szCs w:val="24"/>
          <w:highlight w:val="white"/>
        </w:rPr>
        <w:t>Тел</w:t>
      </w:r>
      <w:r w:rsidRPr="00FD2237">
        <w:rPr>
          <w:sz w:val="24"/>
          <w:szCs w:val="24"/>
          <w:highlight w:val="white"/>
          <w:lang w:val="en-US"/>
        </w:rPr>
        <w:t>. +7 (495) 434-53-00.</w:t>
      </w:r>
    </w:p>
    <w:p w:rsidR="008A203E" w:rsidRPr="00FD2237" w:rsidRDefault="008A203E" w:rsidP="008A203E">
      <w:pPr>
        <w:autoSpaceDE w:val="0"/>
        <w:autoSpaceDN w:val="0"/>
        <w:adjustRightInd w:val="0"/>
        <w:ind w:firstLine="284"/>
        <w:jc w:val="both"/>
        <w:rPr>
          <w:iCs/>
          <w:sz w:val="24"/>
          <w:szCs w:val="24"/>
          <w:highlight w:val="white"/>
          <w:lang w:val="en-US"/>
        </w:rPr>
      </w:pPr>
      <w:r w:rsidRPr="00FD2237">
        <w:rPr>
          <w:bCs/>
          <w:iCs/>
          <w:sz w:val="24"/>
          <w:szCs w:val="24"/>
          <w:highlight w:val="white"/>
          <w:lang w:val="en-US"/>
        </w:rPr>
        <w:t>E-mail:</w:t>
      </w:r>
      <w:r w:rsidRPr="00FD2237">
        <w:rPr>
          <w:iCs/>
          <w:sz w:val="24"/>
          <w:szCs w:val="24"/>
          <w:highlight w:val="white"/>
          <w:lang w:val="en-US"/>
        </w:rPr>
        <w:t xml:space="preserve">  </w:t>
      </w:r>
      <w:r w:rsidRPr="00FD2237">
        <w:rPr>
          <w:iCs/>
          <w:sz w:val="24"/>
          <w:szCs w:val="24"/>
          <w:highlight w:val="white"/>
          <w:u w:val="single"/>
          <w:lang w:val="en-US"/>
        </w:rPr>
        <w:t>rector@rudn.ru</w:t>
      </w:r>
    </w:p>
    <w:p w:rsidR="008A203E" w:rsidRPr="00FD2237" w:rsidRDefault="008A203E" w:rsidP="008A203E">
      <w:pPr>
        <w:ind w:firstLine="284"/>
        <w:jc w:val="both"/>
        <w:rPr>
          <w:sz w:val="24"/>
          <w:szCs w:val="24"/>
          <w:lang w:val="en-US"/>
        </w:rPr>
      </w:pPr>
    </w:p>
    <w:p w:rsidR="008A203E" w:rsidRPr="00FD2237" w:rsidRDefault="008A203E" w:rsidP="008A203E">
      <w:pPr>
        <w:ind w:firstLine="284"/>
        <w:jc w:val="both"/>
        <w:rPr>
          <w:sz w:val="24"/>
          <w:szCs w:val="24"/>
          <w:lang w:val="en-US"/>
        </w:rPr>
      </w:pPr>
      <w:r w:rsidRPr="00FD2237">
        <w:rPr>
          <w:b/>
          <w:sz w:val="24"/>
          <w:szCs w:val="24"/>
          <w:lang w:val="en-US"/>
        </w:rPr>
        <w:t>Galachiyeva Svetlana Vladimirovna</w:t>
      </w:r>
      <w:r w:rsidRPr="00FD2237">
        <w:rPr>
          <w:sz w:val="24"/>
          <w:szCs w:val="24"/>
          <w:lang w:val="en-US"/>
        </w:rPr>
        <w:t>, doctor of economic sciences, professor, vice-rector for science and innovations of the North Caucasian Mining and Metallurgical Institute (The State Technological University).</w:t>
      </w:r>
    </w:p>
    <w:p w:rsidR="008A203E" w:rsidRPr="00FD2237" w:rsidRDefault="008A203E" w:rsidP="008A203E">
      <w:pPr>
        <w:ind w:firstLine="284"/>
        <w:jc w:val="both"/>
        <w:rPr>
          <w:sz w:val="24"/>
          <w:szCs w:val="24"/>
          <w:lang w:val="en-US"/>
        </w:rPr>
      </w:pPr>
      <w:r w:rsidRPr="00FD2237">
        <w:rPr>
          <w:sz w:val="24"/>
          <w:szCs w:val="24"/>
          <w:lang w:val="en-US"/>
        </w:rPr>
        <w:t>362021, RNO-A, Vladikavkaz, 44, Nikolaeva street.</w:t>
      </w:r>
    </w:p>
    <w:p w:rsidR="008A203E" w:rsidRPr="00FD2237" w:rsidRDefault="008A203E" w:rsidP="008A203E">
      <w:pPr>
        <w:ind w:firstLine="284"/>
        <w:jc w:val="both"/>
        <w:rPr>
          <w:sz w:val="24"/>
          <w:szCs w:val="24"/>
          <w:lang w:val="en-US"/>
        </w:rPr>
      </w:pPr>
      <w:r w:rsidRPr="00FD2237">
        <w:rPr>
          <w:sz w:val="24"/>
          <w:szCs w:val="24"/>
          <w:lang w:val="en-US"/>
        </w:rPr>
        <w:t>Ph. (8672) 51-20-25.</w:t>
      </w:r>
    </w:p>
    <w:p w:rsidR="008A203E" w:rsidRPr="00FD2237" w:rsidRDefault="008A203E" w:rsidP="008A203E">
      <w:pPr>
        <w:ind w:firstLine="284"/>
        <w:jc w:val="both"/>
        <w:rPr>
          <w:sz w:val="24"/>
          <w:szCs w:val="24"/>
          <w:lang w:val="en-US"/>
        </w:rPr>
      </w:pPr>
      <w:r w:rsidRPr="00FD2237">
        <w:rPr>
          <w:sz w:val="24"/>
          <w:szCs w:val="24"/>
          <w:lang w:val="en-US"/>
        </w:rPr>
        <w:t xml:space="preserve">E-mail: </w:t>
      </w:r>
      <w:r w:rsidRPr="00FD2237">
        <w:rPr>
          <w:sz w:val="24"/>
          <w:szCs w:val="24"/>
          <w:u w:val="single"/>
          <w:lang w:val="en-US"/>
        </w:rPr>
        <w:t>info@skgmi-gtu.ru</w:t>
      </w:r>
    </w:p>
    <w:p w:rsidR="008A203E" w:rsidRPr="00FD2237" w:rsidRDefault="008A203E" w:rsidP="008A203E">
      <w:pPr>
        <w:ind w:firstLine="284"/>
        <w:jc w:val="both"/>
        <w:rPr>
          <w:sz w:val="24"/>
          <w:szCs w:val="24"/>
          <w:lang w:val="en-US"/>
        </w:rPr>
      </w:pPr>
      <w:r w:rsidRPr="00FD2237">
        <w:rPr>
          <w:b/>
          <w:sz w:val="24"/>
          <w:szCs w:val="24"/>
          <w:lang w:val="en-US"/>
        </w:rPr>
        <w:t>Erkenova Laura Zagidiyevna</w:t>
      </w:r>
      <w:r w:rsidRPr="00FD2237">
        <w:rPr>
          <w:sz w:val="24"/>
          <w:szCs w:val="24"/>
          <w:lang w:val="en-US"/>
        </w:rPr>
        <w:t>, competitor of Institute of Computer Sciences and Problems of Regional Management of KBSC of the Russian Academy of Sciences.</w:t>
      </w:r>
    </w:p>
    <w:p w:rsidR="008A203E" w:rsidRPr="00FD2237" w:rsidRDefault="008A203E" w:rsidP="008A203E">
      <w:pPr>
        <w:ind w:firstLine="284"/>
        <w:jc w:val="both"/>
        <w:rPr>
          <w:sz w:val="24"/>
          <w:szCs w:val="24"/>
          <w:lang w:val="en-US"/>
        </w:rPr>
      </w:pPr>
      <w:r w:rsidRPr="00FD2237">
        <w:rPr>
          <w:sz w:val="24"/>
          <w:szCs w:val="24"/>
          <w:lang w:val="en-US"/>
        </w:rPr>
        <w:t>360000, KBR, Nalchik, 37-a, I. Armand street.</w:t>
      </w:r>
    </w:p>
    <w:p w:rsidR="008A203E" w:rsidRPr="00FD2237" w:rsidRDefault="008A203E" w:rsidP="008A203E">
      <w:pPr>
        <w:ind w:firstLine="284"/>
        <w:jc w:val="both"/>
        <w:rPr>
          <w:sz w:val="24"/>
          <w:szCs w:val="24"/>
          <w:lang w:val="en-US"/>
        </w:rPr>
      </w:pPr>
      <w:r w:rsidRPr="00FD2237">
        <w:rPr>
          <w:sz w:val="24"/>
          <w:szCs w:val="24"/>
          <w:lang w:val="en-US"/>
        </w:rPr>
        <w:t xml:space="preserve">Ph. </w:t>
      </w:r>
      <w:r w:rsidRPr="00FD2237">
        <w:rPr>
          <w:sz w:val="24"/>
          <w:szCs w:val="24"/>
          <w:highlight w:val="white"/>
          <w:lang w:val="en-US"/>
        </w:rPr>
        <w:t>8 (8662) 42-65-62.</w:t>
      </w:r>
    </w:p>
    <w:p w:rsidR="008A203E" w:rsidRPr="00FD2237" w:rsidRDefault="008A203E" w:rsidP="008A203E">
      <w:pPr>
        <w:ind w:firstLine="284"/>
        <w:jc w:val="both"/>
        <w:rPr>
          <w:sz w:val="24"/>
          <w:szCs w:val="24"/>
          <w:lang w:val="en-US"/>
        </w:rPr>
      </w:pPr>
      <w:r w:rsidRPr="00FD2237">
        <w:rPr>
          <w:sz w:val="24"/>
          <w:szCs w:val="24"/>
          <w:lang w:val="en-US"/>
        </w:rPr>
        <w:t xml:space="preserve">E-mail: </w:t>
      </w:r>
      <w:r w:rsidRPr="00FD2237">
        <w:rPr>
          <w:sz w:val="24"/>
          <w:szCs w:val="24"/>
          <w:u w:val="single"/>
          <w:lang w:val="en-US"/>
        </w:rPr>
        <w:t>iipru@rambler.ru</w:t>
      </w:r>
    </w:p>
    <w:p w:rsidR="008A203E" w:rsidRPr="00FD2237" w:rsidRDefault="008A203E" w:rsidP="008A203E">
      <w:pPr>
        <w:ind w:firstLine="284"/>
        <w:jc w:val="both"/>
        <w:rPr>
          <w:sz w:val="24"/>
          <w:szCs w:val="24"/>
          <w:lang w:val="en-US"/>
        </w:rPr>
      </w:pPr>
      <w:r w:rsidRPr="00FD2237">
        <w:rPr>
          <w:b/>
          <w:sz w:val="24"/>
          <w:szCs w:val="24"/>
          <w:lang w:val="en-US"/>
        </w:rPr>
        <w:t>Kushkhova Diana Sarazhdinovna</w:t>
      </w:r>
      <w:r w:rsidRPr="00FD2237">
        <w:rPr>
          <w:sz w:val="24"/>
          <w:szCs w:val="24"/>
          <w:lang w:val="en-US"/>
        </w:rPr>
        <w:t>, post-graduate student of the Russian University of Friendship of the People.</w:t>
      </w:r>
    </w:p>
    <w:p w:rsidR="008A203E" w:rsidRPr="00FD2237" w:rsidRDefault="008A203E" w:rsidP="008A203E">
      <w:pPr>
        <w:ind w:firstLine="284"/>
        <w:jc w:val="both"/>
        <w:rPr>
          <w:sz w:val="24"/>
          <w:szCs w:val="24"/>
          <w:lang w:val="en-US"/>
        </w:rPr>
      </w:pPr>
      <w:r w:rsidRPr="00FD2237">
        <w:rPr>
          <w:sz w:val="24"/>
          <w:szCs w:val="24"/>
          <w:lang w:val="en-US"/>
        </w:rPr>
        <w:t>117198, Moscow, 6, Miklukho-Maclay St.</w:t>
      </w:r>
    </w:p>
    <w:p w:rsidR="008A203E" w:rsidRPr="00FD2237" w:rsidRDefault="008A203E" w:rsidP="008A203E">
      <w:pPr>
        <w:ind w:firstLine="284"/>
        <w:jc w:val="both"/>
        <w:rPr>
          <w:sz w:val="24"/>
          <w:szCs w:val="24"/>
          <w:lang w:val="en-US"/>
        </w:rPr>
      </w:pPr>
      <w:r w:rsidRPr="00FD2237">
        <w:rPr>
          <w:sz w:val="24"/>
          <w:szCs w:val="24"/>
          <w:lang w:val="en-US"/>
        </w:rPr>
        <w:t>Ph. +7 (495) 434-53-00.</w:t>
      </w:r>
    </w:p>
    <w:p w:rsidR="008A203E" w:rsidRPr="00FD2237" w:rsidRDefault="008A203E" w:rsidP="008A203E">
      <w:pPr>
        <w:ind w:firstLine="284"/>
        <w:jc w:val="both"/>
        <w:rPr>
          <w:sz w:val="24"/>
          <w:szCs w:val="24"/>
          <w:lang w:val="en-US"/>
        </w:rPr>
      </w:pPr>
      <w:r w:rsidRPr="00FD2237">
        <w:rPr>
          <w:sz w:val="24"/>
          <w:szCs w:val="24"/>
          <w:lang w:val="en-US"/>
        </w:rPr>
        <w:t xml:space="preserve">E-mail: </w:t>
      </w:r>
      <w:r w:rsidRPr="00FD2237">
        <w:rPr>
          <w:sz w:val="24"/>
          <w:szCs w:val="24"/>
          <w:u w:val="single"/>
          <w:lang w:val="en-US"/>
        </w:rPr>
        <w:t>rector@rudn.ru</w:t>
      </w:r>
    </w:p>
    <w:p w:rsidR="008A203E" w:rsidRPr="00FD2237" w:rsidRDefault="008A203E" w:rsidP="008A203E">
      <w:pPr>
        <w:ind w:firstLine="284"/>
        <w:jc w:val="both"/>
        <w:rPr>
          <w:sz w:val="24"/>
          <w:szCs w:val="24"/>
          <w:lang w:val="en-US"/>
        </w:rPr>
      </w:pPr>
      <w:r w:rsidRPr="00FD2237">
        <w:rPr>
          <w:sz w:val="24"/>
          <w:szCs w:val="24"/>
          <w:lang w:val="en-US"/>
        </w:rPr>
        <w:t>________________________________________________________________________</w:t>
      </w:r>
    </w:p>
    <w:p w:rsidR="008A203E" w:rsidRPr="001334AA" w:rsidRDefault="008A203E" w:rsidP="008A203E">
      <w:pPr>
        <w:ind w:firstLine="284"/>
        <w:jc w:val="both"/>
        <w:rPr>
          <w:sz w:val="24"/>
          <w:szCs w:val="24"/>
          <w:lang w:val="en-US"/>
        </w:rPr>
      </w:pPr>
    </w:p>
    <w:p w:rsidR="000B2EA3" w:rsidRPr="00FD2237" w:rsidRDefault="000B2EA3" w:rsidP="000B2EA3">
      <w:pPr>
        <w:pStyle w:val="114"/>
        <w:spacing w:line="240" w:lineRule="auto"/>
        <w:ind w:firstLine="0"/>
        <w:jc w:val="both"/>
        <w:rPr>
          <w:b w:val="0"/>
          <w:i/>
          <w:color w:val="auto"/>
          <w:sz w:val="24"/>
          <w:szCs w:val="24"/>
        </w:rPr>
      </w:pPr>
      <w:r w:rsidRPr="00FD2237">
        <w:rPr>
          <w:b w:val="0"/>
          <w:i/>
          <w:color w:val="auto"/>
          <w:sz w:val="24"/>
          <w:szCs w:val="24"/>
        </w:rPr>
        <w:t>УДК 322.122</w:t>
      </w:r>
    </w:p>
    <w:p w:rsidR="000B2EA3" w:rsidRPr="00FD2237" w:rsidRDefault="000B2EA3" w:rsidP="000B2EA3">
      <w:pPr>
        <w:spacing w:line="245" w:lineRule="auto"/>
        <w:jc w:val="both"/>
        <w:rPr>
          <w:bCs/>
          <w:sz w:val="10"/>
          <w:szCs w:val="10"/>
        </w:rPr>
      </w:pPr>
    </w:p>
    <w:p w:rsidR="000B2EA3" w:rsidRPr="00FD2237" w:rsidRDefault="000B2EA3" w:rsidP="000B2EA3">
      <w:pPr>
        <w:jc w:val="center"/>
        <w:rPr>
          <w:b/>
          <w:sz w:val="28"/>
          <w:szCs w:val="28"/>
        </w:rPr>
      </w:pPr>
      <w:r w:rsidRPr="00FD2237">
        <w:rPr>
          <w:b/>
          <w:sz w:val="28"/>
          <w:szCs w:val="28"/>
        </w:rPr>
        <w:t>ОСОБЕННОСТИ И ПРИНЦИПЫ РЕСТРУКТУРИЗАЦИИ</w:t>
      </w:r>
    </w:p>
    <w:p w:rsidR="000B2EA3" w:rsidRPr="00FD2237" w:rsidRDefault="000B2EA3" w:rsidP="000B2EA3">
      <w:pPr>
        <w:jc w:val="center"/>
        <w:rPr>
          <w:b/>
          <w:sz w:val="28"/>
          <w:szCs w:val="28"/>
        </w:rPr>
      </w:pPr>
      <w:r w:rsidRPr="00FD2237">
        <w:rPr>
          <w:b/>
          <w:sz w:val="28"/>
          <w:szCs w:val="28"/>
        </w:rPr>
        <w:t>СИСТЕМЫ ЭНЕРГООБЕСПЕЧЕНИЯ РЕГИОНА</w:t>
      </w:r>
    </w:p>
    <w:p w:rsidR="000B2EA3" w:rsidRPr="00FD2237" w:rsidRDefault="000B2EA3" w:rsidP="000B2EA3">
      <w:pPr>
        <w:jc w:val="center"/>
        <w:rPr>
          <w:sz w:val="18"/>
          <w:szCs w:val="18"/>
        </w:rPr>
      </w:pPr>
    </w:p>
    <w:p w:rsidR="000B2EA3" w:rsidRPr="00FD2237" w:rsidRDefault="000B2EA3" w:rsidP="000B2EA3">
      <w:pPr>
        <w:jc w:val="center"/>
        <w:rPr>
          <w:b/>
          <w:sz w:val="24"/>
          <w:szCs w:val="24"/>
        </w:rPr>
      </w:pPr>
      <w:r w:rsidRPr="00FD2237">
        <w:rPr>
          <w:b/>
          <w:sz w:val="24"/>
          <w:szCs w:val="24"/>
        </w:rPr>
        <w:t>Д.Х. ГЛАШЕВА</w:t>
      </w:r>
    </w:p>
    <w:p w:rsidR="000B2EA3" w:rsidRPr="00FD2237" w:rsidRDefault="000B2EA3" w:rsidP="000B2EA3">
      <w:pPr>
        <w:jc w:val="center"/>
        <w:rPr>
          <w:sz w:val="18"/>
          <w:szCs w:val="18"/>
        </w:rPr>
      </w:pPr>
    </w:p>
    <w:p w:rsidR="000B2EA3" w:rsidRPr="00FD2237" w:rsidRDefault="000B2EA3" w:rsidP="000B2EA3">
      <w:pPr>
        <w:jc w:val="center"/>
      </w:pPr>
      <w:r w:rsidRPr="00FD2237">
        <w:t>ФГБОУ ВПО Кабардино-Балкарский государственный аграрный университет им. В.М. Кокова</w:t>
      </w:r>
    </w:p>
    <w:p w:rsidR="000B2EA3" w:rsidRPr="00FD2237" w:rsidRDefault="000B2EA3" w:rsidP="000B2EA3">
      <w:pPr>
        <w:jc w:val="center"/>
      </w:pPr>
      <w:r w:rsidRPr="00FD2237">
        <w:t>360030, КБР, г. Нальчик, пр. Ленина, 1-в.</w:t>
      </w:r>
    </w:p>
    <w:p w:rsidR="000B2EA3" w:rsidRPr="00FD2237" w:rsidRDefault="000B2EA3" w:rsidP="000B2EA3">
      <w:pPr>
        <w:jc w:val="center"/>
      </w:pPr>
      <w:r w:rsidRPr="00FD2237">
        <w:rPr>
          <w:lang w:val="en-US"/>
        </w:rPr>
        <w:t>E</w:t>
      </w:r>
      <w:r w:rsidRPr="00FD2237">
        <w:t>-</w:t>
      </w:r>
      <w:r w:rsidRPr="00FD2237">
        <w:rPr>
          <w:lang w:val="en-US"/>
        </w:rPr>
        <w:t>mail</w:t>
      </w:r>
      <w:r w:rsidRPr="00FD2237">
        <w:t xml:space="preserve">: </w:t>
      </w:r>
      <w:hyperlink r:id="rId38" w:history="1">
        <w:r w:rsidRPr="00FD2237">
          <w:rPr>
            <w:u w:val="single"/>
          </w:rPr>
          <w:t>kbgsha@rambler.ru</w:t>
        </w:r>
      </w:hyperlink>
    </w:p>
    <w:p w:rsidR="000B2EA3" w:rsidRPr="00FD2237" w:rsidRDefault="000B2EA3" w:rsidP="000B2EA3">
      <w:pPr>
        <w:jc w:val="center"/>
        <w:rPr>
          <w:sz w:val="18"/>
          <w:szCs w:val="18"/>
        </w:rPr>
      </w:pPr>
    </w:p>
    <w:p w:rsidR="000B2EA3" w:rsidRPr="00FD2237" w:rsidRDefault="000B2EA3" w:rsidP="000B2EA3">
      <w:pPr>
        <w:ind w:left="284" w:right="284" w:firstLine="284"/>
        <w:jc w:val="both"/>
        <w:rPr>
          <w:i/>
          <w:sz w:val="22"/>
          <w:szCs w:val="22"/>
        </w:rPr>
      </w:pPr>
      <w:r w:rsidRPr="00FD2237">
        <w:rPr>
          <w:i/>
          <w:sz w:val="22"/>
          <w:szCs w:val="22"/>
        </w:rPr>
        <w:t>В статье рассмотрены особенности и принципы реструктуризации системы энерг</w:t>
      </w:r>
      <w:r w:rsidRPr="00FD2237">
        <w:rPr>
          <w:i/>
          <w:sz w:val="22"/>
          <w:szCs w:val="22"/>
        </w:rPr>
        <w:t>о</w:t>
      </w:r>
      <w:r w:rsidRPr="00FD2237">
        <w:rPr>
          <w:i/>
          <w:sz w:val="22"/>
          <w:szCs w:val="22"/>
        </w:rPr>
        <w:t>обеспечения региона, даны предложения по расширению сферы производственных услуг энергетических компаний.</w:t>
      </w:r>
    </w:p>
    <w:p w:rsidR="000B2EA3" w:rsidRPr="00FD2237" w:rsidRDefault="000B2EA3" w:rsidP="000B2EA3">
      <w:pPr>
        <w:ind w:left="284" w:right="284" w:firstLine="284"/>
        <w:jc w:val="both"/>
        <w:rPr>
          <w:sz w:val="22"/>
          <w:szCs w:val="22"/>
        </w:rPr>
      </w:pPr>
    </w:p>
    <w:p w:rsidR="000B2EA3" w:rsidRPr="00FD2237" w:rsidRDefault="000B2EA3" w:rsidP="000B2EA3">
      <w:pPr>
        <w:ind w:left="284" w:right="284" w:firstLine="284"/>
        <w:jc w:val="both"/>
        <w:rPr>
          <w:sz w:val="22"/>
          <w:szCs w:val="22"/>
        </w:rPr>
      </w:pPr>
      <w:r w:rsidRPr="00FD2237">
        <w:rPr>
          <w:b/>
          <w:sz w:val="22"/>
          <w:szCs w:val="22"/>
        </w:rPr>
        <w:t>Ключевые слова</w:t>
      </w:r>
      <w:r w:rsidRPr="00FD2237">
        <w:rPr>
          <w:sz w:val="22"/>
          <w:szCs w:val="22"/>
        </w:rPr>
        <w:t>: особенности, принципы, реструктуризация, энергообеспечение, рег</w:t>
      </w:r>
      <w:r w:rsidRPr="00FD2237">
        <w:rPr>
          <w:sz w:val="22"/>
          <w:szCs w:val="22"/>
        </w:rPr>
        <w:t>и</w:t>
      </w:r>
      <w:r w:rsidRPr="00FD2237">
        <w:rPr>
          <w:sz w:val="22"/>
          <w:szCs w:val="22"/>
        </w:rPr>
        <w:t>он.</w:t>
      </w:r>
    </w:p>
    <w:p w:rsidR="000B2EA3" w:rsidRPr="00FD2237" w:rsidRDefault="000B2EA3" w:rsidP="000B2EA3">
      <w:pPr>
        <w:ind w:firstLine="284"/>
        <w:jc w:val="both"/>
        <w:rPr>
          <w:sz w:val="24"/>
          <w:szCs w:val="24"/>
        </w:rPr>
      </w:pPr>
    </w:p>
    <w:p w:rsidR="000B2EA3" w:rsidRPr="00FD2237" w:rsidRDefault="000B2EA3" w:rsidP="000B2EA3">
      <w:pPr>
        <w:jc w:val="center"/>
        <w:rPr>
          <w:b/>
          <w:sz w:val="28"/>
          <w:szCs w:val="28"/>
          <w:lang w:val="en-US"/>
        </w:rPr>
      </w:pPr>
      <w:r w:rsidRPr="00FD2237">
        <w:rPr>
          <w:b/>
          <w:sz w:val="28"/>
          <w:szCs w:val="28"/>
          <w:lang w:val="en-US"/>
        </w:rPr>
        <w:t>FEATURES AND PRINCIPLES OF RESTRUCTURING</w:t>
      </w:r>
    </w:p>
    <w:p w:rsidR="000B2EA3" w:rsidRPr="00FD2237" w:rsidRDefault="000B2EA3" w:rsidP="000B2EA3">
      <w:pPr>
        <w:jc w:val="center"/>
        <w:rPr>
          <w:b/>
          <w:sz w:val="28"/>
          <w:szCs w:val="28"/>
          <w:lang w:val="en-US"/>
        </w:rPr>
      </w:pPr>
      <w:r w:rsidRPr="00FD2237">
        <w:rPr>
          <w:b/>
          <w:sz w:val="28"/>
          <w:szCs w:val="28"/>
          <w:lang w:val="en-US"/>
        </w:rPr>
        <w:t>OF THE SYSTEM OF POWER SUPPLY OF THE REGION</w:t>
      </w:r>
    </w:p>
    <w:p w:rsidR="000B2EA3" w:rsidRPr="00FD2237" w:rsidRDefault="000B2EA3" w:rsidP="000B2EA3">
      <w:pPr>
        <w:jc w:val="center"/>
        <w:rPr>
          <w:sz w:val="18"/>
          <w:szCs w:val="18"/>
          <w:lang w:val="en-US"/>
        </w:rPr>
      </w:pPr>
    </w:p>
    <w:p w:rsidR="000B2EA3" w:rsidRPr="00FD2237" w:rsidRDefault="000B2EA3" w:rsidP="000B2EA3">
      <w:pPr>
        <w:jc w:val="center"/>
        <w:rPr>
          <w:b/>
          <w:sz w:val="24"/>
          <w:szCs w:val="24"/>
          <w:lang w:val="en-US"/>
        </w:rPr>
      </w:pPr>
      <w:r w:rsidRPr="00FD2237">
        <w:rPr>
          <w:b/>
          <w:sz w:val="24"/>
          <w:szCs w:val="24"/>
          <w:lang w:val="en-US"/>
        </w:rPr>
        <w:t>D.H. GLASHEVA</w:t>
      </w:r>
    </w:p>
    <w:p w:rsidR="000B2EA3" w:rsidRPr="00FD2237" w:rsidRDefault="000B2EA3" w:rsidP="000B2EA3">
      <w:pPr>
        <w:jc w:val="center"/>
        <w:rPr>
          <w:sz w:val="18"/>
          <w:szCs w:val="18"/>
          <w:lang w:val="en-US"/>
        </w:rPr>
      </w:pPr>
    </w:p>
    <w:p w:rsidR="000B2EA3" w:rsidRPr="00FD2237" w:rsidRDefault="000B2EA3" w:rsidP="000B2EA3">
      <w:pPr>
        <w:jc w:val="center"/>
        <w:rPr>
          <w:lang w:val="en-US"/>
        </w:rPr>
      </w:pPr>
      <w:r w:rsidRPr="00FD2237">
        <w:rPr>
          <w:lang w:val="en-US"/>
        </w:rPr>
        <w:t>Kabardin-Balkar State Agricultural University named after V.M. Kokov</w:t>
      </w:r>
    </w:p>
    <w:p w:rsidR="000B2EA3" w:rsidRPr="00FD2237" w:rsidRDefault="000B2EA3" w:rsidP="000B2EA3">
      <w:pPr>
        <w:jc w:val="center"/>
        <w:rPr>
          <w:lang w:val="en-US"/>
        </w:rPr>
      </w:pPr>
      <w:r w:rsidRPr="00FD2237">
        <w:rPr>
          <w:lang w:val="en-US"/>
        </w:rPr>
        <w:t>360030, KBR, Nalchik, 1-в, Lenin avenue</w:t>
      </w:r>
    </w:p>
    <w:p w:rsidR="000B2EA3" w:rsidRPr="00FD2237" w:rsidRDefault="000B2EA3" w:rsidP="000B2EA3">
      <w:pPr>
        <w:jc w:val="center"/>
        <w:rPr>
          <w:lang w:val="en-US"/>
        </w:rPr>
      </w:pPr>
      <w:r w:rsidRPr="00FD2237">
        <w:rPr>
          <w:lang w:val="en-US"/>
        </w:rPr>
        <w:t xml:space="preserve">E-mail: </w:t>
      </w:r>
      <w:r w:rsidRPr="00FD2237">
        <w:rPr>
          <w:u w:val="single"/>
          <w:lang w:val="en-US"/>
        </w:rPr>
        <w:t>kbgsha@rambler.ru</w:t>
      </w:r>
    </w:p>
    <w:p w:rsidR="000B2EA3" w:rsidRPr="00FD2237" w:rsidRDefault="000B2EA3" w:rsidP="000B2EA3">
      <w:pPr>
        <w:jc w:val="center"/>
        <w:rPr>
          <w:sz w:val="18"/>
          <w:szCs w:val="18"/>
          <w:lang w:val="en-US"/>
        </w:rPr>
      </w:pPr>
    </w:p>
    <w:p w:rsidR="000B2EA3" w:rsidRPr="00FD2237" w:rsidRDefault="000B2EA3" w:rsidP="000B2EA3">
      <w:pPr>
        <w:ind w:firstLine="284"/>
        <w:jc w:val="both"/>
        <w:rPr>
          <w:sz w:val="22"/>
          <w:szCs w:val="22"/>
          <w:lang w:val="en-US"/>
        </w:rPr>
      </w:pPr>
      <w:r w:rsidRPr="00FD2237">
        <w:rPr>
          <w:sz w:val="22"/>
          <w:szCs w:val="22"/>
          <w:lang w:val="en-US"/>
        </w:rPr>
        <w:t>In this  article features and the principles of restructuring of system of power supply of the region are considered, offers on expansion of the sphere of production services of the energy companies are pr</w:t>
      </w:r>
      <w:r w:rsidRPr="00FD2237">
        <w:rPr>
          <w:sz w:val="22"/>
          <w:szCs w:val="22"/>
          <w:lang w:val="en-US"/>
        </w:rPr>
        <w:t>e</w:t>
      </w:r>
      <w:r w:rsidRPr="00FD2237">
        <w:rPr>
          <w:sz w:val="22"/>
          <w:szCs w:val="22"/>
          <w:lang w:val="en-US"/>
        </w:rPr>
        <w:t>sented.</w:t>
      </w:r>
    </w:p>
    <w:p w:rsidR="000B2EA3" w:rsidRPr="00FD2237" w:rsidRDefault="000B2EA3" w:rsidP="000B2EA3">
      <w:pPr>
        <w:ind w:firstLine="284"/>
        <w:jc w:val="both"/>
        <w:rPr>
          <w:sz w:val="22"/>
          <w:szCs w:val="22"/>
          <w:lang w:val="en-US"/>
        </w:rPr>
      </w:pPr>
    </w:p>
    <w:p w:rsidR="000B2EA3" w:rsidRPr="00FD2237" w:rsidRDefault="000B2EA3" w:rsidP="000B2EA3">
      <w:pPr>
        <w:ind w:firstLine="284"/>
        <w:jc w:val="both"/>
        <w:rPr>
          <w:sz w:val="22"/>
          <w:szCs w:val="22"/>
          <w:lang w:val="en-US"/>
        </w:rPr>
      </w:pPr>
      <w:r w:rsidRPr="00FD2237">
        <w:rPr>
          <w:b/>
          <w:sz w:val="22"/>
          <w:szCs w:val="22"/>
          <w:lang w:val="en-US"/>
        </w:rPr>
        <w:t>Key words</w:t>
      </w:r>
      <w:r w:rsidRPr="00FD2237">
        <w:rPr>
          <w:sz w:val="22"/>
          <w:szCs w:val="22"/>
          <w:lang w:val="en-US"/>
        </w:rPr>
        <w:t>: features, principles, restructuring, power supply, region.</w:t>
      </w:r>
    </w:p>
    <w:p w:rsidR="000B2EA3" w:rsidRPr="00FD2237" w:rsidRDefault="000B2EA3" w:rsidP="000B2EA3">
      <w:pPr>
        <w:ind w:firstLine="284"/>
        <w:jc w:val="both"/>
        <w:rPr>
          <w:sz w:val="24"/>
          <w:szCs w:val="24"/>
          <w:lang w:val="en-US"/>
        </w:rPr>
      </w:pPr>
    </w:p>
    <w:p w:rsidR="000B2EA3" w:rsidRPr="00FD2237" w:rsidRDefault="000B2EA3" w:rsidP="000B2EA3">
      <w:pPr>
        <w:spacing w:line="235" w:lineRule="auto"/>
        <w:jc w:val="center"/>
        <w:rPr>
          <w:b/>
          <w:sz w:val="24"/>
          <w:szCs w:val="24"/>
        </w:rPr>
      </w:pPr>
      <w:r w:rsidRPr="00FD2237">
        <w:rPr>
          <w:b/>
          <w:sz w:val="24"/>
          <w:szCs w:val="24"/>
        </w:rPr>
        <w:t>ЛИТЕРАТУРА</w:t>
      </w:r>
    </w:p>
    <w:p w:rsidR="000B2EA3" w:rsidRPr="00FD2237" w:rsidRDefault="000B2EA3" w:rsidP="000B2EA3">
      <w:pPr>
        <w:spacing w:line="235" w:lineRule="auto"/>
        <w:ind w:firstLine="284"/>
        <w:jc w:val="both"/>
        <w:rPr>
          <w:sz w:val="24"/>
          <w:szCs w:val="24"/>
        </w:rPr>
      </w:pPr>
    </w:p>
    <w:p w:rsidR="000B2EA3" w:rsidRPr="00FD2237" w:rsidRDefault="000B2EA3" w:rsidP="000B2EA3">
      <w:pPr>
        <w:numPr>
          <w:ilvl w:val="0"/>
          <w:numId w:val="40"/>
        </w:numPr>
        <w:shd w:val="clear" w:color="auto" w:fill="FFFFFF"/>
        <w:tabs>
          <w:tab w:val="left" w:pos="851"/>
        </w:tabs>
        <w:autoSpaceDN w:val="0"/>
        <w:spacing w:line="235" w:lineRule="auto"/>
        <w:ind w:left="0" w:firstLine="284"/>
        <w:jc w:val="both"/>
        <w:rPr>
          <w:sz w:val="24"/>
          <w:szCs w:val="24"/>
        </w:rPr>
      </w:pPr>
      <w:r w:rsidRPr="00FD2237">
        <w:rPr>
          <w:i/>
          <w:sz w:val="24"/>
          <w:szCs w:val="24"/>
        </w:rPr>
        <w:t>Абаев Р.М., Мисаков А.В., Энеева М.Н</w:t>
      </w:r>
      <w:r w:rsidRPr="00FD2237">
        <w:rPr>
          <w:sz w:val="24"/>
          <w:szCs w:val="24"/>
        </w:rPr>
        <w:t xml:space="preserve">. </w:t>
      </w:r>
      <w:hyperlink r:id="rId39" w:history="1">
        <w:r w:rsidRPr="00FD2237">
          <w:rPr>
            <w:rStyle w:val="a7"/>
            <w:color w:val="auto"/>
            <w:sz w:val="24"/>
            <w:szCs w:val="24"/>
            <w:u w:val="none"/>
          </w:rPr>
          <w:t>Оценка ресурсного контекста и критерия оптимальной траектории экономического роста региональной экономики</w:t>
        </w:r>
      </w:hyperlink>
      <w:r w:rsidRPr="00FD2237">
        <w:rPr>
          <w:sz w:val="24"/>
          <w:szCs w:val="24"/>
        </w:rPr>
        <w:t xml:space="preserve"> // </w:t>
      </w:r>
      <w:hyperlink r:id="rId40" w:history="1">
        <w:r w:rsidRPr="00FD2237">
          <w:rPr>
            <w:rStyle w:val="a7"/>
            <w:color w:val="auto"/>
            <w:sz w:val="24"/>
            <w:szCs w:val="24"/>
            <w:u w:val="none"/>
          </w:rPr>
          <w:t>Известия К</w:t>
        </w:r>
        <w:r w:rsidRPr="00FD2237">
          <w:rPr>
            <w:rStyle w:val="a7"/>
            <w:color w:val="auto"/>
            <w:sz w:val="24"/>
            <w:szCs w:val="24"/>
            <w:u w:val="none"/>
          </w:rPr>
          <w:t>а</w:t>
        </w:r>
        <w:r w:rsidRPr="00FD2237">
          <w:rPr>
            <w:rStyle w:val="a7"/>
            <w:color w:val="auto"/>
            <w:sz w:val="24"/>
            <w:szCs w:val="24"/>
            <w:u w:val="none"/>
          </w:rPr>
          <w:t>бардино-Балкарского научного центра РАН</w:t>
        </w:r>
      </w:hyperlink>
      <w:r w:rsidRPr="00FD2237">
        <w:rPr>
          <w:sz w:val="24"/>
          <w:szCs w:val="24"/>
        </w:rPr>
        <w:t xml:space="preserve">. 2012. </w:t>
      </w:r>
      <w:hyperlink r:id="rId41" w:history="1">
        <w:r w:rsidRPr="00FD2237">
          <w:rPr>
            <w:rStyle w:val="a7"/>
            <w:color w:val="auto"/>
            <w:sz w:val="24"/>
            <w:szCs w:val="24"/>
            <w:u w:val="none"/>
          </w:rPr>
          <w:t>№ 2</w:t>
        </w:r>
      </w:hyperlink>
      <w:r w:rsidRPr="00FD2237">
        <w:rPr>
          <w:sz w:val="24"/>
          <w:szCs w:val="24"/>
        </w:rPr>
        <w:t>. С. 5-11.</w:t>
      </w:r>
    </w:p>
    <w:p w:rsidR="000B2EA3" w:rsidRPr="00FD2237" w:rsidRDefault="000B2EA3" w:rsidP="000B2EA3">
      <w:pPr>
        <w:numPr>
          <w:ilvl w:val="0"/>
          <w:numId w:val="40"/>
        </w:numPr>
        <w:shd w:val="clear" w:color="auto" w:fill="FFFFFF"/>
        <w:tabs>
          <w:tab w:val="left" w:pos="851"/>
        </w:tabs>
        <w:autoSpaceDN w:val="0"/>
        <w:ind w:left="0" w:firstLine="284"/>
        <w:jc w:val="both"/>
        <w:rPr>
          <w:sz w:val="24"/>
          <w:szCs w:val="24"/>
        </w:rPr>
      </w:pPr>
      <w:r w:rsidRPr="00FD2237">
        <w:rPr>
          <w:i/>
          <w:sz w:val="24"/>
          <w:szCs w:val="24"/>
        </w:rPr>
        <w:t>Алоева З.А., Мисаков В.С</w:t>
      </w:r>
      <w:r w:rsidRPr="00FD2237">
        <w:rPr>
          <w:sz w:val="24"/>
          <w:szCs w:val="24"/>
        </w:rPr>
        <w:t xml:space="preserve">. </w:t>
      </w:r>
      <w:hyperlink r:id="rId42" w:history="1">
        <w:r w:rsidRPr="00FD2237">
          <w:rPr>
            <w:rStyle w:val="a7"/>
            <w:color w:val="auto"/>
            <w:sz w:val="24"/>
            <w:szCs w:val="24"/>
            <w:u w:val="none"/>
          </w:rPr>
          <w:t>Разработка адаптационно-антикризисных мер в условиях возрастающей конкуренции</w:t>
        </w:r>
      </w:hyperlink>
      <w:r w:rsidRPr="00FD2237">
        <w:rPr>
          <w:sz w:val="24"/>
          <w:szCs w:val="24"/>
        </w:rPr>
        <w:t xml:space="preserve"> // </w:t>
      </w:r>
      <w:hyperlink r:id="rId43" w:history="1">
        <w:r w:rsidRPr="00FD2237">
          <w:rPr>
            <w:rStyle w:val="a7"/>
            <w:color w:val="auto"/>
            <w:sz w:val="24"/>
            <w:szCs w:val="24"/>
            <w:u w:val="none"/>
          </w:rPr>
          <w:t>Известия Кабардино-Балкарского научного центра РАН</w:t>
        </w:r>
      </w:hyperlink>
      <w:r w:rsidRPr="00FD2237">
        <w:rPr>
          <w:sz w:val="24"/>
          <w:szCs w:val="24"/>
        </w:rPr>
        <w:t xml:space="preserve">. 2013. Т. 2. </w:t>
      </w:r>
      <w:hyperlink r:id="rId44" w:history="1">
        <w:r w:rsidRPr="00FD2237">
          <w:rPr>
            <w:rStyle w:val="a7"/>
            <w:color w:val="auto"/>
            <w:sz w:val="24"/>
            <w:szCs w:val="24"/>
            <w:u w:val="none"/>
          </w:rPr>
          <w:t>№ 6 (56)</w:t>
        </w:r>
      </w:hyperlink>
      <w:r w:rsidRPr="00FD2237">
        <w:rPr>
          <w:sz w:val="24"/>
          <w:szCs w:val="24"/>
        </w:rPr>
        <w:t>. С. 30-35.</w:t>
      </w:r>
    </w:p>
    <w:p w:rsidR="000B2EA3" w:rsidRPr="00FD2237" w:rsidRDefault="000B2EA3" w:rsidP="000B2EA3">
      <w:pPr>
        <w:numPr>
          <w:ilvl w:val="0"/>
          <w:numId w:val="40"/>
        </w:numPr>
        <w:shd w:val="clear" w:color="auto" w:fill="FFFFFF"/>
        <w:tabs>
          <w:tab w:val="left" w:pos="851"/>
        </w:tabs>
        <w:autoSpaceDN w:val="0"/>
        <w:ind w:left="0" w:firstLine="284"/>
        <w:jc w:val="both"/>
        <w:rPr>
          <w:sz w:val="24"/>
          <w:szCs w:val="24"/>
        </w:rPr>
      </w:pPr>
      <w:r w:rsidRPr="00FD2237">
        <w:rPr>
          <w:i/>
          <w:sz w:val="24"/>
          <w:szCs w:val="24"/>
        </w:rPr>
        <w:t>Бекова О.О., Оздоева Д.М., Мисаков В.С</w:t>
      </w:r>
      <w:r w:rsidRPr="00FD2237">
        <w:rPr>
          <w:sz w:val="24"/>
          <w:szCs w:val="24"/>
        </w:rPr>
        <w:t xml:space="preserve">. </w:t>
      </w:r>
      <w:hyperlink r:id="rId45" w:history="1">
        <w:r w:rsidRPr="00FD2237">
          <w:rPr>
            <w:rStyle w:val="a7"/>
            <w:color w:val="auto"/>
            <w:sz w:val="24"/>
            <w:szCs w:val="24"/>
            <w:u w:val="none"/>
          </w:rPr>
          <w:t>Интеграция как основа формирования р</w:t>
        </w:r>
        <w:r w:rsidRPr="00FD2237">
          <w:rPr>
            <w:rStyle w:val="a7"/>
            <w:color w:val="auto"/>
            <w:sz w:val="24"/>
            <w:szCs w:val="24"/>
            <w:u w:val="none"/>
          </w:rPr>
          <w:t>е</w:t>
        </w:r>
        <w:r w:rsidRPr="00FD2237">
          <w:rPr>
            <w:rStyle w:val="a7"/>
            <w:color w:val="auto"/>
            <w:sz w:val="24"/>
            <w:szCs w:val="24"/>
            <w:u w:val="none"/>
          </w:rPr>
          <w:t>гионального производственного комплекса</w:t>
        </w:r>
      </w:hyperlink>
      <w:r w:rsidRPr="00FD2237">
        <w:rPr>
          <w:sz w:val="24"/>
          <w:szCs w:val="24"/>
        </w:rPr>
        <w:t xml:space="preserve"> // </w:t>
      </w:r>
      <w:hyperlink r:id="rId46" w:history="1">
        <w:r w:rsidRPr="00FD2237">
          <w:rPr>
            <w:rStyle w:val="a7"/>
            <w:color w:val="auto"/>
            <w:sz w:val="24"/>
            <w:szCs w:val="24"/>
            <w:u w:val="none"/>
          </w:rPr>
          <w:t>Экономические науки</w:t>
        </w:r>
      </w:hyperlink>
      <w:r w:rsidRPr="00FD2237">
        <w:rPr>
          <w:sz w:val="24"/>
          <w:szCs w:val="24"/>
        </w:rPr>
        <w:t xml:space="preserve">. 2011. </w:t>
      </w:r>
      <w:hyperlink r:id="rId47" w:history="1">
        <w:r w:rsidRPr="00FD2237">
          <w:rPr>
            <w:rStyle w:val="a7"/>
            <w:color w:val="auto"/>
            <w:sz w:val="24"/>
            <w:szCs w:val="24"/>
            <w:u w:val="none"/>
          </w:rPr>
          <w:t>№ 85</w:t>
        </w:r>
      </w:hyperlink>
      <w:r w:rsidRPr="00FD2237">
        <w:rPr>
          <w:sz w:val="24"/>
          <w:szCs w:val="24"/>
        </w:rPr>
        <w:t>.                С. 163-167.</w:t>
      </w:r>
    </w:p>
    <w:p w:rsidR="000B2EA3" w:rsidRPr="00FD2237" w:rsidRDefault="000B2EA3" w:rsidP="000B2EA3">
      <w:pPr>
        <w:numPr>
          <w:ilvl w:val="0"/>
          <w:numId w:val="40"/>
        </w:numPr>
        <w:shd w:val="clear" w:color="auto" w:fill="FFFFFF"/>
        <w:tabs>
          <w:tab w:val="left" w:pos="851"/>
        </w:tabs>
        <w:autoSpaceDN w:val="0"/>
        <w:ind w:left="0" w:firstLine="284"/>
        <w:jc w:val="both"/>
        <w:rPr>
          <w:sz w:val="24"/>
          <w:szCs w:val="24"/>
        </w:rPr>
      </w:pPr>
      <w:r w:rsidRPr="00FD2237">
        <w:rPr>
          <w:i/>
          <w:sz w:val="24"/>
          <w:szCs w:val="24"/>
        </w:rPr>
        <w:t>Мисаков В.С., Мисаков А.В</w:t>
      </w:r>
      <w:r w:rsidRPr="00FD2237">
        <w:rPr>
          <w:sz w:val="24"/>
          <w:szCs w:val="24"/>
        </w:rPr>
        <w:t xml:space="preserve">. </w:t>
      </w:r>
      <w:hyperlink r:id="rId48" w:history="1">
        <w:r w:rsidRPr="00FD2237">
          <w:rPr>
            <w:rStyle w:val="a7"/>
            <w:color w:val="auto"/>
            <w:sz w:val="24"/>
            <w:szCs w:val="24"/>
            <w:u w:val="none"/>
          </w:rPr>
          <w:t>Формирование управленческой политики стратегич</w:t>
        </w:r>
        <w:r w:rsidRPr="00FD2237">
          <w:rPr>
            <w:rStyle w:val="a7"/>
            <w:color w:val="auto"/>
            <w:sz w:val="24"/>
            <w:szCs w:val="24"/>
            <w:u w:val="none"/>
          </w:rPr>
          <w:t>е</w:t>
        </w:r>
        <w:r w:rsidRPr="00FD2237">
          <w:rPr>
            <w:rStyle w:val="a7"/>
            <w:color w:val="auto"/>
            <w:sz w:val="24"/>
            <w:szCs w:val="24"/>
            <w:u w:val="none"/>
          </w:rPr>
          <w:t>ского развития предприятий</w:t>
        </w:r>
      </w:hyperlink>
      <w:r w:rsidRPr="00FD2237">
        <w:rPr>
          <w:sz w:val="24"/>
          <w:szCs w:val="24"/>
        </w:rPr>
        <w:t xml:space="preserve">. В сборнике: </w:t>
      </w:r>
      <w:hyperlink r:id="rId49" w:history="1">
        <w:r w:rsidRPr="00FD2237">
          <w:rPr>
            <w:rStyle w:val="a7"/>
            <w:color w:val="auto"/>
            <w:sz w:val="24"/>
            <w:szCs w:val="24"/>
            <w:u w:val="none"/>
          </w:rPr>
          <w:t>Моделирование устойчивого регионального развития</w:t>
        </w:r>
      </w:hyperlink>
      <w:r w:rsidRPr="00FD2237">
        <w:rPr>
          <w:sz w:val="24"/>
          <w:szCs w:val="24"/>
        </w:rPr>
        <w:t>. Материалы III Международной конференции. 2009. С. 185-193.</w:t>
      </w:r>
    </w:p>
    <w:p w:rsidR="000B2EA3" w:rsidRPr="00FD2237" w:rsidRDefault="000B2EA3" w:rsidP="000B2EA3">
      <w:pPr>
        <w:numPr>
          <w:ilvl w:val="0"/>
          <w:numId w:val="40"/>
        </w:numPr>
        <w:shd w:val="clear" w:color="auto" w:fill="FFFFFF"/>
        <w:tabs>
          <w:tab w:val="left" w:pos="851"/>
        </w:tabs>
        <w:autoSpaceDN w:val="0"/>
        <w:ind w:left="0" w:firstLine="284"/>
        <w:jc w:val="both"/>
        <w:rPr>
          <w:sz w:val="24"/>
          <w:szCs w:val="24"/>
        </w:rPr>
      </w:pPr>
      <w:r w:rsidRPr="00FD2237">
        <w:rPr>
          <w:i/>
          <w:sz w:val="24"/>
          <w:szCs w:val="24"/>
        </w:rPr>
        <w:t>Образцов С.В., Кузьмин В.В</w:t>
      </w:r>
      <w:r w:rsidRPr="00FD2237">
        <w:rPr>
          <w:sz w:val="24"/>
          <w:szCs w:val="24"/>
        </w:rPr>
        <w:t>. Формирование новой системы организации торговли электроэнергией на конкурентной основе // Энерго-пресс. 1998. №10-12.</w:t>
      </w:r>
    </w:p>
    <w:p w:rsidR="000B2EA3" w:rsidRPr="00FD2237" w:rsidRDefault="000B2EA3" w:rsidP="000B2EA3">
      <w:pPr>
        <w:numPr>
          <w:ilvl w:val="0"/>
          <w:numId w:val="40"/>
        </w:numPr>
        <w:shd w:val="clear" w:color="auto" w:fill="FFFFFF"/>
        <w:tabs>
          <w:tab w:val="left" w:pos="851"/>
        </w:tabs>
        <w:autoSpaceDN w:val="0"/>
        <w:ind w:left="0" w:firstLine="284"/>
        <w:jc w:val="both"/>
        <w:rPr>
          <w:sz w:val="24"/>
          <w:szCs w:val="24"/>
        </w:rPr>
      </w:pPr>
      <w:r w:rsidRPr="00FD2237">
        <w:rPr>
          <w:i/>
          <w:sz w:val="24"/>
          <w:szCs w:val="24"/>
        </w:rPr>
        <w:t>Шубин Н.Г., Ерохин П.И., Ермоленко В.Д., Аюев Б.М</w:t>
      </w:r>
      <w:r w:rsidRPr="00FD2237">
        <w:rPr>
          <w:sz w:val="24"/>
          <w:szCs w:val="24"/>
        </w:rPr>
        <w:t>. О проблеме стоимостной оценки реверсивных обменов мощностью и энергией между оптовым рынком и АО-энерго // Вестник ФЭК России. 1998. № 6. С. 67-72.</w:t>
      </w:r>
    </w:p>
    <w:p w:rsidR="000B2EA3" w:rsidRPr="00FD2237" w:rsidRDefault="000B2EA3" w:rsidP="000B2EA3">
      <w:pPr>
        <w:numPr>
          <w:ilvl w:val="0"/>
          <w:numId w:val="40"/>
        </w:numPr>
        <w:shd w:val="clear" w:color="auto" w:fill="FFFFFF"/>
        <w:tabs>
          <w:tab w:val="left" w:pos="851"/>
        </w:tabs>
        <w:autoSpaceDN w:val="0"/>
        <w:ind w:left="0" w:firstLine="284"/>
        <w:jc w:val="both"/>
        <w:rPr>
          <w:sz w:val="24"/>
          <w:szCs w:val="24"/>
        </w:rPr>
      </w:pPr>
      <w:r w:rsidRPr="00FD2237">
        <w:rPr>
          <w:sz w:val="24"/>
          <w:szCs w:val="24"/>
        </w:rPr>
        <w:t>Экономико-математические методы и модели принятия решений в энергетике // Под ред. П.П. Долгова. И. Климы. Л.: Изд-во Ленинградского университета. 1991.</w:t>
      </w:r>
      <w:r w:rsidRPr="00FD2237">
        <w:rPr>
          <w:sz w:val="24"/>
          <w:szCs w:val="24"/>
          <w:lang w:val="en-US"/>
        </w:rPr>
        <w:t xml:space="preserve"> </w:t>
      </w:r>
      <w:r w:rsidRPr="00FD2237">
        <w:rPr>
          <w:sz w:val="24"/>
          <w:szCs w:val="24"/>
        </w:rPr>
        <w:t>224 с.</w:t>
      </w:r>
    </w:p>
    <w:p w:rsidR="000B2EA3" w:rsidRPr="00FD2237" w:rsidRDefault="000B2EA3" w:rsidP="000B2EA3">
      <w:pPr>
        <w:ind w:firstLine="284"/>
        <w:jc w:val="both"/>
        <w:rPr>
          <w:sz w:val="24"/>
          <w:szCs w:val="24"/>
        </w:rPr>
      </w:pPr>
    </w:p>
    <w:p w:rsidR="000B2EA3" w:rsidRPr="00FD2237" w:rsidRDefault="000B2EA3" w:rsidP="000B2EA3">
      <w:pPr>
        <w:shd w:val="clear" w:color="auto" w:fill="FFFFFF"/>
        <w:ind w:firstLine="284"/>
        <w:jc w:val="both"/>
        <w:rPr>
          <w:sz w:val="24"/>
          <w:szCs w:val="24"/>
        </w:rPr>
      </w:pPr>
      <w:r w:rsidRPr="00FD2237">
        <w:rPr>
          <w:b/>
          <w:sz w:val="24"/>
          <w:szCs w:val="24"/>
        </w:rPr>
        <w:t>Глашева Джамиля Хусейновна</w:t>
      </w:r>
      <w:r w:rsidRPr="00FD2237">
        <w:rPr>
          <w:sz w:val="24"/>
          <w:szCs w:val="24"/>
        </w:rPr>
        <w:t>, соискатель кафедры «Государственное и муниц</w:t>
      </w:r>
      <w:r w:rsidRPr="00FD2237">
        <w:rPr>
          <w:sz w:val="24"/>
          <w:szCs w:val="24"/>
        </w:rPr>
        <w:t>и</w:t>
      </w:r>
      <w:r w:rsidRPr="00FD2237">
        <w:rPr>
          <w:sz w:val="24"/>
          <w:szCs w:val="24"/>
        </w:rPr>
        <w:t>пальное управление» Кабардино-Балкарского государственного аграрного университета им. В.М. Кокова.</w:t>
      </w:r>
    </w:p>
    <w:p w:rsidR="000B2EA3" w:rsidRPr="00FD2237" w:rsidRDefault="000B2EA3" w:rsidP="000B2EA3">
      <w:pPr>
        <w:ind w:firstLine="284"/>
        <w:jc w:val="both"/>
        <w:rPr>
          <w:sz w:val="24"/>
          <w:szCs w:val="24"/>
        </w:rPr>
      </w:pPr>
      <w:r w:rsidRPr="00FD2237">
        <w:rPr>
          <w:sz w:val="24"/>
          <w:szCs w:val="24"/>
        </w:rPr>
        <w:t>360030, КБР, г. Нальчик, пр. Ленина, 1-в.</w:t>
      </w:r>
    </w:p>
    <w:p w:rsidR="000B2EA3" w:rsidRPr="00FD2237" w:rsidRDefault="000B2EA3" w:rsidP="000B2EA3">
      <w:pPr>
        <w:ind w:firstLine="284"/>
        <w:jc w:val="both"/>
        <w:rPr>
          <w:sz w:val="24"/>
          <w:szCs w:val="24"/>
        </w:rPr>
      </w:pPr>
      <w:r w:rsidRPr="00FD2237">
        <w:rPr>
          <w:sz w:val="24"/>
          <w:szCs w:val="24"/>
        </w:rPr>
        <w:t xml:space="preserve">Тел. 8-928-076-18-42. </w:t>
      </w:r>
    </w:p>
    <w:p w:rsidR="000B2EA3" w:rsidRPr="00FD2237" w:rsidRDefault="000B2EA3" w:rsidP="000B2EA3">
      <w:pPr>
        <w:ind w:firstLine="284"/>
        <w:jc w:val="both"/>
        <w:rPr>
          <w:sz w:val="24"/>
          <w:szCs w:val="24"/>
          <w:lang w:val="en-US"/>
        </w:rPr>
      </w:pPr>
      <w:r w:rsidRPr="00FD2237">
        <w:rPr>
          <w:sz w:val="24"/>
          <w:szCs w:val="24"/>
          <w:lang w:val="en-US"/>
        </w:rPr>
        <w:t xml:space="preserve">E-mail: </w:t>
      </w:r>
      <w:r w:rsidRPr="00FD2237">
        <w:rPr>
          <w:sz w:val="24"/>
          <w:szCs w:val="24"/>
          <w:u w:val="single"/>
          <w:lang w:val="en-US"/>
        </w:rPr>
        <w:t>MBC_@mail.ru</w:t>
      </w:r>
    </w:p>
    <w:p w:rsidR="000B2EA3" w:rsidRPr="00FD2237" w:rsidRDefault="000B2EA3" w:rsidP="000B2EA3">
      <w:pPr>
        <w:ind w:firstLine="284"/>
        <w:jc w:val="both"/>
        <w:rPr>
          <w:sz w:val="24"/>
          <w:szCs w:val="24"/>
          <w:lang w:val="en-US"/>
        </w:rPr>
      </w:pPr>
    </w:p>
    <w:p w:rsidR="000B2EA3" w:rsidRPr="00FD2237" w:rsidRDefault="000B2EA3" w:rsidP="000B2EA3">
      <w:pPr>
        <w:ind w:firstLine="284"/>
        <w:jc w:val="both"/>
        <w:rPr>
          <w:sz w:val="24"/>
          <w:szCs w:val="24"/>
          <w:lang w:val="en-US"/>
        </w:rPr>
      </w:pPr>
      <w:r w:rsidRPr="00FD2237">
        <w:rPr>
          <w:b/>
          <w:sz w:val="24"/>
          <w:szCs w:val="24"/>
          <w:lang w:val="en-US"/>
        </w:rPr>
        <w:t>Glasheva Dzhamilya Huseynovna</w:t>
      </w:r>
      <w:r w:rsidRPr="00FD2237">
        <w:rPr>
          <w:sz w:val="24"/>
          <w:szCs w:val="24"/>
          <w:lang w:val="en-US"/>
        </w:rPr>
        <w:t>,  competitor of  "Public and Municipal Administration" Chair of the Kabardin-Balkar State Agrarian University named after V. M. Kokov.</w:t>
      </w:r>
    </w:p>
    <w:p w:rsidR="000B2EA3" w:rsidRPr="00FD2237" w:rsidRDefault="000B2EA3" w:rsidP="000B2EA3">
      <w:pPr>
        <w:ind w:firstLine="284"/>
        <w:jc w:val="both"/>
        <w:rPr>
          <w:sz w:val="24"/>
          <w:szCs w:val="24"/>
          <w:lang w:val="en-US"/>
        </w:rPr>
      </w:pPr>
      <w:r w:rsidRPr="00FD2237">
        <w:rPr>
          <w:sz w:val="24"/>
          <w:szCs w:val="24"/>
          <w:lang w:val="en-US"/>
        </w:rPr>
        <w:lastRenderedPageBreak/>
        <w:t>360030, KBR, Nalchik, 1-в, Lenin avenue.</w:t>
      </w:r>
    </w:p>
    <w:p w:rsidR="000B2EA3" w:rsidRPr="00FD2237" w:rsidRDefault="000B2EA3" w:rsidP="000B2EA3">
      <w:pPr>
        <w:ind w:firstLine="284"/>
        <w:jc w:val="both"/>
        <w:rPr>
          <w:sz w:val="24"/>
          <w:szCs w:val="24"/>
          <w:lang w:val="en-US"/>
        </w:rPr>
      </w:pPr>
      <w:r w:rsidRPr="00FD2237">
        <w:rPr>
          <w:sz w:val="24"/>
          <w:szCs w:val="24"/>
          <w:lang w:val="en-US"/>
        </w:rPr>
        <w:t xml:space="preserve">Ph. 8-928-076-18-42. </w:t>
      </w:r>
    </w:p>
    <w:p w:rsidR="000B2EA3" w:rsidRPr="00FD2237" w:rsidRDefault="000B2EA3" w:rsidP="000B2EA3">
      <w:pPr>
        <w:ind w:firstLine="284"/>
        <w:jc w:val="both"/>
        <w:rPr>
          <w:sz w:val="24"/>
          <w:szCs w:val="24"/>
          <w:lang w:val="en-US"/>
        </w:rPr>
      </w:pPr>
      <w:r w:rsidRPr="00FD2237">
        <w:rPr>
          <w:sz w:val="24"/>
          <w:szCs w:val="24"/>
          <w:lang w:val="en-US"/>
        </w:rPr>
        <w:t xml:space="preserve">E-mail: </w:t>
      </w:r>
      <w:r w:rsidRPr="00FD2237">
        <w:rPr>
          <w:sz w:val="24"/>
          <w:szCs w:val="24"/>
          <w:u w:val="single"/>
          <w:lang w:val="en-US"/>
        </w:rPr>
        <w:t>MBC_@mail.ru</w:t>
      </w:r>
    </w:p>
    <w:p w:rsidR="000B2EA3" w:rsidRPr="00FD2237" w:rsidRDefault="000B2EA3" w:rsidP="000B2EA3">
      <w:pPr>
        <w:ind w:firstLine="284"/>
        <w:jc w:val="both"/>
        <w:rPr>
          <w:sz w:val="24"/>
          <w:szCs w:val="24"/>
        </w:rPr>
      </w:pPr>
      <w:r w:rsidRPr="00FD2237">
        <w:rPr>
          <w:sz w:val="24"/>
          <w:szCs w:val="24"/>
        </w:rPr>
        <w:t>___________________________________________________________________________</w:t>
      </w:r>
    </w:p>
    <w:p w:rsidR="000B2EA3" w:rsidRPr="00FD2237" w:rsidRDefault="000B2EA3" w:rsidP="000B2EA3">
      <w:pPr>
        <w:ind w:firstLine="284"/>
        <w:jc w:val="both"/>
        <w:rPr>
          <w:sz w:val="24"/>
          <w:szCs w:val="24"/>
        </w:rPr>
      </w:pPr>
    </w:p>
    <w:p w:rsidR="000B2EA3" w:rsidRPr="00FD2237" w:rsidRDefault="000B2EA3" w:rsidP="000B2EA3">
      <w:pPr>
        <w:pStyle w:val="114"/>
        <w:spacing w:line="240" w:lineRule="auto"/>
        <w:ind w:firstLine="0"/>
        <w:jc w:val="both"/>
        <w:rPr>
          <w:b w:val="0"/>
          <w:i/>
          <w:color w:val="auto"/>
          <w:sz w:val="24"/>
          <w:szCs w:val="24"/>
        </w:rPr>
      </w:pPr>
      <w:r w:rsidRPr="00FD2237">
        <w:rPr>
          <w:b w:val="0"/>
          <w:i/>
          <w:color w:val="auto"/>
          <w:sz w:val="24"/>
          <w:szCs w:val="24"/>
        </w:rPr>
        <w:t>УДК 318.216</w:t>
      </w:r>
    </w:p>
    <w:p w:rsidR="000B2EA3" w:rsidRPr="00FD2237" w:rsidRDefault="000B2EA3" w:rsidP="000B2EA3">
      <w:pPr>
        <w:spacing w:line="245" w:lineRule="auto"/>
        <w:jc w:val="both"/>
        <w:rPr>
          <w:bCs/>
          <w:sz w:val="10"/>
          <w:szCs w:val="10"/>
        </w:rPr>
      </w:pPr>
    </w:p>
    <w:p w:rsidR="000B2EA3" w:rsidRPr="00FD2237" w:rsidRDefault="000B2EA3" w:rsidP="000B2EA3">
      <w:pPr>
        <w:pStyle w:val="19"/>
        <w:keepNext w:val="0"/>
        <w:spacing w:after="0" w:line="240" w:lineRule="auto"/>
        <w:rPr>
          <w:rFonts w:cs="Times New Roman"/>
          <w:color w:val="auto"/>
          <w:szCs w:val="28"/>
        </w:rPr>
      </w:pPr>
      <w:r w:rsidRPr="00FD2237">
        <w:rPr>
          <w:rFonts w:cs="Times New Roman"/>
          <w:color w:val="auto"/>
          <w:szCs w:val="28"/>
        </w:rPr>
        <w:t>НЕКОТОРЫЕ ПОДХОДЫ К ФОРМИРОВАНИЮ ОЦЕНКИ</w:t>
      </w:r>
    </w:p>
    <w:p w:rsidR="000B2EA3" w:rsidRPr="00FD2237" w:rsidRDefault="000B2EA3" w:rsidP="000B2EA3">
      <w:pPr>
        <w:pStyle w:val="19"/>
        <w:keepNext w:val="0"/>
        <w:spacing w:after="0" w:line="240" w:lineRule="auto"/>
        <w:rPr>
          <w:rFonts w:cs="Times New Roman"/>
          <w:color w:val="auto"/>
          <w:szCs w:val="28"/>
        </w:rPr>
      </w:pPr>
      <w:r w:rsidRPr="00FD2237">
        <w:rPr>
          <w:rFonts w:cs="Times New Roman"/>
          <w:color w:val="auto"/>
          <w:szCs w:val="28"/>
        </w:rPr>
        <w:t>ИНВЕСТИЦИОННОЙ ПРИВЛЕКАТЕЛЬНОСТИ ПРЕДПРИЯТИЙ</w:t>
      </w:r>
    </w:p>
    <w:p w:rsidR="000B2EA3" w:rsidRPr="00FD2237" w:rsidRDefault="000B2EA3" w:rsidP="000B2EA3">
      <w:pPr>
        <w:pStyle w:val="19"/>
        <w:keepNext w:val="0"/>
        <w:spacing w:after="0" w:line="240" w:lineRule="auto"/>
        <w:rPr>
          <w:rFonts w:cs="Times New Roman"/>
          <w:color w:val="auto"/>
          <w:szCs w:val="28"/>
        </w:rPr>
      </w:pPr>
      <w:r w:rsidRPr="00FD2237">
        <w:rPr>
          <w:rFonts w:cs="Times New Roman"/>
          <w:color w:val="auto"/>
          <w:szCs w:val="28"/>
        </w:rPr>
        <w:t>ПИЩЕВОЙ ПРОМЫШЛЕННОСТИ АПК</w:t>
      </w:r>
    </w:p>
    <w:p w:rsidR="000B2EA3" w:rsidRPr="00FD2237" w:rsidRDefault="000B2EA3" w:rsidP="000B2EA3">
      <w:pPr>
        <w:tabs>
          <w:tab w:val="left" w:pos="2670"/>
        </w:tabs>
        <w:jc w:val="center"/>
        <w:rPr>
          <w:sz w:val="18"/>
          <w:szCs w:val="18"/>
        </w:rPr>
      </w:pPr>
    </w:p>
    <w:p w:rsidR="000B2EA3" w:rsidRPr="00FD2237" w:rsidRDefault="000B2EA3" w:rsidP="000B2EA3">
      <w:pPr>
        <w:pStyle w:val="19"/>
        <w:keepNext w:val="0"/>
        <w:spacing w:after="0" w:line="240" w:lineRule="auto"/>
        <w:rPr>
          <w:rFonts w:cs="Times New Roman"/>
          <w:color w:val="auto"/>
          <w:sz w:val="24"/>
          <w:szCs w:val="24"/>
        </w:rPr>
      </w:pPr>
      <w:r w:rsidRPr="00FD2237">
        <w:rPr>
          <w:rFonts w:cs="Times New Roman"/>
          <w:color w:val="auto"/>
          <w:sz w:val="24"/>
          <w:szCs w:val="24"/>
        </w:rPr>
        <w:t>А.К. ДЗАМПАЕВ</w:t>
      </w:r>
    </w:p>
    <w:p w:rsidR="000B2EA3" w:rsidRPr="00FD2237" w:rsidRDefault="000B2EA3" w:rsidP="000B2EA3">
      <w:pPr>
        <w:tabs>
          <w:tab w:val="left" w:pos="2670"/>
        </w:tabs>
        <w:jc w:val="center"/>
        <w:rPr>
          <w:sz w:val="18"/>
          <w:szCs w:val="18"/>
        </w:rPr>
      </w:pPr>
    </w:p>
    <w:p w:rsidR="000B2EA3" w:rsidRPr="00FD2237" w:rsidRDefault="000B2EA3" w:rsidP="000B2EA3">
      <w:pPr>
        <w:tabs>
          <w:tab w:val="left" w:pos="3540"/>
        </w:tabs>
        <w:jc w:val="center"/>
      </w:pPr>
      <w:r w:rsidRPr="00FD2237">
        <w:t>ФГОУ ВПО «Горский государственный аграрный университет»</w:t>
      </w:r>
    </w:p>
    <w:p w:rsidR="000B2EA3" w:rsidRPr="00FD2237" w:rsidRDefault="000B2EA3" w:rsidP="000B2EA3">
      <w:pPr>
        <w:jc w:val="center"/>
      </w:pPr>
      <w:r w:rsidRPr="00FD2237">
        <w:t>362040, РСО-А, г. Владикавказ, ул. Кирова, 37.</w:t>
      </w:r>
    </w:p>
    <w:p w:rsidR="000B2EA3" w:rsidRPr="00FD2237" w:rsidRDefault="000B2EA3" w:rsidP="000B2EA3">
      <w:pPr>
        <w:jc w:val="center"/>
      </w:pPr>
      <w:r w:rsidRPr="00FD2237">
        <w:rPr>
          <w:lang w:val="en-US"/>
        </w:rPr>
        <w:t>E</w:t>
      </w:r>
      <w:r w:rsidRPr="00FD2237">
        <w:t>-</w:t>
      </w:r>
      <w:r w:rsidRPr="00FD2237">
        <w:rPr>
          <w:lang w:val="en-US"/>
        </w:rPr>
        <w:t>mail</w:t>
      </w:r>
      <w:r w:rsidRPr="00FD2237">
        <w:t xml:space="preserve">: </w:t>
      </w:r>
      <w:r w:rsidRPr="00FD2237">
        <w:rPr>
          <w:u w:val="single"/>
          <w:lang w:val="en-US"/>
        </w:rPr>
        <w:t>ggau</w:t>
      </w:r>
      <w:r w:rsidRPr="00FD2237">
        <w:rPr>
          <w:u w:val="single"/>
        </w:rPr>
        <w:t>@</w:t>
      </w:r>
      <w:r w:rsidRPr="00FD2237">
        <w:rPr>
          <w:u w:val="single"/>
          <w:lang w:val="en-US"/>
        </w:rPr>
        <w:t>globalalania</w:t>
      </w:r>
      <w:r w:rsidRPr="00FD2237">
        <w:rPr>
          <w:u w:val="single"/>
        </w:rPr>
        <w:t>.</w:t>
      </w:r>
      <w:r w:rsidRPr="00FD2237">
        <w:rPr>
          <w:u w:val="single"/>
          <w:lang w:val="en-US"/>
        </w:rPr>
        <w:t>ru</w:t>
      </w:r>
    </w:p>
    <w:p w:rsidR="000B2EA3" w:rsidRPr="00FD2237" w:rsidRDefault="000B2EA3" w:rsidP="000B2EA3">
      <w:pPr>
        <w:tabs>
          <w:tab w:val="left" w:pos="2670"/>
        </w:tabs>
        <w:jc w:val="center"/>
        <w:rPr>
          <w:sz w:val="18"/>
          <w:szCs w:val="18"/>
        </w:rPr>
      </w:pPr>
    </w:p>
    <w:p w:rsidR="000B2EA3" w:rsidRPr="00FD2237" w:rsidRDefault="000B2EA3" w:rsidP="000B2EA3">
      <w:pPr>
        <w:shd w:val="clear" w:color="auto" w:fill="FFFFFF"/>
        <w:ind w:left="284" w:right="284" w:firstLine="284"/>
        <w:jc w:val="both"/>
        <w:rPr>
          <w:i/>
          <w:sz w:val="22"/>
          <w:szCs w:val="22"/>
        </w:rPr>
      </w:pPr>
      <w:r w:rsidRPr="00FD2237">
        <w:rPr>
          <w:i/>
          <w:sz w:val="22"/>
          <w:szCs w:val="22"/>
        </w:rPr>
        <w:t>В статье рассмотрены некоторые подходы и принципы к формированию оценки инв</w:t>
      </w:r>
      <w:r w:rsidRPr="00FD2237">
        <w:rPr>
          <w:i/>
          <w:sz w:val="22"/>
          <w:szCs w:val="22"/>
        </w:rPr>
        <w:t>е</w:t>
      </w:r>
      <w:r w:rsidRPr="00FD2237">
        <w:rPr>
          <w:i/>
          <w:sz w:val="22"/>
          <w:szCs w:val="22"/>
        </w:rPr>
        <w:t xml:space="preserve">стиционной привлекательности предприятий пищевой промышленности АПК, предложена модифицированная методика оценки инвестиционной привлекательности хозяйствующих субъектов. </w:t>
      </w:r>
    </w:p>
    <w:p w:rsidR="000B2EA3" w:rsidRPr="00FD2237" w:rsidRDefault="000B2EA3" w:rsidP="000B2EA3">
      <w:pPr>
        <w:shd w:val="clear" w:color="auto" w:fill="FFFFFF"/>
        <w:ind w:left="284" w:right="284" w:firstLine="284"/>
        <w:jc w:val="both"/>
        <w:rPr>
          <w:sz w:val="22"/>
          <w:szCs w:val="22"/>
        </w:rPr>
      </w:pPr>
    </w:p>
    <w:p w:rsidR="000B2EA3" w:rsidRPr="00FD2237" w:rsidRDefault="000B2EA3" w:rsidP="000B2EA3">
      <w:pPr>
        <w:shd w:val="clear" w:color="auto" w:fill="FFFFFF"/>
        <w:ind w:left="284" w:right="284" w:firstLine="284"/>
        <w:jc w:val="both"/>
        <w:rPr>
          <w:sz w:val="22"/>
          <w:szCs w:val="22"/>
        </w:rPr>
      </w:pPr>
      <w:r w:rsidRPr="00FD2237">
        <w:rPr>
          <w:b/>
          <w:sz w:val="22"/>
          <w:szCs w:val="22"/>
        </w:rPr>
        <w:t>Ключевые слова</w:t>
      </w:r>
      <w:r w:rsidRPr="00FD2237">
        <w:rPr>
          <w:sz w:val="22"/>
          <w:szCs w:val="22"/>
        </w:rPr>
        <w:t xml:space="preserve">: методика, подходы, принципы, инвестиционная привлекательность, предприятия, агропромышленный комплекс. </w:t>
      </w:r>
    </w:p>
    <w:p w:rsidR="000B2EA3" w:rsidRPr="00FD2237" w:rsidRDefault="000B2EA3" w:rsidP="000B2EA3">
      <w:pPr>
        <w:pStyle w:val="af"/>
        <w:widowControl w:val="0"/>
        <w:tabs>
          <w:tab w:val="num" w:pos="426"/>
        </w:tabs>
        <w:jc w:val="both"/>
        <w:rPr>
          <w:sz w:val="24"/>
          <w:szCs w:val="24"/>
        </w:rPr>
      </w:pPr>
    </w:p>
    <w:p w:rsidR="008A2042" w:rsidRPr="00302AE7" w:rsidRDefault="000B2EA3" w:rsidP="000B2EA3">
      <w:pPr>
        <w:shd w:val="clear" w:color="auto" w:fill="FFFFFF"/>
        <w:jc w:val="center"/>
        <w:rPr>
          <w:b/>
          <w:sz w:val="28"/>
          <w:szCs w:val="28"/>
          <w:lang w:val="en-US"/>
        </w:rPr>
      </w:pPr>
      <w:r w:rsidRPr="00FD2237">
        <w:rPr>
          <w:b/>
          <w:sz w:val="28"/>
          <w:szCs w:val="28"/>
          <w:lang w:val="en-US"/>
        </w:rPr>
        <w:t>SOME APPROACHES TO FORMATION OF THE ASSESSMENT</w:t>
      </w:r>
    </w:p>
    <w:p w:rsidR="008A2042" w:rsidRPr="00302AE7" w:rsidRDefault="000B2EA3" w:rsidP="000B2EA3">
      <w:pPr>
        <w:shd w:val="clear" w:color="auto" w:fill="FFFFFF"/>
        <w:jc w:val="center"/>
        <w:rPr>
          <w:b/>
          <w:sz w:val="28"/>
          <w:szCs w:val="28"/>
          <w:lang w:val="en-US"/>
        </w:rPr>
      </w:pPr>
      <w:r w:rsidRPr="00FD2237">
        <w:rPr>
          <w:b/>
          <w:sz w:val="28"/>
          <w:szCs w:val="28"/>
          <w:lang w:val="en-US"/>
        </w:rPr>
        <w:t>OF INVESTMENT APPEAL OF THE ENTERPRISES OF THE FOOD</w:t>
      </w:r>
    </w:p>
    <w:p w:rsidR="000B2EA3" w:rsidRPr="00FD2237" w:rsidRDefault="000B2EA3" w:rsidP="000B2EA3">
      <w:pPr>
        <w:shd w:val="clear" w:color="auto" w:fill="FFFFFF"/>
        <w:jc w:val="center"/>
        <w:rPr>
          <w:b/>
          <w:sz w:val="28"/>
          <w:szCs w:val="28"/>
          <w:lang w:val="en-US"/>
        </w:rPr>
      </w:pPr>
      <w:r w:rsidRPr="00FD2237">
        <w:rPr>
          <w:b/>
          <w:sz w:val="28"/>
          <w:szCs w:val="28"/>
          <w:lang w:val="en-US"/>
        </w:rPr>
        <w:t>INDUSTRY OF AGRARIAN AND INDUSTRIAL COMPLEX</w:t>
      </w:r>
    </w:p>
    <w:p w:rsidR="000B2EA3" w:rsidRPr="00FD2237" w:rsidRDefault="000B2EA3" w:rsidP="000B2EA3">
      <w:pPr>
        <w:tabs>
          <w:tab w:val="left" w:pos="2670"/>
        </w:tabs>
        <w:jc w:val="center"/>
        <w:rPr>
          <w:sz w:val="18"/>
          <w:szCs w:val="18"/>
          <w:lang w:val="en-US"/>
        </w:rPr>
      </w:pPr>
    </w:p>
    <w:p w:rsidR="000B2EA3" w:rsidRPr="00FD2237" w:rsidRDefault="000B2EA3" w:rsidP="000B2EA3">
      <w:pPr>
        <w:shd w:val="clear" w:color="auto" w:fill="FFFFFF"/>
        <w:jc w:val="center"/>
        <w:rPr>
          <w:b/>
          <w:sz w:val="24"/>
          <w:szCs w:val="24"/>
          <w:lang w:val="en-US"/>
        </w:rPr>
      </w:pPr>
      <w:r w:rsidRPr="00FD2237">
        <w:rPr>
          <w:b/>
          <w:sz w:val="24"/>
          <w:szCs w:val="24"/>
          <w:lang w:val="en-US"/>
        </w:rPr>
        <w:t>A.K. DZAMPAYEV</w:t>
      </w:r>
    </w:p>
    <w:p w:rsidR="000B2EA3" w:rsidRPr="00FD2237" w:rsidRDefault="000B2EA3" w:rsidP="000B2EA3">
      <w:pPr>
        <w:tabs>
          <w:tab w:val="left" w:pos="2670"/>
        </w:tabs>
        <w:jc w:val="center"/>
        <w:rPr>
          <w:lang w:val="en-US"/>
        </w:rPr>
      </w:pPr>
    </w:p>
    <w:p w:rsidR="000B2EA3" w:rsidRPr="00FD2237" w:rsidRDefault="000B2EA3" w:rsidP="000B2EA3">
      <w:pPr>
        <w:tabs>
          <w:tab w:val="left" w:pos="2670"/>
        </w:tabs>
        <w:ind w:firstLine="284"/>
        <w:jc w:val="center"/>
        <w:rPr>
          <w:lang w:val="en-US"/>
        </w:rPr>
      </w:pPr>
      <w:r w:rsidRPr="00FD2237">
        <w:rPr>
          <w:lang w:val="en-US"/>
        </w:rPr>
        <w:t>Mountain State Agrarian University</w:t>
      </w:r>
    </w:p>
    <w:p w:rsidR="000B2EA3" w:rsidRPr="00FD2237" w:rsidRDefault="000B2EA3" w:rsidP="000B2EA3">
      <w:pPr>
        <w:jc w:val="center"/>
        <w:rPr>
          <w:lang w:val="en-US"/>
        </w:rPr>
      </w:pPr>
      <w:r w:rsidRPr="00FD2237">
        <w:rPr>
          <w:lang w:val="en-US"/>
        </w:rPr>
        <w:t>362040, RNO-A, Vladikavkaz, 37, Kirova street</w:t>
      </w:r>
    </w:p>
    <w:p w:rsidR="000B2EA3" w:rsidRPr="00FD2237" w:rsidRDefault="000B2EA3" w:rsidP="000B2EA3">
      <w:pPr>
        <w:jc w:val="center"/>
        <w:rPr>
          <w:b/>
          <w:lang w:val="en-US"/>
        </w:rPr>
      </w:pPr>
      <w:r w:rsidRPr="00FD2237">
        <w:rPr>
          <w:lang w:val="en-US"/>
        </w:rPr>
        <w:t xml:space="preserve">E-mail: </w:t>
      </w:r>
      <w:r w:rsidRPr="00FD2237">
        <w:rPr>
          <w:u w:val="single"/>
          <w:lang w:val="en-US"/>
        </w:rPr>
        <w:t>ggau@globalalania.ru</w:t>
      </w:r>
    </w:p>
    <w:p w:rsidR="000B2EA3" w:rsidRPr="00FD2237" w:rsidRDefault="000B2EA3" w:rsidP="000B2EA3">
      <w:pPr>
        <w:jc w:val="center"/>
        <w:rPr>
          <w:sz w:val="18"/>
          <w:szCs w:val="18"/>
          <w:lang w:val="en-US"/>
        </w:rPr>
      </w:pPr>
    </w:p>
    <w:p w:rsidR="000B2EA3" w:rsidRPr="00FD2237" w:rsidRDefault="000B2EA3" w:rsidP="000B2EA3">
      <w:pPr>
        <w:shd w:val="clear" w:color="auto" w:fill="FFFFFF"/>
        <w:ind w:firstLine="284"/>
        <w:jc w:val="both"/>
        <w:rPr>
          <w:sz w:val="22"/>
          <w:szCs w:val="22"/>
          <w:lang w:val="en-US"/>
        </w:rPr>
      </w:pPr>
      <w:r w:rsidRPr="00FD2237">
        <w:rPr>
          <w:sz w:val="22"/>
          <w:szCs w:val="22"/>
          <w:lang w:val="en-US"/>
        </w:rPr>
        <w:t>In this work some approaches and the principles to formation of an assessment of investment appeal of the enterprises of the food industry of agrarian and industrial complex are considered, the modified tec</w:t>
      </w:r>
      <w:r w:rsidRPr="00FD2237">
        <w:rPr>
          <w:sz w:val="22"/>
          <w:szCs w:val="22"/>
          <w:lang w:val="en-US"/>
        </w:rPr>
        <w:t>h</w:t>
      </w:r>
      <w:r w:rsidRPr="00FD2237">
        <w:rPr>
          <w:sz w:val="22"/>
          <w:szCs w:val="22"/>
          <w:lang w:val="en-US"/>
        </w:rPr>
        <w:t xml:space="preserve">nique of an assessment of investment appeal of managing subjects is offered. </w:t>
      </w:r>
    </w:p>
    <w:p w:rsidR="000B2EA3" w:rsidRPr="00FD2237" w:rsidRDefault="000B2EA3" w:rsidP="000B2EA3">
      <w:pPr>
        <w:shd w:val="clear" w:color="auto" w:fill="FFFFFF"/>
        <w:ind w:firstLine="284"/>
        <w:jc w:val="both"/>
        <w:rPr>
          <w:sz w:val="22"/>
          <w:szCs w:val="22"/>
          <w:lang w:val="en-US"/>
        </w:rPr>
      </w:pPr>
    </w:p>
    <w:p w:rsidR="000B2EA3" w:rsidRPr="00FD2237" w:rsidRDefault="000B2EA3" w:rsidP="000B2EA3">
      <w:pPr>
        <w:shd w:val="clear" w:color="auto" w:fill="FFFFFF"/>
        <w:ind w:firstLine="284"/>
        <w:jc w:val="both"/>
        <w:rPr>
          <w:sz w:val="22"/>
          <w:szCs w:val="22"/>
          <w:lang w:val="en-US"/>
        </w:rPr>
      </w:pPr>
      <w:r w:rsidRPr="00FD2237">
        <w:rPr>
          <w:b/>
          <w:sz w:val="22"/>
          <w:szCs w:val="22"/>
          <w:lang w:val="en-US"/>
        </w:rPr>
        <w:t>Key words:</w:t>
      </w:r>
      <w:r w:rsidRPr="00FD2237">
        <w:rPr>
          <w:sz w:val="22"/>
          <w:szCs w:val="22"/>
          <w:lang w:val="en-US"/>
        </w:rPr>
        <w:t xml:space="preserve"> technique, approaches, principles, investment appeal, enterprises, agro-industrial co</w:t>
      </w:r>
      <w:r w:rsidRPr="00FD2237">
        <w:rPr>
          <w:sz w:val="22"/>
          <w:szCs w:val="22"/>
          <w:lang w:val="en-US"/>
        </w:rPr>
        <w:t>m</w:t>
      </w:r>
      <w:r w:rsidRPr="00FD2237">
        <w:rPr>
          <w:sz w:val="22"/>
          <w:szCs w:val="22"/>
          <w:lang w:val="en-US"/>
        </w:rPr>
        <w:t>plex.</w:t>
      </w:r>
    </w:p>
    <w:p w:rsidR="000B2EA3" w:rsidRPr="00FD2237" w:rsidRDefault="000B2EA3" w:rsidP="000B2EA3">
      <w:pPr>
        <w:shd w:val="clear" w:color="auto" w:fill="FFFFFF"/>
        <w:ind w:firstLine="284"/>
        <w:jc w:val="both"/>
        <w:rPr>
          <w:sz w:val="24"/>
          <w:szCs w:val="24"/>
          <w:lang w:val="en-US"/>
        </w:rPr>
      </w:pPr>
    </w:p>
    <w:p w:rsidR="000B2EA3" w:rsidRPr="00FD2237" w:rsidRDefault="000B2EA3" w:rsidP="000B2EA3">
      <w:pPr>
        <w:shd w:val="clear" w:color="auto" w:fill="FFFFFF"/>
        <w:jc w:val="center"/>
        <w:rPr>
          <w:b/>
          <w:sz w:val="24"/>
          <w:szCs w:val="24"/>
        </w:rPr>
      </w:pPr>
      <w:r w:rsidRPr="00FD2237">
        <w:rPr>
          <w:b/>
          <w:sz w:val="24"/>
          <w:szCs w:val="24"/>
        </w:rPr>
        <w:t>ЛИТЕРАТУРА</w:t>
      </w:r>
    </w:p>
    <w:p w:rsidR="000B2EA3" w:rsidRPr="00FD2237" w:rsidRDefault="000B2EA3" w:rsidP="000B2EA3">
      <w:pPr>
        <w:shd w:val="clear" w:color="auto" w:fill="FFFFFF"/>
        <w:ind w:firstLine="284"/>
        <w:jc w:val="both"/>
        <w:rPr>
          <w:sz w:val="24"/>
          <w:szCs w:val="24"/>
        </w:rPr>
      </w:pPr>
    </w:p>
    <w:p w:rsidR="000B2EA3" w:rsidRPr="00FD2237" w:rsidRDefault="000B2EA3" w:rsidP="000B2EA3">
      <w:pPr>
        <w:pStyle w:val="af"/>
        <w:widowControl w:val="0"/>
        <w:numPr>
          <w:ilvl w:val="0"/>
          <w:numId w:val="41"/>
        </w:numPr>
        <w:tabs>
          <w:tab w:val="num" w:pos="360"/>
          <w:tab w:val="left" w:pos="709"/>
        </w:tabs>
        <w:ind w:left="0" w:firstLine="284"/>
        <w:jc w:val="both"/>
        <w:rPr>
          <w:sz w:val="24"/>
          <w:szCs w:val="24"/>
        </w:rPr>
      </w:pPr>
      <w:r w:rsidRPr="00FD2237">
        <w:rPr>
          <w:i/>
          <w:sz w:val="24"/>
          <w:szCs w:val="24"/>
        </w:rPr>
        <w:t>Ансофф И</w:t>
      </w:r>
      <w:r w:rsidRPr="00FD2237">
        <w:rPr>
          <w:sz w:val="24"/>
          <w:szCs w:val="24"/>
        </w:rPr>
        <w:t>. Стратегическое управление: Пер. с англ. М.: Экономика. 1989. 519 с.</w:t>
      </w:r>
    </w:p>
    <w:p w:rsidR="000B2EA3" w:rsidRPr="00FD2237" w:rsidRDefault="000B2EA3" w:rsidP="000B2EA3">
      <w:pPr>
        <w:pStyle w:val="af"/>
        <w:widowControl w:val="0"/>
        <w:numPr>
          <w:ilvl w:val="0"/>
          <w:numId w:val="41"/>
        </w:numPr>
        <w:tabs>
          <w:tab w:val="num" w:pos="360"/>
          <w:tab w:val="left" w:pos="709"/>
        </w:tabs>
        <w:ind w:left="0" w:firstLine="284"/>
        <w:jc w:val="both"/>
        <w:rPr>
          <w:sz w:val="24"/>
          <w:szCs w:val="24"/>
        </w:rPr>
      </w:pPr>
      <w:r w:rsidRPr="00FD2237">
        <w:rPr>
          <w:i/>
          <w:sz w:val="24"/>
          <w:szCs w:val="24"/>
        </w:rPr>
        <w:t>Бланк И.А</w:t>
      </w:r>
      <w:r w:rsidRPr="00FD2237">
        <w:rPr>
          <w:sz w:val="24"/>
          <w:szCs w:val="24"/>
        </w:rPr>
        <w:t>. Основы инвестиционного менеджмента. В 2-х томах. 2-е изд., перераб. и доп. К: Эльга, Ника-Центр. 2004.</w:t>
      </w:r>
    </w:p>
    <w:p w:rsidR="000B2EA3" w:rsidRPr="00FD2237" w:rsidRDefault="000B2EA3" w:rsidP="000B2EA3">
      <w:pPr>
        <w:pStyle w:val="af"/>
        <w:widowControl w:val="0"/>
        <w:numPr>
          <w:ilvl w:val="0"/>
          <w:numId w:val="41"/>
        </w:numPr>
        <w:tabs>
          <w:tab w:val="num" w:pos="360"/>
          <w:tab w:val="left" w:pos="709"/>
        </w:tabs>
        <w:ind w:left="0" w:firstLine="284"/>
        <w:jc w:val="both"/>
        <w:rPr>
          <w:sz w:val="24"/>
          <w:szCs w:val="24"/>
        </w:rPr>
      </w:pPr>
      <w:r w:rsidRPr="00FD2237">
        <w:rPr>
          <w:i/>
          <w:sz w:val="24"/>
          <w:szCs w:val="24"/>
        </w:rPr>
        <w:t>Зуев С.А</w:t>
      </w:r>
      <w:r w:rsidRPr="00FD2237">
        <w:rPr>
          <w:sz w:val="24"/>
          <w:szCs w:val="24"/>
        </w:rPr>
        <w:t>. Инвестиционная привлекательность продуктовых подкомплексов АПК: на примере Пермской области. Дис. ... канд. экон. наук: 08.00.05 / Пермс. гос. с/х. акад</w:t>
      </w:r>
      <w:r w:rsidRPr="00FD2237">
        <w:rPr>
          <w:sz w:val="24"/>
          <w:szCs w:val="24"/>
        </w:rPr>
        <w:t>е</w:t>
      </w:r>
      <w:r w:rsidRPr="00FD2237">
        <w:rPr>
          <w:sz w:val="24"/>
          <w:szCs w:val="24"/>
        </w:rPr>
        <w:t>мия им. Д.Н. Прянишникова. Челябинск-Пермь. 2002. 173 с.</w:t>
      </w:r>
    </w:p>
    <w:p w:rsidR="000B2EA3" w:rsidRPr="00FD2237" w:rsidRDefault="000B2EA3" w:rsidP="000B2EA3">
      <w:pPr>
        <w:pStyle w:val="af"/>
        <w:widowControl w:val="0"/>
        <w:numPr>
          <w:ilvl w:val="0"/>
          <w:numId w:val="41"/>
        </w:numPr>
        <w:tabs>
          <w:tab w:val="num" w:pos="360"/>
          <w:tab w:val="left" w:pos="709"/>
        </w:tabs>
        <w:ind w:left="0" w:firstLine="284"/>
        <w:jc w:val="both"/>
        <w:rPr>
          <w:sz w:val="24"/>
          <w:szCs w:val="24"/>
        </w:rPr>
      </w:pPr>
      <w:r w:rsidRPr="00FD2237">
        <w:rPr>
          <w:i/>
          <w:sz w:val="24"/>
          <w:szCs w:val="24"/>
        </w:rPr>
        <w:t>Мисаков В.С., Расумов В.Ш</w:t>
      </w:r>
      <w:r w:rsidRPr="00FD2237">
        <w:rPr>
          <w:sz w:val="24"/>
          <w:szCs w:val="24"/>
        </w:rPr>
        <w:t xml:space="preserve">. </w:t>
      </w:r>
      <w:hyperlink r:id="rId50" w:history="1">
        <w:r w:rsidRPr="00FD2237">
          <w:rPr>
            <w:sz w:val="24"/>
            <w:szCs w:val="24"/>
          </w:rPr>
          <w:t>Формирование приоритетных направлений повыш</w:t>
        </w:r>
        <w:r w:rsidRPr="00FD2237">
          <w:rPr>
            <w:sz w:val="24"/>
            <w:szCs w:val="24"/>
          </w:rPr>
          <w:t>е</w:t>
        </w:r>
        <w:r w:rsidRPr="00FD2237">
          <w:rPr>
            <w:sz w:val="24"/>
            <w:szCs w:val="24"/>
          </w:rPr>
          <w:t>ния отраслевой конкурентоспособности перерабатывающих предприятий АПК</w:t>
        </w:r>
      </w:hyperlink>
      <w:r w:rsidRPr="00FD2237">
        <w:rPr>
          <w:sz w:val="24"/>
          <w:szCs w:val="24"/>
        </w:rPr>
        <w:t xml:space="preserve"> // </w:t>
      </w:r>
      <w:hyperlink r:id="rId51" w:history="1">
        <w:r w:rsidRPr="00FD2237">
          <w:rPr>
            <w:sz w:val="24"/>
            <w:szCs w:val="24"/>
          </w:rPr>
          <w:t>Terra Economicus</w:t>
        </w:r>
      </w:hyperlink>
      <w:r w:rsidRPr="00FD2237">
        <w:rPr>
          <w:sz w:val="24"/>
          <w:szCs w:val="24"/>
        </w:rPr>
        <w:t xml:space="preserve">. 2013. Т. 11. </w:t>
      </w:r>
      <w:hyperlink r:id="rId52" w:history="1">
        <w:r w:rsidRPr="00FD2237">
          <w:rPr>
            <w:sz w:val="24"/>
            <w:szCs w:val="24"/>
          </w:rPr>
          <w:t>№ 2-3</w:t>
        </w:r>
      </w:hyperlink>
      <w:r w:rsidRPr="00FD2237">
        <w:rPr>
          <w:sz w:val="24"/>
          <w:szCs w:val="24"/>
        </w:rPr>
        <w:t>. С. 45-48.</w:t>
      </w:r>
    </w:p>
    <w:p w:rsidR="000B2EA3" w:rsidRPr="00FD2237" w:rsidRDefault="000B2EA3" w:rsidP="000B2EA3">
      <w:pPr>
        <w:pStyle w:val="af"/>
        <w:widowControl w:val="0"/>
        <w:numPr>
          <w:ilvl w:val="0"/>
          <w:numId w:val="41"/>
        </w:numPr>
        <w:tabs>
          <w:tab w:val="num" w:pos="360"/>
          <w:tab w:val="left" w:pos="709"/>
        </w:tabs>
        <w:ind w:left="0" w:firstLine="284"/>
        <w:jc w:val="both"/>
        <w:rPr>
          <w:sz w:val="24"/>
          <w:szCs w:val="24"/>
        </w:rPr>
      </w:pPr>
      <w:r w:rsidRPr="00FD2237">
        <w:rPr>
          <w:i/>
          <w:sz w:val="24"/>
          <w:szCs w:val="24"/>
        </w:rPr>
        <w:t>Смолянинов С.В</w:t>
      </w:r>
      <w:r w:rsidRPr="00FD2237">
        <w:rPr>
          <w:sz w:val="24"/>
          <w:szCs w:val="24"/>
        </w:rPr>
        <w:t>. Россельхозбанк: банк с человеческим лицом // Сельскохозяйс</w:t>
      </w:r>
      <w:r w:rsidRPr="00FD2237">
        <w:rPr>
          <w:sz w:val="24"/>
          <w:szCs w:val="24"/>
        </w:rPr>
        <w:t>т</w:t>
      </w:r>
      <w:r w:rsidRPr="00FD2237">
        <w:rPr>
          <w:sz w:val="24"/>
          <w:szCs w:val="24"/>
        </w:rPr>
        <w:t>венные вести. 2002. № 1. С. 4-5.</w:t>
      </w:r>
    </w:p>
    <w:p w:rsidR="000B2EA3" w:rsidRPr="00FD2237" w:rsidRDefault="000B2EA3" w:rsidP="000B2EA3">
      <w:pPr>
        <w:pStyle w:val="af"/>
        <w:widowControl w:val="0"/>
        <w:numPr>
          <w:ilvl w:val="0"/>
          <w:numId w:val="41"/>
        </w:numPr>
        <w:tabs>
          <w:tab w:val="clear" w:pos="3479"/>
          <w:tab w:val="num" w:pos="-2127"/>
          <w:tab w:val="num" w:pos="426"/>
          <w:tab w:val="left" w:pos="709"/>
        </w:tabs>
        <w:ind w:left="0" w:firstLine="284"/>
        <w:jc w:val="both"/>
        <w:rPr>
          <w:sz w:val="24"/>
          <w:szCs w:val="24"/>
        </w:rPr>
      </w:pPr>
      <w:r w:rsidRPr="00FD2237">
        <w:rPr>
          <w:i/>
          <w:sz w:val="24"/>
          <w:szCs w:val="24"/>
        </w:rPr>
        <w:lastRenderedPageBreak/>
        <w:t>Ушаков С.А</w:t>
      </w:r>
      <w:r w:rsidRPr="00FD2237">
        <w:rPr>
          <w:sz w:val="24"/>
          <w:szCs w:val="24"/>
        </w:rPr>
        <w:t>. Выбор стратегий предприятия на основе анализа и оценки вариантов реформирования и анализа отдачи от стратегий // Экономика и обеспечение устойчивого разви</w:t>
      </w:r>
      <w:r w:rsidRPr="00FD2237">
        <w:rPr>
          <w:sz w:val="24"/>
          <w:szCs w:val="24"/>
        </w:rPr>
        <w:softHyphen/>
        <w:t>тия хозяйственных структур: Сб. науч. тр. Вып. 2. Ч. 2. Во</w:t>
      </w:r>
      <w:r w:rsidRPr="00FD2237">
        <w:rPr>
          <w:sz w:val="24"/>
          <w:szCs w:val="24"/>
        </w:rPr>
        <w:softHyphen/>
        <w:t>ронеж: Воронеж. гос. те</w:t>
      </w:r>
      <w:r w:rsidRPr="00FD2237">
        <w:rPr>
          <w:sz w:val="24"/>
          <w:szCs w:val="24"/>
        </w:rPr>
        <w:t>х</w:t>
      </w:r>
      <w:r w:rsidRPr="00FD2237">
        <w:rPr>
          <w:sz w:val="24"/>
          <w:szCs w:val="24"/>
        </w:rPr>
        <w:t xml:space="preserve">нол. акад. 2003. С. 172-176. </w:t>
      </w:r>
    </w:p>
    <w:p w:rsidR="000B2EA3" w:rsidRPr="00FD2237" w:rsidRDefault="000B2EA3" w:rsidP="000B2EA3">
      <w:pPr>
        <w:pStyle w:val="af"/>
        <w:widowControl w:val="0"/>
        <w:numPr>
          <w:ilvl w:val="0"/>
          <w:numId w:val="41"/>
        </w:numPr>
        <w:tabs>
          <w:tab w:val="clear" w:pos="3479"/>
          <w:tab w:val="num" w:pos="-2127"/>
          <w:tab w:val="num" w:pos="426"/>
          <w:tab w:val="left" w:pos="709"/>
        </w:tabs>
        <w:ind w:left="0" w:firstLine="284"/>
        <w:jc w:val="both"/>
        <w:rPr>
          <w:sz w:val="24"/>
          <w:szCs w:val="24"/>
        </w:rPr>
      </w:pPr>
      <w:r w:rsidRPr="00FD2237">
        <w:rPr>
          <w:i/>
          <w:sz w:val="24"/>
          <w:szCs w:val="24"/>
        </w:rPr>
        <w:t>Шевлоков В.З., Мисаков В.С</w:t>
      </w:r>
      <w:r w:rsidRPr="00FD2237">
        <w:rPr>
          <w:sz w:val="24"/>
          <w:szCs w:val="24"/>
        </w:rPr>
        <w:t xml:space="preserve">. </w:t>
      </w:r>
      <w:hyperlink r:id="rId53" w:history="1">
        <w:r w:rsidRPr="00FD2237">
          <w:rPr>
            <w:sz w:val="24"/>
            <w:szCs w:val="24"/>
          </w:rPr>
          <w:t>Ориентиры улучшения инвестиционного и предпр</w:t>
        </w:r>
        <w:r w:rsidRPr="00FD2237">
          <w:rPr>
            <w:sz w:val="24"/>
            <w:szCs w:val="24"/>
          </w:rPr>
          <w:t>и</w:t>
        </w:r>
        <w:r w:rsidRPr="00FD2237">
          <w:rPr>
            <w:sz w:val="24"/>
            <w:szCs w:val="24"/>
          </w:rPr>
          <w:t>нимательского климата в КБР</w:t>
        </w:r>
      </w:hyperlink>
      <w:r w:rsidRPr="00FD2237">
        <w:rPr>
          <w:sz w:val="24"/>
          <w:szCs w:val="24"/>
        </w:rPr>
        <w:t xml:space="preserve"> // </w:t>
      </w:r>
      <w:hyperlink r:id="rId54" w:history="1">
        <w:r w:rsidRPr="00FD2237">
          <w:rPr>
            <w:sz w:val="24"/>
            <w:szCs w:val="24"/>
          </w:rPr>
          <w:t>Известия Кабардино-Балкарского научного центра РАН</w:t>
        </w:r>
      </w:hyperlink>
      <w:r w:rsidRPr="00FD2237">
        <w:rPr>
          <w:sz w:val="24"/>
          <w:szCs w:val="24"/>
        </w:rPr>
        <w:t xml:space="preserve">. 2014. </w:t>
      </w:r>
      <w:hyperlink r:id="rId55" w:history="1">
        <w:r w:rsidRPr="00FD2237">
          <w:rPr>
            <w:sz w:val="24"/>
            <w:szCs w:val="24"/>
          </w:rPr>
          <w:t>№ 2 (58)</w:t>
        </w:r>
      </w:hyperlink>
      <w:r w:rsidRPr="00FD2237">
        <w:rPr>
          <w:sz w:val="24"/>
          <w:szCs w:val="24"/>
        </w:rPr>
        <w:t>. С. 110-113.</w:t>
      </w:r>
    </w:p>
    <w:p w:rsidR="000B2EA3" w:rsidRPr="00FD2237" w:rsidRDefault="000B2EA3" w:rsidP="000B2EA3">
      <w:pPr>
        <w:pStyle w:val="af"/>
        <w:widowControl w:val="0"/>
        <w:numPr>
          <w:ilvl w:val="0"/>
          <w:numId w:val="41"/>
        </w:numPr>
        <w:tabs>
          <w:tab w:val="clear" w:pos="3479"/>
          <w:tab w:val="num" w:pos="-2127"/>
          <w:tab w:val="num" w:pos="426"/>
          <w:tab w:val="left" w:pos="709"/>
        </w:tabs>
        <w:ind w:left="0" w:firstLine="284"/>
        <w:jc w:val="both"/>
        <w:rPr>
          <w:sz w:val="24"/>
          <w:szCs w:val="24"/>
        </w:rPr>
      </w:pPr>
      <w:r w:rsidRPr="00FD2237">
        <w:rPr>
          <w:i/>
          <w:sz w:val="24"/>
          <w:szCs w:val="24"/>
          <w:lang w:val="en-US"/>
        </w:rPr>
        <w:t>Misakov V.F., Baiduyev I.Z., Gendugov S.Z</w:t>
      </w:r>
      <w:r w:rsidRPr="00FD2237">
        <w:rPr>
          <w:sz w:val="24"/>
          <w:szCs w:val="24"/>
          <w:lang w:val="en-US"/>
        </w:rPr>
        <w:t xml:space="preserve">. </w:t>
      </w:r>
      <w:hyperlink r:id="rId56" w:history="1">
        <w:r w:rsidRPr="00FD2237">
          <w:rPr>
            <w:sz w:val="24"/>
            <w:szCs w:val="24"/>
            <w:lang w:val="en-US"/>
          </w:rPr>
          <w:t>Functionally</w:t>
        </w:r>
        <w:r w:rsidRPr="00FD2237">
          <w:rPr>
            <w:sz w:val="24"/>
            <w:szCs w:val="24"/>
          </w:rPr>
          <w:t>-</w:t>
        </w:r>
        <w:r w:rsidRPr="00FD2237">
          <w:rPr>
            <w:sz w:val="24"/>
            <w:szCs w:val="24"/>
            <w:lang w:val="en-US"/>
          </w:rPr>
          <w:t>value</w:t>
        </w:r>
        <w:r w:rsidRPr="00FD2237">
          <w:rPr>
            <w:sz w:val="24"/>
            <w:szCs w:val="24"/>
          </w:rPr>
          <w:t xml:space="preserve"> </w:t>
        </w:r>
        <w:r w:rsidRPr="00FD2237">
          <w:rPr>
            <w:sz w:val="24"/>
            <w:szCs w:val="24"/>
            <w:lang w:val="en-US"/>
          </w:rPr>
          <w:t>analysis</w:t>
        </w:r>
        <w:r w:rsidRPr="00FD2237">
          <w:rPr>
            <w:sz w:val="24"/>
            <w:szCs w:val="24"/>
          </w:rPr>
          <w:t xml:space="preserve"> </w:t>
        </w:r>
        <w:r w:rsidRPr="00FD2237">
          <w:rPr>
            <w:sz w:val="24"/>
            <w:szCs w:val="24"/>
            <w:lang w:val="en-US"/>
          </w:rPr>
          <w:t>as</w:t>
        </w:r>
        <w:r w:rsidRPr="00FD2237">
          <w:rPr>
            <w:sz w:val="24"/>
            <w:szCs w:val="24"/>
          </w:rPr>
          <w:t xml:space="preserve"> </w:t>
        </w:r>
        <w:r w:rsidRPr="00FD2237">
          <w:rPr>
            <w:sz w:val="24"/>
            <w:szCs w:val="24"/>
            <w:lang w:val="en-US"/>
          </w:rPr>
          <w:t>a</w:t>
        </w:r>
        <w:r w:rsidRPr="00FD2237">
          <w:rPr>
            <w:sz w:val="24"/>
            <w:szCs w:val="24"/>
          </w:rPr>
          <w:t xml:space="preserve"> </w:t>
        </w:r>
        <w:r w:rsidRPr="00FD2237">
          <w:rPr>
            <w:sz w:val="24"/>
            <w:szCs w:val="24"/>
            <w:lang w:val="en-US"/>
          </w:rPr>
          <w:t>method</w:t>
        </w:r>
        <w:r w:rsidRPr="00FD2237">
          <w:rPr>
            <w:sz w:val="24"/>
            <w:szCs w:val="24"/>
          </w:rPr>
          <w:t xml:space="preserve"> </w:t>
        </w:r>
        <w:r w:rsidRPr="00FD2237">
          <w:rPr>
            <w:sz w:val="24"/>
            <w:szCs w:val="24"/>
            <w:lang w:val="en-US"/>
          </w:rPr>
          <w:t>of</w:t>
        </w:r>
        <w:r w:rsidRPr="00FD2237">
          <w:rPr>
            <w:sz w:val="24"/>
            <w:szCs w:val="24"/>
          </w:rPr>
          <w:t xml:space="preserve"> </w:t>
        </w:r>
        <w:r w:rsidRPr="00FD2237">
          <w:rPr>
            <w:sz w:val="24"/>
            <w:szCs w:val="24"/>
            <w:lang w:val="en-US"/>
          </w:rPr>
          <w:t>system</w:t>
        </w:r>
        <w:r w:rsidRPr="00FD2237">
          <w:rPr>
            <w:sz w:val="24"/>
            <w:szCs w:val="24"/>
          </w:rPr>
          <w:t xml:space="preserve"> </w:t>
        </w:r>
        <w:r w:rsidRPr="00FD2237">
          <w:rPr>
            <w:sz w:val="24"/>
            <w:szCs w:val="24"/>
            <w:lang w:val="en-US"/>
          </w:rPr>
          <w:t>research</w:t>
        </w:r>
      </w:hyperlink>
      <w:r w:rsidRPr="00FD2237">
        <w:rPr>
          <w:sz w:val="24"/>
          <w:szCs w:val="24"/>
        </w:rPr>
        <w:t xml:space="preserve"> // </w:t>
      </w:r>
      <w:hyperlink r:id="rId57" w:history="1">
        <w:r w:rsidRPr="00FD2237">
          <w:rPr>
            <w:sz w:val="24"/>
            <w:szCs w:val="24"/>
          </w:rPr>
          <w:t>Известия Оренбургского государственного аграрного университета</w:t>
        </w:r>
      </w:hyperlink>
      <w:r w:rsidRPr="00FD2237">
        <w:rPr>
          <w:sz w:val="24"/>
          <w:szCs w:val="24"/>
        </w:rPr>
        <w:t xml:space="preserve">. 2009. Т. 1. </w:t>
      </w:r>
      <w:hyperlink r:id="rId58" w:history="1">
        <w:r w:rsidRPr="00FD2237">
          <w:rPr>
            <w:sz w:val="24"/>
            <w:szCs w:val="24"/>
          </w:rPr>
          <w:t>№ 22-2</w:t>
        </w:r>
      </w:hyperlink>
      <w:r w:rsidRPr="00FD2237">
        <w:rPr>
          <w:sz w:val="24"/>
          <w:szCs w:val="24"/>
        </w:rPr>
        <w:t>. С. 167-172.</w:t>
      </w:r>
    </w:p>
    <w:p w:rsidR="000B2EA3" w:rsidRPr="00FD2237" w:rsidRDefault="000B2EA3" w:rsidP="000B2EA3">
      <w:pPr>
        <w:ind w:firstLine="284"/>
        <w:jc w:val="both"/>
        <w:rPr>
          <w:sz w:val="24"/>
          <w:szCs w:val="24"/>
          <w:lang w:val="en-US"/>
        </w:rPr>
      </w:pPr>
    </w:p>
    <w:p w:rsidR="000B2EA3" w:rsidRPr="00FD2237" w:rsidRDefault="000B2EA3" w:rsidP="000B2EA3">
      <w:pPr>
        <w:pStyle w:val="af2"/>
        <w:shd w:val="clear" w:color="auto" w:fill="FFFFFF"/>
        <w:spacing w:after="0" w:line="240" w:lineRule="auto"/>
        <w:ind w:left="0" w:firstLine="284"/>
        <w:jc w:val="both"/>
        <w:rPr>
          <w:rFonts w:ascii="Times New Roman" w:hAnsi="Times New Roman"/>
          <w:sz w:val="24"/>
          <w:szCs w:val="24"/>
        </w:rPr>
      </w:pPr>
      <w:r w:rsidRPr="00FD2237">
        <w:rPr>
          <w:rFonts w:ascii="Times New Roman" w:hAnsi="Times New Roman"/>
          <w:b/>
          <w:sz w:val="24"/>
          <w:szCs w:val="24"/>
        </w:rPr>
        <w:t>Дзампаев Ахсарбек Казбекович</w:t>
      </w:r>
      <w:r w:rsidRPr="00FD2237">
        <w:rPr>
          <w:rFonts w:ascii="Times New Roman" w:hAnsi="Times New Roman"/>
          <w:sz w:val="24"/>
          <w:szCs w:val="24"/>
        </w:rPr>
        <w:t>, аспирант кафедры «Товароведение и экспертиза т</w:t>
      </w:r>
      <w:r w:rsidRPr="00FD2237">
        <w:rPr>
          <w:rFonts w:ascii="Times New Roman" w:hAnsi="Times New Roman"/>
          <w:sz w:val="24"/>
          <w:szCs w:val="24"/>
        </w:rPr>
        <w:t>о</w:t>
      </w:r>
      <w:r w:rsidRPr="00FD2237">
        <w:rPr>
          <w:rFonts w:ascii="Times New Roman" w:hAnsi="Times New Roman"/>
          <w:sz w:val="24"/>
          <w:szCs w:val="24"/>
        </w:rPr>
        <w:t>варов» Горского государственного аграрного университета.</w:t>
      </w:r>
    </w:p>
    <w:p w:rsidR="000B2EA3" w:rsidRPr="00FD2237" w:rsidRDefault="000B2EA3" w:rsidP="000B2EA3">
      <w:pPr>
        <w:pStyle w:val="af2"/>
        <w:shd w:val="clear" w:color="auto" w:fill="FFFFFF"/>
        <w:spacing w:after="0" w:line="240" w:lineRule="auto"/>
        <w:ind w:left="0" w:firstLine="284"/>
        <w:jc w:val="both"/>
        <w:rPr>
          <w:rFonts w:ascii="Times New Roman" w:hAnsi="Times New Roman"/>
          <w:sz w:val="24"/>
          <w:szCs w:val="24"/>
        </w:rPr>
      </w:pPr>
      <w:r w:rsidRPr="00FD2237">
        <w:rPr>
          <w:rFonts w:ascii="Times New Roman" w:hAnsi="Times New Roman"/>
          <w:sz w:val="24"/>
          <w:szCs w:val="24"/>
        </w:rPr>
        <w:t>362040, РСО-А, г. Владикавказ, ул. Кирова, 37.</w:t>
      </w:r>
    </w:p>
    <w:p w:rsidR="000B2EA3" w:rsidRPr="00FD2237" w:rsidRDefault="000B2EA3" w:rsidP="000B2EA3">
      <w:pPr>
        <w:pStyle w:val="af2"/>
        <w:shd w:val="clear" w:color="auto" w:fill="FFFFFF"/>
        <w:spacing w:after="0" w:line="240" w:lineRule="auto"/>
        <w:ind w:left="0" w:firstLine="284"/>
        <w:jc w:val="both"/>
        <w:rPr>
          <w:rFonts w:ascii="Times New Roman" w:hAnsi="Times New Roman"/>
          <w:sz w:val="24"/>
          <w:szCs w:val="24"/>
        </w:rPr>
      </w:pPr>
      <w:r w:rsidRPr="00FD2237">
        <w:rPr>
          <w:rFonts w:ascii="Times New Roman" w:hAnsi="Times New Roman"/>
          <w:sz w:val="24"/>
          <w:szCs w:val="24"/>
        </w:rPr>
        <w:t xml:space="preserve">Тел. 8-918-838-98-68. </w:t>
      </w:r>
    </w:p>
    <w:p w:rsidR="000B2EA3" w:rsidRPr="00FD2237" w:rsidRDefault="000B2EA3" w:rsidP="000B2EA3">
      <w:pPr>
        <w:pStyle w:val="af2"/>
        <w:shd w:val="clear" w:color="auto" w:fill="FFFFFF"/>
        <w:spacing w:after="0" w:line="240" w:lineRule="auto"/>
        <w:ind w:left="0" w:firstLine="284"/>
        <w:jc w:val="both"/>
        <w:rPr>
          <w:rFonts w:ascii="Times New Roman" w:hAnsi="Times New Roman"/>
          <w:sz w:val="24"/>
          <w:szCs w:val="24"/>
        </w:rPr>
      </w:pPr>
      <w:r w:rsidRPr="00FD2237">
        <w:rPr>
          <w:rFonts w:ascii="Times New Roman" w:hAnsi="Times New Roman"/>
          <w:sz w:val="24"/>
          <w:szCs w:val="24"/>
          <w:lang w:val="en-US"/>
        </w:rPr>
        <w:t>E</w:t>
      </w:r>
      <w:r w:rsidRPr="00FD2237">
        <w:rPr>
          <w:rFonts w:ascii="Times New Roman" w:hAnsi="Times New Roman"/>
          <w:sz w:val="24"/>
          <w:szCs w:val="24"/>
        </w:rPr>
        <w:t>-</w:t>
      </w:r>
      <w:r w:rsidRPr="00FD2237">
        <w:rPr>
          <w:rFonts w:ascii="Times New Roman" w:hAnsi="Times New Roman"/>
          <w:sz w:val="24"/>
          <w:szCs w:val="24"/>
          <w:lang w:val="en-US"/>
        </w:rPr>
        <w:t>mail</w:t>
      </w:r>
      <w:r w:rsidRPr="00FD2237">
        <w:rPr>
          <w:rFonts w:ascii="Times New Roman" w:hAnsi="Times New Roman"/>
          <w:sz w:val="24"/>
          <w:szCs w:val="24"/>
        </w:rPr>
        <w:t xml:space="preserve">: </w:t>
      </w:r>
      <w:r w:rsidRPr="00FD2237">
        <w:rPr>
          <w:rFonts w:ascii="Times New Roman" w:hAnsi="Times New Roman"/>
          <w:sz w:val="24"/>
          <w:szCs w:val="24"/>
          <w:u w:val="single"/>
          <w:lang w:val="en-US"/>
        </w:rPr>
        <w:t>ahsarbek</w:t>
      </w:r>
      <w:r w:rsidRPr="00FD2237">
        <w:rPr>
          <w:rFonts w:ascii="Times New Roman" w:hAnsi="Times New Roman"/>
          <w:sz w:val="24"/>
          <w:szCs w:val="24"/>
          <w:u w:val="single"/>
        </w:rPr>
        <w:t>1@</w:t>
      </w:r>
      <w:r w:rsidRPr="00FD2237">
        <w:rPr>
          <w:rFonts w:ascii="Times New Roman" w:hAnsi="Times New Roman"/>
          <w:sz w:val="24"/>
          <w:szCs w:val="24"/>
          <w:u w:val="single"/>
          <w:lang w:val="en-US"/>
        </w:rPr>
        <w:t>mail</w:t>
      </w:r>
      <w:r w:rsidRPr="00FD2237">
        <w:rPr>
          <w:rFonts w:ascii="Times New Roman" w:hAnsi="Times New Roman"/>
          <w:sz w:val="24"/>
          <w:szCs w:val="24"/>
          <w:u w:val="single"/>
        </w:rPr>
        <w:t>.</w:t>
      </w:r>
      <w:r w:rsidRPr="00FD2237">
        <w:rPr>
          <w:rFonts w:ascii="Times New Roman" w:hAnsi="Times New Roman"/>
          <w:sz w:val="24"/>
          <w:szCs w:val="24"/>
          <w:u w:val="single"/>
          <w:lang w:val="en-US"/>
        </w:rPr>
        <w:t>ru</w:t>
      </w:r>
    </w:p>
    <w:p w:rsidR="000B2EA3" w:rsidRPr="00FD2237" w:rsidRDefault="000B2EA3" w:rsidP="000B2EA3">
      <w:pPr>
        <w:shd w:val="clear" w:color="auto" w:fill="FFFFFF"/>
        <w:ind w:firstLine="284"/>
        <w:jc w:val="both"/>
        <w:rPr>
          <w:sz w:val="24"/>
          <w:szCs w:val="24"/>
        </w:rPr>
      </w:pPr>
    </w:p>
    <w:p w:rsidR="000B2EA3" w:rsidRPr="00FD2237" w:rsidRDefault="000B2EA3" w:rsidP="000B2EA3">
      <w:pPr>
        <w:ind w:firstLine="284"/>
        <w:jc w:val="both"/>
        <w:rPr>
          <w:sz w:val="24"/>
          <w:szCs w:val="24"/>
          <w:lang w:val="en-US"/>
        </w:rPr>
      </w:pPr>
      <w:r w:rsidRPr="00FD2237">
        <w:rPr>
          <w:b/>
          <w:sz w:val="24"/>
          <w:szCs w:val="24"/>
          <w:lang w:val="en-US"/>
        </w:rPr>
        <w:t>Dzampayev Akhsarbek Kazbekovich</w:t>
      </w:r>
      <w:r w:rsidRPr="00FD2237">
        <w:rPr>
          <w:sz w:val="24"/>
          <w:szCs w:val="24"/>
          <w:lang w:val="en-US"/>
        </w:rPr>
        <w:t>, post-graduate student of "Merchandizing and expert examination of goods" Chair of Mountain State Agrarian University.</w:t>
      </w:r>
    </w:p>
    <w:p w:rsidR="000B2EA3" w:rsidRPr="00FD2237" w:rsidRDefault="000B2EA3" w:rsidP="000B2EA3">
      <w:pPr>
        <w:pStyle w:val="af2"/>
        <w:shd w:val="clear" w:color="auto" w:fill="FFFFFF"/>
        <w:spacing w:after="0" w:line="240" w:lineRule="auto"/>
        <w:ind w:left="0" w:firstLine="284"/>
        <w:jc w:val="both"/>
        <w:rPr>
          <w:rFonts w:ascii="Times New Roman" w:hAnsi="Times New Roman"/>
          <w:sz w:val="24"/>
          <w:szCs w:val="24"/>
          <w:lang w:val="en-US"/>
        </w:rPr>
      </w:pPr>
      <w:r w:rsidRPr="00FD2237">
        <w:rPr>
          <w:rFonts w:ascii="Times New Roman" w:hAnsi="Times New Roman"/>
          <w:sz w:val="24"/>
          <w:szCs w:val="24"/>
          <w:lang w:val="en-US"/>
        </w:rPr>
        <w:t>362040, RNO-A, Vladikavkaz, 37, Kirova street.</w:t>
      </w:r>
    </w:p>
    <w:p w:rsidR="000B2EA3" w:rsidRPr="00FD2237" w:rsidRDefault="000B2EA3" w:rsidP="000B2EA3">
      <w:pPr>
        <w:pStyle w:val="af2"/>
        <w:shd w:val="clear" w:color="auto" w:fill="FFFFFF"/>
        <w:spacing w:after="0" w:line="240" w:lineRule="auto"/>
        <w:ind w:left="0" w:firstLine="284"/>
        <w:jc w:val="both"/>
        <w:rPr>
          <w:rFonts w:ascii="Times New Roman" w:hAnsi="Times New Roman"/>
          <w:sz w:val="24"/>
          <w:szCs w:val="24"/>
          <w:lang w:val="en-US"/>
        </w:rPr>
      </w:pPr>
      <w:r w:rsidRPr="00FD2237">
        <w:rPr>
          <w:rFonts w:ascii="Times New Roman" w:hAnsi="Times New Roman"/>
          <w:sz w:val="24"/>
          <w:szCs w:val="24"/>
          <w:lang w:val="en-US"/>
        </w:rPr>
        <w:t>Ph. 8-918-838-98-68.</w:t>
      </w:r>
    </w:p>
    <w:p w:rsidR="000B2EA3" w:rsidRPr="00FD2237" w:rsidRDefault="000B2EA3" w:rsidP="000B2EA3">
      <w:pPr>
        <w:pStyle w:val="af2"/>
        <w:shd w:val="clear" w:color="auto" w:fill="FFFFFF"/>
        <w:spacing w:after="0" w:line="240" w:lineRule="auto"/>
        <w:ind w:left="0" w:firstLine="284"/>
        <w:jc w:val="both"/>
        <w:rPr>
          <w:rFonts w:ascii="Times New Roman" w:hAnsi="Times New Roman"/>
          <w:sz w:val="24"/>
          <w:szCs w:val="24"/>
          <w:lang w:val="en-US"/>
        </w:rPr>
      </w:pPr>
      <w:r w:rsidRPr="00FD2237">
        <w:rPr>
          <w:rFonts w:ascii="Times New Roman" w:hAnsi="Times New Roman"/>
          <w:sz w:val="24"/>
          <w:szCs w:val="24"/>
          <w:lang w:val="en-US"/>
        </w:rPr>
        <w:t xml:space="preserve">E-mail: </w:t>
      </w:r>
      <w:r w:rsidRPr="00FD2237">
        <w:rPr>
          <w:rFonts w:ascii="Times New Roman" w:hAnsi="Times New Roman"/>
          <w:sz w:val="24"/>
          <w:szCs w:val="24"/>
          <w:u w:val="single"/>
          <w:lang w:val="en-US"/>
        </w:rPr>
        <w:t>ahsarbek1@mail.ru</w:t>
      </w:r>
    </w:p>
    <w:p w:rsidR="000B2EA3" w:rsidRPr="00FD2237" w:rsidRDefault="000B2EA3" w:rsidP="000B2EA3">
      <w:pPr>
        <w:pStyle w:val="af2"/>
        <w:shd w:val="clear" w:color="auto" w:fill="FFFFFF"/>
        <w:spacing w:after="0" w:line="240" w:lineRule="auto"/>
        <w:ind w:left="0" w:firstLine="284"/>
        <w:jc w:val="both"/>
        <w:rPr>
          <w:rFonts w:ascii="Times New Roman" w:hAnsi="Times New Roman"/>
          <w:sz w:val="24"/>
          <w:szCs w:val="24"/>
        </w:rPr>
      </w:pPr>
      <w:r w:rsidRPr="00FD2237">
        <w:rPr>
          <w:rFonts w:ascii="Times New Roman" w:hAnsi="Times New Roman"/>
          <w:sz w:val="24"/>
          <w:szCs w:val="24"/>
        </w:rPr>
        <w:t>________________________________________________________________________</w:t>
      </w:r>
    </w:p>
    <w:p w:rsidR="000B2EA3" w:rsidRPr="00FD2237" w:rsidRDefault="000B2EA3" w:rsidP="000B2EA3">
      <w:pPr>
        <w:pStyle w:val="af2"/>
        <w:shd w:val="clear" w:color="auto" w:fill="FFFFFF"/>
        <w:spacing w:after="0" w:line="240" w:lineRule="auto"/>
        <w:ind w:left="0" w:firstLine="284"/>
        <w:jc w:val="both"/>
        <w:rPr>
          <w:rFonts w:ascii="Times New Roman" w:hAnsi="Times New Roman"/>
          <w:sz w:val="24"/>
          <w:szCs w:val="24"/>
        </w:rPr>
      </w:pPr>
    </w:p>
    <w:p w:rsidR="000B2EA3" w:rsidRPr="00FD2237" w:rsidRDefault="000B2EA3" w:rsidP="000B2EA3">
      <w:pPr>
        <w:pStyle w:val="114"/>
        <w:spacing w:line="240" w:lineRule="auto"/>
        <w:ind w:firstLine="0"/>
        <w:jc w:val="both"/>
        <w:rPr>
          <w:b w:val="0"/>
          <w:i/>
          <w:color w:val="auto"/>
          <w:sz w:val="24"/>
          <w:szCs w:val="24"/>
        </w:rPr>
      </w:pPr>
      <w:r w:rsidRPr="00FD2237">
        <w:rPr>
          <w:b w:val="0"/>
          <w:i/>
          <w:color w:val="auto"/>
          <w:sz w:val="24"/>
          <w:szCs w:val="24"/>
        </w:rPr>
        <w:t>УДК 332.122</w:t>
      </w:r>
    </w:p>
    <w:p w:rsidR="000B2EA3" w:rsidRPr="00FD2237" w:rsidRDefault="000B2EA3" w:rsidP="000B2EA3">
      <w:pPr>
        <w:spacing w:line="245" w:lineRule="auto"/>
        <w:jc w:val="both"/>
        <w:rPr>
          <w:bCs/>
          <w:sz w:val="10"/>
          <w:szCs w:val="10"/>
        </w:rPr>
      </w:pPr>
    </w:p>
    <w:p w:rsidR="000B2EA3" w:rsidRPr="00FD2237" w:rsidRDefault="000B2EA3" w:rsidP="000B2EA3">
      <w:pPr>
        <w:shd w:val="clear" w:color="auto" w:fill="FFFFFF"/>
        <w:jc w:val="center"/>
        <w:rPr>
          <w:b/>
          <w:sz w:val="28"/>
          <w:szCs w:val="28"/>
        </w:rPr>
      </w:pPr>
      <w:r w:rsidRPr="00FD2237">
        <w:rPr>
          <w:b/>
          <w:sz w:val="28"/>
          <w:szCs w:val="28"/>
        </w:rPr>
        <w:t>НЕКОТОРЫЕ РЕШЕНИЯ ПРОБЛЕМ АДАПТИВНОСТИ СИСТЕМЫ УПРАВЛЕНИЯ ПЕРСОНАЛОМ ПРЕДПРИЯТИЯ</w:t>
      </w:r>
    </w:p>
    <w:p w:rsidR="000B2EA3" w:rsidRPr="00FD2237" w:rsidRDefault="000B2EA3" w:rsidP="000B2EA3">
      <w:pPr>
        <w:tabs>
          <w:tab w:val="left" w:pos="2670"/>
        </w:tabs>
        <w:jc w:val="center"/>
      </w:pPr>
    </w:p>
    <w:p w:rsidR="000B2EA3" w:rsidRPr="00FD2237" w:rsidRDefault="000B2EA3" w:rsidP="000B2EA3">
      <w:pPr>
        <w:shd w:val="clear" w:color="auto" w:fill="FFFFFF"/>
        <w:jc w:val="center"/>
        <w:rPr>
          <w:b/>
          <w:sz w:val="24"/>
          <w:szCs w:val="24"/>
        </w:rPr>
      </w:pPr>
      <w:r w:rsidRPr="00FD2237">
        <w:rPr>
          <w:b/>
          <w:sz w:val="24"/>
          <w:szCs w:val="24"/>
        </w:rPr>
        <w:t>З.М. ДЗИДЗОЕВА, З.А. ДЗИДАХАНОВА</w:t>
      </w:r>
    </w:p>
    <w:p w:rsidR="000B2EA3" w:rsidRPr="00FD2237" w:rsidRDefault="000B2EA3" w:rsidP="000B2EA3">
      <w:pPr>
        <w:tabs>
          <w:tab w:val="left" w:pos="2670"/>
        </w:tabs>
        <w:jc w:val="center"/>
      </w:pPr>
    </w:p>
    <w:p w:rsidR="000B2EA3" w:rsidRPr="00FD2237" w:rsidRDefault="000B2EA3" w:rsidP="000B2EA3">
      <w:pPr>
        <w:tabs>
          <w:tab w:val="left" w:pos="3540"/>
        </w:tabs>
        <w:jc w:val="center"/>
      </w:pPr>
      <w:r w:rsidRPr="00FD2237">
        <w:t>ФГОУ ВПО «Горский государственный аграрный университет»</w:t>
      </w:r>
    </w:p>
    <w:p w:rsidR="000B2EA3" w:rsidRPr="00FD2237" w:rsidRDefault="000B2EA3" w:rsidP="000B2EA3">
      <w:pPr>
        <w:jc w:val="center"/>
      </w:pPr>
      <w:r w:rsidRPr="00FD2237">
        <w:t>362040, РСО-А, г. Владикавказ, ул. Кирова, 37.</w:t>
      </w:r>
    </w:p>
    <w:p w:rsidR="000B2EA3" w:rsidRPr="00FD2237" w:rsidRDefault="000B2EA3" w:rsidP="000B2EA3">
      <w:pPr>
        <w:jc w:val="center"/>
      </w:pPr>
      <w:r w:rsidRPr="00FD2237">
        <w:rPr>
          <w:lang w:val="en-US"/>
        </w:rPr>
        <w:t>E</w:t>
      </w:r>
      <w:r w:rsidRPr="00FD2237">
        <w:t>-</w:t>
      </w:r>
      <w:r w:rsidRPr="00FD2237">
        <w:rPr>
          <w:lang w:val="en-US"/>
        </w:rPr>
        <w:t>mail</w:t>
      </w:r>
      <w:r w:rsidRPr="00FD2237">
        <w:t xml:space="preserve">: </w:t>
      </w:r>
      <w:r w:rsidRPr="00FD2237">
        <w:rPr>
          <w:u w:val="single"/>
          <w:lang w:val="en-US"/>
        </w:rPr>
        <w:t>ggau</w:t>
      </w:r>
      <w:r w:rsidRPr="00FD2237">
        <w:rPr>
          <w:u w:val="single"/>
        </w:rPr>
        <w:t>@</w:t>
      </w:r>
      <w:r w:rsidRPr="00FD2237">
        <w:rPr>
          <w:u w:val="single"/>
          <w:lang w:val="en-US"/>
        </w:rPr>
        <w:t>globalalania</w:t>
      </w:r>
      <w:r w:rsidRPr="00FD2237">
        <w:rPr>
          <w:u w:val="single"/>
        </w:rPr>
        <w:t>.</w:t>
      </w:r>
      <w:r w:rsidRPr="00FD2237">
        <w:rPr>
          <w:u w:val="single"/>
          <w:lang w:val="en-US"/>
        </w:rPr>
        <w:t>ru</w:t>
      </w:r>
    </w:p>
    <w:p w:rsidR="000B2EA3" w:rsidRPr="00FD2237" w:rsidRDefault="000B2EA3" w:rsidP="000B2EA3">
      <w:pPr>
        <w:tabs>
          <w:tab w:val="left" w:pos="2670"/>
        </w:tabs>
        <w:jc w:val="center"/>
      </w:pPr>
    </w:p>
    <w:p w:rsidR="000B2EA3" w:rsidRPr="00FD2237" w:rsidRDefault="000B2EA3" w:rsidP="000B2EA3">
      <w:pPr>
        <w:shd w:val="clear" w:color="auto" w:fill="FFFFFF"/>
        <w:ind w:left="284" w:right="284" w:firstLine="284"/>
        <w:jc w:val="both"/>
        <w:rPr>
          <w:i/>
          <w:sz w:val="22"/>
          <w:szCs w:val="22"/>
        </w:rPr>
      </w:pPr>
      <w:r w:rsidRPr="00FD2237">
        <w:rPr>
          <w:i/>
          <w:sz w:val="22"/>
          <w:szCs w:val="22"/>
        </w:rPr>
        <w:t>Сегодня в условиях возрастающей конкуренции особо остро стоит проблема подготовки кадров с рыночным мышлением. На предприятиях необходимо разрабатывать и внедрять прогрессивные системы управления персоналом, позволяющие их сотрудникам безболезне</w:t>
      </w:r>
      <w:r w:rsidRPr="00FD2237">
        <w:rPr>
          <w:i/>
          <w:sz w:val="22"/>
          <w:szCs w:val="22"/>
        </w:rPr>
        <w:t>н</w:t>
      </w:r>
      <w:r w:rsidRPr="00FD2237">
        <w:rPr>
          <w:i/>
          <w:sz w:val="22"/>
          <w:szCs w:val="22"/>
        </w:rPr>
        <w:t>но адаптироваться к существующим и будущим реалиям.</w:t>
      </w:r>
    </w:p>
    <w:p w:rsidR="000B2EA3" w:rsidRPr="00FD2237" w:rsidRDefault="000B2EA3" w:rsidP="000B2EA3">
      <w:pPr>
        <w:shd w:val="clear" w:color="auto" w:fill="FFFFFF"/>
        <w:ind w:left="284" w:right="284" w:firstLine="284"/>
        <w:jc w:val="both"/>
        <w:rPr>
          <w:sz w:val="22"/>
          <w:szCs w:val="22"/>
        </w:rPr>
      </w:pPr>
    </w:p>
    <w:p w:rsidR="000B2EA3" w:rsidRPr="00FD2237" w:rsidRDefault="000B2EA3" w:rsidP="000B2EA3">
      <w:pPr>
        <w:shd w:val="clear" w:color="auto" w:fill="FFFFFF"/>
        <w:ind w:left="284" w:right="284" w:firstLine="284"/>
        <w:jc w:val="both"/>
        <w:rPr>
          <w:sz w:val="22"/>
          <w:szCs w:val="22"/>
        </w:rPr>
      </w:pPr>
      <w:r w:rsidRPr="00FD2237">
        <w:rPr>
          <w:b/>
          <w:sz w:val="22"/>
          <w:szCs w:val="22"/>
        </w:rPr>
        <w:t>Ключевые слова:</w:t>
      </w:r>
      <w:r w:rsidRPr="00FD2237">
        <w:rPr>
          <w:sz w:val="22"/>
          <w:szCs w:val="22"/>
        </w:rPr>
        <w:t xml:space="preserve"> конкуренция, персонал, система управления, адаптация.</w:t>
      </w:r>
    </w:p>
    <w:p w:rsidR="000B2EA3" w:rsidRPr="00FD2237" w:rsidRDefault="000B2EA3" w:rsidP="008A2042">
      <w:pPr>
        <w:ind w:firstLine="284"/>
        <w:jc w:val="both"/>
        <w:rPr>
          <w:sz w:val="24"/>
          <w:szCs w:val="24"/>
        </w:rPr>
      </w:pPr>
    </w:p>
    <w:p w:rsidR="000B2EA3" w:rsidRPr="00FD2237" w:rsidRDefault="000B2EA3" w:rsidP="008A2042">
      <w:pPr>
        <w:shd w:val="clear" w:color="auto" w:fill="FFFFFF"/>
        <w:jc w:val="center"/>
        <w:rPr>
          <w:b/>
          <w:sz w:val="28"/>
          <w:szCs w:val="28"/>
          <w:lang w:val="en-US"/>
        </w:rPr>
      </w:pPr>
      <w:r w:rsidRPr="00FD2237">
        <w:rPr>
          <w:b/>
          <w:sz w:val="28"/>
          <w:szCs w:val="28"/>
          <w:lang w:val="en-US"/>
        </w:rPr>
        <w:t>SOME SOLUTIONS OF A PROBLEM OF ADAPTABILITY</w:t>
      </w:r>
    </w:p>
    <w:p w:rsidR="000B2EA3" w:rsidRPr="00FD2237" w:rsidRDefault="000B2EA3" w:rsidP="008A2042">
      <w:pPr>
        <w:shd w:val="clear" w:color="auto" w:fill="FFFFFF"/>
        <w:jc w:val="center"/>
        <w:rPr>
          <w:b/>
          <w:sz w:val="28"/>
          <w:szCs w:val="28"/>
          <w:lang w:val="en-US"/>
        </w:rPr>
      </w:pPr>
      <w:r w:rsidRPr="00FD2237">
        <w:rPr>
          <w:b/>
          <w:sz w:val="28"/>
          <w:szCs w:val="28"/>
          <w:lang w:val="en-US"/>
        </w:rPr>
        <w:t>OF THE PERSONNEL MANAGEMENT SYSTEM OF THE ENTERPRISE</w:t>
      </w:r>
    </w:p>
    <w:p w:rsidR="000B2EA3" w:rsidRPr="00FD2237" w:rsidRDefault="000B2EA3" w:rsidP="008A2042">
      <w:pPr>
        <w:tabs>
          <w:tab w:val="left" w:pos="2670"/>
        </w:tabs>
        <w:jc w:val="center"/>
        <w:rPr>
          <w:lang w:val="en-US"/>
        </w:rPr>
      </w:pPr>
    </w:p>
    <w:p w:rsidR="000B2EA3" w:rsidRPr="00FD2237" w:rsidRDefault="000B2EA3" w:rsidP="008A2042">
      <w:pPr>
        <w:shd w:val="clear" w:color="auto" w:fill="FFFFFF"/>
        <w:jc w:val="center"/>
        <w:rPr>
          <w:b/>
          <w:sz w:val="24"/>
          <w:szCs w:val="24"/>
          <w:lang w:val="en-US"/>
        </w:rPr>
      </w:pPr>
      <w:r w:rsidRPr="00FD2237">
        <w:rPr>
          <w:b/>
          <w:sz w:val="24"/>
          <w:szCs w:val="24"/>
          <w:lang w:val="en-US"/>
        </w:rPr>
        <w:t>Z.M. DZIDZOYEVA, Z.A. DZIDAKHANOVA</w:t>
      </w:r>
    </w:p>
    <w:p w:rsidR="000B2EA3" w:rsidRPr="00FD2237" w:rsidRDefault="000B2EA3" w:rsidP="008A2042">
      <w:pPr>
        <w:tabs>
          <w:tab w:val="left" w:pos="2670"/>
        </w:tabs>
        <w:jc w:val="center"/>
        <w:rPr>
          <w:lang w:val="en-US"/>
        </w:rPr>
      </w:pPr>
    </w:p>
    <w:p w:rsidR="000B2EA3" w:rsidRPr="00FD2237" w:rsidRDefault="000B2EA3" w:rsidP="008A2042">
      <w:pPr>
        <w:tabs>
          <w:tab w:val="left" w:pos="2670"/>
        </w:tabs>
        <w:ind w:firstLine="284"/>
        <w:jc w:val="center"/>
        <w:rPr>
          <w:lang w:val="en-US"/>
        </w:rPr>
      </w:pPr>
      <w:r w:rsidRPr="00FD2237">
        <w:rPr>
          <w:lang w:val="en-US"/>
        </w:rPr>
        <w:t>Mountain State Agrarian University</w:t>
      </w:r>
    </w:p>
    <w:p w:rsidR="000B2EA3" w:rsidRPr="00FD2237" w:rsidRDefault="000B2EA3" w:rsidP="008A2042">
      <w:pPr>
        <w:jc w:val="center"/>
        <w:rPr>
          <w:lang w:val="en-US"/>
        </w:rPr>
      </w:pPr>
      <w:r w:rsidRPr="00FD2237">
        <w:rPr>
          <w:lang w:val="en-US"/>
        </w:rPr>
        <w:t>362040, RNO-A, Vladikavkaz, 37, Kirova street</w:t>
      </w:r>
    </w:p>
    <w:p w:rsidR="000B2EA3" w:rsidRPr="00FD2237" w:rsidRDefault="000B2EA3" w:rsidP="008A2042">
      <w:pPr>
        <w:jc w:val="center"/>
        <w:rPr>
          <w:b/>
          <w:lang w:val="en-US"/>
        </w:rPr>
      </w:pPr>
      <w:r w:rsidRPr="00FD2237">
        <w:rPr>
          <w:lang w:val="en-US"/>
        </w:rPr>
        <w:t xml:space="preserve">E-mail: </w:t>
      </w:r>
      <w:r w:rsidRPr="00FD2237">
        <w:rPr>
          <w:u w:val="single"/>
          <w:lang w:val="en-US"/>
        </w:rPr>
        <w:t>ggau@globalalania.ru</w:t>
      </w:r>
    </w:p>
    <w:p w:rsidR="000B2EA3" w:rsidRPr="00FD2237" w:rsidRDefault="000B2EA3" w:rsidP="008A2042">
      <w:pPr>
        <w:jc w:val="center"/>
        <w:rPr>
          <w:lang w:val="en-US"/>
        </w:rPr>
      </w:pPr>
    </w:p>
    <w:p w:rsidR="000B2EA3" w:rsidRPr="00302AE7" w:rsidRDefault="000B2EA3" w:rsidP="008A2042">
      <w:pPr>
        <w:shd w:val="clear" w:color="auto" w:fill="FFFFFF"/>
        <w:ind w:firstLine="284"/>
        <w:jc w:val="both"/>
        <w:rPr>
          <w:sz w:val="22"/>
          <w:szCs w:val="22"/>
          <w:lang w:val="en-US"/>
        </w:rPr>
      </w:pPr>
      <w:r w:rsidRPr="00FD2237">
        <w:rPr>
          <w:sz w:val="22"/>
          <w:szCs w:val="22"/>
          <w:lang w:val="en-US"/>
        </w:rPr>
        <w:t xml:space="preserve">Today in the conditions of the increasing competition the problem of training personnel with market thinking especially is particularly acute. At the enterprises it is necessary to develop and introduce the progressive personnel management systems,  allowing their employees to adapt to existing and future realities without serious difficulty. </w:t>
      </w:r>
    </w:p>
    <w:p w:rsidR="008A2042" w:rsidRPr="00302AE7" w:rsidRDefault="008A2042" w:rsidP="008A2042">
      <w:pPr>
        <w:shd w:val="clear" w:color="auto" w:fill="FFFFFF"/>
        <w:ind w:firstLine="284"/>
        <w:jc w:val="both"/>
        <w:rPr>
          <w:sz w:val="22"/>
          <w:szCs w:val="22"/>
          <w:lang w:val="en-US"/>
        </w:rPr>
      </w:pPr>
    </w:p>
    <w:p w:rsidR="000B2EA3" w:rsidRPr="00FD2237" w:rsidRDefault="000B2EA3" w:rsidP="008A2042">
      <w:pPr>
        <w:shd w:val="clear" w:color="auto" w:fill="FFFFFF"/>
        <w:ind w:firstLine="284"/>
        <w:jc w:val="both"/>
        <w:rPr>
          <w:sz w:val="22"/>
          <w:szCs w:val="22"/>
          <w:lang w:val="en-US"/>
        </w:rPr>
      </w:pPr>
      <w:r w:rsidRPr="00FD2237">
        <w:rPr>
          <w:b/>
          <w:sz w:val="22"/>
          <w:szCs w:val="22"/>
          <w:lang w:val="en-US"/>
        </w:rPr>
        <w:t>Key words:</w:t>
      </w:r>
      <w:r w:rsidRPr="00FD2237">
        <w:rPr>
          <w:sz w:val="22"/>
          <w:szCs w:val="22"/>
          <w:lang w:val="en-US"/>
        </w:rPr>
        <w:t xml:space="preserve"> competition, personnel, control system, adaptation.</w:t>
      </w:r>
    </w:p>
    <w:p w:rsidR="000B2EA3" w:rsidRPr="00FD2237" w:rsidRDefault="000B2EA3" w:rsidP="008A2042">
      <w:pPr>
        <w:pStyle w:val="af2"/>
        <w:shd w:val="clear" w:color="auto" w:fill="FFFFFF"/>
        <w:spacing w:after="0"/>
        <w:ind w:left="0" w:firstLine="284"/>
        <w:jc w:val="both"/>
        <w:rPr>
          <w:rFonts w:ascii="Times New Roman" w:hAnsi="Times New Roman"/>
          <w:lang w:val="en-US"/>
        </w:rPr>
      </w:pPr>
    </w:p>
    <w:p w:rsidR="000B2EA3" w:rsidRPr="00FD2237" w:rsidRDefault="000B2EA3" w:rsidP="000B2EA3">
      <w:pPr>
        <w:shd w:val="clear" w:color="auto" w:fill="FFFFFF"/>
        <w:ind w:firstLine="284"/>
        <w:jc w:val="center"/>
        <w:rPr>
          <w:b/>
          <w:bCs/>
          <w:iCs/>
          <w:sz w:val="24"/>
          <w:szCs w:val="24"/>
        </w:rPr>
      </w:pPr>
      <w:r w:rsidRPr="00FD2237">
        <w:rPr>
          <w:b/>
          <w:bCs/>
          <w:iCs/>
          <w:sz w:val="24"/>
          <w:szCs w:val="24"/>
        </w:rPr>
        <w:t>ЛИТЕРАТУРА</w:t>
      </w:r>
    </w:p>
    <w:p w:rsidR="000B2EA3" w:rsidRPr="00FD2237" w:rsidRDefault="000B2EA3" w:rsidP="000B2EA3">
      <w:pPr>
        <w:shd w:val="clear" w:color="auto" w:fill="FFFFFF"/>
        <w:ind w:firstLine="284"/>
        <w:jc w:val="both"/>
        <w:rPr>
          <w:bCs/>
          <w:iCs/>
          <w:sz w:val="24"/>
          <w:szCs w:val="24"/>
        </w:rPr>
      </w:pPr>
    </w:p>
    <w:p w:rsidR="000B2EA3" w:rsidRPr="00FD2237" w:rsidRDefault="000B2EA3" w:rsidP="000B2EA3">
      <w:pPr>
        <w:pStyle w:val="af2"/>
        <w:numPr>
          <w:ilvl w:val="0"/>
          <w:numId w:val="42"/>
        </w:numPr>
        <w:shd w:val="clear" w:color="auto" w:fill="FFFFFF"/>
        <w:autoSpaceDN w:val="0"/>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Алоева З.А., Мисаков В.С</w:t>
      </w:r>
      <w:r w:rsidRPr="00FD2237">
        <w:rPr>
          <w:rFonts w:ascii="Times New Roman" w:hAnsi="Times New Roman"/>
          <w:sz w:val="24"/>
          <w:szCs w:val="24"/>
        </w:rPr>
        <w:t xml:space="preserve">. </w:t>
      </w:r>
      <w:hyperlink r:id="rId59" w:history="1">
        <w:r w:rsidRPr="00FD2237">
          <w:rPr>
            <w:rStyle w:val="a7"/>
            <w:rFonts w:ascii="Times New Roman" w:hAnsi="Times New Roman"/>
            <w:color w:val="auto"/>
            <w:sz w:val="24"/>
            <w:szCs w:val="24"/>
            <w:u w:val="none"/>
          </w:rPr>
          <w:t>Разработка адаптационно-антикризисных мер в условиях возрастающей конкуренции</w:t>
        </w:r>
      </w:hyperlink>
      <w:r w:rsidRPr="00FD2237">
        <w:rPr>
          <w:rFonts w:ascii="Times New Roman" w:hAnsi="Times New Roman"/>
          <w:sz w:val="24"/>
          <w:szCs w:val="24"/>
        </w:rPr>
        <w:t xml:space="preserve"> // </w:t>
      </w:r>
      <w:hyperlink r:id="rId60" w:history="1">
        <w:r w:rsidRPr="00FD2237">
          <w:rPr>
            <w:rStyle w:val="a7"/>
            <w:rFonts w:ascii="Times New Roman" w:hAnsi="Times New Roman"/>
            <w:color w:val="auto"/>
            <w:sz w:val="24"/>
            <w:szCs w:val="24"/>
            <w:u w:val="none"/>
          </w:rPr>
          <w:t>Известия Кабардино-Балкарского научного центра РАН</w:t>
        </w:r>
      </w:hyperlink>
      <w:r w:rsidRPr="00FD2237">
        <w:rPr>
          <w:rFonts w:ascii="Times New Roman" w:hAnsi="Times New Roman"/>
          <w:sz w:val="24"/>
          <w:szCs w:val="24"/>
        </w:rPr>
        <w:t xml:space="preserve">. 2013. Т. 2. </w:t>
      </w:r>
      <w:hyperlink r:id="rId61" w:history="1">
        <w:r w:rsidRPr="00FD2237">
          <w:rPr>
            <w:rStyle w:val="a7"/>
            <w:rFonts w:ascii="Times New Roman" w:hAnsi="Times New Roman"/>
            <w:color w:val="auto"/>
            <w:sz w:val="24"/>
            <w:szCs w:val="24"/>
            <w:u w:val="none"/>
          </w:rPr>
          <w:t>№ 6 (56)</w:t>
        </w:r>
      </w:hyperlink>
      <w:r w:rsidRPr="00FD2237">
        <w:rPr>
          <w:rFonts w:ascii="Times New Roman" w:hAnsi="Times New Roman"/>
          <w:sz w:val="24"/>
          <w:szCs w:val="24"/>
        </w:rPr>
        <w:t>. С. 30-35.</w:t>
      </w:r>
    </w:p>
    <w:p w:rsidR="000B2EA3" w:rsidRPr="00FD2237" w:rsidRDefault="000B2EA3" w:rsidP="000B2EA3">
      <w:pPr>
        <w:pStyle w:val="af2"/>
        <w:numPr>
          <w:ilvl w:val="0"/>
          <w:numId w:val="42"/>
        </w:numPr>
        <w:shd w:val="clear" w:color="auto" w:fill="FFFFFF"/>
        <w:autoSpaceDN w:val="0"/>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Армстронг М</w:t>
      </w:r>
      <w:r w:rsidRPr="00FD2237">
        <w:rPr>
          <w:rFonts w:ascii="Times New Roman" w:hAnsi="Times New Roman"/>
          <w:sz w:val="24"/>
          <w:szCs w:val="24"/>
        </w:rPr>
        <w:t>. Практика управления человеческими ресурсами. 8-е издание / Пер. с англ. под ред. С.К. Мордовина. СПб.: Питер. 2004. 832 с.</w:t>
      </w:r>
    </w:p>
    <w:p w:rsidR="000B2EA3" w:rsidRPr="00FD2237" w:rsidRDefault="000B2EA3" w:rsidP="000B2EA3">
      <w:pPr>
        <w:pStyle w:val="af2"/>
        <w:numPr>
          <w:ilvl w:val="0"/>
          <w:numId w:val="42"/>
        </w:numPr>
        <w:shd w:val="clear" w:color="auto" w:fill="FFFFFF"/>
        <w:autoSpaceDN w:val="0"/>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Базаров Т.Ю., Еремина Б.Л</w:t>
      </w:r>
      <w:r w:rsidRPr="00FD2237">
        <w:rPr>
          <w:rFonts w:ascii="Times New Roman" w:hAnsi="Times New Roman"/>
          <w:sz w:val="24"/>
          <w:szCs w:val="24"/>
        </w:rPr>
        <w:t>. Управление персоналом: Учебник для вузов. М.: ЮНИТИ. 2002. 560 с.</w:t>
      </w:r>
    </w:p>
    <w:p w:rsidR="000B2EA3" w:rsidRPr="00FD2237" w:rsidRDefault="000B2EA3" w:rsidP="000B2EA3">
      <w:pPr>
        <w:pStyle w:val="af2"/>
        <w:numPr>
          <w:ilvl w:val="0"/>
          <w:numId w:val="42"/>
        </w:numPr>
        <w:shd w:val="clear" w:color="auto" w:fill="FFFFFF"/>
        <w:autoSpaceDN w:val="0"/>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Бовыкин В.И</w:t>
      </w:r>
      <w:r w:rsidRPr="00FD2237">
        <w:rPr>
          <w:rFonts w:ascii="Times New Roman" w:hAnsi="Times New Roman"/>
          <w:sz w:val="24"/>
          <w:szCs w:val="24"/>
        </w:rPr>
        <w:t>. Новый менеджмент. 2-е издание. М.: ЗАО «Издательство «Эконом</w:t>
      </w:r>
      <w:r w:rsidRPr="00FD2237">
        <w:rPr>
          <w:rFonts w:ascii="Times New Roman" w:hAnsi="Times New Roman"/>
          <w:sz w:val="24"/>
          <w:szCs w:val="24"/>
        </w:rPr>
        <w:t>и</w:t>
      </w:r>
      <w:r w:rsidRPr="00FD2237">
        <w:rPr>
          <w:rFonts w:ascii="Times New Roman" w:hAnsi="Times New Roman"/>
          <w:sz w:val="24"/>
          <w:szCs w:val="24"/>
        </w:rPr>
        <w:t>ка». 2004. 362 с.</w:t>
      </w:r>
    </w:p>
    <w:p w:rsidR="000B2EA3" w:rsidRPr="00FD2237" w:rsidRDefault="000B2EA3" w:rsidP="000B2EA3">
      <w:pPr>
        <w:pStyle w:val="af2"/>
        <w:numPr>
          <w:ilvl w:val="0"/>
          <w:numId w:val="42"/>
        </w:numPr>
        <w:shd w:val="clear" w:color="auto" w:fill="FFFFFF"/>
        <w:autoSpaceDN w:val="0"/>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Калов З.А., Мисаков А.В., Теуважуков Э.Б</w:t>
      </w:r>
      <w:r w:rsidRPr="00FD2237">
        <w:rPr>
          <w:rFonts w:ascii="Times New Roman" w:hAnsi="Times New Roman"/>
          <w:sz w:val="24"/>
          <w:szCs w:val="24"/>
        </w:rPr>
        <w:t xml:space="preserve">. </w:t>
      </w:r>
      <w:hyperlink r:id="rId62" w:history="1">
        <w:r w:rsidRPr="00FD2237">
          <w:rPr>
            <w:rStyle w:val="a7"/>
            <w:rFonts w:ascii="Times New Roman" w:hAnsi="Times New Roman"/>
            <w:color w:val="auto"/>
            <w:sz w:val="24"/>
            <w:szCs w:val="24"/>
            <w:u w:val="none"/>
          </w:rPr>
          <w:t>Переход от стратегии выживания к стр</w:t>
        </w:r>
        <w:r w:rsidRPr="00FD2237">
          <w:rPr>
            <w:rStyle w:val="a7"/>
            <w:rFonts w:ascii="Times New Roman" w:hAnsi="Times New Roman"/>
            <w:color w:val="auto"/>
            <w:sz w:val="24"/>
            <w:szCs w:val="24"/>
            <w:u w:val="none"/>
          </w:rPr>
          <w:t>а</w:t>
        </w:r>
        <w:r w:rsidRPr="00FD2237">
          <w:rPr>
            <w:rStyle w:val="a7"/>
            <w:rFonts w:ascii="Times New Roman" w:hAnsi="Times New Roman"/>
            <w:color w:val="auto"/>
            <w:sz w:val="24"/>
            <w:szCs w:val="24"/>
            <w:u w:val="none"/>
          </w:rPr>
          <w:t>тегии устойчивого развития</w:t>
        </w:r>
      </w:hyperlink>
      <w:r w:rsidRPr="00FD2237">
        <w:rPr>
          <w:rFonts w:ascii="Times New Roman" w:hAnsi="Times New Roman"/>
          <w:sz w:val="24"/>
          <w:szCs w:val="24"/>
        </w:rPr>
        <w:t xml:space="preserve">. </w:t>
      </w:r>
      <w:hyperlink r:id="rId63" w:history="1">
        <w:r w:rsidRPr="00FD2237">
          <w:rPr>
            <w:rStyle w:val="a7"/>
            <w:rFonts w:ascii="Times New Roman" w:hAnsi="Times New Roman"/>
            <w:color w:val="auto"/>
            <w:sz w:val="24"/>
            <w:szCs w:val="24"/>
            <w:u w:val="none"/>
          </w:rPr>
          <w:t>Фундаментальные исследования</w:t>
        </w:r>
      </w:hyperlink>
      <w:r w:rsidRPr="00FD2237">
        <w:rPr>
          <w:rFonts w:ascii="Times New Roman" w:hAnsi="Times New Roman"/>
          <w:sz w:val="24"/>
          <w:szCs w:val="24"/>
        </w:rPr>
        <w:t xml:space="preserve">. 2008. </w:t>
      </w:r>
      <w:hyperlink r:id="rId64" w:history="1">
        <w:r w:rsidRPr="00FD2237">
          <w:rPr>
            <w:rStyle w:val="a7"/>
            <w:rFonts w:ascii="Times New Roman" w:hAnsi="Times New Roman"/>
            <w:color w:val="auto"/>
            <w:sz w:val="24"/>
            <w:szCs w:val="24"/>
            <w:u w:val="none"/>
          </w:rPr>
          <w:t>№ 9</w:t>
        </w:r>
      </w:hyperlink>
      <w:r w:rsidRPr="00FD2237">
        <w:rPr>
          <w:rFonts w:ascii="Times New Roman" w:hAnsi="Times New Roman"/>
          <w:sz w:val="24"/>
          <w:szCs w:val="24"/>
        </w:rPr>
        <w:t>. С. 41-46.</w:t>
      </w:r>
    </w:p>
    <w:p w:rsidR="000B2EA3" w:rsidRPr="00FD2237" w:rsidRDefault="000B2EA3" w:rsidP="000B2EA3">
      <w:pPr>
        <w:pStyle w:val="af2"/>
        <w:numPr>
          <w:ilvl w:val="0"/>
          <w:numId w:val="42"/>
        </w:numPr>
        <w:shd w:val="clear" w:color="auto" w:fill="FFFFFF"/>
        <w:autoSpaceDN w:val="0"/>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Маслов В.И</w:t>
      </w:r>
      <w:r w:rsidRPr="00FD2237">
        <w:rPr>
          <w:rFonts w:ascii="Times New Roman" w:hAnsi="Times New Roman"/>
          <w:sz w:val="24"/>
          <w:szCs w:val="24"/>
        </w:rPr>
        <w:t>. Стратегическое управление персоналом в условиях эффективной о</w:t>
      </w:r>
      <w:r w:rsidRPr="00FD2237">
        <w:rPr>
          <w:rFonts w:ascii="Times New Roman" w:hAnsi="Times New Roman"/>
          <w:sz w:val="24"/>
          <w:szCs w:val="24"/>
        </w:rPr>
        <w:t>р</w:t>
      </w:r>
      <w:r w:rsidRPr="00FD2237">
        <w:rPr>
          <w:rFonts w:ascii="Times New Roman" w:hAnsi="Times New Roman"/>
          <w:sz w:val="24"/>
          <w:szCs w:val="24"/>
        </w:rPr>
        <w:t>ганизационной культуры: Учебник. М.: Издательство «Финпресс». 2004. 288 с.</w:t>
      </w:r>
    </w:p>
    <w:p w:rsidR="000B2EA3" w:rsidRPr="00FD2237" w:rsidRDefault="000B2EA3" w:rsidP="000B2EA3">
      <w:pPr>
        <w:pStyle w:val="af2"/>
        <w:numPr>
          <w:ilvl w:val="0"/>
          <w:numId w:val="42"/>
        </w:numPr>
        <w:shd w:val="clear" w:color="auto" w:fill="FFFFFF"/>
        <w:autoSpaceDN w:val="0"/>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Мисаков В.С., Мисаков А.В</w:t>
      </w:r>
      <w:r w:rsidRPr="00FD2237">
        <w:rPr>
          <w:rFonts w:ascii="Times New Roman" w:hAnsi="Times New Roman"/>
          <w:sz w:val="24"/>
          <w:szCs w:val="24"/>
        </w:rPr>
        <w:t xml:space="preserve">. </w:t>
      </w:r>
      <w:hyperlink r:id="rId65" w:history="1">
        <w:r w:rsidRPr="00FD2237">
          <w:rPr>
            <w:rStyle w:val="a7"/>
            <w:rFonts w:ascii="Times New Roman" w:hAnsi="Times New Roman"/>
            <w:color w:val="auto"/>
            <w:sz w:val="24"/>
            <w:szCs w:val="24"/>
            <w:u w:val="none"/>
          </w:rPr>
          <w:t>Формирование управленческой политики стратегич</w:t>
        </w:r>
        <w:r w:rsidRPr="00FD2237">
          <w:rPr>
            <w:rStyle w:val="a7"/>
            <w:rFonts w:ascii="Times New Roman" w:hAnsi="Times New Roman"/>
            <w:color w:val="auto"/>
            <w:sz w:val="24"/>
            <w:szCs w:val="24"/>
            <w:u w:val="none"/>
          </w:rPr>
          <w:t>е</w:t>
        </w:r>
        <w:r w:rsidRPr="00FD2237">
          <w:rPr>
            <w:rStyle w:val="a7"/>
            <w:rFonts w:ascii="Times New Roman" w:hAnsi="Times New Roman"/>
            <w:color w:val="auto"/>
            <w:sz w:val="24"/>
            <w:szCs w:val="24"/>
            <w:u w:val="none"/>
          </w:rPr>
          <w:t>ского развития предприятий</w:t>
        </w:r>
      </w:hyperlink>
      <w:r w:rsidRPr="00FD2237">
        <w:rPr>
          <w:rFonts w:ascii="Times New Roman" w:hAnsi="Times New Roman"/>
          <w:sz w:val="24"/>
          <w:szCs w:val="24"/>
        </w:rPr>
        <w:t xml:space="preserve">. В сборнике: </w:t>
      </w:r>
      <w:hyperlink r:id="rId66" w:history="1">
        <w:r w:rsidRPr="00FD2237">
          <w:rPr>
            <w:rStyle w:val="a7"/>
            <w:rFonts w:ascii="Times New Roman" w:hAnsi="Times New Roman"/>
            <w:color w:val="auto"/>
            <w:sz w:val="24"/>
            <w:szCs w:val="24"/>
            <w:u w:val="none"/>
          </w:rPr>
          <w:t>Моделирование устойчивого регионального развития</w:t>
        </w:r>
      </w:hyperlink>
      <w:r w:rsidRPr="00FD2237">
        <w:rPr>
          <w:rFonts w:ascii="Times New Roman" w:hAnsi="Times New Roman"/>
          <w:sz w:val="24"/>
          <w:szCs w:val="24"/>
        </w:rPr>
        <w:t>. Материалы III Международной конференции. 2009. С. 185-193.</w:t>
      </w:r>
    </w:p>
    <w:p w:rsidR="000B2EA3" w:rsidRPr="00FD2237" w:rsidRDefault="000B2EA3" w:rsidP="000B2EA3">
      <w:pPr>
        <w:pStyle w:val="af2"/>
        <w:numPr>
          <w:ilvl w:val="0"/>
          <w:numId w:val="42"/>
        </w:numPr>
        <w:shd w:val="clear" w:color="auto" w:fill="FFFFFF"/>
        <w:autoSpaceDN w:val="0"/>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Тоторкулов Ш.М., Этлухов О.А.-Г., Мисаков В.С</w:t>
      </w:r>
      <w:r w:rsidRPr="00FD2237">
        <w:rPr>
          <w:rFonts w:ascii="Times New Roman" w:hAnsi="Times New Roman"/>
          <w:sz w:val="24"/>
          <w:szCs w:val="24"/>
        </w:rPr>
        <w:t xml:space="preserve">. </w:t>
      </w:r>
      <w:hyperlink r:id="rId67" w:history="1">
        <w:r w:rsidRPr="00FD2237">
          <w:rPr>
            <w:rStyle w:val="a7"/>
            <w:rFonts w:ascii="Times New Roman" w:hAnsi="Times New Roman"/>
            <w:color w:val="auto"/>
            <w:sz w:val="24"/>
            <w:szCs w:val="24"/>
            <w:u w:val="none"/>
          </w:rPr>
          <w:t>Актуальные проблемы развития малого предпринимательства в современных условиях</w:t>
        </w:r>
      </w:hyperlink>
      <w:r w:rsidRPr="00FD2237">
        <w:rPr>
          <w:rFonts w:ascii="Times New Roman" w:hAnsi="Times New Roman"/>
          <w:sz w:val="24"/>
          <w:szCs w:val="24"/>
        </w:rPr>
        <w:t xml:space="preserve"> // </w:t>
      </w:r>
      <w:hyperlink r:id="rId68" w:history="1">
        <w:r w:rsidRPr="00FD2237">
          <w:rPr>
            <w:rStyle w:val="a7"/>
            <w:rFonts w:ascii="Times New Roman" w:hAnsi="Times New Roman"/>
            <w:color w:val="auto"/>
            <w:sz w:val="24"/>
            <w:szCs w:val="24"/>
            <w:u w:val="none"/>
          </w:rPr>
          <w:t>Вопросы экономики и права</w:t>
        </w:r>
      </w:hyperlink>
      <w:r w:rsidRPr="00FD2237">
        <w:rPr>
          <w:rFonts w:ascii="Times New Roman" w:hAnsi="Times New Roman"/>
          <w:sz w:val="24"/>
          <w:szCs w:val="24"/>
        </w:rPr>
        <w:t xml:space="preserve">. 2011. </w:t>
      </w:r>
      <w:hyperlink r:id="rId69" w:history="1">
        <w:r w:rsidRPr="00FD2237">
          <w:rPr>
            <w:rStyle w:val="a7"/>
            <w:rFonts w:ascii="Times New Roman" w:hAnsi="Times New Roman"/>
            <w:color w:val="auto"/>
            <w:sz w:val="24"/>
            <w:szCs w:val="24"/>
            <w:u w:val="none"/>
          </w:rPr>
          <w:t>№ 42</w:t>
        </w:r>
      </w:hyperlink>
      <w:r w:rsidRPr="00FD2237">
        <w:rPr>
          <w:rFonts w:ascii="Times New Roman" w:hAnsi="Times New Roman"/>
          <w:sz w:val="24"/>
          <w:szCs w:val="24"/>
        </w:rPr>
        <w:t>. С. 123-127.</w:t>
      </w:r>
    </w:p>
    <w:p w:rsidR="000B2EA3" w:rsidRPr="00FD2237" w:rsidRDefault="000B2EA3" w:rsidP="000B2EA3">
      <w:pPr>
        <w:pStyle w:val="af2"/>
        <w:numPr>
          <w:ilvl w:val="0"/>
          <w:numId w:val="42"/>
        </w:numPr>
        <w:shd w:val="clear" w:color="auto" w:fill="FFFFFF"/>
        <w:autoSpaceDN w:val="0"/>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Чикатуева Л.А., Тоторкулов Ш.М., Мисаков В.С</w:t>
      </w:r>
      <w:r w:rsidRPr="00FD2237">
        <w:rPr>
          <w:rFonts w:ascii="Times New Roman" w:hAnsi="Times New Roman"/>
          <w:sz w:val="24"/>
          <w:szCs w:val="24"/>
        </w:rPr>
        <w:t xml:space="preserve">. </w:t>
      </w:r>
      <w:hyperlink r:id="rId70" w:history="1">
        <w:r w:rsidRPr="00FD2237">
          <w:rPr>
            <w:rStyle w:val="a7"/>
            <w:rFonts w:ascii="Times New Roman" w:hAnsi="Times New Roman"/>
            <w:color w:val="auto"/>
            <w:sz w:val="24"/>
            <w:szCs w:val="24"/>
            <w:u w:val="none"/>
          </w:rPr>
          <w:t>Системный анализ прогнозных оценок показателей эффективности деятельности предприятий малого бизнеса</w:t>
        </w:r>
      </w:hyperlink>
      <w:r w:rsidRPr="00FD2237">
        <w:rPr>
          <w:rFonts w:ascii="Times New Roman" w:hAnsi="Times New Roman"/>
          <w:sz w:val="24"/>
          <w:szCs w:val="24"/>
        </w:rPr>
        <w:t xml:space="preserve"> // </w:t>
      </w:r>
      <w:hyperlink r:id="rId71" w:history="1">
        <w:r w:rsidRPr="00FD2237">
          <w:rPr>
            <w:rStyle w:val="a7"/>
            <w:rFonts w:ascii="Times New Roman" w:hAnsi="Times New Roman"/>
            <w:color w:val="auto"/>
            <w:sz w:val="24"/>
            <w:szCs w:val="24"/>
            <w:u w:val="none"/>
          </w:rPr>
          <w:t>Terra Economicus</w:t>
        </w:r>
      </w:hyperlink>
      <w:r w:rsidRPr="00FD2237">
        <w:rPr>
          <w:rFonts w:ascii="Times New Roman" w:hAnsi="Times New Roman"/>
          <w:sz w:val="24"/>
          <w:szCs w:val="24"/>
        </w:rPr>
        <w:t xml:space="preserve">. 2012. Т. 10. </w:t>
      </w:r>
      <w:hyperlink r:id="rId72" w:history="1">
        <w:r w:rsidRPr="00FD2237">
          <w:rPr>
            <w:rStyle w:val="a7"/>
            <w:rFonts w:ascii="Times New Roman" w:hAnsi="Times New Roman"/>
            <w:color w:val="auto"/>
            <w:sz w:val="24"/>
            <w:szCs w:val="24"/>
            <w:u w:val="none"/>
          </w:rPr>
          <w:t>№ 1-3</w:t>
        </w:r>
      </w:hyperlink>
      <w:r w:rsidRPr="00FD2237">
        <w:rPr>
          <w:rFonts w:ascii="Times New Roman" w:hAnsi="Times New Roman"/>
          <w:sz w:val="24"/>
          <w:szCs w:val="24"/>
        </w:rPr>
        <w:t>. С. 137-141.</w:t>
      </w:r>
    </w:p>
    <w:p w:rsidR="000B2EA3" w:rsidRPr="00FD2237" w:rsidRDefault="000B2EA3" w:rsidP="000B2EA3">
      <w:pPr>
        <w:ind w:firstLine="284"/>
        <w:jc w:val="both"/>
        <w:rPr>
          <w:sz w:val="24"/>
          <w:szCs w:val="24"/>
          <w:lang w:val="en-US"/>
        </w:rPr>
      </w:pPr>
    </w:p>
    <w:p w:rsidR="000B2EA3" w:rsidRPr="00FD2237" w:rsidRDefault="000B2EA3" w:rsidP="000B2EA3">
      <w:pPr>
        <w:ind w:firstLine="284"/>
        <w:jc w:val="both"/>
        <w:rPr>
          <w:sz w:val="24"/>
          <w:szCs w:val="24"/>
        </w:rPr>
      </w:pPr>
      <w:r w:rsidRPr="00FD2237">
        <w:rPr>
          <w:b/>
          <w:sz w:val="24"/>
          <w:szCs w:val="24"/>
        </w:rPr>
        <w:t>Дзидзоева Залина Муратовна</w:t>
      </w:r>
      <w:r w:rsidRPr="00FD2237">
        <w:rPr>
          <w:sz w:val="24"/>
          <w:szCs w:val="24"/>
        </w:rPr>
        <w:t>, соискатель Горского государственного аграрного ун</w:t>
      </w:r>
      <w:r w:rsidRPr="00FD2237">
        <w:rPr>
          <w:sz w:val="24"/>
          <w:szCs w:val="24"/>
        </w:rPr>
        <w:t>и</w:t>
      </w:r>
      <w:r w:rsidRPr="00FD2237">
        <w:rPr>
          <w:sz w:val="24"/>
          <w:szCs w:val="24"/>
        </w:rPr>
        <w:t>верситета.</w:t>
      </w:r>
    </w:p>
    <w:p w:rsidR="000B2EA3" w:rsidRPr="00FD2237" w:rsidRDefault="000B2EA3" w:rsidP="000B2EA3">
      <w:pPr>
        <w:ind w:firstLine="284"/>
        <w:jc w:val="both"/>
        <w:rPr>
          <w:sz w:val="24"/>
          <w:szCs w:val="24"/>
        </w:rPr>
      </w:pPr>
      <w:r w:rsidRPr="00FD2237">
        <w:rPr>
          <w:sz w:val="24"/>
          <w:szCs w:val="24"/>
        </w:rPr>
        <w:t>362040, РСО-А, г. Владикавказ, ул. Кирова, 37.</w:t>
      </w:r>
    </w:p>
    <w:p w:rsidR="000B2EA3" w:rsidRPr="00FD2237" w:rsidRDefault="000B2EA3" w:rsidP="000B2EA3">
      <w:pPr>
        <w:ind w:firstLine="284"/>
        <w:jc w:val="both"/>
        <w:rPr>
          <w:sz w:val="24"/>
          <w:szCs w:val="24"/>
        </w:rPr>
      </w:pPr>
      <w:r w:rsidRPr="00FD2237">
        <w:rPr>
          <w:sz w:val="24"/>
          <w:szCs w:val="24"/>
          <w:lang w:val="en-US"/>
        </w:rPr>
        <w:t>E</w:t>
      </w:r>
      <w:r w:rsidRPr="00FD2237">
        <w:rPr>
          <w:sz w:val="24"/>
          <w:szCs w:val="24"/>
        </w:rPr>
        <w:t>-</w:t>
      </w:r>
      <w:r w:rsidRPr="00FD2237">
        <w:rPr>
          <w:sz w:val="24"/>
          <w:szCs w:val="24"/>
          <w:lang w:val="en-US"/>
        </w:rPr>
        <w:t>mail</w:t>
      </w:r>
      <w:r w:rsidRPr="00FD2237">
        <w:rPr>
          <w:sz w:val="24"/>
          <w:szCs w:val="24"/>
        </w:rPr>
        <w:t xml:space="preserve">: </w:t>
      </w:r>
      <w:r w:rsidRPr="00FD2237">
        <w:rPr>
          <w:sz w:val="24"/>
          <w:szCs w:val="24"/>
          <w:u w:val="single"/>
          <w:lang w:val="en-US"/>
        </w:rPr>
        <w:t>zalina</w:t>
      </w:r>
      <w:r w:rsidRPr="00FD2237">
        <w:rPr>
          <w:sz w:val="24"/>
          <w:szCs w:val="24"/>
          <w:u w:val="single"/>
        </w:rPr>
        <w:t>.</w:t>
      </w:r>
      <w:r w:rsidRPr="00FD2237">
        <w:rPr>
          <w:sz w:val="24"/>
          <w:szCs w:val="24"/>
          <w:u w:val="single"/>
          <w:lang w:val="en-US"/>
        </w:rPr>
        <w:t>dzidzoeva</w:t>
      </w:r>
      <w:r w:rsidRPr="00FD2237">
        <w:rPr>
          <w:sz w:val="24"/>
          <w:szCs w:val="24"/>
          <w:u w:val="single"/>
        </w:rPr>
        <w:t>@</w:t>
      </w:r>
      <w:r w:rsidRPr="00FD2237">
        <w:rPr>
          <w:sz w:val="24"/>
          <w:szCs w:val="24"/>
          <w:u w:val="single"/>
          <w:lang w:val="en-US"/>
        </w:rPr>
        <w:t>mail</w:t>
      </w:r>
      <w:r w:rsidRPr="00FD2237">
        <w:rPr>
          <w:sz w:val="24"/>
          <w:szCs w:val="24"/>
          <w:u w:val="single"/>
        </w:rPr>
        <w:t>.</w:t>
      </w:r>
      <w:r w:rsidRPr="00FD2237">
        <w:rPr>
          <w:sz w:val="24"/>
          <w:szCs w:val="24"/>
          <w:u w:val="single"/>
          <w:lang w:val="en-US"/>
        </w:rPr>
        <w:t>ru</w:t>
      </w:r>
    </w:p>
    <w:p w:rsidR="000B2EA3" w:rsidRPr="00FD2237" w:rsidRDefault="000B2EA3" w:rsidP="000B2EA3">
      <w:pPr>
        <w:ind w:firstLine="284"/>
        <w:jc w:val="both"/>
        <w:rPr>
          <w:sz w:val="24"/>
          <w:szCs w:val="24"/>
        </w:rPr>
      </w:pPr>
      <w:r w:rsidRPr="00FD2237">
        <w:rPr>
          <w:b/>
          <w:sz w:val="24"/>
          <w:szCs w:val="24"/>
        </w:rPr>
        <w:t>Дзидаханова Залина Асланбековна</w:t>
      </w:r>
      <w:r w:rsidRPr="00FD2237">
        <w:rPr>
          <w:sz w:val="24"/>
          <w:szCs w:val="24"/>
        </w:rPr>
        <w:t>, соискатель Горского государственного аграрного университета.</w:t>
      </w:r>
    </w:p>
    <w:p w:rsidR="000B2EA3" w:rsidRPr="00FD2237" w:rsidRDefault="000B2EA3" w:rsidP="000B2EA3">
      <w:pPr>
        <w:ind w:firstLine="284"/>
        <w:jc w:val="both"/>
        <w:rPr>
          <w:sz w:val="24"/>
          <w:szCs w:val="24"/>
        </w:rPr>
      </w:pPr>
      <w:r w:rsidRPr="00FD2237">
        <w:rPr>
          <w:sz w:val="24"/>
          <w:szCs w:val="24"/>
        </w:rPr>
        <w:t>362040, РСО-А, г. Владикавказ, ул. Кирова, 37.</w:t>
      </w:r>
    </w:p>
    <w:p w:rsidR="000B2EA3" w:rsidRPr="00FD2237" w:rsidRDefault="000B2EA3" w:rsidP="000B2EA3">
      <w:pPr>
        <w:ind w:firstLine="284"/>
        <w:jc w:val="both"/>
        <w:rPr>
          <w:sz w:val="24"/>
          <w:szCs w:val="24"/>
        </w:rPr>
      </w:pPr>
      <w:r w:rsidRPr="00FD2237">
        <w:rPr>
          <w:sz w:val="24"/>
          <w:szCs w:val="24"/>
        </w:rPr>
        <w:t>Тел. 8-918-826-58-00.</w:t>
      </w:r>
    </w:p>
    <w:p w:rsidR="000B2EA3" w:rsidRPr="00FD2237" w:rsidRDefault="000B2EA3" w:rsidP="000B2EA3">
      <w:pPr>
        <w:ind w:firstLine="284"/>
        <w:jc w:val="both"/>
        <w:rPr>
          <w:sz w:val="24"/>
          <w:szCs w:val="24"/>
        </w:rPr>
      </w:pPr>
      <w:r w:rsidRPr="00FD2237">
        <w:rPr>
          <w:sz w:val="24"/>
          <w:szCs w:val="24"/>
          <w:lang w:val="en-US"/>
        </w:rPr>
        <w:t>E</w:t>
      </w:r>
      <w:r w:rsidRPr="00FD2237">
        <w:rPr>
          <w:sz w:val="24"/>
          <w:szCs w:val="24"/>
        </w:rPr>
        <w:t>-</w:t>
      </w:r>
      <w:r w:rsidRPr="00FD2237">
        <w:rPr>
          <w:sz w:val="24"/>
          <w:szCs w:val="24"/>
          <w:lang w:val="en-US"/>
        </w:rPr>
        <w:t>mail</w:t>
      </w:r>
      <w:r w:rsidRPr="00FD2237">
        <w:rPr>
          <w:sz w:val="24"/>
          <w:szCs w:val="24"/>
        </w:rPr>
        <w:t xml:space="preserve">: </w:t>
      </w:r>
      <w:r w:rsidRPr="00FD2237">
        <w:rPr>
          <w:sz w:val="24"/>
          <w:szCs w:val="24"/>
          <w:u w:val="single"/>
          <w:lang w:val="en-US"/>
        </w:rPr>
        <w:t>ggau</w:t>
      </w:r>
      <w:r w:rsidRPr="00FD2237">
        <w:rPr>
          <w:sz w:val="24"/>
          <w:szCs w:val="24"/>
          <w:u w:val="single"/>
        </w:rPr>
        <w:t>@</w:t>
      </w:r>
      <w:r w:rsidRPr="00FD2237">
        <w:rPr>
          <w:sz w:val="24"/>
          <w:szCs w:val="24"/>
          <w:u w:val="single"/>
          <w:lang w:val="en-US"/>
        </w:rPr>
        <w:t>globalalania</w:t>
      </w:r>
      <w:r w:rsidRPr="00FD2237">
        <w:rPr>
          <w:sz w:val="24"/>
          <w:szCs w:val="24"/>
          <w:u w:val="single"/>
        </w:rPr>
        <w:t>.</w:t>
      </w:r>
      <w:r w:rsidRPr="00FD2237">
        <w:rPr>
          <w:sz w:val="24"/>
          <w:szCs w:val="24"/>
          <w:u w:val="single"/>
          <w:lang w:val="en-US"/>
        </w:rPr>
        <w:t>ru</w:t>
      </w:r>
    </w:p>
    <w:p w:rsidR="000B2EA3" w:rsidRPr="00FD2237" w:rsidRDefault="000B2EA3" w:rsidP="000B2EA3">
      <w:pPr>
        <w:ind w:firstLine="284"/>
        <w:jc w:val="both"/>
        <w:rPr>
          <w:sz w:val="24"/>
          <w:szCs w:val="24"/>
        </w:rPr>
      </w:pPr>
    </w:p>
    <w:p w:rsidR="000B2EA3" w:rsidRPr="00FD2237" w:rsidRDefault="000B2EA3" w:rsidP="000B2EA3">
      <w:pPr>
        <w:ind w:firstLine="284"/>
        <w:jc w:val="both"/>
        <w:rPr>
          <w:sz w:val="24"/>
          <w:szCs w:val="24"/>
          <w:lang w:val="en-US"/>
        </w:rPr>
      </w:pPr>
      <w:r w:rsidRPr="00FD2237">
        <w:rPr>
          <w:b/>
          <w:sz w:val="24"/>
          <w:szCs w:val="24"/>
          <w:lang w:val="en-US"/>
        </w:rPr>
        <w:t>Dzidzoyeva Zalina Muratovna</w:t>
      </w:r>
      <w:r w:rsidRPr="00FD2237">
        <w:rPr>
          <w:sz w:val="24"/>
          <w:szCs w:val="24"/>
          <w:lang w:val="en-US"/>
        </w:rPr>
        <w:t>, competitor of Mountain State Agrarian University.</w:t>
      </w:r>
    </w:p>
    <w:p w:rsidR="000B2EA3" w:rsidRPr="00FD2237" w:rsidRDefault="000B2EA3" w:rsidP="000B2EA3">
      <w:pPr>
        <w:ind w:firstLine="284"/>
        <w:jc w:val="both"/>
        <w:rPr>
          <w:sz w:val="24"/>
          <w:szCs w:val="24"/>
          <w:lang w:val="en-US"/>
        </w:rPr>
      </w:pPr>
      <w:r w:rsidRPr="00FD2237">
        <w:rPr>
          <w:sz w:val="24"/>
          <w:szCs w:val="24"/>
          <w:lang w:val="en-US"/>
        </w:rPr>
        <w:t>362040, RNO-A, Vladikavkaz, 37, Kirova street.</w:t>
      </w:r>
    </w:p>
    <w:p w:rsidR="000B2EA3" w:rsidRPr="00FD2237" w:rsidRDefault="000B2EA3" w:rsidP="000B2EA3">
      <w:pPr>
        <w:ind w:firstLine="284"/>
        <w:jc w:val="both"/>
        <w:rPr>
          <w:sz w:val="24"/>
          <w:szCs w:val="24"/>
          <w:lang w:val="en-US"/>
        </w:rPr>
      </w:pPr>
      <w:r w:rsidRPr="00FD2237">
        <w:rPr>
          <w:sz w:val="24"/>
          <w:szCs w:val="24"/>
          <w:lang w:val="en-US"/>
        </w:rPr>
        <w:t xml:space="preserve">E-mail: </w:t>
      </w:r>
      <w:r w:rsidRPr="00FD2237">
        <w:rPr>
          <w:sz w:val="24"/>
          <w:szCs w:val="24"/>
          <w:u w:val="single"/>
          <w:lang w:val="en-US"/>
        </w:rPr>
        <w:t>zalina.dzidzoeva@mail.ru</w:t>
      </w:r>
    </w:p>
    <w:p w:rsidR="000B2EA3" w:rsidRPr="00FD2237" w:rsidRDefault="000B2EA3" w:rsidP="000B2EA3">
      <w:pPr>
        <w:ind w:firstLine="284"/>
        <w:jc w:val="both"/>
        <w:rPr>
          <w:sz w:val="24"/>
          <w:szCs w:val="24"/>
          <w:lang w:val="en-US"/>
        </w:rPr>
      </w:pPr>
      <w:r w:rsidRPr="00FD2237">
        <w:rPr>
          <w:b/>
          <w:sz w:val="24"/>
          <w:szCs w:val="24"/>
          <w:lang w:val="en-US"/>
        </w:rPr>
        <w:t>Dzidakhanova Zalina Aslanbekovna</w:t>
      </w:r>
      <w:r w:rsidRPr="00FD2237">
        <w:rPr>
          <w:sz w:val="24"/>
          <w:szCs w:val="24"/>
          <w:lang w:val="en-US"/>
        </w:rPr>
        <w:t>, competitor of Mountain State Agrarian University.</w:t>
      </w:r>
    </w:p>
    <w:p w:rsidR="000B2EA3" w:rsidRPr="00FD2237" w:rsidRDefault="000B2EA3" w:rsidP="000B2EA3">
      <w:pPr>
        <w:ind w:firstLine="284"/>
        <w:jc w:val="both"/>
        <w:rPr>
          <w:sz w:val="24"/>
          <w:szCs w:val="24"/>
          <w:lang w:val="en-US"/>
        </w:rPr>
      </w:pPr>
      <w:r w:rsidRPr="00FD2237">
        <w:rPr>
          <w:sz w:val="24"/>
          <w:szCs w:val="24"/>
          <w:lang w:val="en-US"/>
        </w:rPr>
        <w:t>362040, RNO-A, Vladikavkaz, 37, Kirova street.</w:t>
      </w:r>
    </w:p>
    <w:p w:rsidR="000B2EA3" w:rsidRPr="00FD2237" w:rsidRDefault="000B2EA3" w:rsidP="000B2EA3">
      <w:pPr>
        <w:ind w:firstLine="284"/>
        <w:jc w:val="both"/>
        <w:rPr>
          <w:sz w:val="24"/>
          <w:szCs w:val="24"/>
          <w:lang w:val="en-US"/>
        </w:rPr>
      </w:pPr>
      <w:r w:rsidRPr="00FD2237">
        <w:rPr>
          <w:sz w:val="24"/>
          <w:szCs w:val="24"/>
          <w:lang w:val="en-US"/>
        </w:rPr>
        <w:t>Ph. 8-918-826-58-00.</w:t>
      </w:r>
    </w:p>
    <w:p w:rsidR="000B2EA3" w:rsidRPr="00FD2237" w:rsidRDefault="000B2EA3" w:rsidP="000B2EA3">
      <w:pPr>
        <w:ind w:firstLine="284"/>
        <w:jc w:val="both"/>
        <w:rPr>
          <w:sz w:val="24"/>
          <w:szCs w:val="24"/>
          <w:u w:val="single"/>
          <w:lang w:val="en-US"/>
        </w:rPr>
      </w:pPr>
      <w:r w:rsidRPr="00FD2237">
        <w:rPr>
          <w:sz w:val="24"/>
          <w:szCs w:val="24"/>
          <w:lang w:val="en-US"/>
        </w:rPr>
        <w:t xml:space="preserve">E-mail: </w:t>
      </w:r>
      <w:r w:rsidRPr="00FD2237">
        <w:rPr>
          <w:sz w:val="24"/>
          <w:szCs w:val="24"/>
          <w:u w:val="single"/>
          <w:lang w:val="en-US"/>
        </w:rPr>
        <w:t>ggau@globalalania.ru</w:t>
      </w:r>
    </w:p>
    <w:p w:rsidR="000B2EA3" w:rsidRPr="00FD2237" w:rsidRDefault="000B2EA3" w:rsidP="000B2EA3">
      <w:pPr>
        <w:ind w:firstLine="284"/>
        <w:jc w:val="both"/>
        <w:rPr>
          <w:sz w:val="24"/>
          <w:szCs w:val="24"/>
        </w:rPr>
      </w:pPr>
      <w:r w:rsidRPr="00FD2237">
        <w:rPr>
          <w:sz w:val="24"/>
          <w:szCs w:val="24"/>
        </w:rPr>
        <w:t>_______________________________________________________________________</w:t>
      </w:r>
    </w:p>
    <w:p w:rsidR="000B2EA3" w:rsidRPr="00FD2237" w:rsidRDefault="000B2EA3" w:rsidP="000B2EA3">
      <w:pPr>
        <w:ind w:firstLine="284"/>
        <w:jc w:val="both"/>
        <w:rPr>
          <w:sz w:val="24"/>
          <w:szCs w:val="24"/>
        </w:rPr>
      </w:pPr>
    </w:p>
    <w:p w:rsidR="000B2EA3" w:rsidRPr="00FD2237" w:rsidRDefault="000B2EA3" w:rsidP="000B2EA3">
      <w:pPr>
        <w:pStyle w:val="114"/>
        <w:spacing w:line="240" w:lineRule="auto"/>
        <w:ind w:firstLine="0"/>
        <w:jc w:val="both"/>
        <w:rPr>
          <w:b w:val="0"/>
          <w:i/>
          <w:color w:val="auto"/>
          <w:sz w:val="24"/>
          <w:szCs w:val="24"/>
        </w:rPr>
      </w:pPr>
      <w:r w:rsidRPr="00FD2237">
        <w:rPr>
          <w:b w:val="0"/>
          <w:i/>
          <w:color w:val="auto"/>
          <w:sz w:val="24"/>
          <w:szCs w:val="24"/>
        </w:rPr>
        <w:t>УДК 319.028</w:t>
      </w:r>
    </w:p>
    <w:p w:rsidR="000B2EA3" w:rsidRPr="00FD2237" w:rsidRDefault="000B2EA3" w:rsidP="000B2EA3">
      <w:pPr>
        <w:jc w:val="both"/>
        <w:rPr>
          <w:bCs/>
          <w:sz w:val="10"/>
          <w:szCs w:val="10"/>
        </w:rPr>
      </w:pPr>
    </w:p>
    <w:p w:rsidR="000B2EA3" w:rsidRPr="00FD2237" w:rsidRDefault="000B2EA3" w:rsidP="000B2EA3">
      <w:pPr>
        <w:tabs>
          <w:tab w:val="left" w:pos="9105"/>
        </w:tabs>
        <w:jc w:val="center"/>
        <w:rPr>
          <w:b/>
          <w:bCs/>
          <w:iCs/>
          <w:sz w:val="28"/>
          <w:szCs w:val="28"/>
        </w:rPr>
      </w:pPr>
      <w:r w:rsidRPr="00FD2237">
        <w:rPr>
          <w:b/>
          <w:bCs/>
          <w:iCs/>
          <w:sz w:val="28"/>
          <w:szCs w:val="28"/>
        </w:rPr>
        <w:t>ПРИОРИТЕТЫ СОЦИАЛЬНО-ЭКОНОМИЧЕСКОГО РАЗВИТИЯ,</w:t>
      </w:r>
    </w:p>
    <w:p w:rsidR="000B2EA3" w:rsidRPr="00FD2237" w:rsidRDefault="000B2EA3" w:rsidP="000B2EA3">
      <w:pPr>
        <w:tabs>
          <w:tab w:val="left" w:pos="9105"/>
        </w:tabs>
        <w:jc w:val="center"/>
        <w:rPr>
          <w:b/>
          <w:bCs/>
          <w:iCs/>
          <w:sz w:val="28"/>
          <w:szCs w:val="28"/>
        </w:rPr>
      </w:pPr>
      <w:r w:rsidRPr="00FD2237">
        <w:rPr>
          <w:b/>
          <w:bCs/>
          <w:iCs/>
          <w:sz w:val="28"/>
          <w:szCs w:val="28"/>
        </w:rPr>
        <w:t>ВЫДЕЛЕННЫЕ В СООТВЕТСТВИИ С КЛАСТЕРНЫМ</w:t>
      </w:r>
    </w:p>
    <w:p w:rsidR="000B2EA3" w:rsidRPr="00FD2237" w:rsidRDefault="000B2EA3" w:rsidP="000B2EA3">
      <w:pPr>
        <w:tabs>
          <w:tab w:val="left" w:pos="9105"/>
        </w:tabs>
        <w:jc w:val="center"/>
        <w:rPr>
          <w:b/>
          <w:bCs/>
          <w:iCs/>
          <w:sz w:val="28"/>
          <w:szCs w:val="28"/>
        </w:rPr>
      </w:pPr>
      <w:r w:rsidRPr="00FD2237">
        <w:rPr>
          <w:b/>
          <w:bCs/>
          <w:iCs/>
          <w:sz w:val="28"/>
          <w:szCs w:val="28"/>
        </w:rPr>
        <w:t>ЗОНИРОВАНИЕМ СЕЛЬСКИХ ТЕРРИТОРИЙ</w:t>
      </w:r>
    </w:p>
    <w:p w:rsidR="000B2EA3" w:rsidRPr="00FD2237" w:rsidRDefault="000B2EA3" w:rsidP="000B2EA3">
      <w:pPr>
        <w:jc w:val="center"/>
        <w:rPr>
          <w:sz w:val="18"/>
          <w:szCs w:val="18"/>
        </w:rPr>
      </w:pPr>
    </w:p>
    <w:p w:rsidR="000B2EA3" w:rsidRPr="00FD2237" w:rsidRDefault="000B2EA3" w:rsidP="000B2EA3">
      <w:pPr>
        <w:tabs>
          <w:tab w:val="left" w:pos="9105"/>
        </w:tabs>
        <w:jc w:val="center"/>
        <w:rPr>
          <w:b/>
          <w:bCs/>
          <w:sz w:val="24"/>
          <w:szCs w:val="24"/>
        </w:rPr>
      </w:pPr>
      <w:r w:rsidRPr="00FD2237">
        <w:rPr>
          <w:b/>
          <w:bCs/>
          <w:sz w:val="24"/>
          <w:szCs w:val="24"/>
        </w:rPr>
        <w:lastRenderedPageBreak/>
        <w:t>Л.А. ДЫГОВА</w:t>
      </w:r>
      <w:r w:rsidRPr="00FD2237">
        <w:rPr>
          <w:b/>
          <w:bCs/>
          <w:sz w:val="24"/>
          <w:szCs w:val="24"/>
          <w:vertAlign w:val="superscript"/>
        </w:rPr>
        <w:t>1</w:t>
      </w:r>
      <w:r w:rsidRPr="00FD2237">
        <w:rPr>
          <w:b/>
          <w:bCs/>
          <w:sz w:val="24"/>
          <w:szCs w:val="24"/>
        </w:rPr>
        <w:t>, М.</w:t>
      </w:r>
      <w:r w:rsidR="00CB2D6E">
        <w:rPr>
          <w:b/>
          <w:bCs/>
          <w:sz w:val="24"/>
          <w:szCs w:val="24"/>
        </w:rPr>
        <w:t>А</w:t>
      </w:r>
      <w:r w:rsidRPr="00FD2237">
        <w:rPr>
          <w:b/>
          <w:bCs/>
          <w:sz w:val="24"/>
          <w:szCs w:val="24"/>
        </w:rPr>
        <w:t>. ЭСКИЕВ</w:t>
      </w:r>
      <w:r w:rsidRPr="00FD2237">
        <w:rPr>
          <w:b/>
          <w:bCs/>
          <w:sz w:val="24"/>
          <w:szCs w:val="24"/>
          <w:vertAlign w:val="superscript"/>
        </w:rPr>
        <w:t>2</w:t>
      </w:r>
    </w:p>
    <w:p w:rsidR="000B2EA3" w:rsidRPr="00FD2237" w:rsidRDefault="000B2EA3" w:rsidP="000B2EA3">
      <w:pPr>
        <w:jc w:val="center"/>
        <w:rPr>
          <w:sz w:val="18"/>
          <w:szCs w:val="18"/>
        </w:rPr>
      </w:pPr>
    </w:p>
    <w:p w:rsidR="000B2EA3" w:rsidRPr="00FD2237" w:rsidRDefault="000B2EA3" w:rsidP="000B2EA3">
      <w:pPr>
        <w:jc w:val="center"/>
        <w:rPr>
          <w:bCs/>
        </w:rPr>
      </w:pPr>
      <w:r w:rsidRPr="00FD2237">
        <w:rPr>
          <w:bCs/>
          <w:vertAlign w:val="superscript"/>
        </w:rPr>
        <w:t>1</w:t>
      </w:r>
      <w:r w:rsidRPr="00FD2237">
        <w:rPr>
          <w:bCs/>
        </w:rPr>
        <w:t>ФГБОУ ВПО Кабардино-Балкарский государственный университет им. Х.М. Бербекова</w:t>
      </w:r>
    </w:p>
    <w:p w:rsidR="000B2EA3" w:rsidRPr="00FD2237" w:rsidRDefault="000B2EA3" w:rsidP="000B2EA3">
      <w:pPr>
        <w:jc w:val="center"/>
        <w:rPr>
          <w:bCs/>
        </w:rPr>
      </w:pPr>
      <w:r w:rsidRPr="00FD2237">
        <w:rPr>
          <w:bCs/>
        </w:rPr>
        <w:t>360004, КБР, г. Нальчик, ул. Чернышевского, 173</w:t>
      </w:r>
    </w:p>
    <w:p w:rsidR="000B2EA3" w:rsidRPr="00FD2237" w:rsidRDefault="000B2EA3" w:rsidP="000B2EA3">
      <w:pPr>
        <w:jc w:val="center"/>
        <w:rPr>
          <w:u w:val="single"/>
        </w:rPr>
      </w:pPr>
      <w:r w:rsidRPr="00FD2237">
        <w:rPr>
          <w:lang w:val="en-US"/>
        </w:rPr>
        <w:t>E</w:t>
      </w:r>
      <w:r w:rsidRPr="00FD2237">
        <w:t>-</w:t>
      </w:r>
      <w:r w:rsidRPr="00FD2237">
        <w:rPr>
          <w:lang w:val="en-US"/>
        </w:rPr>
        <w:t>mail</w:t>
      </w:r>
      <w:r w:rsidRPr="00FD2237">
        <w:t xml:space="preserve">: </w:t>
      </w:r>
      <w:hyperlink r:id="rId73" w:history="1">
        <w:r w:rsidRPr="00FD2237">
          <w:rPr>
            <w:rStyle w:val="a7"/>
            <w:color w:val="auto"/>
            <w:lang w:val="en-US"/>
          </w:rPr>
          <w:t>bsk</w:t>
        </w:r>
        <w:r w:rsidRPr="00FD2237">
          <w:rPr>
            <w:rStyle w:val="a7"/>
            <w:color w:val="auto"/>
          </w:rPr>
          <w:t>@</w:t>
        </w:r>
        <w:r w:rsidRPr="00FD2237">
          <w:rPr>
            <w:rStyle w:val="a7"/>
            <w:color w:val="auto"/>
            <w:lang w:val="en-US"/>
          </w:rPr>
          <w:t>kbsu</w:t>
        </w:r>
        <w:r w:rsidRPr="00FD2237">
          <w:rPr>
            <w:rStyle w:val="a7"/>
            <w:color w:val="auto"/>
          </w:rPr>
          <w:t>.</w:t>
        </w:r>
        <w:r w:rsidRPr="00FD2237">
          <w:rPr>
            <w:rStyle w:val="a7"/>
            <w:color w:val="auto"/>
            <w:lang w:val="en-US"/>
          </w:rPr>
          <w:t>ru</w:t>
        </w:r>
      </w:hyperlink>
    </w:p>
    <w:p w:rsidR="000B2EA3" w:rsidRPr="00FD2237" w:rsidRDefault="000B2EA3" w:rsidP="000B2EA3">
      <w:pPr>
        <w:jc w:val="center"/>
        <w:rPr>
          <w:u w:val="single"/>
        </w:rPr>
      </w:pPr>
    </w:p>
    <w:p w:rsidR="000B2EA3" w:rsidRPr="00FD2237" w:rsidRDefault="000B2EA3" w:rsidP="000B2EA3">
      <w:pPr>
        <w:pStyle w:val="a9"/>
        <w:jc w:val="center"/>
        <w:rPr>
          <w:rFonts w:ascii="Times New Roman" w:hAnsi="Times New Roman"/>
          <w:bCs/>
          <w:sz w:val="20"/>
          <w:szCs w:val="20"/>
        </w:rPr>
      </w:pPr>
      <w:r w:rsidRPr="00FD2237">
        <w:rPr>
          <w:rFonts w:ascii="Times New Roman" w:hAnsi="Times New Roman"/>
          <w:bCs/>
          <w:sz w:val="20"/>
          <w:szCs w:val="20"/>
          <w:vertAlign w:val="superscript"/>
        </w:rPr>
        <w:t>2</w:t>
      </w:r>
      <w:r w:rsidRPr="00FD2237">
        <w:rPr>
          <w:rFonts w:ascii="Times New Roman" w:hAnsi="Times New Roman"/>
          <w:bCs/>
          <w:sz w:val="20"/>
          <w:szCs w:val="20"/>
        </w:rPr>
        <w:t>ФГБУН Институт информатики и проблем регионального управления</w:t>
      </w:r>
    </w:p>
    <w:p w:rsidR="000B2EA3" w:rsidRPr="00FD2237" w:rsidRDefault="000B2EA3" w:rsidP="000B2EA3">
      <w:pPr>
        <w:pStyle w:val="a9"/>
        <w:jc w:val="center"/>
        <w:rPr>
          <w:rFonts w:ascii="Times New Roman" w:hAnsi="Times New Roman"/>
          <w:bCs/>
          <w:sz w:val="20"/>
          <w:szCs w:val="20"/>
        </w:rPr>
      </w:pPr>
      <w:r w:rsidRPr="00FD2237">
        <w:rPr>
          <w:rFonts w:ascii="Times New Roman" w:hAnsi="Times New Roman"/>
          <w:bCs/>
          <w:sz w:val="20"/>
          <w:szCs w:val="20"/>
        </w:rPr>
        <w:t>Кабардино-Балкарского научного центра РАН</w:t>
      </w:r>
    </w:p>
    <w:p w:rsidR="000B2EA3" w:rsidRPr="00FD2237" w:rsidRDefault="000B2EA3" w:rsidP="000B2EA3">
      <w:pPr>
        <w:pStyle w:val="a9"/>
        <w:jc w:val="center"/>
        <w:rPr>
          <w:rFonts w:ascii="Times New Roman" w:hAnsi="Times New Roman"/>
          <w:sz w:val="20"/>
          <w:szCs w:val="20"/>
        </w:rPr>
      </w:pPr>
      <w:r w:rsidRPr="00FD2237">
        <w:rPr>
          <w:rFonts w:ascii="Times New Roman" w:hAnsi="Times New Roman"/>
          <w:sz w:val="20"/>
          <w:szCs w:val="20"/>
        </w:rPr>
        <w:t>360000, КБР, г. Нальчик, ул. И. Арманд, 37-а</w:t>
      </w:r>
    </w:p>
    <w:p w:rsidR="000B2EA3" w:rsidRPr="00FD2237" w:rsidRDefault="000B2EA3" w:rsidP="000B2EA3">
      <w:pPr>
        <w:widowControl w:val="0"/>
        <w:jc w:val="center"/>
      </w:pPr>
      <w:r w:rsidRPr="00FD2237">
        <w:rPr>
          <w:caps/>
          <w:lang w:val="en-US"/>
        </w:rPr>
        <w:t>e</w:t>
      </w:r>
      <w:r w:rsidRPr="00FD2237">
        <w:t>-</w:t>
      </w:r>
      <w:r w:rsidRPr="00FD2237">
        <w:rPr>
          <w:lang w:val="en-US"/>
        </w:rPr>
        <w:t>mail</w:t>
      </w:r>
      <w:r w:rsidRPr="00FD2237">
        <w:t xml:space="preserve">: </w:t>
      </w:r>
      <w:r w:rsidRPr="00FD2237">
        <w:rPr>
          <w:u w:val="single"/>
          <w:lang w:val="en-US"/>
        </w:rPr>
        <w:t>iipru</w:t>
      </w:r>
      <w:r w:rsidRPr="00FD2237">
        <w:rPr>
          <w:u w:val="single"/>
        </w:rPr>
        <w:t>@</w:t>
      </w:r>
      <w:r w:rsidRPr="00FD2237">
        <w:rPr>
          <w:u w:val="single"/>
          <w:lang w:val="en-US"/>
        </w:rPr>
        <w:t>rambler</w:t>
      </w:r>
      <w:r w:rsidRPr="00FD2237">
        <w:rPr>
          <w:u w:val="single"/>
        </w:rPr>
        <w:t>.</w:t>
      </w:r>
      <w:r w:rsidRPr="00FD2237">
        <w:rPr>
          <w:u w:val="single"/>
          <w:lang w:val="en-US"/>
        </w:rPr>
        <w:t>ru</w:t>
      </w:r>
    </w:p>
    <w:p w:rsidR="000B2EA3" w:rsidRPr="00FD2237" w:rsidRDefault="000B2EA3" w:rsidP="000B2EA3">
      <w:pPr>
        <w:jc w:val="center"/>
        <w:rPr>
          <w:sz w:val="18"/>
          <w:szCs w:val="18"/>
        </w:rPr>
      </w:pPr>
    </w:p>
    <w:p w:rsidR="000B2EA3" w:rsidRPr="00FD2237" w:rsidRDefault="000B2EA3" w:rsidP="000B2EA3">
      <w:pPr>
        <w:pStyle w:val="Style4"/>
        <w:spacing w:line="240" w:lineRule="auto"/>
        <w:ind w:left="284" w:right="284" w:firstLine="284"/>
        <w:rPr>
          <w:rStyle w:val="FontStyle47"/>
          <w:i/>
          <w:color w:val="auto"/>
          <w:sz w:val="22"/>
          <w:szCs w:val="22"/>
        </w:rPr>
      </w:pPr>
      <w:r w:rsidRPr="00FD2237">
        <w:rPr>
          <w:rStyle w:val="FontStyle47"/>
          <w:i/>
          <w:color w:val="auto"/>
          <w:sz w:val="22"/>
          <w:szCs w:val="22"/>
        </w:rPr>
        <w:t>В статье рассмотрены проблемы социально-экономического развития сельских терр</w:t>
      </w:r>
      <w:r w:rsidRPr="00FD2237">
        <w:rPr>
          <w:rStyle w:val="FontStyle47"/>
          <w:i/>
          <w:color w:val="auto"/>
          <w:sz w:val="22"/>
          <w:szCs w:val="22"/>
        </w:rPr>
        <w:t>и</w:t>
      </w:r>
      <w:r w:rsidRPr="00FD2237">
        <w:rPr>
          <w:rStyle w:val="FontStyle47"/>
          <w:i/>
          <w:color w:val="auto"/>
          <w:sz w:val="22"/>
          <w:szCs w:val="22"/>
        </w:rPr>
        <w:t>торий, выявлены приоритеты устойчивого развития территорий горных регионов, испол</w:t>
      </w:r>
      <w:r w:rsidRPr="00FD2237">
        <w:rPr>
          <w:rStyle w:val="FontStyle47"/>
          <w:i/>
          <w:color w:val="auto"/>
          <w:sz w:val="22"/>
          <w:szCs w:val="22"/>
        </w:rPr>
        <w:t>ь</w:t>
      </w:r>
      <w:r w:rsidRPr="00FD2237">
        <w:rPr>
          <w:rStyle w:val="FontStyle47"/>
          <w:i/>
          <w:color w:val="auto"/>
          <w:sz w:val="22"/>
          <w:szCs w:val="22"/>
        </w:rPr>
        <w:t xml:space="preserve">зован кластерный анализ. </w:t>
      </w:r>
    </w:p>
    <w:p w:rsidR="000B2EA3" w:rsidRPr="00FD2237" w:rsidRDefault="000B2EA3" w:rsidP="000B2EA3">
      <w:pPr>
        <w:pStyle w:val="Style4"/>
        <w:spacing w:line="240" w:lineRule="auto"/>
        <w:ind w:left="284" w:right="284" w:firstLine="284"/>
        <w:rPr>
          <w:rStyle w:val="FontStyle47"/>
          <w:color w:val="auto"/>
          <w:sz w:val="22"/>
          <w:szCs w:val="22"/>
        </w:rPr>
      </w:pPr>
    </w:p>
    <w:p w:rsidR="000B2EA3" w:rsidRPr="00FD2237" w:rsidRDefault="000B2EA3" w:rsidP="000B2EA3">
      <w:pPr>
        <w:pStyle w:val="Style4"/>
        <w:spacing w:line="240" w:lineRule="auto"/>
        <w:ind w:left="284" w:right="284" w:firstLine="284"/>
        <w:rPr>
          <w:rStyle w:val="FontStyle47"/>
          <w:color w:val="auto"/>
          <w:sz w:val="22"/>
          <w:szCs w:val="22"/>
        </w:rPr>
      </w:pPr>
      <w:r w:rsidRPr="00FD2237">
        <w:rPr>
          <w:rStyle w:val="FontStyle47"/>
          <w:b/>
          <w:color w:val="auto"/>
          <w:sz w:val="22"/>
          <w:szCs w:val="22"/>
        </w:rPr>
        <w:t>Ключевые слова</w:t>
      </w:r>
      <w:r w:rsidRPr="00FD2237">
        <w:rPr>
          <w:rStyle w:val="FontStyle47"/>
          <w:color w:val="auto"/>
          <w:sz w:val="22"/>
          <w:szCs w:val="22"/>
        </w:rPr>
        <w:t>: социально-экономическое развитие, горные территории, кластерный анализ, приоритеты устойчивого развития.</w:t>
      </w:r>
    </w:p>
    <w:p w:rsidR="000B2EA3" w:rsidRPr="00FD2237" w:rsidRDefault="000B2EA3" w:rsidP="000B2EA3">
      <w:pPr>
        <w:pStyle w:val="Style2"/>
        <w:spacing w:line="240" w:lineRule="auto"/>
        <w:ind w:firstLine="284"/>
        <w:rPr>
          <w:rFonts w:ascii="Times New Roman" w:hAnsi="Times New Roman"/>
        </w:rPr>
      </w:pPr>
    </w:p>
    <w:p w:rsidR="000B2EA3" w:rsidRPr="00FD2237" w:rsidRDefault="000B2EA3" w:rsidP="000B2EA3">
      <w:pPr>
        <w:pStyle w:val="Style4"/>
        <w:spacing w:line="240" w:lineRule="auto"/>
        <w:jc w:val="center"/>
        <w:rPr>
          <w:rStyle w:val="FontStyle47"/>
          <w:b/>
          <w:color w:val="auto"/>
          <w:sz w:val="28"/>
          <w:szCs w:val="28"/>
          <w:lang w:val="en-US"/>
        </w:rPr>
      </w:pPr>
      <w:r w:rsidRPr="00FD2237">
        <w:rPr>
          <w:rStyle w:val="FontStyle47"/>
          <w:b/>
          <w:color w:val="auto"/>
          <w:sz w:val="28"/>
          <w:szCs w:val="28"/>
          <w:lang w:val="en-US"/>
        </w:rPr>
        <w:t>THE PRIORITIES OF SOCIAL AND ECONOMIC DEVELOPMENT</w:t>
      </w:r>
    </w:p>
    <w:p w:rsidR="000B2EA3" w:rsidRPr="00FD2237" w:rsidRDefault="000B2EA3" w:rsidP="000B2EA3">
      <w:pPr>
        <w:pStyle w:val="Style4"/>
        <w:spacing w:line="240" w:lineRule="auto"/>
        <w:jc w:val="center"/>
        <w:rPr>
          <w:rStyle w:val="FontStyle47"/>
          <w:b/>
          <w:color w:val="auto"/>
          <w:sz w:val="28"/>
          <w:szCs w:val="28"/>
          <w:lang w:val="en-US"/>
        </w:rPr>
      </w:pPr>
      <w:r w:rsidRPr="00FD2237">
        <w:rPr>
          <w:rStyle w:val="FontStyle47"/>
          <w:b/>
          <w:color w:val="auto"/>
          <w:sz w:val="28"/>
          <w:szCs w:val="28"/>
          <w:lang w:val="en-US"/>
        </w:rPr>
        <w:t>ALLOCATED ACCORDING TO CLUSTER ZONING</w:t>
      </w:r>
    </w:p>
    <w:p w:rsidR="000B2EA3" w:rsidRPr="00FD2237" w:rsidRDefault="000B2EA3" w:rsidP="000B2EA3">
      <w:pPr>
        <w:pStyle w:val="Style4"/>
        <w:spacing w:line="240" w:lineRule="auto"/>
        <w:jc w:val="center"/>
        <w:rPr>
          <w:rStyle w:val="FontStyle47"/>
          <w:b/>
          <w:color w:val="auto"/>
          <w:sz w:val="28"/>
          <w:szCs w:val="28"/>
          <w:lang w:val="en-US"/>
        </w:rPr>
      </w:pPr>
      <w:r w:rsidRPr="00FD2237">
        <w:rPr>
          <w:rStyle w:val="FontStyle47"/>
          <w:b/>
          <w:color w:val="auto"/>
          <w:sz w:val="28"/>
          <w:szCs w:val="28"/>
          <w:lang w:val="en-US"/>
        </w:rPr>
        <w:t>OF RURAL TERRITORIES</w:t>
      </w:r>
    </w:p>
    <w:p w:rsidR="000B2EA3" w:rsidRPr="00FD2237" w:rsidRDefault="000B2EA3" w:rsidP="000B2EA3">
      <w:pPr>
        <w:pStyle w:val="Style4"/>
        <w:spacing w:line="240" w:lineRule="auto"/>
        <w:jc w:val="center"/>
        <w:rPr>
          <w:rStyle w:val="FontStyle47"/>
          <w:color w:val="auto"/>
          <w:sz w:val="18"/>
          <w:szCs w:val="18"/>
          <w:lang w:val="en-US"/>
        </w:rPr>
      </w:pPr>
    </w:p>
    <w:p w:rsidR="000B2EA3" w:rsidRPr="00FD2237" w:rsidRDefault="000B2EA3" w:rsidP="000B2EA3">
      <w:pPr>
        <w:pStyle w:val="Style4"/>
        <w:spacing w:line="240" w:lineRule="auto"/>
        <w:jc w:val="center"/>
        <w:rPr>
          <w:rStyle w:val="FontStyle47"/>
          <w:b/>
          <w:color w:val="auto"/>
          <w:sz w:val="24"/>
          <w:szCs w:val="24"/>
          <w:lang w:val="en-US"/>
        </w:rPr>
      </w:pPr>
      <w:r w:rsidRPr="00FD2237">
        <w:rPr>
          <w:rStyle w:val="FontStyle47"/>
          <w:b/>
          <w:color w:val="auto"/>
          <w:sz w:val="24"/>
          <w:szCs w:val="24"/>
          <w:lang w:val="en-US"/>
        </w:rPr>
        <w:t>L.A. DYGOVA</w:t>
      </w:r>
      <w:r w:rsidRPr="00FD2237">
        <w:rPr>
          <w:rStyle w:val="FontStyle47"/>
          <w:b/>
          <w:color w:val="auto"/>
          <w:sz w:val="24"/>
          <w:szCs w:val="24"/>
          <w:vertAlign w:val="superscript"/>
          <w:lang w:val="en-US"/>
        </w:rPr>
        <w:t>1</w:t>
      </w:r>
      <w:r w:rsidRPr="00FD2237">
        <w:rPr>
          <w:rStyle w:val="FontStyle47"/>
          <w:b/>
          <w:color w:val="auto"/>
          <w:sz w:val="24"/>
          <w:szCs w:val="24"/>
          <w:lang w:val="en-US"/>
        </w:rPr>
        <w:t>, M.</w:t>
      </w:r>
      <w:r w:rsidR="00CB2D6E">
        <w:rPr>
          <w:rStyle w:val="FontStyle47"/>
          <w:b/>
          <w:color w:val="auto"/>
          <w:sz w:val="24"/>
          <w:szCs w:val="24"/>
          <w:lang w:val="en-US"/>
        </w:rPr>
        <w:t>A</w:t>
      </w:r>
      <w:r w:rsidRPr="00FD2237">
        <w:rPr>
          <w:rStyle w:val="FontStyle47"/>
          <w:b/>
          <w:color w:val="auto"/>
          <w:sz w:val="24"/>
          <w:szCs w:val="24"/>
          <w:lang w:val="en-US"/>
        </w:rPr>
        <w:t>. ESKIYEV</w:t>
      </w:r>
      <w:r w:rsidRPr="00FD2237">
        <w:rPr>
          <w:rStyle w:val="FontStyle47"/>
          <w:b/>
          <w:color w:val="auto"/>
          <w:sz w:val="24"/>
          <w:szCs w:val="24"/>
          <w:vertAlign w:val="superscript"/>
          <w:lang w:val="en-US"/>
        </w:rPr>
        <w:t>2</w:t>
      </w:r>
    </w:p>
    <w:p w:rsidR="000B2EA3" w:rsidRPr="00FD2237" w:rsidRDefault="000B2EA3" w:rsidP="000B2EA3">
      <w:pPr>
        <w:jc w:val="center"/>
        <w:rPr>
          <w:sz w:val="18"/>
          <w:szCs w:val="18"/>
          <w:lang w:val="en-US"/>
        </w:rPr>
      </w:pPr>
    </w:p>
    <w:p w:rsidR="000B2EA3" w:rsidRPr="00FD2237" w:rsidRDefault="000B2EA3" w:rsidP="000B2EA3">
      <w:pPr>
        <w:jc w:val="center"/>
        <w:rPr>
          <w:lang w:val="en-US"/>
        </w:rPr>
      </w:pPr>
      <w:r w:rsidRPr="00FD2237">
        <w:rPr>
          <w:vertAlign w:val="superscript"/>
          <w:lang w:val="en-US"/>
        </w:rPr>
        <w:t>1</w:t>
      </w:r>
      <w:r w:rsidRPr="00FD2237">
        <w:rPr>
          <w:lang w:val="en-US"/>
        </w:rPr>
        <w:t>Kabardin-Balkar State University named after  H.M. Berbekov</w:t>
      </w:r>
    </w:p>
    <w:p w:rsidR="000B2EA3" w:rsidRPr="00FD2237" w:rsidRDefault="000B2EA3" w:rsidP="000B2EA3">
      <w:pPr>
        <w:jc w:val="center"/>
        <w:rPr>
          <w:lang w:val="en-US"/>
        </w:rPr>
      </w:pPr>
      <w:r w:rsidRPr="00FD2237">
        <w:rPr>
          <w:lang w:val="en-US"/>
        </w:rPr>
        <w:t xml:space="preserve">360004, </w:t>
      </w:r>
      <w:r w:rsidRPr="00FD2237">
        <w:rPr>
          <w:bCs/>
          <w:lang w:val="en-US"/>
        </w:rPr>
        <w:t xml:space="preserve">KBR, </w:t>
      </w:r>
      <w:r w:rsidRPr="00FD2237">
        <w:rPr>
          <w:lang w:val="en-US"/>
        </w:rPr>
        <w:t>Nalchik, 173, Chernyshevsky street</w:t>
      </w:r>
    </w:p>
    <w:p w:rsidR="000B2EA3" w:rsidRPr="00FD2237" w:rsidRDefault="000B2EA3" w:rsidP="000B2EA3">
      <w:pPr>
        <w:jc w:val="center"/>
        <w:rPr>
          <w:sz w:val="18"/>
          <w:szCs w:val="18"/>
          <w:lang w:val="en-US"/>
        </w:rPr>
      </w:pPr>
      <w:r w:rsidRPr="00FD2237">
        <w:rPr>
          <w:lang w:val="en-US"/>
        </w:rPr>
        <w:t xml:space="preserve">E-mail: </w:t>
      </w:r>
      <w:hyperlink r:id="rId74" w:history="1">
        <w:r w:rsidRPr="00FD2237">
          <w:rPr>
            <w:rStyle w:val="a7"/>
            <w:color w:val="auto"/>
            <w:lang w:val="en-US"/>
          </w:rPr>
          <w:t>bsk@kbsu.ru</w:t>
        </w:r>
      </w:hyperlink>
    </w:p>
    <w:p w:rsidR="000B2EA3" w:rsidRPr="00FD2237" w:rsidRDefault="000B2EA3" w:rsidP="000B2EA3">
      <w:pPr>
        <w:jc w:val="center"/>
        <w:rPr>
          <w:sz w:val="18"/>
          <w:szCs w:val="18"/>
          <w:lang w:val="en-US"/>
        </w:rPr>
      </w:pPr>
    </w:p>
    <w:p w:rsidR="000B2EA3" w:rsidRPr="00FD2237" w:rsidRDefault="000B2EA3" w:rsidP="000B2EA3">
      <w:pPr>
        <w:pStyle w:val="a9"/>
        <w:jc w:val="center"/>
        <w:rPr>
          <w:rFonts w:ascii="Times New Roman" w:hAnsi="Times New Roman"/>
          <w:bCs/>
          <w:sz w:val="20"/>
          <w:szCs w:val="20"/>
          <w:lang w:val="en-US"/>
        </w:rPr>
      </w:pPr>
      <w:r w:rsidRPr="00FD2237">
        <w:rPr>
          <w:rFonts w:ascii="Times New Roman" w:hAnsi="Times New Roman"/>
          <w:bCs/>
          <w:sz w:val="20"/>
          <w:szCs w:val="20"/>
          <w:vertAlign w:val="superscript"/>
          <w:lang w:val="en-US"/>
        </w:rPr>
        <w:t>2</w:t>
      </w:r>
      <w:r w:rsidRPr="00FD2237">
        <w:rPr>
          <w:rFonts w:ascii="Times New Roman" w:hAnsi="Times New Roman"/>
          <w:bCs/>
          <w:sz w:val="20"/>
          <w:szCs w:val="20"/>
          <w:lang w:val="en-US"/>
        </w:rPr>
        <w:t>Institute of Computer Science and Problems of Regional Management of KBSC</w:t>
      </w:r>
    </w:p>
    <w:p w:rsidR="000B2EA3" w:rsidRPr="00FD2237" w:rsidRDefault="000B2EA3" w:rsidP="000B2EA3">
      <w:pPr>
        <w:pStyle w:val="a9"/>
        <w:jc w:val="center"/>
        <w:rPr>
          <w:rFonts w:ascii="Times New Roman" w:hAnsi="Times New Roman"/>
          <w:bCs/>
          <w:sz w:val="20"/>
          <w:szCs w:val="20"/>
          <w:lang w:val="en-US"/>
        </w:rPr>
      </w:pPr>
      <w:r w:rsidRPr="00FD2237">
        <w:rPr>
          <w:rFonts w:ascii="Times New Roman" w:hAnsi="Times New Roman"/>
          <w:bCs/>
          <w:sz w:val="20"/>
          <w:szCs w:val="20"/>
          <w:lang w:val="en-US"/>
        </w:rPr>
        <w:t>of the Russian Academy of Sciences</w:t>
      </w:r>
    </w:p>
    <w:p w:rsidR="000B2EA3" w:rsidRPr="00FD2237" w:rsidRDefault="000B2EA3" w:rsidP="000B2EA3">
      <w:pPr>
        <w:pStyle w:val="a9"/>
        <w:jc w:val="center"/>
        <w:rPr>
          <w:rFonts w:ascii="Times New Roman" w:hAnsi="Times New Roman"/>
          <w:bCs/>
          <w:sz w:val="20"/>
          <w:szCs w:val="20"/>
          <w:lang w:val="en-US"/>
        </w:rPr>
      </w:pPr>
      <w:r w:rsidRPr="00FD2237">
        <w:rPr>
          <w:rFonts w:ascii="Times New Roman" w:hAnsi="Times New Roman"/>
          <w:bCs/>
          <w:sz w:val="20"/>
          <w:szCs w:val="20"/>
          <w:lang w:val="en-US"/>
        </w:rPr>
        <w:t>360000, KBR, Nalchik, 37-a, I. Armand street</w:t>
      </w:r>
    </w:p>
    <w:p w:rsidR="000B2EA3" w:rsidRPr="00FD2237" w:rsidRDefault="000B2EA3" w:rsidP="000B2EA3">
      <w:pPr>
        <w:pStyle w:val="a9"/>
        <w:jc w:val="center"/>
        <w:rPr>
          <w:rFonts w:ascii="Times New Roman" w:hAnsi="Times New Roman"/>
          <w:bCs/>
          <w:sz w:val="20"/>
          <w:szCs w:val="20"/>
          <w:lang w:val="en-US"/>
        </w:rPr>
      </w:pPr>
      <w:r w:rsidRPr="00FD2237">
        <w:rPr>
          <w:rFonts w:ascii="Times New Roman" w:hAnsi="Times New Roman"/>
          <w:bCs/>
          <w:caps/>
          <w:sz w:val="20"/>
          <w:szCs w:val="20"/>
          <w:lang w:val="en-US"/>
        </w:rPr>
        <w:t>e</w:t>
      </w:r>
      <w:r w:rsidRPr="00FD2237">
        <w:rPr>
          <w:rFonts w:ascii="Times New Roman" w:hAnsi="Times New Roman"/>
          <w:bCs/>
          <w:sz w:val="20"/>
          <w:szCs w:val="20"/>
          <w:lang w:val="en-US"/>
        </w:rPr>
        <w:t xml:space="preserve">-mail: </w:t>
      </w:r>
      <w:r w:rsidRPr="00FD2237">
        <w:rPr>
          <w:rFonts w:ascii="Times New Roman" w:hAnsi="Times New Roman"/>
          <w:bCs/>
          <w:sz w:val="20"/>
          <w:szCs w:val="20"/>
          <w:u w:val="single"/>
          <w:lang w:val="en-US"/>
        </w:rPr>
        <w:t>iipru@rambler.ru</w:t>
      </w:r>
    </w:p>
    <w:p w:rsidR="000B2EA3" w:rsidRPr="00FD2237" w:rsidRDefault="000B2EA3" w:rsidP="000B2EA3">
      <w:pPr>
        <w:jc w:val="center"/>
        <w:rPr>
          <w:sz w:val="18"/>
          <w:szCs w:val="18"/>
          <w:lang w:val="en-US"/>
        </w:rPr>
      </w:pPr>
    </w:p>
    <w:p w:rsidR="000B2EA3" w:rsidRPr="00FD2237" w:rsidRDefault="000B2EA3" w:rsidP="000B2EA3">
      <w:pPr>
        <w:pStyle w:val="Style4"/>
        <w:spacing w:line="240" w:lineRule="auto"/>
        <w:ind w:firstLine="284"/>
        <w:rPr>
          <w:rStyle w:val="FontStyle47"/>
          <w:color w:val="auto"/>
          <w:sz w:val="22"/>
          <w:szCs w:val="22"/>
          <w:lang w:val="en-US"/>
        </w:rPr>
      </w:pPr>
      <w:r w:rsidRPr="00FD2237">
        <w:rPr>
          <w:rStyle w:val="FontStyle47"/>
          <w:color w:val="auto"/>
          <w:sz w:val="22"/>
          <w:szCs w:val="22"/>
          <w:lang w:val="en-US"/>
        </w:rPr>
        <w:t>Problems of social and economic development of rural territories are considered, priorities of a su</w:t>
      </w:r>
      <w:r w:rsidRPr="00FD2237">
        <w:rPr>
          <w:rStyle w:val="FontStyle47"/>
          <w:color w:val="auto"/>
          <w:sz w:val="22"/>
          <w:szCs w:val="22"/>
          <w:lang w:val="en-US"/>
        </w:rPr>
        <w:t>s</w:t>
      </w:r>
      <w:r w:rsidRPr="00FD2237">
        <w:rPr>
          <w:rStyle w:val="FontStyle47"/>
          <w:color w:val="auto"/>
          <w:sz w:val="22"/>
          <w:szCs w:val="22"/>
          <w:lang w:val="en-US"/>
        </w:rPr>
        <w:t xml:space="preserve">tainable development of territories of mountain regions are revealed, the cluster analysis is used. </w:t>
      </w:r>
    </w:p>
    <w:p w:rsidR="000B2EA3" w:rsidRPr="00FD2237" w:rsidRDefault="000B2EA3" w:rsidP="000B2EA3">
      <w:pPr>
        <w:pStyle w:val="Style4"/>
        <w:spacing w:line="240" w:lineRule="auto"/>
        <w:ind w:firstLine="284"/>
        <w:rPr>
          <w:rStyle w:val="FontStyle47"/>
          <w:color w:val="auto"/>
          <w:sz w:val="22"/>
          <w:szCs w:val="22"/>
          <w:lang w:val="en-US"/>
        </w:rPr>
      </w:pPr>
    </w:p>
    <w:p w:rsidR="000B2EA3" w:rsidRPr="00FD2237" w:rsidRDefault="000B2EA3" w:rsidP="000B2EA3">
      <w:pPr>
        <w:pStyle w:val="Style4"/>
        <w:spacing w:line="240" w:lineRule="auto"/>
        <w:ind w:firstLine="284"/>
        <w:rPr>
          <w:rStyle w:val="FontStyle47"/>
          <w:color w:val="auto"/>
          <w:sz w:val="22"/>
          <w:szCs w:val="22"/>
          <w:lang w:val="en-US"/>
        </w:rPr>
      </w:pPr>
      <w:r w:rsidRPr="00FD2237">
        <w:rPr>
          <w:rStyle w:val="FontStyle47"/>
          <w:b/>
          <w:color w:val="auto"/>
          <w:sz w:val="22"/>
          <w:szCs w:val="22"/>
          <w:lang w:val="en-US"/>
        </w:rPr>
        <w:t>Key words</w:t>
      </w:r>
      <w:r w:rsidRPr="00FD2237">
        <w:rPr>
          <w:rStyle w:val="FontStyle47"/>
          <w:color w:val="auto"/>
          <w:sz w:val="22"/>
          <w:szCs w:val="22"/>
          <w:lang w:val="en-US"/>
        </w:rPr>
        <w:t>: social and economic development, mountain territories, cluster analysis, priorities of a sustainable development.</w:t>
      </w:r>
    </w:p>
    <w:p w:rsidR="000B2EA3" w:rsidRPr="00FD2237" w:rsidRDefault="000B2EA3" w:rsidP="000B2EA3">
      <w:pPr>
        <w:pStyle w:val="Style4"/>
        <w:tabs>
          <w:tab w:val="left" w:pos="9214"/>
        </w:tabs>
        <w:spacing w:line="240" w:lineRule="auto"/>
        <w:ind w:firstLine="284"/>
        <w:rPr>
          <w:rStyle w:val="FontStyle47"/>
          <w:color w:val="auto"/>
          <w:sz w:val="24"/>
          <w:szCs w:val="24"/>
          <w:lang w:val="en-US"/>
        </w:rPr>
      </w:pPr>
    </w:p>
    <w:p w:rsidR="000B2EA3" w:rsidRPr="00FD2237" w:rsidRDefault="000B2EA3" w:rsidP="000B2EA3">
      <w:pPr>
        <w:widowControl w:val="0"/>
        <w:jc w:val="center"/>
        <w:rPr>
          <w:b/>
          <w:sz w:val="24"/>
          <w:szCs w:val="24"/>
        </w:rPr>
      </w:pPr>
      <w:r w:rsidRPr="00FD2237">
        <w:rPr>
          <w:b/>
          <w:sz w:val="24"/>
          <w:szCs w:val="24"/>
        </w:rPr>
        <w:t>ЛИТЕРАТУРА</w:t>
      </w:r>
    </w:p>
    <w:p w:rsidR="000B2EA3" w:rsidRPr="00FD2237" w:rsidRDefault="000B2EA3" w:rsidP="000B2EA3">
      <w:pPr>
        <w:widowControl w:val="0"/>
        <w:ind w:firstLine="284"/>
        <w:jc w:val="both"/>
        <w:rPr>
          <w:sz w:val="24"/>
          <w:szCs w:val="24"/>
        </w:rPr>
      </w:pPr>
    </w:p>
    <w:p w:rsidR="000B2EA3" w:rsidRPr="00FD2237" w:rsidRDefault="000B2EA3" w:rsidP="000B2EA3">
      <w:pPr>
        <w:pStyle w:val="Style2"/>
        <w:numPr>
          <w:ilvl w:val="0"/>
          <w:numId w:val="43"/>
        </w:numPr>
        <w:tabs>
          <w:tab w:val="left" w:pos="709"/>
        </w:tabs>
        <w:spacing w:line="240" w:lineRule="auto"/>
        <w:ind w:left="0" w:firstLine="284"/>
        <w:rPr>
          <w:rFonts w:ascii="Times New Roman" w:hAnsi="Times New Roman"/>
        </w:rPr>
      </w:pPr>
      <w:r w:rsidRPr="00FD2237">
        <w:rPr>
          <w:rFonts w:ascii="Times New Roman" w:hAnsi="Times New Roman"/>
          <w:i/>
        </w:rPr>
        <w:t>Алоева З.А., Мисаков В.С</w:t>
      </w:r>
      <w:r w:rsidRPr="00FD2237">
        <w:rPr>
          <w:rFonts w:ascii="Times New Roman" w:hAnsi="Times New Roman"/>
        </w:rPr>
        <w:t xml:space="preserve">. </w:t>
      </w:r>
      <w:hyperlink r:id="rId75" w:history="1">
        <w:r w:rsidRPr="00FD2237">
          <w:rPr>
            <w:rFonts w:ascii="Times New Roman" w:hAnsi="Times New Roman"/>
          </w:rPr>
          <w:t>Разработка адаптационно-антикризисных мер в условиях возрастающей конкуренции</w:t>
        </w:r>
      </w:hyperlink>
      <w:r w:rsidRPr="00FD2237">
        <w:rPr>
          <w:rFonts w:ascii="Times New Roman" w:hAnsi="Times New Roman"/>
        </w:rPr>
        <w:t xml:space="preserve"> // </w:t>
      </w:r>
      <w:hyperlink r:id="rId76" w:history="1">
        <w:r w:rsidRPr="00FD2237">
          <w:rPr>
            <w:rFonts w:ascii="Times New Roman" w:hAnsi="Times New Roman"/>
          </w:rPr>
          <w:t>Известия Кабардино-Балкарского научного центра РАН</w:t>
        </w:r>
      </w:hyperlink>
      <w:r w:rsidRPr="00FD2237">
        <w:rPr>
          <w:rFonts w:ascii="Times New Roman" w:hAnsi="Times New Roman"/>
        </w:rPr>
        <w:t xml:space="preserve">. 2013. Т. 2. </w:t>
      </w:r>
      <w:hyperlink r:id="rId77" w:history="1">
        <w:r w:rsidRPr="00FD2237">
          <w:rPr>
            <w:rFonts w:ascii="Times New Roman" w:hAnsi="Times New Roman"/>
          </w:rPr>
          <w:t>№ 6 (56)</w:t>
        </w:r>
      </w:hyperlink>
      <w:r w:rsidRPr="00FD2237">
        <w:rPr>
          <w:rFonts w:ascii="Times New Roman" w:hAnsi="Times New Roman"/>
        </w:rPr>
        <w:t>. С. 30-35.</w:t>
      </w:r>
    </w:p>
    <w:p w:rsidR="000B2EA3" w:rsidRPr="00FD2237" w:rsidRDefault="000B2EA3" w:rsidP="000B2EA3">
      <w:pPr>
        <w:pStyle w:val="Style2"/>
        <w:numPr>
          <w:ilvl w:val="0"/>
          <w:numId w:val="43"/>
        </w:numPr>
        <w:tabs>
          <w:tab w:val="left" w:pos="709"/>
        </w:tabs>
        <w:spacing w:line="240" w:lineRule="auto"/>
        <w:ind w:left="0" w:firstLine="284"/>
        <w:rPr>
          <w:rFonts w:ascii="Times New Roman" w:hAnsi="Times New Roman"/>
        </w:rPr>
      </w:pPr>
      <w:r w:rsidRPr="00FD2237">
        <w:rPr>
          <w:rFonts w:ascii="Times New Roman" w:hAnsi="Times New Roman"/>
          <w:i/>
        </w:rPr>
        <w:t>Безирова З.Х., Мисаков В.С</w:t>
      </w:r>
      <w:r w:rsidRPr="00FD2237">
        <w:rPr>
          <w:rFonts w:ascii="Times New Roman" w:hAnsi="Times New Roman"/>
        </w:rPr>
        <w:t xml:space="preserve">. </w:t>
      </w:r>
      <w:hyperlink r:id="rId78" w:history="1">
        <w:r w:rsidRPr="00FD2237">
          <w:rPr>
            <w:rFonts w:ascii="Times New Roman" w:hAnsi="Times New Roman"/>
          </w:rPr>
          <w:t>Анализ социо-эколого-экономического развития дот</w:t>
        </w:r>
        <w:r w:rsidRPr="00FD2237">
          <w:rPr>
            <w:rFonts w:ascii="Times New Roman" w:hAnsi="Times New Roman"/>
          </w:rPr>
          <w:t>а</w:t>
        </w:r>
        <w:r w:rsidRPr="00FD2237">
          <w:rPr>
            <w:rFonts w:ascii="Times New Roman" w:hAnsi="Times New Roman"/>
          </w:rPr>
          <w:t>ционного региона</w:t>
        </w:r>
      </w:hyperlink>
      <w:r w:rsidRPr="00FD2237">
        <w:rPr>
          <w:rFonts w:ascii="Times New Roman" w:hAnsi="Times New Roman"/>
        </w:rPr>
        <w:t xml:space="preserve"> // </w:t>
      </w:r>
      <w:hyperlink r:id="rId79" w:history="1">
        <w:r w:rsidRPr="00FD2237">
          <w:rPr>
            <w:rFonts w:ascii="Times New Roman" w:hAnsi="Times New Roman"/>
          </w:rPr>
          <w:t>Экономические науки</w:t>
        </w:r>
      </w:hyperlink>
      <w:r w:rsidRPr="00FD2237">
        <w:rPr>
          <w:rFonts w:ascii="Times New Roman" w:hAnsi="Times New Roman"/>
        </w:rPr>
        <w:t xml:space="preserve">. 2011. </w:t>
      </w:r>
      <w:hyperlink r:id="rId80" w:history="1">
        <w:r w:rsidRPr="00FD2237">
          <w:rPr>
            <w:rFonts w:ascii="Times New Roman" w:hAnsi="Times New Roman"/>
          </w:rPr>
          <w:t>№ 85</w:t>
        </w:r>
      </w:hyperlink>
      <w:r w:rsidRPr="00FD2237">
        <w:rPr>
          <w:rFonts w:ascii="Times New Roman" w:hAnsi="Times New Roman"/>
        </w:rPr>
        <w:t>. С. 131-135</w:t>
      </w:r>
    </w:p>
    <w:p w:rsidR="000B2EA3" w:rsidRPr="00FD2237" w:rsidRDefault="000B2EA3" w:rsidP="000B2EA3">
      <w:pPr>
        <w:pStyle w:val="Style2"/>
        <w:numPr>
          <w:ilvl w:val="0"/>
          <w:numId w:val="43"/>
        </w:numPr>
        <w:tabs>
          <w:tab w:val="left" w:pos="709"/>
        </w:tabs>
        <w:spacing w:line="240" w:lineRule="auto"/>
        <w:ind w:left="0" w:firstLine="284"/>
        <w:rPr>
          <w:rFonts w:ascii="Times New Roman" w:hAnsi="Times New Roman"/>
        </w:rPr>
      </w:pPr>
      <w:r w:rsidRPr="00FD2237">
        <w:rPr>
          <w:rFonts w:ascii="Times New Roman" w:hAnsi="Times New Roman"/>
          <w:i/>
        </w:rPr>
        <w:t>Гертер И.К., Мисаков В.С</w:t>
      </w:r>
      <w:r w:rsidRPr="00FD2237">
        <w:rPr>
          <w:rFonts w:ascii="Times New Roman" w:hAnsi="Times New Roman"/>
        </w:rPr>
        <w:t xml:space="preserve">. </w:t>
      </w:r>
      <w:hyperlink r:id="rId81" w:history="1">
        <w:r w:rsidRPr="00FD2237">
          <w:rPr>
            <w:rFonts w:ascii="Times New Roman" w:hAnsi="Times New Roman"/>
          </w:rPr>
          <w:t>Особенности и основные факторы, влияющие на разв</w:t>
        </w:r>
        <w:r w:rsidRPr="00FD2237">
          <w:rPr>
            <w:rFonts w:ascii="Times New Roman" w:hAnsi="Times New Roman"/>
          </w:rPr>
          <w:t>и</w:t>
        </w:r>
        <w:r w:rsidRPr="00FD2237">
          <w:rPr>
            <w:rFonts w:ascii="Times New Roman" w:hAnsi="Times New Roman"/>
          </w:rPr>
          <w:t>тие сельской инфраструктуры горных регионов Северного Кавказа</w:t>
        </w:r>
      </w:hyperlink>
      <w:r w:rsidRPr="00FD2237">
        <w:rPr>
          <w:rFonts w:ascii="Times New Roman" w:hAnsi="Times New Roman"/>
        </w:rPr>
        <w:t xml:space="preserve"> // </w:t>
      </w:r>
      <w:hyperlink r:id="rId82" w:history="1">
        <w:r w:rsidRPr="00FD2237">
          <w:rPr>
            <w:rFonts w:ascii="Times New Roman" w:hAnsi="Times New Roman"/>
          </w:rPr>
          <w:t>Terra Economicus</w:t>
        </w:r>
      </w:hyperlink>
      <w:r w:rsidRPr="00FD2237">
        <w:rPr>
          <w:rFonts w:ascii="Times New Roman" w:hAnsi="Times New Roman"/>
        </w:rPr>
        <w:t xml:space="preserve">. 2012. Т. 10. </w:t>
      </w:r>
      <w:hyperlink r:id="rId83" w:history="1">
        <w:r w:rsidRPr="00FD2237">
          <w:rPr>
            <w:rFonts w:ascii="Times New Roman" w:hAnsi="Times New Roman"/>
          </w:rPr>
          <w:t>№ 3-2</w:t>
        </w:r>
      </w:hyperlink>
      <w:r w:rsidRPr="00FD2237">
        <w:rPr>
          <w:rFonts w:ascii="Times New Roman" w:hAnsi="Times New Roman"/>
        </w:rPr>
        <w:t>. С. 123-126.</w:t>
      </w:r>
    </w:p>
    <w:p w:rsidR="000B2EA3" w:rsidRPr="00FD2237" w:rsidRDefault="000B2EA3" w:rsidP="000B2EA3">
      <w:pPr>
        <w:pStyle w:val="Style2"/>
        <w:numPr>
          <w:ilvl w:val="0"/>
          <w:numId w:val="43"/>
        </w:numPr>
        <w:tabs>
          <w:tab w:val="left" w:pos="709"/>
        </w:tabs>
        <w:spacing w:line="240" w:lineRule="auto"/>
        <w:ind w:left="0" w:firstLine="284"/>
        <w:rPr>
          <w:rFonts w:ascii="Times New Roman" w:hAnsi="Times New Roman"/>
        </w:rPr>
      </w:pPr>
      <w:r w:rsidRPr="00FD2237">
        <w:rPr>
          <w:rFonts w:ascii="Times New Roman" w:hAnsi="Times New Roman"/>
          <w:i/>
        </w:rPr>
        <w:t>Мисаков В.С., Аджиева А.Ю</w:t>
      </w:r>
      <w:r w:rsidRPr="00FD2237">
        <w:rPr>
          <w:rFonts w:ascii="Times New Roman" w:hAnsi="Times New Roman"/>
        </w:rPr>
        <w:t xml:space="preserve">. </w:t>
      </w:r>
      <w:hyperlink r:id="rId84" w:history="1">
        <w:r w:rsidRPr="00FD2237">
          <w:rPr>
            <w:rFonts w:ascii="Times New Roman" w:hAnsi="Times New Roman"/>
          </w:rPr>
          <w:t>Особенности трансформационных процессов в агра</w:t>
        </w:r>
        <w:r w:rsidRPr="00FD2237">
          <w:rPr>
            <w:rFonts w:ascii="Times New Roman" w:hAnsi="Times New Roman"/>
          </w:rPr>
          <w:t>р</w:t>
        </w:r>
        <w:r w:rsidRPr="00FD2237">
          <w:rPr>
            <w:rFonts w:ascii="Times New Roman" w:hAnsi="Times New Roman"/>
          </w:rPr>
          <w:t>ном секторе</w:t>
        </w:r>
      </w:hyperlink>
      <w:r w:rsidRPr="00FD2237">
        <w:rPr>
          <w:rFonts w:ascii="Times New Roman" w:hAnsi="Times New Roman"/>
        </w:rPr>
        <w:t xml:space="preserve"> // </w:t>
      </w:r>
      <w:hyperlink r:id="rId85" w:history="1">
        <w:r w:rsidRPr="00FD2237">
          <w:rPr>
            <w:rFonts w:ascii="Times New Roman" w:hAnsi="Times New Roman"/>
          </w:rPr>
          <w:t>Terra Economicus</w:t>
        </w:r>
      </w:hyperlink>
      <w:r w:rsidRPr="00FD2237">
        <w:rPr>
          <w:rFonts w:ascii="Times New Roman" w:hAnsi="Times New Roman"/>
        </w:rPr>
        <w:t xml:space="preserve">. 2008. Т. 6. </w:t>
      </w:r>
      <w:hyperlink r:id="rId86" w:history="1">
        <w:r w:rsidRPr="00FD2237">
          <w:rPr>
            <w:rFonts w:ascii="Times New Roman" w:hAnsi="Times New Roman"/>
          </w:rPr>
          <w:t>№ 3-3</w:t>
        </w:r>
      </w:hyperlink>
      <w:r w:rsidRPr="00FD2237">
        <w:rPr>
          <w:rFonts w:ascii="Times New Roman" w:hAnsi="Times New Roman"/>
        </w:rPr>
        <w:t>. С. 233-236.</w:t>
      </w:r>
    </w:p>
    <w:p w:rsidR="000B2EA3" w:rsidRPr="00FD2237" w:rsidRDefault="000B2EA3" w:rsidP="000B2EA3">
      <w:pPr>
        <w:pStyle w:val="Style2"/>
        <w:numPr>
          <w:ilvl w:val="0"/>
          <w:numId w:val="43"/>
        </w:numPr>
        <w:tabs>
          <w:tab w:val="left" w:pos="709"/>
        </w:tabs>
        <w:spacing w:line="240" w:lineRule="auto"/>
        <w:ind w:left="0" w:firstLine="284"/>
        <w:rPr>
          <w:rFonts w:ascii="Times New Roman" w:hAnsi="Times New Roman"/>
        </w:rPr>
      </w:pPr>
      <w:r w:rsidRPr="00FD2237">
        <w:rPr>
          <w:rFonts w:ascii="Times New Roman" w:hAnsi="Times New Roman"/>
          <w:i/>
        </w:rPr>
        <w:t>Мисаков В.С., Галачиев О.Т., Шардан С.К</w:t>
      </w:r>
      <w:r w:rsidRPr="00FD2237">
        <w:rPr>
          <w:rFonts w:ascii="Times New Roman" w:hAnsi="Times New Roman"/>
        </w:rPr>
        <w:t xml:space="preserve">. </w:t>
      </w:r>
      <w:hyperlink r:id="rId87" w:history="1">
        <w:r w:rsidRPr="00FD2237">
          <w:rPr>
            <w:rFonts w:ascii="Times New Roman" w:hAnsi="Times New Roman"/>
          </w:rPr>
          <w:t>Государственная политика формиров</w:t>
        </w:r>
        <w:r w:rsidRPr="00FD2237">
          <w:rPr>
            <w:rFonts w:ascii="Times New Roman" w:hAnsi="Times New Roman"/>
          </w:rPr>
          <w:t>а</w:t>
        </w:r>
        <w:r w:rsidRPr="00FD2237">
          <w:rPr>
            <w:rFonts w:ascii="Times New Roman" w:hAnsi="Times New Roman"/>
          </w:rPr>
          <w:t>ния перспективной структуры экономики регионального АПК</w:t>
        </w:r>
      </w:hyperlink>
      <w:r w:rsidRPr="00FD2237">
        <w:rPr>
          <w:rFonts w:ascii="Times New Roman" w:hAnsi="Times New Roman"/>
        </w:rPr>
        <w:t xml:space="preserve">. </w:t>
      </w:r>
      <w:hyperlink r:id="rId88" w:history="1">
        <w:r w:rsidRPr="00FD2237">
          <w:rPr>
            <w:rFonts w:ascii="Times New Roman" w:hAnsi="Times New Roman"/>
          </w:rPr>
          <w:t>Научно-технические вед</w:t>
        </w:r>
        <w:r w:rsidRPr="00FD2237">
          <w:rPr>
            <w:rFonts w:ascii="Times New Roman" w:hAnsi="Times New Roman"/>
          </w:rPr>
          <w:t>о</w:t>
        </w:r>
        <w:r w:rsidRPr="00FD2237">
          <w:rPr>
            <w:rFonts w:ascii="Times New Roman" w:hAnsi="Times New Roman"/>
          </w:rPr>
          <w:t>мости Санкт-Петербургского государственного политехнического университета // Экон</w:t>
        </w:r>
        <w:r w:rsidRPr="00FD2237">
          <w:rPr>
            <w:rFonts w:ascii="Times New Roman" w:hAnsi="Times New Roman"/>
          </w:rPr>
          <w:t>о</w:t>
        </w:r>
        <w:r w:rsidRPr="00FD2237">
          <w:rPr>
            <w:rFonts w:ascii="Times New Roman" w:hAnsi="Times New Roman"/>
          </w:rPr>
          <w:t>мические науки</w:t>
        </w:r>
      </w:hyperlink>
      <w:r w:rsidRPr="00FD2237">
        <w:rPr>
          <w:rFonts w:ascii="Times New Roman" w:hAnsi="Times New Roman"/>
        </w:rPr>
        <w:t xml:space="preserve">. 2009. Т. 1. </w:t>
      </w:r>
      <w:hyperlink r:id="rId89" w:history="1">
        <w:r w:rsidRPr="00FD2237">
          <w:rPr>
            <w:rFonts w:ascii="Times New Roman" w:hAnsi="Times New Roman"/>
          </w:rPr>
          <w:t>№ 71</w:t>
        </w:r>
      </w:hyperlink>
      <w:r w:rsidRPr="00FD2237">
        <w:rPr>
          <w:rFonts w:ascii="Times New Roman" w:hAnsi="Times New Roman"/>
        </w:rPr>
        <w:t>. С. 108-114.</w:t>
      </w:r>
    </w:p>
    <w:p w:rsidR="000B2EA3" w:rsidRPr="00FD2237" w:rsidRDefault="000B2EA3" w:rsidP="000B2EA3">
      <w:pPr>
        <w:pStyle w:val="Style2"/>
        <w:numPr>
          <w:ilvl w:val="0"/>
          <w:numId w:val="43"/>
        </w:numPr>
        <w:tabs>
          <w:tab w:val="left" w:pos="709"/>
        </w:tabs>
        <w:spacing w:line="240" w:lineRule="auto"/>
        <w:ind w:left="0" w:firstLine="284"/>
        <w:rPr>
          <w:rFonts w:ascii="Times New Roman" w:hAnsi="Times New Roman"/>
          <w:iCs/>
        </w:rPr>
      </w:pPr>
      <w:r w:rsidRPr="00FD2237">
        <w:rPr>
          <w:rFonts w:ascii="Times New Roman" w:hAnsi="Times New Roman"/>
          <w:i/>
        </w:rPr>
        <w:t>Мисаков В.С., Кармокова Х.Б</w:t>
      </w:r>
      <w:r w:rsidRPr="00FD2237">
        <w:rPr>
          <w:rFonts w:ascii="Times New Roman" w:hAnsi="Times New Roman"/>
        </w:rPr>
        <w:t>. Некоторые проблемы организации системного ан</w:t>
      </w:r>
      <w:r w:rsidRPr="00FD2237">
        <w:rPr>
          <w:rFonts w:ascii="Times New Roman" w:hAnsi="Times New Roman"/>
        </w:rPr>
        <w:t>а</w:t>
      </w:r>
      <w:r w:rsidRPr="00FD2237">
        <w:rPr>
          <w:rFonts w:ascii="Times New Roman" w:hAnsi="Times New Roman"/>
        </w:rPr>
        <w:t xml:space="preserve">лиза состояния инновационной деятельности // </w:t>
      </w:r>
      <w:hyperlink r:id="rId90" w:history="1">
        <w:r w:rsidRPr="00FD2237">
          <w:rPr>
            <w:rFonts w:ascii="Times New Roman" w:hAnsi="Times New Roman"/>
          </w:rPr>
          <w:t>Terra Economicus</w:t>
        </w:r>
      </w:hyperlink>
      <w:r w:rsidRPr="00FD2237">
        <w:rPr>
          <w:rFonts w:ascii="Times New Roman" w:hAnsi="Times New Roman"/>
        </w:rPr>
        <w:t>. 2008. Т. 6. № 4-2. С. 85.</w:t>
      </w:r>
    </w:p>
    <w:p w:rsidR="000B2EA3" w:rsidRPr="00FD2237" w:rsidRDefault="000B2EA3" w:rsidP="000B2EA3">
      <w:pPr>
        <w:pStyle w:val="Style2"/>
        <w:numPr>
          <w:ilvl w:val="0"/>
          <w:numId w:val="43"/>
        </w:numPr>
        <w:tabs>
          <w:tab w:val="left" w:pos="709"/>
        </w:tabs>
        <w:spacing w:line="240" w:lineRule="auto"/>
        <w:ind w:left="0" w:firstLine="284"/>
        <w:rPr>
          <w:rFonts w:ascii="Times New Roman" w:hAnsi="Times New Roman"/>
          <w:iCs/>
        </w:rPr>
      </w:pPr>
      <w:r w:rsidRPr="00FD2237">
        <w:rPr>
          <w:rFonts w:ascii="Times New Roman" w:hAnsi="Times New Roman"/>
          <w:i/>
        </w:rPr>
        <w:lastRenderedPageBreak/>
        <w:t>Хохлова</w:t>
      </w:r>
      <w:r w:rsidRPr="00FD2237">
        <w:rPr>
          <w:rFonts w:ascii="Times New Roman" w:hAnsi="Times New Roman"/>
          <w:i/>
          <w:iCs/>
        </w:rPr>
        <w:t xml:space="preserve"> О.А</w:t>
      </w:r>
      <w:r w:rsidRPr="00FD2237">
        <w:rPr>
          <w:rFonts w:ascii="Times New Roman" w:hAnsi="Times New Roman"/>
          <w:iCs/>
        </w:rPr>
        <w:t>. Статистическая оценка социально-экономической асимметрии мун</w:t>
      </w:r>
      <w:r w:rsidRPr="00FD2237">
        <w:rPr>
          <w:rFonts w:ascii="Times New Roman" w:hAnsi="Times New Roman"/>
          <w:iCs/>
        </w:rPr>
        <w:t>и</w:t>
      </w:r>
      <w:r w:rsidRPr="00FD2237">
        <w:rPr>
          <w:rFonts w:ascii="Times New Roman" w:hAnsi="Times New Roman"/>
          <w:iCs/>
        </w:rPr>
        <w:t>ципальных образований района // Вопросы статистики. 2006. № 2. С. 32-38.</w:t>
      </w:r>
    </w:p>
    <w:p w:rsidR="000B2EA3" w:rsidRPr="00FD2237" w:rsidRDefault="000B2EA3" w:rsidP="000B2EA3">
      <w:pPr>
        <w:pStyle w:val="Style2"/>
        <w:numPr>
          <w:ilvl w:val="0"/>
          <w:numId w:val="43"/>
        </w:numPr>
        <w:tabs>
          <w:tab w:val="left" w:pos="709"/>
        </w:tabs>
        <w:spacing w:line="240" w:lineRule="auto"/>
        <w:ind w:left="0" w:firstLine="284"/>
        <w:rPr>
          <w:rFonts w:ascii="Times New Roman" w:hAnsi="Times New Roman"/>
          <w:iCs/>
        </w:rPr>
      </w:pPr>
      <w:r w:rsidRPr="00FD2237">
        <w:rPr>
          <w:rFonts w:ascii="Times New Roman" w:hAnsi="Times New Roman"/>
          <w:i/>
          <w:iCs/>
        </w:rPr>
        <w:t>Чайка В</w:t>
      </w:r>
      <w:r w:rsidRPr="00FD2237">
        <w:rPr>
          <w:rFonts w:ascii="Times New Roman" w:hAnsi="Times New Roman"/>
          <w:iCs/>
        </w:rPr>
        <w:t>. Диверсификация сельских территориальных систем // Экономика сел</w:t>
      </w:r>
      <w:r w:rsidRPr="00FD2237">
        <w:rPr>
          <w:rFonts w:ascii="Times New Roman" w:hAnsi="Times New Roman"/>
          <w:iCs/>
        </w:rPr>
        <w:t>ь</w:t>
      </w:r>
      <w:r w:rsidRPr="00FD2237">
        <w:rPr>
          <w:rFonts w:ascii="Times New Roman" w:hAnsi="Times New Roman"/>
          <w:iCs/>
        </w:rPr>
        <w:t>ского хозяйства России. 2008. №5. С. 64-67.</w:t>
      </w:r>
    </w:p>
    <w:p w:rsidR="000B2EA3" w:rsidRPr="00FD2237" w:rsidRDefault="000B2EA3" w:rsidP="000B2EA3">
      <w:pPr>
        <w:pStyle w:val="Style2"/>
        <w:numPr>
          <w:ilvl w:val="0"/>
          <w:numId w:val="43"/>
        </w:numPr>
        <w:tabs>
          <w:tab w:val="left" w:pos="709"/>
        </w:tabs>
        <w:spacing w:line="240" w:lineRule="auto"/>
        <w:ind w:left="0" w:firstLine="284"/>
        <w:rPr>
          <w:rFonts w:ascii="Times New Roman" w:hAnsi="Times New Roman"/>
          <w:iCs/>
        </w:rPr>
      </w:pPr>
      <w:r w:rsidRPr="00FD2237">
        <w:rPr>
          <w:rFonts w:ascii="Times New Roman" w:hAnsi="Times New Roman"/>
          <w:i/>
          <w:iCs/>
        </w:rPr>
        <w:t>Шевлоков В.З., Мисаков В.С</w:t>
      </w:r>
      <w:r w:rsidRPr="00FD2237">
        <w:rPr>
          <w:rFonts w:ascii="Times New Roman" w:hAnsi="Times New Roman"/>
          <w:iCs/>
        </w:rPr>
        <w:t xml:space="preserve">. </w:t>
      </w:r>
      <w:hyperlink r:id="rId91" w:history="1">
        <w:r w:rsidRPr="00FD2237">
          <w:rPr>
            <w:rFonts w:ascii="Times New Roman" w:hAnsi="Times New Roman"/>
            <w:iCs/>
          </w:rPr>
          <w:t>Ориентиры улучшения инвестиционного и предпр</w:t>
        </w:r>
        <w:r w:rsidRPr="00FD2237">
          <w:rPr>
            <w:rFonts w:ascii="Times New Roman" w:hAnsi="Times New Roman"/>
            <w:iCs/>
          </w:rPr>
          <w:t>и</w:t>
        </w:r>
        <w:r w:rsidRPr="00FD2237">
          <w:rPr>
            <w:rFonts w:ascii="Times New Roman" w:hAnsi="Times New Roman"/>
            <w:iCs/>
          </w:rPr>
          <w:t>нимательского климата в КБР</w:t>
        </w:r>
      </w:hyperlink>
      <w:r w:rsidRPr="00FD2237">
        <w:rPr>
          <w:rFonts w:ascii="Times New Roman" w:hAnsi="Times New Roman"/>
          <w:iCs/>
        </w:rPr>
        <w:t xml:space="preserve"> // </w:t>
      </w:r>
      <w:hyperlink r:id="rId92" w:history="1">
        <w:r w:rsidRPr="00FD2237">
          <w:rPr>
            <w:rFonts w:ascii="Times New Roman" w:hAnsi="Times New Roman"/>
            <w:iCs/>
          </w:rPr>
          <w:t>Известия Кабардино-Балкарского научного центра РАН</w:t>
        </w:r>
      </w:hyperlink>
      <w:r w:rsidRPr="00FD2237">
        <w:rPr>
          <w:rFonts w:ascii="Times New Roman" w:hAnsi="Times New Roman"/>
          <w:iCs/>
        </w:rPr>
        <w:t xml:space="preserve">. 2014. </w:t>
      </w:r>
      <w:hyperlink r:id="rId93" w:history="1">
        <w:r w:rsidRPr="00FD2237">
          <w:rPr>
            <w:rFonts w:ascii="Times New Roman" w:hAnsi="Times New Roman"/>
            <w:iCs/>
          </w:rPr>
          <w:t>№ 2 (58)</w:t>
        </w:r>
      </w:hyperlink>
      <w:r w:rsidRPr="00FD2237">
        <w:rPr>
          <w:rFonts w:ascii="Times New Roman" w:hAnsi="Times New Roman"/>
          <w:iCs/>
        </w:rPr>
        <w:t>. С. 110-113.</w:t>
      </w:r>
    </w:p>
    <w:p w:rsidR="000B2EA3" w:rsidRPr="00FD2237" w:rsidRDefault="000B2EA3" w:rsidP="000B2EA3">
      <w:pPr>
        <w:pStyle w:val="Style2"/>
        <w:numPr>
          <w:ilvl w:val="0"/>
          <w:numId w:val="43"/>
        </w:numPr>
        <w:tabs>
          <w:tab w:val="left" w:pos="709"/>
        </w:tabs>
        <w:spacing w:line="240" w:lineRule="auto"/>
        <w:ind w:left="0" w:firstLine="284"/>
        <w:rPr>
          <w:rFonts w:ascii="Times New Roman" w:hAnsi="Times New Roman"/>
          <w:iCs/>
        </w:rPr>
      </w:pPr>
      <w:r w:rsidRPr="00FD2237">
        <w:rPr>
          <w:rFonts w:ascii="Times New Roman" w:hAnsi="Times New Roman"/>
          <w:i/>
          <w:iCs/>
          <w:lang w:val="en-US"/>
        </w:rPr>
        <w:t>Misakov V.F., Baiduyev I.Z., Gendugov S.Z</w:t>
      </w:r>
      <w:r w:rsidRPr="00FD2237">
        <w:rPr>
          <w:rFonts w:ascii="Times New Roman" w:hAnsi="Times New Roman"/>
          <w:iCs/>
          <w:lang w:val="en-US"/>
        </w:rPr>
        <w:t xml:space="preserve">. </w:t>
      </w:r>
      <w:hyperlink r:id="rId94" w:history="1">
        <w:r w:rsidRPr="00FD2237">
          <w:rPr>
            <w:rFonts w:ascii="Times New Roman" w:hAnsi="Times New Roman"/>
            <w:iCs/>
          </w:rPr>
          <w:t>Functionally-value analysis as a method of system research</w:t>
        </w:r>
      </w:hyperlink>
      <w:r w:rsidRPr="00FD2237">
        <w:rPr>
          <w:rFonts w:ascii="Times New Roman" w:hAnsi="Times New Roman"/>
          <w:iCs/>
        </w:rPr>
        <w:t xml:space="preserve"> // </w:t>
      </w:r>
      <w:hyperlink r:id="rId95" w:history="1">
        <w:r w:rsidRPr="00FD2237">
          <w:rPr>
            <w:rFonts w:ascii="Times New Roman" w:hAnsi="Times New Roman"/>
            <w:iCs/>
          </w:rPr>
          <w:t>Известия Оренбургского государственного аграрного университета</w:t>
        </w:r>
      </w:hyperlink>
      <w:r w:rsidRPr="00FD2237">
        <w:rPr>
          <w:rFonts w:ascii="Times New Roman" w:hAnsi="Times New Roman"/>
          <w:iCs/>
        </w:rPr>
        <w:t xml:space="preserve">. 2009. Т. 1. </w:t>
      </w:r>
      <w:hyperlink r:id="rId96" w:history="1">
        <w:r w:rsidRPr="00FD2237">
          <w:rPr>
            <w:rFonts w:ascii="Times New Roman" w:hAnsi="Times New Roman"/>
            <w:iCs/>
          </w:rPr>
          <w:t>№ 22-2</w:t>
        </w:r>
      </w:hyperlink>
      <w:r w:rsidRPr="00FD2237">
        <w:rPr>
          <w:rFonts w:ascii="Times New Roman" w:hAnsi="Times New Roman"/>
          <w:iCs/>
        </w:rPr>
        <w:t>. С. 167-172.</w:t>
      </w:r>
    </w:p>
    <w:p w:rsidR="000B2EA3" w:rsidRPr="00FD2237" w:rsidRDefault="000B2EA3" w:rsidP="000B2EA3">
      <w:pPr>
        <w:ind w:firstLine="284"/>
        <w:jc w:val="both"/>
        <w:rPr>
          <w:sz w:val="24"/>
          <w:szCs w:val="24"/>
          <w:lang w:val="en-US"/>
        </w:rPr>
      </w:pPr>
    </w:p>
    <w:p w:rsidR="000B2EA3" w:rsidRPr="00FD2237" w:rsidRDefault="000B2EA3" w:rsidP="000B2EA3">
      <w:pPr>
        <w:pStyle w:val="Style2"/>
        <w:spacing w:line="240" w:lineRule="auto"/>
        <w:ind w:firstLine="284"/>
        <w:rPr>
          <w:rFonts w:ascii="Times New Roman" w:hAnsi="Times New Roman"/>
        </w:rPr>
      </w:pPr>
      <w:r w:rsidRPr="00FD2237">
        <w:rPr>
          <w:rFonts w:ascii="Times New Roman" w:hAnsi="Times New Roman"/>
          <w:b/>
        </w:rPr>
        <w:t>Дыгова Лина Анатольевна</w:t>
      </w:r>
      <w:r w:rsidRPr="00FD2237">
        <w:rPr>
          <w:rFonts w:ascii="Times New Roman" w:hAnsi="Times New Roman"/>
        </w:rPr>
        <w:t>, соискатель кафедры «Бухгалтерский учет, анализ и а</w:t>
      </w:r>
      <w:r w:rsidRPr="00FD2237">
        <w:rPr>
          <w:rFonts w:ascii="Times New Roman" w:hAnsi="Times New Roman"/>
        </w:rPr>
        <w:t>у</w:t>
      </w:r>
      <w:r w:rsidRPr="00FD2237">
        <w:rPr>
          <w:rFonts w:ascii="Times New Roman" w:hAnsi="Times New Roman"/>
        </w:rPr>
        <w:t>дит» Кабардино-Балкарск</w:t>
      </w:r>
      <w:r w:rsidR="00CB2D6E">
        <w:rPr>
          <w:rFonts w:ascii="Times New Roman" w:hAnsi="Times New Roman"/>
        </w:rPr>
        <w:t>ого</w:t>
      </w:r>
      <w:r w:rsidRPr="00FD2237">
        <w:rPr>
          <w:rFonts w:ascii="Times New Roman" w:hAnsi="Times New Roman"/>
        </w:rPr>
        <w:t xml:space="preserve"> государственн</w:t>
      </w:r>
      <w:r w:rsidR="00CB2D6E">
        <w:rPr>
          <w:rFonts w:ascii="Times New Roman" w:hAnsi="Times New Roman"/>
        </w:rPr>
        <w:t>ого</w:t>
      </w:r>
      <w:r w:rsidRPr="00FD2237">
        <w:rPr>
          <w:rFonts w:ascii="Times New Roman" w:hAnsi="Times New Roman"/>
        </w:rPr>
        <w:t xml:space="preserve"> университет</w:t>
      </w:r>
      <w:r w:rsidR="00CB2D6E">
        <w:rPr>
          <w:rFonts w:ascii="Times New Roman" w:hAnsi="Times New Roman"/>
        </w:rPr>
        <w:t>а</w:t>
      </w:r>
      <w:r w:rsidRPr="00FD2237">
        <w:rPr>
          <w:rFonts w:ascii="Times New Roman" w:hAnsi="Times New Roman"/>
        </w:rPr>
        <w:t xml:space="preserve"> им. Х.М. Бербекова. </w:t>
      </w:r>
    </w:p>
    <w:p w:rsidR="000B2EA3" w:rsidRPr="00FD2237" w:rsidRDefault="000B2EA3" w:rsidP="000B2EA3">
      <w:pPr>
        <w:pStyle w:val="Style2"/>
        <w:spacing w:line="240" w:lineRule="auto"/>
        <w:ind w:firstLine="284"/>
        <w:rPr>
          <w:rFonts w:ascii="Times New Roman" w:hAnsi="Times New Roman"/>
        </w:rPr>
      </w:pPr>
      <w:r w:rsidRPr="00FD2237">
        <w:rPr>
          <w:rFonts w:ascii="Times New Roman" w:hAnsi="Times New Roman"/>
        </w:rPr>
        <w:t>360004, КБР, г. Нальчик, ул. Чернышевского, 173.</w:t>
      </w:r>
    </w:p>
    <w:p w:rsidR="000B2EA3" w:rsidRPr="00FD2237" w:rsidRDefault="000B2EA3" w:rsidP="000B2EA3">
      <w:pPr>
        <w:pStyle w:val="Style2"/>
        <w:spacing w:line="240" w:lineRule="auto"/>
        <w:ind w:firstLine="284"/>
        <w:rPr>
          <w:rFonts w:ascii="Times New Roman" w:hAnsi="Times New Roman"/>
        </w:rPr>
      </w:pPr>
      <w:r w:rsidRPr="00FD2237">
        <w:rPr>
          <w:rFonts w:ascii="Times New Roman" w:hAnsi="Times New Roman"/>
        </w:rPr>
        <w:t>Тел. 8-928-700-31-92.</w:t>
      </w:r>
    </w:p>
    <w:p w:rsidR="000B2EA3" w:rsidRPr="00FD2237" w:rsidRDefault="000B2EA3" w:rsidP="000B2EA3">
      <w:pPr>
        <w:pStyle w:val="Style2"/>
        <w:spacing w:line="240" w:lineRule="auto"/>
        <w:ind w:firstLine="284"/>
        <w:rPr>
          <w:rFonts w:ascii="Times New Roman" w:hAnsi="Times New Roman"/>
        </w:rPr>
      </w:pPr>
      <w:r w:rsidRPr="00FD2237">
        <w:rPr>
          <w:rFonts w:ascii="Times New Roman" w:hAnsi="Times New Roman"/>
          <w:lang w:val="en-US"/>
        </w:rPr>
        <w:t>E</w:t>
      </w:r>
      <w:r w:rsidRPr="00FD2237">
        <w:rPr>
          <w:rFonts w:ascii="Times New Roman" w:hAnsi="Times New Roman"/>
        </w:rPr>
        <w:t>-</w:t>
      </w:r>
      <w:r w:rsidRPr="00FD2237">
        <w:rPr>
          <w:rFonts w:ascii="Times New Roman" w:hAnsi="Times New Roman"/>
          <w:lang w:val="en-US"/>
        </w:rPr>
        <w:t>mail</w:t>
      </w:r>
      <w:r w:rsidRPr="00FD2237">
        <w:rPr>
          <w:rFonts w:ascii="Times New Roman" w:hAnsi="Times New Roman"/>
        </w:rPr>
        <w:t xml:space="preserve">: </w:t>
      </w:r>
      <w:hyperlink r:id="rId97" w:history="1">
        <w:r w:rsidRPr="00FD2237">
          <w:rPr>
            <w:rFonts w:ascii="Times New Roman" w:hAnsi="Times New Roman"/>
            <w:u w:val="single"/>
            <w:lang w:val="en-US"/>
          </w:rPr>
          <w:t>bsk</w:t>
        </w:r>
        <w:r w:rsidRPr="00FD2237">
          <w:rPr>
            <w:rFonts w:ascii="Times New Roman" w:hAnsi="Times New Roman"/>
            <w:u w:val="single"/>
          </w:rPr>
          <w:t>@</w:t>
        </w:r>
        <w:r w:rsidRPr="00FD2237">
          <w:rPr>
            <w:rFonts w:ascii="Times New Roman" w:hAnsi="Times New Roman"/>
            <w:u w:val="single"/>
            <w:lang w:val="en-US"/>
          </w:rPr>
          <w:t>kbsu</w:t>
        </w:r>
        <w:r w:rsidRPr="00FD2237">
          <w:rPr>
            <w:rFonts w:ascii="Times New Roman" w:hAnsi="Times New Roman"/>
            <w:u w:val="single"/>
          </w:rPr>
          <w:t>.</w:t>
        </w:r>
        <w:r w:rsidRPr="00FD2237">
          <w:rPr>
            <w:rFonts w:ascii="Times New Roman" w:hAnsi="Times New Roman"/>
            <w:u w:val="single"/>
            <w:lang w:val="en-US"/>
          </w:rPr>
          <w:t>ru</w:t>
        </w:r>
      </w:hyperlink>
    </w:p>
    <w:p w:rsidR="000B2EA3" w:rsidRPr="00FD2237" w:rsidRDefault="000B2EA3" w:rsidP="000B2EA3">
      <w:pPr>
        <w:pStyle w:val="Style2"/>
        <w:spacing w:line="240" w:lineRule="auto"/>
        <w:ind w:firstLine="284"/>
        <w:rPr>
          <w:rFonts w:ascii="Times New Roman" w:hAnsi="Times New Roman"/>
        </w:rPr>
      </w:pPr>
      <w:r w:rsidRPr="00FD2237">
        <w:rPr>
          <w:rFonts w:ascii="Times New Roman" w:hAnsi="Times New Roman"/>
          <w:b/>
        </w:rPr>
        <w:t>Эскиев Муса Абубакарович</w:t>
      </w:r>
      <w:r w:rsidRPr="00FD2237">
        <w:rPr>
          <w:rFonts w:ascii="Times New Roman" w:hAnsi="Times New Roman"/>
        </w:rPr>
        <w:t>, соискатель Института информатики и проблем реги</w:t>
      </w:r>
      <w:r w:rsidRPr="00FD2237">
        <w:rPr>
          <w:rFonts w:ascii="Times New Roman" w:hAnsi="Times New Roman"/>
        </w:rPr>
        <w:t>о</w:t>
      </w:r>
      <w:r w:rsidRPr="00FD2237">
        <w:rPr>
          <w:rFonts w:ascii="Times New Roman" w:hAnsi="Times New Roman"/>
        </w:rPr>
        <w:t>нального управления КБНЦ РАН, преподаватель кафедры «Управление региональной экономикой» Чеченского государственного университета.</w:t>
      </w:r>
    </w:p>
    <w:p w:rsidR="000B2EA3" w:rsidRPr="00FD2237" w:rsidRDefault="000B2EA3" w:rsidP="000B2EA3">
      <w:pPr>
        <w:pStyle w:val="Style2"/>
        <w:spacing w:line="240" w:lineRule="auto"/>
        <w:ind w:firstLine="284"/>
        <w:rPr>
          <w:rFonts w:ascii="Times New Roman" w:hAnsi="Times New Roman"/>
        </w:rPr>
      </w:pPr>
      <w:r w:rsidRPr="00FD2237">
        <w:rPr>
          <w:rFonts w:ascii="Times New Roman" w:hAnsi="Times New Roman"/>
        </w:rPr>
        <w:t>360000, КБР, г. Нальчик, ул. И. Арманд, 37-а.</w:t>
      </w:r>
    </w:p>
    <w:p w:rsidR="000B2EA3" w:rsidRPr="00FD2237" w:rsidRDefault="000B2EA3" w:rsidP="000B2EA3">
      <w:pPr>
        <w:pStyle w:val="Style2"/>
        <w:spacing w:line="240" w:lineRule="auto"/>
        <w:ind w:firstLine="284"/>
        <w:rPr>
          <w:rFonts w:ascii="Times New Roman" w:hAnsi="Times New Roman"/>
        </w:rPr>
      </w:pPr>
      <w:r w:rsidRPr="00FD2237">
        <w:rPr>
          <w:rFonts w:ascii="Times New Roman" w:hAnsi="Times New Roman"/>
        </w:rPr>
        <w:t>Тел. 8-928-017-90-09.</w:t>
      </w:r>
    </w:p>
    <w:p w:rsidR="000B2EA3" w:rsidRPr="00FD2237" w:rsidRDefault="000B2EA3" w:rsidP="000B2EA3">
      <w:pPr>
        <w:pStyle w:val="Style2"/>
        <w:spacing w:line="240" w:lineRule="auto"/>
        <w:ind w:firstLine="284"/>
        <w:rPr>
          <w:rFonts w:ascii="Times New Roman" w:hAnsi="Times New Roman"/>
        </w:rPr>
      </w:pPr>
      <w:r w:rsidRPr="00FD2237">
        <w:rPr>
          <w:rFonts w:ascii="Times New Roman" w:hAnsi="Times New Roman"/>
          <w:caps/>
          <w:lang w:val="en-US"/>
        </w:rPr>
        <w:t>e</w:t>
      </w:r>
      <w:r w:rsidRPr="00FD2237">
        <w:rPr>
          <w:rFonts w:ascii="Times New Roman" w:hAnsi="Times New Roman"/>
        </w:rPr>
        <w:t>-</w:t>
      </w:r>
      <w:r w:rsidRPr="00FD2237">
        <w:rPr>
          <w:rFonts w:ascii="Times New Roman" w:hAnsi="Times New Roman"/>
          <w:lang w:val="en-US"/>
        </w:rPr>
        <w:t>mail</w:t>
      </w:r>
      <w:r w:rsidRPr="00FD2237">
        <w:rPr>
          <w:rFonts w:ascii="Times New Roman" w:hAnsi="Times New Roman"/>
        </w:rPr>
        <w:t xml:space="preserve">: </w:t>
      </w:r>
      <w:r w:rsidRPr="00FD2237">
        <w:rPr>
          <w:rFonts w:ascii="Times New Roman" w:hAnsi="Times New Roman"/>
          <w:u w:val="single"/>
          <w:lang w:val="en-US"/>
        </w:rPr>
        <w:t>iipru</w:t>
      </w:r>
      <w:r w:rsidRPr="00FD2237">
        <w:rPr>
          <w:rFonts w:ascii="Times New Roman" w:hAnsi="Times New Roman"/>
          <w:u w:val="single"/>
        </w:rPr>
        <w:t>@</w:t>
      </w:r>
      <w:r w:rsidRPr="00FD2237">
        <w:rPr>
          <w:rFonts w:ascii="Times New Roman" w:hAnsi="Times New Roman"/>
          <w:u w:val="single"/>
          <w:lang w:val="en-US"/>
        </w:rPr>
        <w:t>rambler</w:t>
      </w:r>
      <w:r w:rsidRPr="00FD2237">
        <w:rPr>
          <w:rFonts w:ascii="Times New Roman" w:hAnsi="Times New Roman"/>
          <w:u w:val="single"/>
        </w:rPr>
        <w:t>.</w:t>
      </w:r>
      <w:r w:rsidRPr="00FD2237">
        <w:rPr>
          <w:rFonts w:ascii="Times New Roman" w:hAnsi="Times New Roman"/>
          <w:u w:val="single"/>
          <w:lang w:val="en-US"/>
        </w:rPr>
        <w:t>ru</w:t>
      </w:r>
    </w:p>
    <w:p w:rsidR="000B2EA3" w:rsidRPr="00FD2237" w:rsidRDefault="000B2EA3" w:rsidP="000B2EA3">
      <w:pPr>
        <w:pStyle w:val="Style2"/>
        <w:spacing w:line="240" w:lineRule="auto"/>
        <w:ind w:firstLine="284"/>
        <w:rPr>
          <w:rFonts w:ascii="Times New Roman" w:hAnsi="Times New Roman"/>
        </w:rPr>
      </w:pPr>
    </w:p>
    <w:p w:rsidR="000B2EA3" w:rsidRPr="00FD2237" w:rsidRDefault="000B2EA3" w:rsidP="000B2EA3">
      <w:pPr>
        <w:pStyle w:val="Style2"/>
        <w:spacing w:line="240" w:lineRule="auto"/>
        <w:ind w:firstLine="284"/>
        <w:rPr>
          <w:rFonts w:ascii="Times New Roman" w:hAnsi="Times New Roman"/>
          <w:lang w:val="en-US"/>
        </w:rPr>
      </w:pPr>
      <w:r w:rsidRPr="00FD2237">
        <w:rPr>
          <w:rFonts w:ascii="Times New Roman" w:hAnsi="Times New Roman"/>
          <w:b/>
          <w:lang w:val="en-US"/>
        </w:rPr>
        <w:t>Dygova Lina Anatolyevna</w:t>
      </w:r>
      <w:r w:rsidRPr="00FD2237">
        <w:rPr>
          <w:rFonts w:ascii="Times New Roman" w:hAnsi="Times New Roman"/>
          <w:lang w:val="en-US"/>
        </w:rPr>
        <w:t>,  competitor of "Accounting, analysis and audit" Chair the K</w:t>
      </w:r>
      <w:r w:rsidRPr="00FD2237">
        <w:rPr>
          <w:rFonts w:ascii="Times New Roman" w:hAnsi="Times New Roman"/>
          <w:lang w:val="en-US"/>
        </w:rPr>
        <w:t>a</w:t>
      </w:r>
      <w:r w:rsidRPr="00FD2237">
        <w:rPr>
          <w:rFonts w:ascii="Times New Roman" w:hAnsi="Times New Roman"/>
          <w:lang w:val="en-US"/>
        </w:rPr>
        <w:t xml:space="preserve">bardin-Balkar State University named after H.M. Berbekov. </w:t>
      </w:r>
    </w:p>
    <w:p w:rsidR="000B2EA3" w:rsidRPr="00FD2237" w:rsidRDefault="000B2EA3" w:rsidP="000B2EA3">
      <w:pPr>
        <w:pStyle w:val="Style2"/>
        <w:spacing w:line="240" w:lineRule="auto"/>
        <w:ind w:firstLine="284"/>
        <w:rPr>
          <w:rFonts w:ascii="Times New Roman" w:hAnsi="Times New Roman"/>
          <w:lang w:val="en-US"/>
        </w:rPr>
      </w:pPr>
      <w:r w:rsidRPr="00FD2237">
        <w:rPr>
          <w:rFonts w:ascii="Times New Roman" w:hAnsi="Times New Roman"/>
          <w:lang w:val="en-US"/>
        </w:rPr>
        <w:t>360004, KBR, Nalchik, 173, Chernyshevsky street.</w:t>
      </w:r>
    </w:p>
    <w:p w:rsidR="000B2EA3" w:rsidRPr="00FD2237" w:rsidRDefault="000B2EA3" w:rsidP="000B2EA3">
      <w:pPr>
        <w:pStyle w:val="Style2"/>
        <w:spacing w:line="240" w:lineRule="auto"/>
        <w:ind w:firstLine="284"/>
        <w:rPr>
          <w:rFonts w:ascii="Times New Roman" w:hAnsi="Times New Roman"/>
          <w:lang w:val="en-US"/>
        </w:rPr>
      </w:pPr>
      <w:r w:rsidRPr="00FD2237">
        <w:rPr>
          <w:rFonts w:ascii="Times New Roman" w:hAnsi="Times New Roman"/>
          <w:lang w:val="en-US"/>
        </w:rPr>
        <w:t>Ph. 8-928-700-31-92.</w:t>
      </w:r>
    </w:p>
    <w:p w:rsidR="000B2EA3" w:rsidRPr="00FD2237" w:rsidRDefault="000B2EA3" w:rsidP="000B2EA3">
      <w:pPr>
        <w:pStyle w:val="Style2"/>
        <w:spacing w:line="240" w:lineRule="auto"/>
        <w:ind w:firstLine="284"/>
        <w:rPr>
          <w:rFonts w:ascii="Times New Roman" w:hAnsi="Times New Roman"/>
          <w:lang w:val="en-US"/>
        </w:rPr>
      </w:pPr>
      <w:r w:rsidRPr="00FD2237">
        <w:rPr>
          <w:rFonts w:ascii="Times New Roman" w:hAnsi="Times New Roman"/>
          <w:lang w:val="en-US"/>
        </w:rPr>
        <w:t xml:space="preserve">E-mail: </w:t>
      </w:r>
      <w:hyperlink r:id="rId98" w:history="1">
        <w:r w:rsidRPr="00FD2237">
          <w:rPr>
            <w:rFonts w:ascii="Times New Roman" w:hAnsi="Times New Roman"/>
            <w:u w:val="single"/>
            <w:lang w:val="en-US"/>
          </w:rPr>
          <w:t>bsk@kbsu.ru</w:t>
        </w:r>
      </w:hyperlink>
    </w:p>
    <w:p w:rsidR="000B2EA3" w:rsidRPr="00FD2237" w:rsidRDefault="000B2EA3" w:rsidP="000B2EA3">
      <w:pPr>
        <w:pStyle w:val="Style2"/>
        <w:spacing w:line="240" w:lineRule="auto"/>
        <w:ind w:firstLine="284"/>
        <w:rPr>
          <w:rFonts w:ascii="Times New Roman" w:hAnsi="Times New Roman"/>
          <w:lang w:val="en-US"/>
        </w:rPr>
      </w:pPr>
      <w:r w:rsidRPr="00FD2237">
        <w:rPr>
          <w:rFonts w:ascii="Times New Roman" w:hAnsi="Times New Roman"/>
          <w:b/>
          <w:lang w:val="en-US"/>
        </w:rPr>
        <w:t>Eskiyev Musa Abubakarovich</w:t>
      </w:r>
      <w:r w:rsidRPr="00FD2237">
        <w:rPr>
          <w:rFonts w:ascii="Times New Roman" w:hAnsi="Times New Roman"/>
          <w:lang w:val="en-US"/>
        </w:rPr>
        <w:t>, competitor of Institute of Computer Science and Problems of Regional Management of KBSC of the Russian Academy of Sciences, lecturer of “Manag</w:t>
      </w:r>
      <w:r w:rsidRPr="00FD2237">
        <w:rPr>
          <w:rFonts w:ascii="Times New Roman" w:hAnsi="Times New Roman"/>
          <w:lang w:val="en-US"/>
        </w:rPr>
        <w:t>e</w:t>
      </w:r>
      <w:r w:rsidRPr="00FD2237">
        <w:rPr>
          <w:rFonts w:ascii="Times New Roman" w:hAnsi="Times New Roman"/>
          <w:lang w:val="en-US"/>
        </w:rPr>
        <w:t>ment of regional economy” Chair of the Chechen State University.</w:t>
      </w:r>
    </w:p>
    <w:p w:rsidR="000B2EA3" w:rsidRPr="00FD2237" w:rsidRDefault="000B2EA3" w:rsidP="000B2EA3">
      <w:pPr>
        <w:pStyle w:val="Style2"/>
        <w:spacing w:line="240" w:lineRule="auto"/>
        <w:ind w:firstLine="284"/>
        <w:rPr>
          <w:rFonts w:ascii="Times New Roman" w:hAnsi="Times New Roman"/>
          <w:lang w:val="en-US"/>
        </w:rPr>
      </w:pPr>
      <w:r w:rsidRPr="00FD2237">
        <w:rPr>
          <w:rFonts w:ascii="Times New Roman" w:hAnsi="Times New Roman"/>
          <w:lang w:val="en-US"/>
        </w:rPr>
        <w:t>360000, KBR, Nalchik, 37-a, I. Armand street.</w:t>
      </w:r>
    </w:p>
    <w:p w:rsidR="000B2EA3" w:rsidRPr="00FD2237" w:rsidRDefault="000B2EA3" w:rsidP="000B2EA3">
      <w:pPr>
        <w:pStyle w:val="Style2"/>
        <w:spacing w:line="240" w:lineRule="auto"/>
        <w:ind w:firstLine="284"/>
        <w:rPr>
          <w:rFonts w:ascii="Times New Roman" w:hAnsi="Times New Roman"/>
          <w:lang w:val="en-US"/>
        </w:rPr>
      </w:pPr>
      <w:r w:rsidRPr="00FD2237">
        <w:rPr>
          <w:rFonts w:ascii="Times New Roman" w:hAnsi="Times New Roman"/>
          <w:lang w:val="en-US"/>
        </w:rPr>
        <w:t>Ph. 8-928-017-90-09.</w:t>
      </w:r>
    </w:p>
    <w:p w:rsidR="000B2EA3" w:rsidRPr="00FD2237" w:rsidRDefault="000B2EA3" w:rsidP="000B2EA3">
      <w:pPr>
        <w:pStyle w:val="Style2"/>
        <w:spacing w:line="240" w:lineRule="auto"/>
        <w:ind w:firstLine="284"/>
        <w:rPr>
          <w:rFonts w:ascii="Times New Roman" w:hAnsi="Times New Roman"/>
          <w:lang w:val="en-US"/>
        </w:rPr>
      </w:pPr>
      <w:r w:rsidRPr="00FD2237">
        <w:rPr>
          <w:rFonts w:ascii="Times New Roman" w:hAnsi="Times New Roman"/>
          <w:lang w:val="en-US"/>
        </w:rPr>
        <w:t xml:space="preserve">E-mail: </w:t>
      </w:r>
      <w:r w:rsidRPr="00FD2237">
        <w:rPr>
          <w:rFonts w:ascii="Times New Roman" w:hAnsi="Times New Roman"/>
          <w:u w:val="single"/>
          <w:lang w:val="en-US"/>
        </w:rPr>
        <w:t>iipru@rambler.ru</w:t>
      </w:r>
    </w:p>
    <w:p w:rsidR="000B2EA3" w:rsidRPr="00FD2237" w:rsidRDefault="000B2EA3" w:rsidP="000B2EA3">
      <w:pPr>
        <w:ind w:firstLine="284"/>
        <w:jc w:val="both"/>
        <w:rPr>
          <w:sz w:val="24"/>
          <w:szCs w:val="24"/>
        </w:rPr>
      </w:pPr>
      <w:r w:rsidRPr="00FD2237">
        <w:rPr>
          <w:sz w:val="24"/>
          <w:szCs w:val="24"/>
        </w:rPr>
        <w:t>_______________________________________________________________________</w:t>
      </w:r>
    </w:p>
    <w:p w:rsidR="000B2EA3" w:rsidRPr="00FD2237" w:rsidRDefault="000B2EA3" w:rsidP="000B2EA3">
      <w:pPr>
        <w:pStyle w:val="Style2"/>
        <w:spacing w:line="240" w:lineRule="auto"/>
        <w:ind w:firstLine="284"/>
        <w:rPr>
          <w:rFonts w:ascii="Times New Roman" w:hAnsi="Times New Roman"/>
        </w:rPr>
      </w:pPr>
    </w:p>
    <w:p w:rsidR="000B2EA3" w:rsidRPr="00FD2237" w:rsidRDefault="000B2EA3" w:rsidP="000B2EA3">
      <w:pPr>
        <w:pStyle w:val="114"/>
        <w:spacing w:line="240" w:lineRule="auto"/>
        <w:ind w:firstLine="0"/>
        <w:jc w:val="both"/>
        <w:rPr>
          <w:b w:val="0"/>
          <w:i/>
          <w:color w:val="auto"/>
          <w:sz w:val="24"/>
          <w:szCs w:val="24"/>
        </w:rPr>
      </w:pPr>
      <w:r w:rsidRPr="00FD2237">
        <w:rPr>
          <w:b w:val="0"/>
          <w:i/>
          <w:color w:val="auto"/>
          <w:sz w:val="24"/>
          <w:szCs w:val="24"/>
        </w:rPr>
        <w:t>УДК 332.122</w:t>
      </w:r>
    </w:p>
    <w:p w:rsidR="000B2EA3" w:rsidRPr="00FD2237" w:rsidRDefault="000B2EA3" w:rsidP="000B2EA3">
      <w:pPr>
        <w:spacing w:line="245" w:lineRule="auto"/>
        <w:jc w:val="both"/>
        <w:rPr>
          <w:bCs/>
          <w:sz w:val="10"/>
          <w:szCs w:val="10"/>
        </w:rPr>
      </w:pPr>
    </w:p>
    <w:p w:rsidR="000B2EA3" w:rsidRPr="00FD2237" w:rsidRDefault="000B2EA3" w:rsidP="000B2EA3">
      <w:pPr>
        <w:pStyle w:val="ae"/>
        <w:spacing w:before="0" w:beforeAutospacing="0" w:after="0" w:afterAutospacing="0"/>
        <w:jc w:val="center"/>
        <w:rPr>
          <w:rFonts w:ascii="Times New Roman" w:hAnsi="Times New Roman" w:cs="Times New Roman"/>
          <w:b/>
          <w:noProof/>
          <w:sz w:val="28"/>
          <w:szCs w:val="28"/>
        </w:rPr>
      </w:pPr>
      <w:r w:rsidRPr="00FD2237">
        <w:rPr>
          <w:rFonts w:ascii="Times New Roman" w:hAnsi="Times New Roman" w:cs="Times New Roman"/>
          <w:b/>
          <w:noProof/>
          <w:sz w:val="28"/>
          <w:szCs w:val="28"/>
        </w:rPr>
        <w:t>МОДЕЛИРОВАНИЕ ПРЯМОГО ВОЗДЕЙСТВИЯ ГОСУДАРСТВА</w:t>
      </w:r>
    </w:p>
    <w:p w:rsidR="000B2EA3" w:rsidRPr="00FD2237" w:rsidRDefault="000B2EA3" w:rsidP="000B2EA3">
      <w:pPr>
        <w:pStyle w:val="ae"/>
        <w:spacing w:before="0" w:beforeAutospacing="0" w:after="0" w:afterAutospacing="0"/>
        <w:jc w:val="center"/>
        <w:rPr>
          <w:rFonts w:ascii="Times New Roman" w:hAnsi="Times New Roman" w:cs="Times New Roman"/>
          <w:b/>
          <w:noProof/>
          <w:sz w:val="28"/>
          <w:szCs w:val="28"/>
        </w:rPr>
      </w:pPr>
      <w:r w:rsidRPr="00FD2237">
        <w:rPr>
          <w:rFonts w:ascii="Times New Roman" w:hAnsi="Times New Roman" w:cs="Times New Roman"/>
          <w:b/>
          <w:noProof/>
          <w:sz w:val="28"/>
          <w:szCs w:val="28"/>
        </w:rPr>
        <w:t>НА ОСНОВНЫЕ СОЦИАЛЬНО-ЭКОНОМИЧЕСКИЕ ПРОЦЕССЫ</w:t>
      </w:r>
    </w:p>
    <w:p w:rsidR="000B2EA3" w:rsidRPr="00FD2237" w:rsidRDefault="000B2EA3" w:rsidP="000B2EA3">
      <w:pPr>
        <w:pStyle w:val="ae"/>
        <w:spacing w:before="0" w:beforeAutospacing="0" w:after="0" w:afterAutospacing="0"/>
        <w:jc w:val="center"/>
        <w:rPr>
          <w:rFonts w:ascii="Times New Roman" w:hAnsi="Times New Roman" w:cs="Times New Roman"/>
          <w:b/>
          <w:noProof/>
          <w:sz w:val="28"/>
          <w:szCs w:val="28"/>
        </w:rPr>
      </w:pPr>
      <w:r w:rsidRPr="00FD2237">
        <w:rPr>
          <w:rFonts w:ascii="Times New Roman" w:hAnsi="Times New Roman" w:cs="Times New Roman"/>
          <w:b/>
          <w:noProof/>
          <w:sz w:val="28"/>
          <w:szCs w:val="28"/>
        </w:rPr>
        <w:t>В РЕГИОНАЛЬНОМ АПК</w:t>
      </w:r>
    </w:p>
    <w:p w:rsidR="000B2EA3" w:rsidRPr="00FD2237" w:rsidRDefault="000B2EA3" w:rsidP="000B2EA3">
      <w:pPr>
        <w:jc w:val="center"/>
        <w:rPr>
          <w:sz w:val="18"/>
          <w:szCs w:val="18"/>
        </w:rPr>
      </w:pPr>
    </w:p>
    <w:p w:rsidR="000B2EA3" w:rsidRPr="00FD2237" w:rsidRDefault="000B2EA3" w:rsidP="000B2EA3">
      <w:pPr>
        <w:pStyle w:val="ae"/>
        <w:spacing w:before="0" w:beforeAutospacing="0" w:after="0" w:afterAutospacing="0"/>
        <w:jc w:val="center"/>
        <w:rPr>
          <w:rFonts w:ascii="Times New Roman" w:hAnsi="Times New Roman" w:cs="Times New Roman"/>
          <w:b/>
          <w:noProof/>
          <w:sz w:val="24"/>
          <w:szCs w:val="24"/>
        </w:rPr>
      </w:pPr>
      <w:r w:rsidRPr="00FD2237">
        <w:rPr>
          <w:rFonts w:ascii="Times New Roman" w:hAnsi="Times New Roman" w:cs="Times New Roman"/>
          <w:b/>
          <w:noProof/>
          <w:sz w:val="24"/>
          <w:szCs w:val="24"/>
        </w:rPr>
        <w:t>К.Т. ИВАНОВ</w:t>
      </w:r>
      <w:r w:rsidRPr="00FD2237">
        <w:rPr>
          <w:rFonts w:ascii="Times New Roman" w:hAnsi="Times New Roman" w:cs="Times New Roman"/>
          <w:b/>
          <w:noProof/>
          <w:sz w:val="24"/>
          <w:szCs w:val="24"/>
          <w:vertAlign w:val="superscript"/>
        </w:rPr>
        <w:t>1</w:t>
      </w:r>
      <w:r w:rsidRPr="00FD2237">
        <w:rPr>
          <w:rFonts w:ascii="Times New Roman" w:hAnsi="Times New Roman" w:cs="Times New Roman"/>
          <w:b/>
          <w:noProof/>
          <w:sz w:val="24"/>
          <w:szCs w:val="24"/>
        </w:rPr>
        <w:t>, М.А. ЯЛМАЕВА</w:t>
      </w:r>
      <w:r w:rsidRPr="00FD2237">
        <w:rPr>
          <w:rFonts w:ascii="Times New Roman" w:hAnsi="Times New Roman" w:cs="Times New Roman"/>
          <w:b/>
          <w:noProof/>
          <w:sz w:val="24"/>
          <w:szCs w:val="24"/>
          <w:vertAlign w:val="superscript"/>
        </w:rPr>
        <w:t>2</w:t>
      </w:r>
    </w:p>
    <w:p w:rsidR="000B2EA3" w:rsidRPr="00FD2237" w:rsidRDefault="000B2EA3" w:rsidP="000B2EA3">
      <w:pPr>
        <w:jc w:val="center"/>
        <w:rPr>
          <w:sz w:val="18"/>
          <w:szCs w:val="18"/>
        </w:rPr>
      </w:pPr>
    </w:p>
    <w:p w:rsidR="000B2EA3" w:rsidRPr="00FD2237" w:rsidRDefault="000B2EA3" w:rsidP="000B2EA3">
      <w:pPr>
        <w:pStyle w:val="a9"/>
        <w:jc w:val="center"/>
        <w:rPr>
          <w:rFonts w:ascii="Times New Roman" w:hAnsi="Times New Roman"/>
          <w:bCs/>
          <w:sz w:val="20"/>
          <w:szCs w:val="20"/>
        </w:rPr>
      </w:pPr>
      <w:r w:rsidRPr="00FD2237">
        <w:rPr>
          <w:rFonts w:ascii="Times New Roman" w:hAnsi="Times New Roman"/>
          <w:bCs/>
          <w:sz w:val="20"/>
          <w:szCs w:val="20"/>
          <w:vertAlign w:val="superscript"/>
        </w:rPr>
        <w:t>1</w:t>
      </w:r>
      <w:r w:rsidRPr="00FD2237">
        <w:rPr>
          <w:rFonts w:ascii="Times New Roman" w:hAnsi="Times New Roman"/>
          <w:bCs/>
          <w:sz w:val="20"/>
          <w:szCs w:val="20"/>
        </w:rPr>
        <w:t>ФГБУН Институт информатики и проблем регионального управления</w:t>
      </w:r>
    </w:p>
    <w:p w:rsidR="000B2EA3" w:rsidRPr="00FD2237" w:rsidRDefault="000B2EA3" w:rsidP="000B2EA3">
      <w:pPr>
        <w:pStyle w:val="a9"/>
        <w:jc w:val="center"/>
        <w:rPr>
          <w:rFonts w:ascii="Times New Roman" w:hAnsi="Times New Roman"/>
          <w:bCs/>
          <w:sz w:val="20"/>
          <w:szCs w:val="20"/>
        </w:rPr>
      </w:pPr>
      <w:r w:rsidRPr="00FD2237">
        <w:rPr>
          <w:rFonts w:ascii="Times New Roman" w:hAnsi="Times New Roman"/>
          <w:bCs/>
          <w:sz w:val="20"/>
          <w:szCs w:val="20"/>
        </w:rPr>
        <w:t>Кабардино-Балкарского научного центра РАН</w:t>
      </w:r>
    </w:p>
    <w:p w:rsidR="000B2EA3" w:rsidRPr="00FD2237" w:rsidRDefault="000B2EA3" w:rsidP="000B2EA3">
      <w:pPr>
        <w:pStyle w:val="a9"/>
        <w:jc w:val="center"/>
        <w:rPr>
          <w:rFonts w:ascii="Times New Roman" w:hAnsi="Times New Roman"/>
          <w:sz w:val="20"/>
          <w:szCs w:val="20"/>
        </w:rPr>
      </w:pPr>
      <w:r w:rsidRPr="00FD2237">
        <w:rPr>
          <w:rFonts w:ascii="Times New Roman" w:hAnsi="Times New Roman"/>
          <w:sz w:val="20"/>
          <w:szCs w:val="20"/>
        </w:rPr>
        <w:t>360000, КБР, г. Нальчик, ул. И. Арманд, 37-а</w:t>
      </w:r>
    </w:p>
    <w:p w:rsidR="000B2EA3" w:rsidRPr="00FD2237" w:rsidRDefault="000B2EA3" w:rsidP="000B2EA3">
      <w:pPr>
        <w:widowControl w:val="0"/>
        <w:jc w:val="center"/>
      </w:pPr>
      <w:r w:rsidRPr="00FD2237">
        <w:rPr>
          <w:caps/>
          <w:lang w:val="en-US"/>
        </w:rPr>
        <w:t>e</w:t>
      </w:r>
      <w:r w:rsidRPr="00FD2237">
        <w:t>-</w:t>
      </w:r>
      <w:r w:rsidRPr="00FD2237">
        <w:rPr>
          <w:lang w:val="en-US"/>
        </w:rPr>
        <w:t>mail</w:t>
      </w:r>
      <w:r w:rsidRPr="00FD2237">
        <w:t xml:space="preserve">: </w:t>
      </w:r>
      <w:r w:rsidRPr="00FD2237">
        <w:rPr>
          <w:u w:val="single"/>
          <w:lang w:val="en-US"/>
        </w:rPr>
        <w:t>iipru</w:t>
      </w:r>
      <w:r w:rsidRPr="00FD2237">
        <w:rPr>
          <w:u w:val="single"/>
        </w:rPr>
        <w:t>@</w:t>
      </w:r>
      <w:r w:rsidRPr="00FD2237">
        <w:rPr>
          <w:u w:val="single"/>
          <w:lang w:val="en-US"/>
        </w:rPr>
        <w:t>rambler</w:t>
      </w:r>
      <w:r w:rsidRPr="00FD2237">
        <w:rPr>
          <w:u w:val="single"/>
        </w:rPr>
        <w:t>.</w:t>
      </w:r>
      <w:r w:rsidRPr="00FD2237">
        <w:rPr>
          <w:u w:val="single"/>
          <w:lang w:val="en-US"/>
        </w:rPr>
        <w:t>ru</w:t>
      </w:r>
    </w:p>
    <w:p w:rsidR="000B2EA3" w:rsidRPr="00FD2237" w:rsidRDefault="000B2EA3" w:rsidP="000B2EA3">
      <w:pPr>
        <w:jc w:val="center"/>
        <w:rPr>
          <w:sz w:val="18"/>
          <w:szCs w:val="18"/>
        </w:rPr>
      </w:pPr>
    </w:p>
    <w:p w:rsidR="000B2EA3" w:rsidRPr="00FD2237" w:rsidRDefault="000B2EA3" w:rsidP="000B2EA3">
      <w:pPr>
        <w:pStyle w:val="a9"/>
        <w:jc w:val="center"/>
        <w:rPr>
          <w:rFonts w:ascii="Times New Roman" w:hAnsi="Times New Roman"/>
          <w:bCs/>
          <w:sz w:val="20"/>
          <w:szCs w:val="20"/>
        </w:rPr>
      </w:pPr>
      <w:r w:rsidRPr="00FD2237">
        <w:rPr>
          <w:rFonts w:ascii="Times New Roman" w:hAnsi="Times New Roman"/>
          <w:bCs/>
          <w:sz w:val="20"/>
          <w:szCs w:val="20"/>
          <w:vertAlign w:val="superscript"/>
        </w:rPr>
        <w:t>2</w:t>
      </w:r>
      <w:r w:rsidRPr="00FD2237">
        <w:rPr>
          <w:rFonts w:ascii="Times New Roman" w:hAnsi="Times New Roman"/>
          <w:bCs/>
          <w:sz w:val="20"/>
          <w:szCs w:val="20"/>
        </w:rPr>
        <w:t xml:space="preserve">ФГБОУ ВПО Грозненский государственный нефтяной технический университет </w:t>
      </w:r>
    </w:p>
    <w:p w:rsidR="000B2EA3" w:rsidRPr="00FD2237" w:rsidRDefault="000B2EA3" w:rsidP="000B2EA3">
      <w:pPr>
        <w:pStyle w:val="a9"/>
        <w:jc w:val="center"/>
        <w:rPr>
          <w:rFonts w:ascii="Times New Roman" w:hAnsi="Times New Roman"/>
          <w:bCs/>
          <w:sz w:val="20"/>
          <w:szCs w:val="20"/>
        </w:rPr>
      </w:pPr>
      <w:r w:rsidRPr="00FD2237">
        <w:rPr>
          <w:rFonts w:ascii="Times New Roman" w:hAnsi="Times New Roman"/>
          <w:bCs/>
          <w:sz w:val="20"/>
          <w:szCs w:val="20"/>
        </w:rPr>
        <w:t>им. академика М.Д. Миллионщикова</w:t>
      </w:r>
    </w:p>
    <w:p w:rsidR="000B2EA3" w:rsidRPr="00FD2237" w:rsidRDefault="000B2EA3" w:rsidP="000B2EA3">
      <w:pPr>
        <w:pStyle w:val="a9"/>
        <w:jc w:val="center"/>
        <w:rPr>
          <w:rFonts w:ascii="Times New Roman" w:hAnsi="Times New Roman"/>
          <w:bCs/>
          <w:sz w:val="20"/>
          <w:szCs w:val="20"/>
        </w:rPr>
      </w:pPr>
      <w:r w:rsidRPr="00FD2237">
        <w:rPr>
          <w:rFonts w:ascii="Times New Roman" w:hAnsi="Times New Roman"/>
          <w:bCs/>
          <w:sz w:val="20"/>
          <w:szCs w:val="20"/>
        </w:rPr>
        <w:t>364052, ЧР, г. Грозный, ул. Авторханова, 14/54</w:t>
      </w:r>
    </w:p>
    <w:p w:rsidR="000B2EA3" w:rsidRPr="00FD2237" w:rsidRDefault="000B2EA3" w:rsidP="000B2EA3">
      <w:pPr>
        <w:pStyle w:val="a9"/>
        <w:jc w:val="center"/>
        <w:rPr>
          <w:rFonts w:ascii="Times New Roman" w:hAnsi="Times New Roman"/>
          <w:bCs/>
          <w:sz w:val="20"/>
          <w:szCs w:val="20"/>
        </w:rPr>
      </w:pPr>
      <w:r w:rsidRPr="00FD2237">
        <w:rPr>
          <w:rFonts w:ascii="Times New Roman" w:hAnsi="Times New Roman"/>
          <w:bCs/>
          <w:sz w:val="20"/>
          <w:szCs w:val="20"/>
          <w:lang w:val="en-US"/>
        </w:rPr>
        <w:t>E</w:t>
      </w:r>
      <w:r w:rsidRPr="00FD2237">
        <w:rPr>
          <w:rFonts w:ascii="Times New Roman" w:hAnsi="Times New Roman"/>
          <w:bCs/>
          <w:sz w:val="20"/>
          <w:szCs w:val="20"/>
        </w:rPr>
        <w:t>-</w:t>
      </w:r>
      <w:r w:rsidRPr="00FD2237">
        <w:rPr>
          <w:rFonts w:ascii="Times New Roman" w:hAnsi="Times New Roman"/>
          <w:bCs/>
          <w:sz w:val="20"/>
          <w:szCs w:val="20"/>
          <w:lang w:val="en-US"/>
        </w:rPr>
        <w:t>mail</w:t>
      </w:r>
      <w:r w:rsidRPr="00FD2237">
        <w:rPr>
          <w:rFonts w:ascii="Times New Roman" w:hAnsi="Times New Roman"/>
          <w:bCs/>
          <w:sz w:val="20"/>
          <w:szCs w:val="20"/>
        </w:rPr>
        <w:t xml:space="preserve">: </w:t>
      </w:r>
      <w:hyperlink r:id="rId99" w:history="1">
        <w:r w:rsidRPr="00FD2237">
          <w:rPr>
            <w:rFonts w:ascii="Times New Roman" w:hAnsi="Times New Roman"/>
            <w:sz w:val="20"/>
            <w:szCs w:val="20"/>
            <w:u w:val="single"/>
            <w:lang w:val="en-US"/>
          </w:rPr>
          <w:t>umoggni</w:t>
        </w:r>
        <w:r w:rsidRPr="00FD2237">
          <w:rPr>
            <w:rFonts w:ascii="Times New Roman" w:hAnsi="Times New Roman"/>
            <w:sz w:val="20"/>
            <w:szCs w:val="20"/>
            <w:u w:val="single"/>
          </w:rPr>
          <w:t>@</w:t>
        </w:r>
        <w:r w:rsidRPr="00FD2237">
          <w:rPr>
            <w:rFonts w:ascii="Times New Roman" w:hAnsi="Times New Roman"/>
            <w:sz w:val="20"/>
            <w:szCs w:val="20"/>
            <w:u w:val="single"/>
            <w:lang w:val="en-US"/>
          </w:rPr>
          <w:t>yandex</w:t>
        </w:r>
        <w:r w:rsidRPr="00FD2237">
          <w:rPr>
            <w:rFonts w:ascii="Times New Roman" w:hAnsi="Times New Roman"/>
            <w:sz w:val="20"/>
            <w:szCs w:val="20"/>
            <w:u w:val="single"/>
          </w:rPr>
          <w:t>.</w:t>
        </w:r>
        <w:r w:rsidRPr="00FD2237">
          <w:rPr>
            <w:rFonts w:ascii="Times New Roman" w:hAnsi="Times New Roman"/>
            <w:sz w:val="20"/>
            <w:szCs w:val="20"/>
            <w:u w:val="single"/>
            <w:lang w:val="en-US"/>
          </w:rPr>
          <w:t>ru</w:t>
        </w:r>
      </w:hyperlink>
    </w:p>
    <w:p w:rsidR="000B2EA3" w:rsidRPr="00FD2237" w:rsidRDefault="000B2EA3" w:rsidP="000B2EA3">
      <w:pPr>
        <w:jc w:val="center"/>
        <w:rPr>
          <w:sz w:val="18"/>
          <w:szCs w:val="18"/>
        </w:rPr>
      </w:pPr>
    </w:p>
    <w:p w:rsidR="000B2EA3" w:rsidRPr="00FD2237" w:rsidRDefault="000B2EA3" w:rsidP="000B2EA3">
      <w:pPr>
        <w:shd w:val="clear" w:color="auto" w:fill="FFFFFF"/>
        <w:ind w:left="284" w:right="284" w:firstLine="284"/>
        <w:jc w:val="both"/>
        <w:rPr>
          <w:i/>
          <w:sz w:val="22"/>
          <w:szCs w:val="22"/>
        </w:rPr>
      </w:pPr>
      <w:r w:rsidRPr="00FD2237">
        <w:rPr>
          <w:i/>
          <w:sz w:val="22"/>
          <w:szCs w:val="22"/>
        </w:rPr>
        <w:lastRenderedPageBreak/>
        <w:t>Авторами исследованы некоторые проблемы развития агропромышленного комплекса региона с точки зрения его инновационной и инвестиционной составляющих. Основой ра</w:t>
      </w:r>
      <w:r w:rsidRPr="00FD2237">
        <w:rPr>
          <w:i/>
          <w:sz w:val="22"/>
          <w:szCs w:val="22"/>
        </w:rPr>
        <w:t>з</w:t>
      </w:r>
      <w:r w:rsidRPr="00FD2237">
        <w:rPr>
          <w:i/>
          <w:sz w:val="22"/>
          <w:szCs w:val="22"/>
        </w:rPr>
        <w:t>вития является частный капитал, в собственности которого уже находится значительная земельная площадь. Все это с объективной необходимостью требует информационного обеспечения инновационного менеджмента, которое удовлетворяло бы требованиям об</w:t>
      </w:r>
      <w:r w:rsidRPr="00FD2237">
        <w:rPr>
          <w:i/>
          <w:sz w:val="22"/>
          <w:szCs w:val="22"/>
        </w:rPr>
        <w:t>ъ</w:t>
      </w:r>
      <w:r w:rsidRPr="00FD2237">
        <w:rPr>
          <w:i/>
          <w:sz w:val="22"/>
          <w:szCs w:val="22"/>
        </w:rPr>
        <w:t xml:space="preserve">ективности, комплексности и иерархичности всей системы АПК. </w:t>
      </w:r>
    </w:p>
    <w:p w:rsidR="000B2EA3" w:rsidRPr="00FD2237" w:rsidRDefault="000B2EA3" w:rsidP="000B2EA3">
      <w:pPr>
        <w:shd w:val="clear" w:color="auto" w:fill="FFFFFF"/>
        <w:ind w:left="284" w:right="284" w:firstLine="284"/>
        <w:jc w:val="both"/>
        <w:rPr>
          <w:sz w:val="22"/>
          <w:szCs w:val="22"/>
        </w:rPr>
      </w:pPr>
    </w:p>
    <w:p w:rsidR="000B2EA3" w:rsidRPr="00FD2237" w:rsidRDefault="000B2EA3" w:rsidP="000B2EA3">
      <w:pPr>
        <w:shd w:val="clear" w:color="auto" w:fill="FFFFFF"/>
        <w:ind w:left="284" w:right="284" w:firstLine="284"/>
        <w:jc w:val="both"/>
        <w:rPr>
          <w:sz w:val="22"/>
          <w:szCs w:val="22"/>
        </w:rPr>
      </w:pPr>
      <w:r w:rsidRPr="00FD2237">
        <w:rPr>
          <w:b/>
          <w:sz w:val="22"/>
          <w:szCs w:val="22"/>
        </w:rPr>
        <w:t>Ключевые слова</w:t>
      </w:r>
      <w:r w:rsidRPr="00FD2237">
        <w:rPr>
          <w:sz w:val="22"/>
          <w:szCs w:val="22"/>
        </w:rPr>
        <w:t>: региональный АПК, инновационное развитие, информационное обе</w:t>
      </w:r>
      <w:r w:rsidRPr="00FD2237">
        <w:rPr>
          <w:sz w:val="22"/>
          <w:szCs w:val="22"/>
        </w:rPr>
        <w:t>с</w:t>
      </w:r>
      <w:r w:rsidRPr="00FD2237">
        <w:rPr>
          <w:sz w:val="22"/>
          <w:szCs w:val="22"/>
        </w:rPr>
        <w:t>печение АПК, государственная поддержка.</w:t>
      </w:r>
    </w:p>
    <w:p w:rsidR="000B2EA3" w:rsidRPr="008A2042" w:rsidRDefault="000B2EA3" w:rsidP="000B2EA3">
      <w:pPr>
        <w:pStyle w:val="ae"/>
        <w:spacing w:before="0" w:beforeAutospacing="0" w:after="0" w:afterAutospacing="0"/>
        <w:ind w:firstLine="284"/>
        <w:jc w:val="both"/>
        <w:rPr>
          <w:rFonts w:ascii="Times New Roman" w:hAnsi="Times New Roman" w:cs="Times New Roman"/>
          <w:noProof/>
          <w:sz w:val="24"/>
          <w:szCs w:val="24"/>
        </w:rPr>
      </w:pPr>
    </w:p>
    <w:p w:rsidR="000B2EA3" w:rsidRPr="00FD2237" w:rsidRDefault="000B2EA3" w:rsidP="000B2EA3">
      <w:pPr>
        <w:jc w:val="center"/>
        <w:rPr>
          <w:b/>
          <w:sz w:val="28"/>
          <w:szCs w:val="28"/>
          <w:lang w:val="en-US"/>
        </w:rPr>
      </w:pPr>
      <w:r w:rsidRPr="00FD2237">
        <w:rPr>
          <w:b/>
          <w:sz w:val="28"/>
          <w:szCs w:val="28"/>
          <w:lang w:val="en-US"/>
        </w:rPr>
        <w:t>MODELING OF DIRECT INFLUENCE OF THE STATE</w:t>
      </w:r>
    </w:p>
    <w:p w:rsidR="000B2EA3" w:rsidRPr="00FD2237" w:rsidRDefault="000B2EA3" w:rsidP="000B2EA3">
      <w:pPr>
        <w:jc w:val="center"/>
        <w:rPr>
          <w:b/>
          <w:sz w:val="28"/>
          <w:szCs w:val="28"/>
          <w:lang w:val="en-US"/>
        </w:rPr>
      </w:pPr>
      <w:r w:rsidRPr="00FD2237">
        <w:rPr>
          <w:b/>
          <w:sz w:val="28"/>
          <w:szCs w:val="28"/>
          <w:lang w:val="en-US"/>
        </w:rPr>
        <w:t>ON THE MAIN SOCIAL AND ECONOMIC PROCESSES</w:t>
      </w:r>
    </w:p>
    <w:p w:rsidR="000B2EA3" w:rsidRPr="00FD2237" w:rsidRDefault="000B2EA3" w:rsidP="000B2EA3">
      <w:pPr>
        <w:jc w:val="center"/>
        <w:rPr>
          <w:b/>
          <w:sz w:val="28"/>
          <w:szCs w:val="28"/>
          <w:lang w:val="en-US"/>
        </w:rPr>
      </w:pPr>
      <w:r w:rsidRPr="00FD2237">
        <w:rPr>
          <w:b/>
          <w:sz w:val="28"/>
          <w:szCs w:val="28"/>
          <w:lang w:val="en-US"/>
        </w:rPr>
        <w:t>IN REGIONAL AGRARIAN AND INDUSTRIAL COMPLEX</w:t>
      </w:r>
    </w:p>
    <w:p w:rsidR="000B2EA3" w:rsidRPr="00FD2237" w:rsidRDefault="000B2EA3" w:rsidP="000B2EA3">
      <w:pPr>
        <w:jc w:val="center"/>
        <w:rPr>
          <w:sz w:val="18"/>
          <w:szCs w:val="18"/>
          <w:lang w:val="en-US"/>
        </w:rPr>
      </w:pPr>
    </w:p>
    <w:p w:rsidR="000B2EA3" w:rsidRPr="00FD2237" w:rsidRDefault="000B2EA3" w:rsidP="000B2EA3">
      <w:pPr>
        <w:jc w:val="center"/>
        <w:rPr>
          <w:b/>
          <w:sz w:val="24"/>
          <w:szCs w:val="24"/>
          <w:lang w:val="en-US"/>
        </w:rPr>
      </w:pPr>
      <w:r w:rsidRPr="00FD2237">
        <w:rPr>
          <w:b/>
          <w:sz w:val="24"/>
          <w:szCs w:val="24"/>
          <w:lang w:val="en-US"/>
        </w:rPr>
        <w:t>K.T. IVANOV</w:t>
      </w:r>
      <w:r w:rsidRPr="00FD2237">
        <w:rPr>
          <w:b/>
          <w:sz w:val="24"/>
          <w:szCs w:val="24"/>
          <w:vertAlign w:val="superscript"/>
          <w:lang w:val="en-US"/>
        </w:rPr>
        <w:t>1</w:t>
      </w:r>
      <w:r w:rsidRPr="00FD2237">
        <w:rPr>
          <w:b/>
          <w:sz w:val="24"/>
          <w:szCs w:val="24"/>
          <w:lang w:val="en-US"/>
        </w:rPr>
        <w:t>, M.A. YALMAEVA</w:t>
      </w:r>
      <w:r w:rsidRPr="00FD2237">
        <w:rPr>
          <w:b/>
          <w:sz w:val="24"/>
          <w:szCs w:val="24"/>
          <w:vertAlign w:val="superscript"/>
          <w:lang w:val="en-US"/>
        </w:rPr>
        <w:t>2</w:t>
      </w:r>
    </w:p>
    <w:p w:rsidR="000B2EA3" w:rsidRPr="00FD2237" w:rsidRDefault="000B2EA3" w:rsidP="000B2EA3">
      <w:pPr>
        <w:jc w:val="center"/>
        <w:rPr>
          <w:sz w:val="18"/>
          <w:szCs w:val="18"/>
          <w:lang w:val="en-US"/>
        </w:rPr>
      </w:pPr>
    </w:p>
    <w:p w:rsidR="000B2EA3" w:rsidRPr="00FD2237" w:rsidRDefault="000B2EA3" w:rsidP="000B2EA3">
      <w:pPr>
        <w:pStyle w:val="a9"/>
        <w:jc w:val="center"/>
        <w:rPr>
          <w:rFonts w:ascii="Times New Roman" w:hAnsi="Times New Roman"/>
          <w:bCs/>
          <w:sz w:val="20"/>
          <w:szCs w:val="20"/>
          <w:lang w:val="en-US"/>
        </w:rPr>
      </w:pPr>
      <w:r w:rsidRPr="00FD2237">
        <w:rPr>
          <w:rFonts w:ascii="Times New Roman" w:hAnsi="Times New Roman"/>
          <w:bCs/>
          <w:sz w:val="20"/>
          <w:szCs w:val="20"/>
          <w:vertAlign w:val="superscript"/>
          <w:lang w:val="en-US"/>
        </w:rPr>
        <w:t>1</w:t>
      </w:r>
      <w:r w:rsidRPr="00FD2237">
        <w:rPr>
          <w:rFonts w:ascii="Times New Roman" w:hAnsi="Times New Roman"/>
          <w:bCs/>
          <w:sz w:val="20"/>
          <w:szCs w:val="20"/>
          <w:lang w:val="en-US"/>
        </w:rPr>
        <w:t>Institute of Computer Science and Problems of Regional Management of KBSC</w:t>
      </w:r>
    </w:p>
    <w:p w:rsidR="000B2EA3" w:rsidRPr="00FD2237" w:rsidRDefault="000B2EA3" w:rsidP="000B2EA3">
      <w:pPr>
        <w:pStyle w:val="a9"/>
        <w:jc w:val="center"/>
        <w:rPr>
          <w:rFonts w:ascii="Times New Roman" w:hAnsi="Times New Roman"/>
          <w:bCs/>
          <w:sz w:val="20"/>
          <w:szCs w:val="20"/>
          <w:lang w:val="en-US"/>
        </w:rPr>
      </w:pPr>
      <w:r w:rsidRPr="00FD2237">
        <w:rPr>
          <w:rFonts w:ascii="Times New Roman" w:hAnsi="Times New Roman"/>
          <w:bCs/>
          <w:sz w:val="20"/>
          <w:szCs w:val="20"/>
          <w:lang w:val="en-US"/>
        </w:rPr>
        <w:t>of the Russian Academy of Sciences</w:t>
      </w:r>
    </w:p>
    <w:p w:rsidR="000B2EA3" w:rsidRPr="00FD2237" w:rsidRDefault="000B2EA3" w:rsidP="000B2EA3">
      <w:pPr>
        <w:pStyle w:val="a9"/>
        <w:jc w:val="center"/>
        <w:rPr>
          <w:rFonts w:ascii="Times New Roman" w:hAnsi="Times New Roman"/>
          <w:bCs/>
          <w:sz w:val="20"/>
          <w:szCs w:val="20"/>
          <w:lang w:val="en-US"/>
        </w:rPr>
      </w:pPr>
      <w:r w:rsidRPr="00FD2237">
        <w:rPr>
          <w:rFonts w:ascii="Times New Roman" w:hAnsi="Times New Roman"/>
          <w:bCs/>
          <w:sz w:val="20"/>
          <w:szCs w:val="20"/>
          <w:lang w:val="en-US"/>
        </w:rPr>
        <w:t>360000, KBR, Nalchik, 37-a, I. Armand street</w:t>
      </w:r>
    </w:p>
    <w:p w:rsidR="000B2EA3" w:rsidRPr="00FD2237" w:rsidRDefault="000B2EA3" w:rsidP="000B2EA3">
      <w:pPr>
        <w:pStyle w:val="a9"/>
        <w:jc w:val="center"/>
        <w:rPr>
          <w:rFonts w:ascii="Times New Roman" w:hAnsi="Times New Roman"/>
          <w:bCs/>
          <w:sz w:val="20"/>
          <w:szCs w:val="20"/>
          <w:lang w:val="en-US"/>
        </w:rPr>
      </w:pPr>
      <w:r w:rsidRPr="00FD2237">
        <w:rPr>
          <w:rFonts w:ascii="Times New Roman" w:hAnsi="Times New Roman"/>
          <w:bCs/>
          <w:caps/>
          <w:sz w:val="20"/>
          <w:szCs w:val="20"/>
          <w:lang w:val="en-US"/>
        </w:rPr>
        <w:t>e</w:t>
      </w:r>
      <w:r w:rsidRPr="00FD2237">
        <w:rPr>
          <w:rFonts w:ascii="Times New Roman" w:hAnsi="Times New Roman"/>
          <w:bCs/>
          <w:sz w:val="20"/>
          <w:szCs w:val="20"/>
          <w:lang w:val="en-US"/>
        </w:rPr>
        <w:t xml:space="preserve">-mail: </w:t>
      </w:r>
      <w:r w:rsidRPr="00FD2237">
        <w:rPr>
          <w:rFonts w:ascii="Times New Roman" w:hAnsi="Times New Roman"/>
          <w:bCs/>
          <w:sz w:val="20"/>
          <w:szCs w:val="20"/>
          <w:u w:val="single"/>
          <w:lang w:val="en-US"/>
        </w:rPr>
        <w:t>iipru@rambler.ru</w:t>
      </w:r>
    </w:p>
    <w:p w:rsidR="000B2EA3" w:rsidRPr="00FD2237" w:rsidRDefault="000B2EA3" w:rsidP="000B2EA3">
      <w:pPr>
        <w:jc w:val="center"/>
        <w:rPr>
          <w:caps/>
          <w:sz w:val="18"/>
          <w:szCs w:val="18"/>
          <w:lang w:val="en-US"/>
        </w:rPr>
      </w:pPr>
    </w:p>
    <w:p w:rsidR="000B2EA3" w:rsidRPr="00FD2237" w:rsidRDefault="000B2EA3" w:rsidP="000B2EA3">
      <w:pPr>
        <w:jc w:val="center"/>
        <w:rPr>
          <w:lang w:val="en-US"/>
        </w:rPr>
      </w:pPr>
      <w:r w:rsidRPr="00FD2237">
        <w:rPr>
          <w:vertAlign w:val="superscript"/>
          <w:lang w:val="en-US"/>
        </w:rPr>
        <w:t>2</w:t>
      </w:r>
      <w:r w:rsidRPr="00FD2237">
        <w:rPr>
          <w:lang w:val="en-US"/>
        </w:rPr>
        <w:t>Grozny State Petroleum University named after academician M.D. Millionshchikov</w:t>
      </w:r>
    </w:p>
    <w:p w:rsidR="000B2EA3" w:rsidRPr="00FD2237" w:rsidRDefault="000B2EA3" w:rsidP="000B2EA3">
      <w:pPr>
        <w:jc w:val="center"/>
        <w:rPr>
          <w:lang w:val="en-US"/>
        </w:rPr>
      </w:pPr>
      <w:r w:rsidRPr="00FD2237">
        <w:rPr>
          <w:lang w:val="en-US"/>
        </w:rPr>
        <w:t>364052, ChR, Grozny, Avtorkhanov St., 14/54,</w:t>
      </w:r>
    </w:p>
    <w:p w:rsidR="000B2EA3" w:rsidRPr="00FD2237" w:rsidRDefault="000B2EA3" w:rsidP="000B2EA3">
      <w:pPr>
        <w:jc w:val="center"/>
        <w:rPr>
          <w:lang w:val="en-US"/>
        </w:rPr>
      </w:pPr>
      <w:r w:rsidRPr="00FD2237">
        <w:rPr>
          <w:bCs/>
          <w:lang w:val="en-US"/>
        </w:rPr>
        <w:t xml:space="preserve">E-mail: </w:t>
      </w:r>
      <w:hyperlink r:id="rId100" w:history="1">
        <w:r w:rsidRPr="00FD2237">
          <w:rPr>
            <w:rStyle w:val="a7"/>
            <w:bCs/>
            <w:color w:val="auto"/>
            <w:lang w:val="en-US"/>
          </w:rPr>
          <w:t>umoggni@yandex.ru</w:t>
        </w:r>
      </w:hyperlink>
    </w:p>
    <w:p w:rsidR="000B2EA3" w:rsidRPr="00FD2237" w:rsidRDefault="000B2EA3" w:rsidP="000B2EA3">
      <w:pPr>
        <w:jc w:val="center"/>
        <w:rPr>
          <w:caps/>
          <w:sz w:val="18"/>
          <w:szCs w:val="18"/>
          <w:lang w:val="en-US"/>
        </w:rPr>
      </w:pPr>
    </w:p>
    <w:p w:rsidR="000B2EA3" w:rsidRPr="00FD2237" w:rsidRDefault="000B2EA3" w:rsidP="000B2EA3">
      <w:pPr>
        <w:shd w:val="clear" w:color="auto" w:fill="FFFFFF"/>
        <w:ind w:firstLine="284"/>
        <w:jc w:val="both"/>
        <w:rPr>
          <w:sz w:val="22"/>
          <w:szCs w:val="22"/>
          <w:lang w:val="en-US"/>
        </w:rPr>
      </w:pPr>
      <w:r w:rsidRPr="00FD2237">
        <w:rPr>
          <w:sz w:val="22"/>
          <w:szCs w:val="22"/>
          <w:lang w:val="en-US"/>
        </w:rPr>
        <w:t>In this article the authors investigated some problems of development of the agro-industrial complex of the region in terms of its innovation and investment components. The basis for the development is the private capital, which already owned significant land space. All this reflects a necessity of innovative i</w:t>
      </w:r>
      <w:r w:rsidRPr="00FD2237">
        <w:rPr>
          <w:sz w:val="22"/>
          <w:szCs w:val="22"/>
          <w:lang w:val="en-US"/>
        </w:rPr>
        <w:t>n</w:t>
      </w:r>
      <w:r w:rsidRPr="00FD2237">
        <w:rPr>
          <w:sz w:val="22"/>
          <w:szCs w:val="22"/>
          <w:lang w:val="en-US"/>
        </w:rPr>
        <w:t>formation management  necessary to meet the requirements of objectivity, integrity and hierarchical structure for the entire AIC system.</w:t>
      </w:r>
    </w:p>
    <w:p w:rsidR="000B2EA3" w:rsidRPr="00FD2237" w:rsidRDefault="000B2EA3" w:rsidP="000B2EA3">
      <w:pPr>
        <w:shd w:val="clear" w:color="auto" w:fill="FFFFFF"/>
        <w:ind w:firstLine="284"/>
        <w:jc w:val="both"/>
        <w:rPr>
          <w:sz w:val="22"/>
          <w:szCs w:val="22"/>
          <w:lang w:val="en-US"/>
        </w:rPr>
      </w:pPr>
    </w:p>
    <w:p w:rsidR="000B2EA3" w:rsidRPr="00FD2237" w:rsidRDefault="000B2EA3" w:rsidP="000B2EA3">
      <w:pPr>
        <w:shd w:val="clear" w:color="auto" w:fill="FFFFFF"/>
        <w:ind w:firstLine="284"/>
        <w:jc w:val="both"/>
        <w:rPr>
          <w:sz w:val="22"/>
          <w:szCs w:val="22"/>
          <w:lang w:val="en-US"/>
        </w:rPr>
      </w:pPr>
      <w:r w:rsidRPr="00FD2237">
        <w:rPr>
          <w:b/>
          <w:sz w:val="22"/>
          <w:szCs w:val="22"/>
          <w:lang w:val="en-US"/>
        </w:rPr>
        <w:t>Key words</w:t>
      </w:r>
      <w:r w:rsidRPr="00FD2237">
        <w:rPr>
          <w:sz w:val="22"/>
          <w:szCs w:val="22"/>
          <w:lang w:val="en-US"/>
        </w:rPr>
        <w:t>: regional agro-industrial complex, innovative development, information support for agr</w:t>
      </w:r>
      <w:r w:rsidRPr="00FD2237">
        <w:rPr>
          <w:sz w:val="22"/>
          <w:szCs w:val="22"/>
          <w:lang w:val="en-US"/>
        </w:rPr>
        <w:t>i</w:t>
      </w:r>
      <w:r w:rsidRPr="00FD2237">
        <w:rPr>
          <w:sz w:val="22"/>
          <w:szCs w:val="22"/>
          <w:lang w:val="en-US"/>
        </w:rPr>
        <w:t>cultural-industrial complex, state support.</w:t>
      </w:r>
    </w:p>
    <w:p w:rsidR="000B2EA3" w:rsidRPr="00FD2237" w:rsidRDefault="000B2EA3" w:rsidP="000B2EA3">
      <w:pPr>
        <w:shd w:val="clear" w:color="auto" w:fill="FFFFFF"/>
        <w:spacing w:line="250" w:lineRule="auto"/>
        <w:ind w:firstLine="284"/>
        <w:jc w:val="both"/>
        <w:rPr>
          <w:sz w:val="24"/>
          <w:szCs w:val="24"/>
          <w:lang w:val="en-US"/>
        </w:rPr>
      </w:pPr>
    </w:p>
    <w:p w:rsidR="000B2EA3" w:rsidRPr="00FD2237" w:rsidRDefault="000B2EA3" w:rsidP="000B2EA3">
      <w:pPr>
        <w:shd w:val="clear" w:color="auto" w:fill="FFFFFF"/>
        <w:spacing w:line="250" w:lineRule="auto"/>
        <w:jc w:val="center"/>
        <w:rPr>
          <w:b/>
          <w:sz w:val="24"/>
          <w:szCs w:val="24"/>
        </w:rPr>
      </w:pPr>
      <w:r w:rsidRPr="00FD2237">
        <w:rPr>
          <w:b/>
          <w:sz w:val="24"/>
          <w:szCs w:val="24"/>
        </w:rPr>
        <w:t>ЛИТЕРАТУРА</w:t>
      </w:r>
    </w:p>
    <w:p w:rsidR="000B2EA3" w:rsidRPr="00FD2237" w:rsidRDefault="000B2EA3" w:rsidP="000B2EA3">
      <w:pPr>
        <w:shd w:val="clear" w:color="auto" w:fill="FFFFFF"/>
        <w:spacing w:line="250" w:lineRule="auto"/>
        <w:ind w:firstLine="284"/>
        <w:jc w:val="both"/>
        <w:rPr>
          <w:sz w:val="24"/>
          <w:szCs w:val="24"/>
        </w:rPr>
      </w:pPr>
    </w:p>
    <w:p w:rsidR="000B2EA3" w:rsidRPr="00FD2237" w:rsidRDefault="000B2EA3" w:rsidP="000B2EA3">
      <w:pPr>
        <w:pStyle w:val="Style18"/>
        <w:widowControl/>
        <w:numPr>
          <w:ilvl w:val="0"/>
          <w:numId w:val="44"/>
        </w:numPr>
        <w:tabs>
          <w:tab w:val="left" w:pos="1085"/>
        </w:tabs>
        <w:spacing w:line="250" w:lineRule="auto"/>
        <w:ind w:firstLine="284"/>
        <w:rPr>
          <w:rStyle w:val="FontStyle53"/>
          <w:sz w:val="24"/>
          <w:szCs w:val="24"/>
        </w:rPr>
      </w:pPr>
      <w:r w:rsidRPr="00FD2237">
        <w:rPr>
          <w:rStyle w:val="FontStyle53"/>
          <w:i/>
          <w:sz w:val="24"/>
          <w:szCs w:val="24"/>
        </w:rPr>
        <w:t>Гайдук В.И</w:t>
      </w:r>
      <w:r w:rsidRPr="00FD2237">
        <w:rPr>
          <w:rStyle w:val="FontStyle53"/>
          <w:sz w:val="24"/>
          <w:szCs w:val="24"/>
        </w:rPr>
        <w:t xml:space="preserve">., </w:t>
      </w:r>
      <w:r w:rsidRPr="00FD2237">
        <w:rPr>
          <w:rStyle w:val="FontStyle53"/>
          <w:i/>
          <w:sz w:val="24"/>
          <w:szCs w:val="24"/>
        </w:rPr>
        <w:t>Заднепровский И.В., Салалыкина Е.В</w:t>
      </w:r>
      <w:r w:rsidRPr="00FD2237">
        <w:rPr>
          <w:rStyle w:val="FontStyle53"/>
          <w:sz w:val="24"/>
          <w:szCs w:val="24"/>
        </w:rPr>
        <w:t>. Птицеводческий кластер в АПК региона // Стратегия обеспечения экономической безопасности России. Ч. 3. Краснодар: КубГАУ. 2009. С. 51-63.</w:t>
      </w:r>
    </w:p>
    <w:p w:rsidR="000B2EA3" w:rsidRPr="00FD2237" w:rsidRDefault="000B2EA3" w:rsidP="000B2EA3">
      <w:pPr>
        <w:pStyle w:val="af2"/>
        <w:numPr>
          <w:ilvl w:val="0"/>
          <w:numId w:val="44"/>
        </w:numPr>
        <w:spacing w:after="0" w:line="250" w:lineRule="auto"/>
        <w:ind w:left="0" w:firstLine="284"/>
        <w:jc w:val="both"/>
        <w:rPr>
          <w:rFonts w:ascii="Times New Roman" w:hAnsi="Times New Roman"/>
          <w:sz w:val="24"/>
          <w:szCs w:val="24"/>
        </w:rPr>
      </w:pPr>
      <w:r w:rsidRPr="00FD2237">
        <w:rPr>
          <w:rFonts w:ascii="Times New Roman" w:hAnsi="Times New Roman"/>
          <w:i/>
          <w:sz w:val="24"/>
          <w:szCs w:val="24"/>
        </w:rPr>
        <w:t>Дикинов А.Х</w:t>
      </w:r>
      <w:r w:rsidRPr="00FD2237">
        <w:rPr>
          <w:rFonts w:ascii="Times New Roman" w:hAnsi="Times New Roman"/>
          <w:sz w:val="24"/>
          <w:szCs w:val="24"/>
        </w:rPr>
        <w:t xml:space="preserve">., </w:t>
      </w:r>
      <w:r w:rsidRPr="00FD2237">
        <w:rPr>
          <w:rFonts w:ascii="Times New Roman" w:hAnsi="Times New Roman"/>
          <w:i/>
          <w:sz w:val="24"/>
          <w:szCs w:val="24"/>
        </w:rPr>
        <w:t>Балкизов М.Х.</w:t>
      </w:r>
      <w:r w:rsidRPr="00FD2237">
        <w:rPr>
          <w:rFonts w:ascii="Times New Roman" w:hAnsi="Times New Roman"/>
          <w:sz w:val="24"/>
          <w:szCs w:val="24"/>
        </w:rPr>
        <w:t xml:space="preserve"> Совершенствование сбыта товарной продукции в усл</w:t>
      </w:r>
      <w:r w:rsidRPr="00FD2237">
        <w:rPr>
          <w:rFonts w:ascii="Times New Roman" w:hAnsi="Times New Roman"/>
          <w:sz w:val="24"/>
          <w:szCs w:val="24"/>
        </w:rPr>
        <w:t>о</w:t>
      </w:r>
      <w:r w:rsidRPr="00FD2237">
        <w:rPr>
          <w:rFonts w:ascii="Times New Roman" w:hAnsi="Times New Roman"/>
          <w:sz w:val="24"/>
          <w:szCs w:val="24"/>
        </w:rPr>
        <w:t>виях регионального АПК // Известия КБНЦ РАН. 2011. № 3 (41).С. 60-67.</w:t>
      </w:r>
    </w:p>
    <w:p w:rsidR="000B2EA3" w:rsidRPr="00FD2237" w:rsidRDefault="000B2EA3" w:rsidP="000B2EA3">
      <w:pPr>
        <w:pStyle w:val="Style18"/>
        <w:widowControl/>
        <w:numPr>
          <w:ilvl w:val="0"/>
          <w:numId w:val="44"/>
        </w:numPr>
        <w:tabs>
          <w:tab w:val="left" w:pos="1085"/>
        </w:tabs>
        <w:spacing w:line="250" w:lineRule="auto"/>
        <w:ind w:firstLine="284"/>
        <w:rPr>
          <w:rStyle w:val="FontStyle53"/>
          <w:sz w:val="24"/>
          <w:szCs w:val="24"/>
        </w:rPr>
      </w:pPr>
      <w:r w:rsidRPr="00FD2237">
        <w:rPr>
          <w:rStyle w:val="FontStyle53"/>
          <w:i/>
          <w:sz w:val="24"/>
          <w:szCs w:val="24"/>
        </w:rPr>
        <w:t>Заднепровский И.В., Гайдук В.И., Салалыкина Е.В</w:t>
      </w:r>
      <w:r w:rsidRPr="00FD2237">
        <w:rPr>
          <w:rStyle w:val="FontStyle53"/>
          <w:sz w:val="24"/>
          <w:szCs w:val="24"/>
        </w:rPr>
        <w:t>. Инструменты реформирования институ</w:t>
      </w:r>
      <w:r w:rsidRPr="00FD2237">
        <w:rPr>
          <w:rStyle w:val="FontStyle53"/>
          <w:sz w:val="24"/>
          <w:szCs w:val="24"/>
        </w:rPr>
        <w:softHyphen/>
        <w:t>ционально-хозяйственной подсистемы птицеводства АПК Краснодарского края // Труды КубГАУ. 2009. №5(20). С. 19-24.</w:t>
      </w:r>
    </w:p>
    <w:p w:rsidR="000B2EA3" w:rsidRPr="00FD2237" w:rsidRDefault="000B2EA3" w:rsidP="000B2EA3">
      <w:pPr>
        <w:shd w:val="clear" w:color="auto" w:fill="FFFFFF"/>
        <w:spacing w:line="250" w:lineRule="auto"/>
        <w:ind w:firstLine="284"/>
        <w:jc w:val="both"/>
        <w:rPr>
          <w:sz w:val="24"/>
          <w:szCs w:val="24"/>
        </w:rPr>
      </w:pPr>
    </w:p>
    <w:p w:rsidR="000B2EA3" w:rsidRPr="00FD2237" w:rsidRDefault="000B2EA3" w:rsidP="000B2EA3">
      <w:pPr>
        <w:ind w:firstLine="284"/>
        <w:jc w:val="both"/>
        <w:rPr>
          <w:sz w:val="24"/>
          <w:szCs w:val="24"/>
        </w:rPr>
      </w:pPr>
      <w:r w:rsidRPr="00FD2237">
        <w:rPr>
          <w:b/>
          <w:sz w:val="24"/>
          <w:szCs w:val="24"/>
        </w:rPr>
        <w:t xml:space="preserve">Иванов Кантемир Темиржанович, </w:t>
      </w:r>
      <w:r w:rsidRPr="00FD2237">
        <w:rPr>
          <w:sz w:val="24"/>
          <w:szCs w:val="24"/>
        </w:rPr>
        <w:t>аспирант отдела «Региональный менеджмент» И</w:t>
      </w:r>
      <w:r w:rsidRPr="00FD2237">
        <w:rPr>
          <w:sz w:val="24"/>
          <w:szCs w:val="24"/>
        </w:rPr>
        <w:t>н</w:t>
      </w:r>
      <w:r w:rsidRPr="00FD2237">
        <w:rPr>
          <w:sz w:val="24"/>
          <w:szCs w:val="24"/>
        </w:rPr>
        <w:t>ститута информатики и проблем регионального управления КБНЦ РАН.</w:t>
      </w:r>
    </w:p>
    <w:p w:rsidR="000B2EA3" w:rsidRPr="00FD2237" w:rsidRDefault="000B2EA3" w:rsidP="000B2EA3">
      <w:pPr>
        <w:ind w:firstLine="284"/>
        <w:jc w:val="both"/>
        <w:rPr>
          <w:sz w:val="24"/>
          <w:szCs w:val="24"/>
        </w:rPr>
      </w:pPr>
      <w:r w:rsidRPr="00FD2237">
        <w:rPr>
          <w:sz w:val="24"/>
          <w:szCs w:val="24"/>
        </w:rPr>
        <w:t>360000, КБР, г. Нальчик, ул. И</w:t>
      </w:r>
      <w:r w:rsidR="00E7222A">
        <w:rPr>
          <w:sz w:val="24"/>
          <w:szCs w:val="24"/>
        </w:rPr>
        <w:t>.</w:t>
      </w:r>
      <w:r w:rsidRPr="00FD2237">
        <w:rPr>
          <w:sz w:val="24"/>
          <w:szCs w:val="24"/>
        </w:rPr>
        <w:t xml:space="preserve"> Арманд, 37-а. </w:t>
      </w:r>
    </w:p>
    <w:p w:rsidR="000B2EA3" w:rsidRPr="00FD2237" w:rsidRDefault="000B2EA3" w:rsidP="000B2EA3">
      <w:pPr>
        <w:ind w:firstLine="284"/>
        <w:jc w:val="both"/>
        <w:rPr>
          <w:sz w:val="24"/>
          <w:szCs w:val="24"/>
          <w:lang w:val="en-US"/>
        </w:rPr>
      </w:pPr>
      <w:r w:rsidRPr="00FD2237">
        <w:rPr>
          <w:sz w:val="24"/>
          <w:szCs w:val="24"/>
        </w:rPr>
        <w:t>Тел</w:t>
      </w:r>
      <w:r w:rsidRPr="00FD2237">
        <w:rPr>
          <w:sz w:val="24"/>
          <w:szCs w:val="24"/>
          <w:lang w:val="en-US"/>
        </w:rPr>
        <w:t>./Fax 8 (8662) 42-65-62.</w:t>
      </w:r>
    </w:p>
    <w:p w:rsidR="000B2EA3" w:rsidRPr="00FD2237" w:rsidRDefault="000B2EA3" w:rsidP="000B2EA3">
      <w:pPr>
        <w:ind w:firstLine="284"/>
        <w:jc w:val="both"/>
        <w:rPr>
          <w:sz w:val="24"/>
          <w:szCs w:val="24"/>
          <w:lang w:val="en-US"/>
        </w:rPr>
      </w:pPr>
      <w:r w:rsidRPr="00FD2237">
        <w:rPr>
          <w:sz w:val="24"/>
          <w:szCs w:val="24"/>
        </w:rPr>
        <w:t>Е</w:t>
      </w:r>
      <w:r w:rsidRPr="00FD2237">
        <w:rPr>
          <w:sz w:val="24"/>
          <w:szCs w:val="24"/>
          <w:lang w:val="en-US"/>
        </w:rPr>
        <w:t xml:space="preserve">-mail: </w:t>
      </w:r>
      <w:r w:rsidRPr="00FD2237">
        <w:rPr>
          <w:sz w:val="24"/>
          <w:szCs w:val="24"/>
          <w:u w:val="single"/>
          <w:lang w:val="en-US"/>
        </w:rPr>
        <w:t>iipru@yandex.ru</w:t>
      </w:r>
      <w:r w:rsidRPr="00FD2237">
        <w:rPr>
          <w:sz w:val="24"/>
          <w:szCs w:val="24"/>
          <w:lang w:val="en-US"/>
        </w:rPr>
        <w:t xml:space="preserve">. </w:t>
      </w:r>
    </w:p>
    <w:p w:rsidR="000B2EA3" w:rsidRPr="00FD2237" w:rsidRDefault="000B2EA3" w:rsidP="000B2EA3">
      <w:pPr>
        <w:ind w:firstLine="284"/>
        <w:jc w:val="both"/>
        <w:rPr>
          <w:sz w:val="24"/>
          <w:szCs w:val="24"/>
        </w:rPr>
      </w:pPr>
      <w:r w:rsidRPr="00FD2237">
        <w:rPr>
          <w:b/>
          <w:sz w:val="24"/>
          <w:szCs w:val="24"/>
        </w:rPr>
        <w:t>Ялмаева Макка Алиевна,</w:t>
      </w:r>
      <w:r w:rsidRPr="00FD2237">
        <w:rPr>
          <w:sz w:val="24"/>
          <w:szCs w:val="24"/>
        </w:rPr>
        <w:t xml:space="preserve"> аспирант кафедры «Геодезия и земельный кадастр»  Гро</w:t>
      </w:r>
      <w:r w:rsidRPr="00FD2237">
        <w:rPr>
          <w:sz w:val="24"/>
          <w:szCs w:val="24"/>
        </w:rPr>
        <w:t>з</w:t>
      </w:r>
      <w:r w:rsidRPr="00FD2237">
        <w:rPr>
          <w:sz w:val="24"/>
          <w:szCs w:val="24"/>
        </w:rPr>
        <w:t>ненского государственного нефтяного технического университета им. академика М.Д. Миллионщикова.</w:t>
      </w:r>
    </w:p>
    <w:p w:rsidR="000B2EA3" w:rsidRPr="00FD2237" w:rsidRDefault="000B2EA3" w:rsidP="000B2EA3">
      <w:pPr>
        <w:ind w:firstLine="284"/>
        <w:jc w:val="both"/>
        <w:rPr>
          <w:sz w:val="24"/>
          <w:szCs w:val="24"/>
        </w:rPr>
      </w:pPr>
      <w:r w:rsidRPr="00FD2237">
        <w:rPr>
          <w:sz w:val="24"/>
          <w:szCs w:val="24"/>
        </w:rPr>
        <w:t>364052, ЧР, г. Грозный, ул. Авторханова, 14/54.</w:t>
      </w:r>
    </w:p>
    <w:p w:rsidR="000B2EA3" w:rsidRPr="00FD2237" w:rsidRDefault="000B2EA3" w:rsidP="000B2EA3">
      <w:pPr>
        <w:ind w:firstLine="284"/>
        <w:jc w:val="both"/>
        <w:rPr>
          <w:sz w:val="24"/>
          <w:szCs w:val="24"/>
        </w:rPr>
      </w:pPr>
      <w:r w:rsidRPr="00FD2237">
        <w:rPr>
          <w:sz w:val="24"/>
          <w:szCs w:val="24"/>
        </w:rPr>
        <w:t>Тел. 8-928-290-64-67.</w:t>
      </w:r>
    </w:p>
    <w:p w:rsidR="000B2EA3" w:rsidRPr="00FD2237" w:rsidRDefault="000B2EA3" w:rsidP="000B2EA3">
      <w:pPr>
        <w:ind w:firstLine="284"/>
        <w:jc w:val="both"/>
        <w:rPr>
          <w:sz w:val="24"/>
          <w:szCs w:val="24"/>
        </w:rPr>
      </w:pPr>
      <w:r w:rsidRPr="00FD2237">
        <w:rPr>
          <w:sz w:val="24"/>
          <w:szCs w:val="24"/>
        </w:rPr>
        <w:lastRenderedPageBreak/>
        <w:t>Е-</w:t>
      </w:r>
      <w:r w:rsidRPr="00FD2237">
        <w:rPr>
          <w:sz w:val="24"/>
          <w:szCs w:val="24"/>
          <w:lang w:val="en-US"/>
        </w:rPr>
        <w:t>mail</w:t>
      </w:r>
      <w:r w:rsidRPr="00FD2237">
        <w:rPr>
          <w:sz w:val="24"/>
          <w:szCs w:val="24"/>
        </w:rPr>
        <w:t xml:space="preserve">: </w:t>
      </w:r>
      <w:r w:rsidRPr="00FD2237">
        <w:rPr>
          <w:sz w:val="24"/>
          <w:szCs w:val="24"/>
          <w:u w:val="single"/>
          <w:lang w:val="en-US"/>
        </w:rPr>
        <w:t>zuba</w:t>
      </w:r>
      <w:r w:rsidRPr="00FD2237">
        <w:rPr>
          <w:sz w:val="24"/>
          <w:szCs w:val="24"/>
          <w:u w:val="single"/>
        </w:rPr>
        <w:t>-866@</w:t>
      </w:r>
      <w:r w:rsidRPr="00FD2237">
        <w:rPr>
          <w:sz w:val="24"/>
          <w:szCs w:val="24"/>
          <w:u w:val="single"/>
          <w:lang w:val="en-US"/>
        </w:rPr>
        <w:t>yandex</w:t>
      </w:r>
      <w:r w:rsidRPr="00FD2237">
        <w:rPr>
          <w:sz w:val="24"/>
          <w:szCs w:val="24"/>
          <w:u w:val="single"/>
        </w:rPr>
        <w:t>.</w:t>
      </w:r>
      <w:r w:rsidRPr="00FD2237">
        <w:rPr>
          <w:sz w:val="24"/>
          <w:szCs w:val="24"/>
          <w:u w:val="single"/>
          <w:lang w:val="en-US"/>
        </w:rPr>
        <w:t>ru</w:t>
      </w:r>
      <w:r w:rsidRPr="00FD2237">
        <w:rPr>
          <w:sz w:val="24"/>
          <w:szCs w:val="24"/>
        </w:rPr>
        <w:t>.</w:t>
      </w:r>
    </w:p>
    <w:p w:rsidR="000B2EA3" w:rsidRPr="00FD2237" w:rsidRDefault="000B2EA3" w:rsidP="000B2EA3">
      <w:pPr>
        <w:ind w:firstLine="284"/>
        <w:jc w:val="both"/>
        <w:rPr>
          <w:sz w:val="24"/>
          <w:szCs w:val="24"/>
        </w:rPr>
      </w:pPr>
    </w:p>
    <w:p w:rsidR="000B2EA3" w:rsidRPr="00FD2237" w:rsidRDefault="000B2EA3" w:rsidP="000B2EA3">
      <w:pPr>
        <w:ind w:firstLine="284"/>
        <w:jc w:val="both"/>
        <w:rPr>
          <w:sz w:val="24"/>
          <w:szCs w:val="24"/>
          <w:lang w:val="en-US"/>
        </w:rPr>
      </w:pPr>
      <w:r w:rsidRPr="00FD2237">
        <w:rPr>
          <w:b/>
          <w:sz w:val="24"/>
          <w:szCs w:val="24"/>
          <w:lang w:val="en-US"/>
        </w:rPr>
        <w:t>Ivanov Cantemir Temirzhanovi</w:t>
      </w:r>
      <w:r w:rsidRPr="00FD2237">
        <w:rPr>
          <w:b/>
          <w:sz w:val="24"/>
          <w:szCs w:val="24"/>
        </w:rPr>
        <w:t>с</w:t>
      </w:r>
      <w:r w:rsidRPr="00FD2237">
        <w:rPr>
          <w:b/>
          <w:sz w:val="24"/>
          <w:szCs w:val="24"/>
          <w:lang w:val="en-US"/>
        </w:rPr>
        <w:t>h,</w:t>
      </w:r>
      <w:r w:rsidRPr="00FD2237">
        <w:rPr>
          <w:sz w:val="24"/>
          <w:szCs w:val="24"/>
          <w:lang w:val="en-US"/>
        </w:rPr>
        <w:t xml:space="preserve"> post-graduate of the Department "Regional develo</w:t>
      </w:r>
      <w:r w:rsidRPr="00FD2237">
        <w:rPr>
          <w:sz w:val="24"/>
          <w:szCs w:val="24"/>
          <w:lang w:val="en-US"/>
        </w:rPr>
        <w:t>p</w:t>
      </w:r>
      <w:r w:rsidRPr="00FD2237">
        <w:rPr>
          <w:sz w:val="24"/>
          <w:szCs w:val="24"/>
          <w:lang w:val="en-US"/>
        </w:rPr>
        <w:t>ment” of Institute of Computer Science and Problems of Regional Management of the  Kaba</w:t>
      </w:r>
      <w:r w:rsidRPr="00FD2237">
        <w:rPr>
          <w:sz w:val="24"/>
          <w:szCs w:val="24"/>
          <w:lang w:val="en-US"/>
        </w:rPr>
        <w:t>r</w:t>
      </w:r>
      <w:r w:rsidRPr="00FD2237">
        <w:rPr>
          <w:sz w:val="24"/>
          <w:szCs w:val="24"/>
          <w:lang w:val="en-US"/>
        </w:rPr>
        <w:t>din-Balkar Scientific Centre of the Russian Academy of Sciences.</w:t>
      </w:r>
    </w:p>
    <w:p w:rsidR="000B2EA3" w:rsidRPr="00FD2237" w:rsidRDefault="000B2EA3" w:rsidP="000B2EA3">
      <w:pPr>
        <w:ind w:firstLine="284"/>
        <w:jc w:val="both"/>
        <w:rPr>
          <w:sz w:val="24"/>
          <w:szCs w:val="24"/>
          <w:lang w:val="en-US"/>
        </w:rPr>
      </w:pPr>
      <w:r w:rsidRPr="00FD2237">
        <w:rPr>
          <w:sz w:val="24"/>
          <w:szCs w:val="24"/>
          <w:lang w:val="en-US"/>
        </w:rPr>
        <w:t>360000, KBR, Nalchik, 37-a, I. Armand street.</w:t>
      </w:r>
    </w:p>
    <w:p w:rsidR="000B2EA3" w:rsidRPr="00FD2237" w:rsidRDefault="000B2EA3" w:rsidP="000B2EA3">
      <w:pPr>
        <w:ind w:firstLine="284"/>
        <w:jc w:val="both"/>
        <w:rPr>
          <w:sz w:val="24"/>
          <w:szCs w:val="24"/>
          <w:lang w:val="en-US"/>
        </w:rPr>
      </w:pPr>
      <w:r w:rsidRPr="00FD2237">
        <w:rPr>
          <w:sz w:val="24"/>
          <w:szCs w:val="24"/>
          <w:lang w:val="en-US"/>
        </w:rPr>
        <w:t>Ph./Fax 8 (8662) 42-65-62.</w:t>
      </w:r>
    </w:p>
    <w:p w:rsidR="000B2EA3" w:rsidRPr="00FD2237" w:rsidRDefault="000B2EA3" w:rsidP="000B2EA3">
      <w:pPr>
        <w:ind w:firstLine="284"/>
        <w:jc w:val="both"/>
        <w:rPr>
          <w:sz w:val="24"/>
          <w:szCs w:val="24"/>
          <w:lang w:val="en-US"/>
        </w:rPr>
      </w:pPr>
      <w:r w:rsidRPr="00FD2237">
        <w:rPr>
          <w:sz w:val="24"/>
          <w:szCs w:val="24"/>
        </w:rPr>
        <w:t>Е</w:t>
      </w:r>
      <w:r w:rsidRPr="00FD2237">
        <w:rPr>
          <w:sz w:val="24"/>
          <w:szCs w:val="24"/>
          <w:lang w:val="en-US"/>
        </w:rPr>
        <w:t xml:space="preserve">-mail: </w:t>
      </w:r>
      <w:r w:rsidRPr="00FD2237">
        <w:rPr>
          <w:sz w:val="24"/>
          <w:szCs w:val="24"/>
          <w:u w:val="single"/>
          <w:lang w:val="en-US"/>
        </w:rPr>
        <w:t>iipru@yandex.ru</w:t>
      </w:r>
      <w:r w:rsidRPr="00FD2237">
        <w:rPr>
          <w:sz w:val="24"/>
          <w:szCs w:val="24"/>
          <w:lang w:val="en-US"/>
        </w:rPr>
        <w:t xml:space="preserve">. </w:t>
      </w:r>
    </w:p>
    <w:p w:rsidR="000B2EA3" w:rsidRPr="00FD2237" w:rsidRDefault="000B2EA3" w:rsidP="000B2EA3">
      <w:pPr>
        <w:ind w:firstLine="284"/>
        <w:jc w:val="both"/>
        <w:rPr>
          <w:sz w:val="24"/>
          <w:szCs w:val="24"/>
          <w:lang w:val="en-US"/>
        </w:rPr>
      </w:pPr>
      <w:r w:rsidRPr="00FD2237">
        <w:rPr>
          <w:b/>
          <w:sz w:val="24"/>
          <w:szCs w:val="24"/>
          <w:lang w:val="en-US"/>
        </w:rPr>
        <w:t xml:space="preserve">Yalmaeva Makka Alievna, </w:t>
      </w:r>
      <w:r w:rsidRPr="00FD2237">
        <w:rPr>
          <w:sz w:val="24"/>
          <w:szCs w:val="24"/>
          <w:lang w:val="en-US"/>
        </w:rPr>
        <w:t xml:space="preserve"> post-graduate  of  Faculty of geodesy and land cadastre of the Grozny State Petroleum Technical University named after academician Millionshchikov M.D. </w:t>
      </w:r>
    </w:p>
    <w:p w:rsidR="000B2EA3" w:rsidRPr="00FD2237" w:rsidRDefault="000B2EA3" w:rsidP="000B2EA3">
      <w:pPr>
        <w:ind w:firstLine="284"/>
        <w:jc w:val="both"/>
        <w:rPr>
          <w:sz w:val="24"/>
          <w:szCs w:val="24"/>
          <w:lang w:val="en-US"/>
        </w:rPr>
      </w:pPr>
      <w:r w:rsidRPr="00FD2237">
        <w:rPr>
          <w:sz w:val="24"/>
          <w:szCs w:val="24"/>
          <w:lang w:val="en-US"/>
        </w:rPr>
        <w:t xml:space="preserve">364052, Chechnya, Grozny, 14/54,  Avtorhanova street. </w:t>
      </w:r>
    </w:p>
    <w:p w:rsidR="000B2EA3" w:rsidRPr="00FD2237" w:rsidRDefault="000B2EA3" w:rsidP="000B2EA3">
      <w:pPr>
        <w:ind w:firstLine="284"/>
        <w:jc w:val="both"/>
        <w:rPr>
          <w:sz w:val="24"/>
          <w:szCs w:val="24"/>
          <w:lang w:val="en-US"/>
        </w:rPr>
      </w:pPr>
      <w:r w:rsidRPr="00FD2237">
        <w:rPr>
          <w:sz w:val="24"/>
          <w:szCs w:val="24"/>
          <w:lang w:val="en-US"/>
        </w:rPr>
        <w:t xml:space="preserve">Ph. 8-928-290-64-67. </w:t>
      </w:r>
    </w:p>
    <w:p w:rsidR="000B2EA3" w:rsidRPr="00FD2237" w:rsidRDefault="000B2EA3" w:rsidP="000B2EA3">
      <w:pPr>
        <w:ind w:firstLine="284"/>
        <w:jc w:val="both"/>
        <w:rPr>
          <w:sz w:val="24"/>
          <w:szCs w:val="24"/>
          <w:lang w:val="en-US"/>
        </w:rPr>
      </w:pPr>
      <w:r w:rsidRPr="00FD2237">
        <w:rPr>
          <w:sz w:val="24"/>
          <w:szCs w:val="24"/>
        </w:rPr>
        <w:t>Е</w:t>
      </w:r>
      <w:r w:rsidRPr="00FD2237">
        <w:rPr>
          <w:sz w:val="24"/>
          <w:szCs w:val="24"/>
          <w:lang w:val="en-US"/>
        </w:rPr>
        <w:t xml:space="preserve">-mail: </w:t>
      </w:r>
      <w:hyperlink r:id="rId101" w:history="1">
        <w:r w:rsidRPr="00FD2237">
          <w:rPr>
            <w:rStyle w:val="a7"/>
            <w:color w:val="auto"/>
            <w:sz w:val="24"/>
            <w:szCs w:val="24"/>
            <w:lang w:val="en-US"/>
          </w:rPr>
          <w:t>zuba-866@yandex.ru</w:t>
        </w:r>
      </w:hyperlink>
      <w:r w:rsidRPr="00FD2237">
        <w:rPr>
          <w:sz w:val="24"/>
          <w:szCs w:val="24"/>
          <w:lang w:val="en-US"/>
        </w:rPr>
        <w:t>.</w:t>
      </w:r>
    </w:p>
    <w:p w:rsidR="000B2EA3" w:rsidRPr="00FD2237" w:rsidRDefault="000B2EA3" w:rsidP="000B2EA3">
      <w:pPr>
        <w:pStyle w:val="Style2"/>
        <w:spacing w:line="240" w:lineRule="auto"/>
        <w:ind w:firstLine="284"/>
        <w:rPr>
          <w:rFonts w:ascii="Times New Roman" w:hAnsi="Times New Roman"/>
        </w:rPr>
      </w:pPr>
      <w:r w:rsidRPr="00FD2237">
        <w:rPr>
          <w:rFonts w:ascii="Times New Roman" w:hAnsi="Times New Roman"/>
        </w:rPr>
        <w:t>________________________________________________________________________</w:t>
      </w:r>
    </w:p>
    <w:p w:rsidR="000B2EA3" w:rsidRPr="00FD2237" w:rsidRDefault="000B2EA3" w:rsidP="000B2EA3">
      <w:pPr>
        <w:pStyle w:val="Style2"/>
        <w:spacing w:line="240" w:lineRule="auto"/>
        <w:ind w:firstLine="284"/>
        <w:rPr>
          <w:rFonts w:ascii="Times New Roman" w:hAnsi="Times New Roman"/>
        </w:rPr>
      </w:pPr>
    </w:p>
    <w:p w:rsidR="000B2EA3" w:rsidRPr="00FD2237" w:rsidRDefault="000B2EA3" w:rsidP="000B2EA3">
      <w:pPr>
        <w:pStyle w:val="114"/>
        <w:spacing w:line="240" w:lineRule="auto"/>
        <w:ind w:firstLine="0"/>
        <w:jc w:val="both"/>
        <w:rPr>
          <w:b w:val="0"/>
          <w:i/>
          <w:color w:val="auto"/>
          <w:sz w:val="24"/>
          <w:szCs w:val="24"/>
        </w:rPr>
      </w:pPr>
      <w:r w:rsidRPr="00FD2237">
        <w:rPr>
          <w:b w:val="0"/>
          <w:i/>
          <w:color w:val="auto"/>
          <w:sz w:val="24"/>
          <w:szCs w:val="24"/>
        </w:rPr>
        <w:t>УДК 332.12</w:t>
      </w:r>
    </w:p>
    <w:p w:rsidR="000B2EA3" w:rsidRPr="00FD2237" w:rsidRDefault="000B2EA3" w:rsidP="000B2EA3">
      <w:pPr>
        <w:spacing w:line="245" w:lineRule="auto"/>
        <w:jc w:val="both"/>
        <w:rPr>
          <w:bCs/>
          <w:sz w:val="10"/>
          <w:szCs w:val="10"/>
        </w:rPr>
      </w:pPr>
    </w:p>
    <w:p w:rsidR="000B2EA3" w:rsidRPr="00FD2237" w:rsidRDefault="000B2EA3" w:rsidP="000B2EA3">
      <w:pPr>
        <w:pStyle w:val="28"/>
        <w:spacing w:line="240" w:lineRule="auto"/>
        <w:jc w:val="center"/>
        <w:rPr>
          <w:b/>
          <w:color w:val="auto"/>
          <w:sz w:val="28"/>
          <w:szCs w:val="28"/>
        </w:rPr>
      </w:pPr>
      <w:r w:rsidRPr="00FD2237">
        <w:rPr>
          <w:b/>
          <w:color w:val="auto"/>
          <w:sz w:val="28"/>
          <w:szCs w:val="28"/>
        </w:rPr>
        <w:t>РЕАЛИЗАЦИЯ ИНВЕСТИЦИОННОЙ СТРАТЕГИИ</w:t>
      </w:r>
    </w:p>
    <w:p w:rsidR="000B2EA3" w:rsidRPr="00FD2237" w:rsidRDefault="000B2EA3" w:rsidP="000B2EA3">
      <w:pPr>
        <w:pStyle w:val="28"/>
        <w:spacing w:line="240" w:lineRule="auto"/>
        <w:jc w:val="center"/>
        <w:rPr>
          <w:b/>
          <w:color w:val="auto"/>
          <w:sz w:val="28"/>
          <w:szCs w:val="28"/>
        </w:rPr>
      </w:pPr>
      <w:r w:rsidRPr="00FD2237">
        <w:rPr>
          <w:b/>
          <w:color w:val="auto"/>
          <w:sz w:val="28"/>
          <w:szCs w:val="28"/>
        </w:rPr>
        <w:t>МУНИЦИПАЛЬНОГО ОБРАЗОВАНИЯ «ГОРОД ГРОЗНЫЙ»</w:t>
      </w:r>
    </w:p>
    <w:p w:rsidR="000B2EA3" w:rsidRPr="00FD2237" w:rsidRDefault="000B2EA3" w:rsidP="000B2EA3">
      <w:pPr>
        <w:pStyle w:val="28"/>
        <w:spacing w:line="240" w:lineRule="auto"/>
        <w:jc w:val="center"/>
        <w:rPr>
          <w:b/>
          <w:color w:val="auto"/>
          <w:sz w:val="28"/>
          <w:szCs w:val="28"/>
        </w:rPr>
      </w:pPr>
      <w:r w:rsidRPr="00FD2237">
        <w:rPr>
          <w:b/>
          <w:color w:val="auto"/>
          <w:sz w:val="28"/>
          <w:szCs w:val="28"/>
        </w:rPr>
        <w:t>КАК ФАКТОР РАЗВИТИЯ ПРЕДПРИНИМАТЕЛЬСТВА</w:t>
      </w:r>
    </w:p>
    <w:p w:rsidR="000B2EA3" w:rsidRPr="00FD2237" w:rsidRDefault="000B2EA3" w:rsidP="000B2EA3">
      <w:pPr>
        <w:pStyle w:val="28"/>
        <w:spacing w:line="240" w:lineRule="auto"/>
        <w:jc w:val="center"/>
        <w:rPr>
          <w:color w:val="auto"/>
          <w:sz w:val="18"/>
          <w:szCs w:val="18"/>
        </w:rPr>
      </w:pPr>
    </w:p>
    <w:p w:rsidR="000B2EA3" w:rsidRPr="00FD2237" w:rsidRDefault="000B2EA3" w:rsidP="000B2EA3">
      <w:pPr>
        <w:pStyle w:val="28"/>
        <w:spacing w:line="240" w:lineRule="auto"/>
        <w:jc w:val="center"/>
        <w:rPr>
          <w:b/>
          <w:color w:val="auto"/>
          <w:sz w:val="24"/>
          <w:szCs w:val="24"/>
        </w:rPr>
      </w:pPr>
      <w:r w:rsidRPr="00FD2237">
        <w:rPr>
          <w:b/>
          <w:color w:val="auto"/>
          <w:sz w:val="24"/>
          <w:szCs w:val="24"/>
        </w:rPr>
        <w:t>И.И. ИДИЛОВ, Х.Э. ТАЙМАСХАНОВ, И.А. ТУМХАДЖИЕВ, И.А. ИДИЛОВ</w:t>
      </w:r>
    </w:p>
    <w:p w:rsidR="000B2EA3" w:rsidRPr="00FD2237" w:rsidRDefault="000B2EA3" w:rsidP="000B2EA3">
      <w:pPr>
        <w:tabs>
          <w:tab w:val="left" w:pos="3654"/>
        </w:tabs>
        <w:jc w:val="center"/>
        <w:rPr>
          <w:sz w:val="18"/>
          <w:szCs w:val="18"/>
        </w:rPr>
      </w:pPr>
    </w:p>
    <w:p w:rsidR="000B2EA3" w:rsidRPr="00FD2237" w:rsidRDefault="000B2EA3" w:rsidP="000B2EA3">
      <w:pPr>
        <w:jc w:val="center"/>
      </w:pPr>
      <w:r w:rsidRPr="00FD2237">
        <w:t>ФГБОУ ВПО Грозненский государственный нефтяной технический университет</w:t>
      </w:r>
    </w:p>
    <w:p w:rsidR="000B2EA3" w:rsidRPr="00FD2237" w:rsidRDefault="000B2EA3" w:rsidP="000B2EA3">
      <w:pPr>
        <w:jc w:val="center"/>
      </w:pPr>
      <w:r w:rsidRPr="00FD2237">
        <w:t>им. академика М.Д. Миллионщикова</w:t>
      </w:r>
    </w:p>
    <w:p w:rsidR="000B2EA3" w:rsidRPr="00FD2237" w:rsidRDefault="000B2EA3" w:rsidP="000B2EA3">
      <w:pPr>
        <w:jc w:val="center"/>
      </w:pPr>
      <w:r w:rsidRPr="00FD2237">
        <w:t>364902, ЧР, г. Грозный, ул. Авторханова, 14/53</w:t>
      </w:r>
    </w:p>
    <w:p w:rsidR="000B2EA3" w:rsidRPr="00FD2237" w:rsidRDefault="000B2EA3" w:rsidP="000B2EA3">
      <w:pPr>
        <w:jc w:val="center"/>
      </w:pPr>
      <w:r w:rsidRPr="00FD2237">
        <w:rPr>
          <w:bCs/>
          <w:lang w:val="en-US"/>
        </w:rPr>
        <w:t>E</w:t>
      </w:r>
      <w:r w:rsidRPr="00FD2237">
        <w:rPr>
          <w:bCs/>
        </w:rPr>
        <w:t>-</w:t>
      </w:r>
      <w:r w:rsidRPr="00FD2237">
        <w:rPr>
          <w:bCs/>
          <w:lang w:val="en-US"/>
        </w:rPr>
        <w:t>mail</w:t>
      </w:r>
      <w:r w:rsidRPr="00FD2237">
        <w:rPr>
          <w:bCs/>
        </w:rPr>
        <w:t xml:space="preserve">: </w:t>
      </w:r>
      <w:hyperlink r:id="rId102" w:history="1">
        <w:r w:rsidRPr="00FD2237">
          <w:rPr>
            <w:rStyle w:val="a7"/>
            <w:bCs/>
            <w:color w:val="auto"/>
          </w:rPr>
          <w:t>umoggni@yandex.ru</w:t>
        </w:r>
      </w:hyperlink>
    </w:p>
    <w:p w:rsidR="000B2EA3" w:rsidRPr="00FD2237" w:rsidRDefault="000B2EA3" w:rsidP="000B2EA3">
      <w:pPr>
        <w:tabs>
          <w:tab w:val="left" w:pos="3654"/>
        </w:tabs>
        <w:jc w:val="center"/>
        <w:rPr>
          <w:sz w:val="18"/>
          <w:szCs w:val="18"/>
        </w:rPr>
      </w:pPr>
    </w:p>
    <w:p w:rsidR="000B2EA3" w:rsidRPr="00FD2237" w:rsidRDefault="000B2EA3" w:rsidP="000B2EA3">
      <w:pPr>
        <w:tabs>
          <w:tab w:val="left" w:pos="3654"/>
        </w:tabs>
        <w:ind w:left="284" w:right="284" w:firstLine="284"/>
        <w:jc w:val="both"/>
        <w:rPr>
          <w:i/>
          <w:sz w:val="22"/>
          <w:szCs w:val="22"/>
        </w:rPr>
      </w:pPr>
      <w:r w:rsidRPr="00FD2237">
        <w:rPr>
          <w:i/>
          <w:sz w:val="22"/>
          <w:szCs w:val="22"/>
        </w:rPr>
        <w:t>В статье освещены  механизмы повышения эффективности предпринимательской де</w:t>
      </w:r>
      <w:r w:rsidRPr="00FD2237">
        <w:rPr>
          <w:i/>
          <w:sz w:val="22"/>
          <w:szCs w:val="22"/>
        </w:rPr>
        <w:t>я</w:t>
      </w:r>
      <w:r w:rsidRPr="00FD2237">
        <w:rPr>
          <w:i/>
          <w:sz w:val="22"/>
          <w:szCs w:val="22"/>
        </w:rPr>
        <w:t>тельности на основе разработки инвестиционных стратегий муниципальных образований. Обоснована необходимость привлечения инвестиций в регионы для формирования инфр</w:t>
      </w:r>
      <w:r w:rsidRPr="00FD2237">
        <w:rPr>
          <w:i/>
          <w:sz w:val="22"/>
          <w:szCs w:val="22"/>
        </w:rPr>
        <w:t>а</w:t>
      </w:r>
      <w:r w:rsidRPr="00FD2237">
        <w:rPr>
          <w:i/>
          <w:sz w:val="22"/>
          <w:szCs w:val="22"/>
        </w:rPr>
        <w:t>структуры успешной коммуникации между бизнес-сообществом и местными органами власти.</w:t>
      </w:r>
    </w:p>
    <w:p w:rsidR="000B2EA3" w:rsidRPr="00FD2237" w:rsidRDefault="000B2EA3" w:rsidP="000B2EA3">
      <w:pPr>
        <w:tabs>
          <w:tab w:val="left" w:pos="3654"/>
        </w:tabs>
        <w:ind w:left="284" w:right="284" w:firstLine="284"/>
        <w:jc w:val="both"/>
        <w:rPr>
          <w:i/>
          <w:sz w:val="22"/>
          <w:szCs w:val="22"/>
        </w:rPr>
      </w:pPr>
    </w:p>
    <w:p w:rsidR="000B2EA3" w:rsidRPr="00FD2237" w:rsidRDefault="000B2EA3" w:rsidP="000B2EA3">
      <w:pPr>
        <w:tabs>
          <w:tab w:val="left" w:pos="3654"/>
        </w:tabs>
        <w:ind w:left="284" w:right="284" w:firstLine="284"/>
        <w:jc w:val="both"/>
        <w:rPr>
          <w:sz w:val="22"/>
          <w:szCs w:val="22"/>
        </w:rPr>
      </w:pPr>
      <w:r w:rsidRPr="00FD2237">
        <w:rPr>
          <w:b/>
          <w:sz w:val="22"/>
          <w:szCs w:val="22"/>
        </w:rPr>
        <w:t>Ключевые слова</w:t>
      </w:r>
      <w:r w:rsidRPr="00FD2237">
        <w:rPr>
          <w:sz w:val="22"/>
          <w:szCs w:val="22"/>
        </w:rPr>
        <w:t>: инвестиции, инвестиционная стратегия, муниципалитет, эффекти</w:t>
      </w:r>
      <w:r w:rsidRPr="00FD2237">
        <w:rPr>
          <w:sz w:val="22"/>
          <w:szCs w:val="22"/>
        </w:rPr>
        <w:t>в</w:t>
      </w:r>
      <w:r w:rsidRPr="00FD2237">
        <w:rPr>
          <w:sz w:val="22"/>
          <w:szCs w:val="22"/>
        </w:rPr>
        <w:t>ность, предпринимательство.</w:t>
      </w:r>
    </w:p>
    <w:p w:rsidR="000B2EA3" w:rsidRPr="00FD2237" w:rsidRDefault="000B2EA3" w:rsidP="000B2EA3">
      <w:pPr>
        <w:ind w:firstLine="284"/>
        <w:jc w:val="both"/>
        <w:rPr>
          <w:sz w:val="24"/>
          <w:szCs w:val="24"/>
        </w:rPr>
      </w:pPr>
    </w:p>
    <w:p w:rsidR="000B2EA3" w:rsidRPr="00FD2237" w:rsidRDefault="000B2EA3" w:rsidP="000B2EA3">
      <w:pPr>
        <w:tabs>
          <w:tab w:val="left" w:pos="3654"/>
        </w:tabs>
        <w:jc w:val="center"/>
        <w:rPr>
          <w:b/>
          <w:sz w:val="28"/>
          <w:szCs w:val="28"/>
          <w:lang w:val="en-US"/>
        </w:rPr>
      </w:pPr>
      <w:r w:rsidRPr="00FD2237">
        <w:rPr>
          <w:b/>
          <w:sz w:val="28"/>
          <w:szCs w:val="28"/>
          <w:lang w:val="en-US"/>
        </w:rPr>
        <w:t>IMPLEMENTATION OF THE INVESTMENT STRATEGY</w:t>
      </w:r>
    </w:p>
    <w:p w:rsidR="000B2EA3" w:rsidRPr="00FD2237" w:rsidRDefault="000B2EA3" w:rsidP="000B2EA3">
      <w:pPr>
        <w:tabs>
          <w:tab w:val="left" w:pos="3654"/>
        </w:tabs>
        <w:jc w:val="center"/>
        <w:rPr>
          <w:b/>
          <w:sz w:val="28"/>
          <w:szCs w:val="28"/>
          <w:lang w:val="en-US"/>
        </w:rPr>
      </w:pPr>
      <w:r w:rsidRPr="00FD2237">
        <w:rPr>
          <w:b/>
          <w:sz w:val="28"/>
          <w:szCs w:val="28"/>
          <w:lang w:val="en-US"/>
        </w:rPr>
        <w:t>OF THE MUNICIPALITY "CITY OF GROZNY" AS A FACTOR</w:t>
      </w:r>
    </w:p>
    <w:p w:rsidR="000B2EA3" w:rsidRPr="00FD2237" w:rsidRDefault="000B2EA3" w:rsidP="000B2EA3">
      <w:pPr>
        <w:tabs>
          <w:tab w:val="left" w:pos="3654"/>
        </w:tabs>
        <w:jc w:val="center"/>
        <w:rPr>
          <w:b/>
          <w:sz w:val="28"/>
          <w:szCs w:val="28"/>
          <w:lang w:val="en-US"/>
        </w:rPr>
      </w:pPr>
      <w:r w:rsidRPr="00FD2237">
        <w:rPr>
          <w:b/>
          <w:sz w:val="28"/>
          <w:szCs w:val="28"/>
          <w:lang w:val="en-US"/>
        </w:rPr>
        <w:t>IN THE DEVELOPMENT OF ENTREPRENEURSHIP</w:t>
      </w:r>
    </w:p>
    <w:p w:rsidR="000B2EA3" w:rsidRPr="00FD2237" w:rsidRDefault="000B2EA3" w:rsidP="000B2EA3">
      <w:pPr>
        <w:tabs>
          <w:tab w:val="left" w:pos="3654"/>
        </w:tabs>
        <w:jc w:val="center"/>
        <w:rPr>
          <w:sz w:val="18"/>
          <w:szCs w:val="18"/>
          <w:lang w:val="en-US"/>
        </w:rPr>
      </w:pPr>
    </w:p>
    <w:p w:rsidR="000B2EA3" w:rsidRPr="00FD2237" w:rsidRDefault="000B2EA3" w:rsidP="000B2EA3">
      <w:pPr>
        <w:tabs>
          <w:tab w:val="left" w:pos="3654"/>
        </w:tabs>
        <w:jc w:val="center"/>
        <w:rPr>
          <w:b/>
          <w:sz w:val="24"/>
          <w:szCs w:val="24"/>
          <w:lang w:val="en-US"/>
        </w:rPr>
      </w:pPr>
      <w:r w:rsidRPr="00FD2237">
        <w:rPr>
          <w:b/>
          <w:sz w:val="24"/>
          <w:szCs w:val="24"/>
          <w:lang w:val="en-US"/>
        </w:rPr>
        <w:t>I.I. IDILOV, H.E. TAYMASKHANOV, I.A. TUMHADZHIEV, I.A. IDILOV</w:t>
      </w:r>
    </w:p>
    <w:p w:rsidR="000B2EA3" w:rsidRPr="00FD2237" w:rsidRDefault="000B2EA3" w:rsidP="000B2EA3">
      <w:pPr>
        <w:tabs>
          <w:tab w:val="left" w:pos="3654"/>
        </w:tabs>
        <w:jc w:val="center"/>
        <w:rPr>
          <w:sz w:val="18"/>
          <w:szCs w:val="18"/>
          <w:lang w:val="en-US"/>
        </w:rPr>
      </w:pPr>
    </w:p>
    <w:p w:rsidR="000B2EA3" w:rsidRPr="00FD2237" w:rsidRDefault="000B2EA3" w:rsidP="000B2EA3">
      <w:pPr>
        <w:jc w:val="center"/>
        <w:rPr>
          <w:lang w:val="en-US"/>
        </w:rPr>
      </w:pPr>
      <w:r w:rsidRPr="00FD2237">
        <w:rPr>
          <w:vertAlign w:val="superscript"/>
          <w:lang w:val="en-US"/>
        </w:rPr>
        <w:t>2</w:t>
      </w:r>
      <w:r w:rsidRPr="00FD2237">
        <w:rPr>
          <w:lang w:val="en-US"/>
        </w:rPr>
        <w:t>Grozny State Petroleum University named after academician M.D. Millionshchikov</w:t>
      </w:r>
    </w:p>
    <w:p w:rsidR="000B2EA3" w:rsidRPr="00FD2237" w:rsidRDefault="000B2EA3" w:rsidP="000B2EA3">
      <w:pPr>
        <w:jc w:val="center"/>
        <w:rPr>
          <w:lang w:val="en-US"/>
        </w:rPr>
      </w:pPr>
      <w:r w:rsidRPr="00FD2237">
        <w:rPr>
          <w:lang w:val="en-US"/>
        </w:rPr>
        <w:t>364052, ChR, Grozny, Avtorkhanov St., 14/54,</w:t>
      </w:r>
    </w:p>
    <w:p w:rsidR="000B2EA3" w:rsidRPr="00FD2237" w:rsidRDefault="000B2EA3" w:rsidP="000B2EA3">
      <w:pPr>
        <w:jc w:val="center"/>
        <w:rPr>
          <w:lang w:val="en-US"/>
        </w:rPr>
      </w:pPr>
      <w:r w:rsidRPr="00FD2237">
        <w:rPr>
          <w:bCs/>
          <w:lang w:val="en-US"/>
        </w:rPr>
        <w:t xml:space="preserve">E-mail: </w:t>
      </w:r>
      <w:hyperlink r:id="rId103" w:history="1">
        <w:r w:rsidRPr="00FD2237">
          <w:rPr>
            <w:rStyle w:val="a7"/>
            <w:bCs/>
            <w:color w:val="auto"/>
            <w:lang w:val="en-US"/>
          </w:rPr>
          <w:t>umoggni@yandex.ru</w:t>
        </w:r>
      </w:hyperlink>
    </w:p>
    <w:p w:rsidR="000B2EA3" w:rsidRPr="00FD2237" w:rsidRDefault="000B2EA3" w:rsidP="000B2EA3">
      <w:pPr>
        <w:tabs>
          <w:tab w:val="left" w:pos="3654"/>
        </w:tabs>
        <w:jc w:val="center"/>
        <w:rPr>
          <w:sz w:val="18"/>
          <w:szCs w:val="18"/>
          <w:lang w:val="en-US"/>
        </w:rPr>
      </w:pPr>
    </w:p>
    <w:p w:rsidR="000B2EA3" w:rsidRPr="00FD2237" w:rsidRDefault="000B2EA3" w:rsidP="000B2EA3">
      <w:pPr>
        <w:tabs>
          <w:tab w:val="left" w:pos="3654"/>
        </w:tabs>
        <w:ind w:firstLine="284"/>
        <w:jc w:val="both"/>
        <w:rPr>
          <w:sz w:val="22"/>
          <w:szCs w:val="22"/>
          <w:lang w:val="en-US"/>
        </w:rPr>
      </w:pPr>
      <w:r w:rsidRPr="00FD2237">
        <w:rPr>
          <w:sz w:val="22"/>
          <w:szCs w:val="22"/>
          <w:lang w:val="en-US"/>
        </w:rPr>
        <w:t>The article highlights the mechanisms to improve the business through the development of investment strategies of municipalities. The necessity of attracting investments to the regions to form the infrastru</w:t>
      </w:r>
      <w:r w:rsidRPr="00FD2237">
        <w:rPr>
          <w:sz w:val="22"/>
          <w:szCs w:val="22"/>
          <w:lang w:val="en-US"/>
        </w:rPr>
        <w:t>c</w:t>
      </w:r>
      <w:r w:rsidRPr="00FD2237">
        <w:rPr>
          <w:sz w:val="22"/>
          <w:szCs w:val="22"/>
          <w:lang w:val="en-US"/>
        </w:rPr>
        <w:t>ture of successful communication between the business community and local authorities is substantiated.</w:t>
      </w:r>
    </w:p>
    <w:p w:rsidR="000B2EA3" w:rsidRPr="00FD2237" w:rsidRDefault="000B2EA3" w:rsidP="000B2EA3">
      <w:pPr>
        <w:tabs>
          <w:tab w:val="left" w:pos="3654"/>
        </w:tabs>
        <w:ind w:firstLine="284"/>
        <w:jc w:val="both"/>
        <w:rPr>
          <w:sz w:val="22"/>
          <w:szCs w:val="22"/>
          <w:lang w:val="en-US"/>
        </w:rPr>
      </w:pPr>
    </w:p>
    <w:p w:rsidR="000B2EA3" w:rsidRPr="00FD2237" w:rsidRDefault="000B2EA3" w:rsidP="000B2EA3">
      <w:pPr>
        <w:tabs>
          <w:tab w:val="left" w:pos="3654"/>
        </w:tabs>
        <w:ind w:firstLine="284"/>
        <w:jc w:val="both"/>
        <w:rPr>
          <w:sz w:val="22"/>
          <w:szCs w:val="22"/>
          <w:lang w:val="en-US"/>
        </w:rPr>
      </w:pPr>
      <w:r w:rsidRPr="00FD2237">
        <w:rPr>
          <w:b/>
          <w:sz w:val="22"/>
          <w:szCs w:val="22"/>
          <w:lang w:val="en-US"/>
        </w:rPr>
        <w:t>Key words</w:t>
      </w:r>
      <w:r w:rsidRPr="00FD2237">
        <w:rPr>
          <w:sz w:val="22"/>
          <w:szCs w:val="22"/>
          <w:lang w:val="en-US"/>
        </w:rPr>
        <w:t>: investment, investment strategy, the municipality, efficiency, entrepreneurship.</w:t>
      </w:r>
    </w:p>
    <w:p w:rsidR="000B2EA3" w:rsidRPr="00FD2237" w:rsidRDefault="000B2EA3" w:rsidP="000B2EA3">
      <w:pPr>
        <w:pStyle w:val="ab"/>
        <w:ind w:firstLine="284"/>
        <w:jc w:val="both"/>
        <w:rPr>
          <w:sz w:val="24"/>
          <w:szCs w:val="24"/>
          <w:lang w:val="en-US"/>
        </w:rPr>
      </w:pPr>
    </w:p>
    <w:p w:rsidR="000B2EA3" w:rsidRPr="00FD2237" w:rsidRDefault="000B2EA3" w:rsidP="000B2EA3">
      <w:pPr>
        <w:tabs>
          <w:tab w:val="left" w:pos="4191"/>
        </w:tabs>
        <w:jc w:val="center"/>
        <w:rPr>
          <w:b/>
          <w:sz w:val="24"/>
          <w:szCs w:val="24"/>
        </w:rPr>
      </w:pPr>
      <w:r w:rsidRPr="00FD2237">
        <w:rPr>
          <w:b/>
          <w:sz w:val="24"/>
          <w:szCs w:val="24"/>
        </w:rPr>
        <w:t>ЛИТЕРАТУРА</w:t>
      </w:r>
    </w:p>
    <w:p w:rsidR="000B2EA3" w:rsidRPr="00FD2237" w:rsidRDefault="000B2EA3" w:rsidP="000B2EA3">
      <w:pPr>
        <w:tabs>
          <w:tab w:val="left" w:pos="4191"/>
        </w:tabs>
        <w:ind w:firstLine="284"/>
        <w:jc w:val="both"/>
        <w:rPr>
          <w:sz w:val="24"/>
          <w:szCs w:val="24"/>
        </w:rPr>
      </w:pPr>
    </w:p>
    <w:p w:rsidR="000B2EA3" w:rsidRPr="00FD2237" w:rsidRDefault="000B2EA3" w:rsidP="000B2EA3">
      <w:pPr>
        <w:pStyle w:val="af2"/>
        <w:numPr>
          <w:ilvl w:val="0"/>
          <w:numId w:val="45"/>
        </w:numPr>
        <w:tabs>
          <w:tab w:val="left" w:pos="709"/>
        </w:tabs>
        <w:spacing w:after="0" w:line="240" w:lineRule="auto"/>
        <w:ind w:left="0" w:firstLine="284"/>
        <w:jc w:val="both"/>
        <w:rPr>
          <w:rFonts w:ascii="Times New Roman" w:hAnsi="Times New Roman"/>
          <w:sz w:val="24"/>
          <w:szCs w:val="24"/>
        </w:rPr>
      </w:pPr>
      <w:r w:rsidRPr="00FD2237">
        <w:rPr>
          <w:rFonts w:ascii="Times New Roman" w:hAnsi="Times New Roman"/>
          <w:sz w:val="24"/>
          <w:szCs w:val="24"/>
        </w:rPr>
        <w:lastRenderedPageBreak/>
        <w:t>Указ Президента Российской Федерации от 10 сентября 2012 года № 1276 «Об оценке эффективности деятельности руководителей федеральных органов исполнител</w:t>
      </w:r>
      <w:r w:rsidRPr="00FD2237">
        <w:rPr>
          <w:rFonts w:ascii="Times New Roman" w:hAnsi="Times New Roman"/>
          <w:sz w:val="24"/>
          <w:szCs w:val="24"/>
        </w:rPr>
        <w:t>ь</w:t>
      </w:r>
      <w:r w:rsidRPr="00FD2237">
        <w:rPr>
          <w:rFonts w:ascii="Times New Roman" w:hAnsi="Times New Roman"/>
          <w:sz w:val="24"/>
          <w:szCs w:val="24"/>
        </w:rPr>
        <w:t>ной власти 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w:t>
      </w:r>
    </w:p>
    <w:p w:rsidR="000B2EA3" w:rsidRPr="00FD2237" w:rsidRDefault="000B2EA3" w:rsidP="000B2EA3">
      <w:pPr>
        <w:pStyle w:val="af2"/>
        <w:numPr>
          <w:ilvl w:val="0"/>
          <w:numId w:val="45"/>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t>Указ Президента Российской Федерации от 7 мая 2012 года № 596 «О долгосро</w:t>
      </w:r>
      <w:r w:rsidRPr="00FD2237">
        <w:rPr>
          <w:rFonts w:ascii="Times New Roman" w:hAnsi="Times New Roman"/>
          <w:sz w:val="24"/>
          <w:szCs w:val="24"/>
        </w:rPr>
        <w:t>ч</w:t>
      </w:r>
      <w:r w:rsidRPr="00FD2237">
        <w:rPr>
          <w:rFonts w:ascii="Times New Roman" w:hAnsi="Times New Roman"/>
          <w:sz w:val="24"/>
          <w:szCs w:val="24"/>
        </w:rPr>
        <w:t>ной государственной экономической политике».</w:t>
      </w:r>
    </w:p>
    <w:p w:rsidR="000B2EA3" w:rsidRPr="00FD2237" w:rsidRDefault="000B2EA3" w:rsidP="000B2EA3">
      <w:pPr>
        <w:pStyle w:val="af2"/>
        <w:numPr>
          <w:ilvl w:val="0"/>
          <w:numId w:val="45"/>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t>Стандарт деятельности органов исполнительной власти субъекта Российской Ф</w:t>
      </w:r>
      <w:r w:rsidRPr="00FD2237">
        <w:rPr>
          <w:rFonts w:ascii="Times New Roman" w:hAnsi="Times New Roman"/>
          <w:sz w:val="24"/>
          <w:szCs w:val="24"/>
        </w:rPr>
        <w:t>е</w:t>
      </w:r>
      <w:r w:rsidRPr="00FD2237">
        <w:rPr>
          <w:rFonts w:ascii="Times New Roman" w:hAnsi="Times New Roman"/>
          <w:sz w:val="24"/>
          <w:szCs w:val="24"/>
        </w:rPr>
        <w:t>дерации по обеспечению благоприятного инвестиционного климата в регионе, утве</w:t>
      </w:r>
      <w:r w:rsidRPr="00FD2237">
        <w:rPr>
          <w:rFonts w:ascii="Times New Roman" w:hAnsi="Times New Roman"/>
          <w:sz w:val="24"/>
          <w:szCs w:val="24"/>
        </w:rPr>
        <w:t>р</w:t>
      </w:r>
      <w:r w:rsidRPr="00FD2237">
        <w:rPr>
          <w:rFonts w:ascii="Times New Roman" w:hAnsi="Times New Roman"/>
          <w:sz w:val="24"/>
          <w:szCs w:val="24"/>
        </w:rPr>
        <w:t>жденный решением наблюдательного совета автономной некоммерческой организации «Агентство стратегических инициатив по продвижению новых проектов» от 3 мая 2012 года, протокол № 2.</w:t>
      </w:r>
    </w:p>
    <w:p w:rsidR="000B2EA3" w:rsidRPr="00FD2237" w:rsidRDefault="000B2EA3" w:rsidP="000B2EA3">
      <w:pPr>
        <w:pStyle w:val="af2"/>
        <w:numPr>
          <w:ilvl w:val="0"/>
          <w:numId w:val="45"/>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t>Распоряжение Правительства Российской Федерации от 6 сентября 2010 года         № 1485-р «Об утверждении Стратегии социально-экономического развития Северо-Кавказского федерального округа до 2025 года».</w:t>
      </w:r>
    </w:p>
    <w:p w:rsidR="000B2EA3" w:rsidRPr="00FD2237" w:rsidRDefault="000B2EA3" w:rsidP="000B2EA3">
      <w:pPr>
        <w:pStyle w:val="ab"/>
        <w:numPr>
          <w:ilvl w:val="0"/>
          <w:numId w:val="45"/>
        </w:numPr>
        <w:ind w:left="0" w:firstLine="284"/>
        <w:jc w:val="both"/>
        <w:rPr>
          <w:sz w:val="24"/>
          <w:szCs w:val="24"/>
        </w:rPr>
      </w:pPr>
      <w:r w:rsidRPr="00FD2237">
        <w:rPr>
          <w:sz w:val="24"/>
          <w:szCs w:val="24"/>
        </w:rPr>
        <w:t>Постановление Правительства Чеченской Республики от 9 ноября 2010 года № 202 «Об утверждении Стратегии социально-экономического развития Чеченской Республики до 2020 года».</w:t>
      </w:r>
    </w:p>
    <w:p w:rsidR="000B2EA3" w:rsidRPr="00FD2237" w:rsidRDefault="000A6E44" w:rsidP="000B2EA3">
      <w:pPr>
        <w:pStyle w:val="ab"/>
        <w:numPr>
          <w:ilvl w:val="0"/>
          <w:numId w:val="45"/>
        </w:numPr>
        <w:ind w:left="0" w:firstLine="284"/>
        <w:jc w:val="both"/>
        <w:rPr>
          <w:sz w:val="24"/>
          <w:szCs w:val="24"/>
        </w:rPr>
      </w:pPr>
      <w:hyperlink r:id="rId104" w:history="1">
        <w:r w:rsidR="000B2EA3" w:rsidRPr="00FD2237">
          <w:rPr>
            <w:i/>
            <w:sz w:val="24"/>
            <w:szCs w:val="24"/>
          </w:rPr>
          <w:t>Идилов И.И</w:t>
        </w:r>
        <w:r w:rsidR="000B2EA3" w:rsidRPr="00FD2237">
          <w:rPr>
            <w:sz w:val="24"/>
            <w:szCs w:val="24"/>
          </w:rPr>
          <w:t>.</w:t>
        </w:r>
      </w:hyperlink>
      <w:r w:rsidR="000B2EA3" w:rsidRPr="00FD2237">
        <w:rPr>
          <w:sz w:val="24"/>
          <w:szCs w:val="24"/>
        </w:rPr>
        <w:t xml:space="preserve"> Чечня: от системного кризиса к устойчивому развитию. М.: Дашков и Ко. 2010.   </w:t>
      </w:r>
    </w:p>
    <w:p w:rsidR="000B2EA3" w:rsidRPr="00FD2237" w:rsidRDefault="000B2EA3" w:rsidP="000B2EA3">
      <w:pPr>
        <w:pStyle w:val="ab"/>
        <w:numPr>
          <w:ilvl w:val="0"/>
          <w:numId w:val="45"/>
        </w:numPr>
        <w:ind w:left="0" w:firstLine="284"/>
        <w:jc w:val="both"/>
        <w:rPr>
          <w:sz w:val="24"/>
          <w:szCs w:val="24"/>
          <w:lang w:val="en-US"/>
        </w:rPr>
      </w:pPr>
      <w:r w:rsidRPr="00FD2237">
        <w:rPr>
          <w:i/>
          <w:sz w:val="24"/>
          <w:szCs w:val="24"/>
        </w:rPr>
        <w:t>Идилов И.И</w:t>
      </w:r>
      <w:r w:rsidRPr="00FD2237">
        <w:rPr>
          <w:sz w:val="24"/>
          <w:szCs w:val="24"/>
        </w:rPr>
        <w:t>. Уровень жизни населения как индикатор эффективности социально-экономической политики Чеченской Республики. Сборник научных трудов / Редакторы Ш.А. Гапуров, Д.Л-С. Батаев. Нальчик</w:t>
      </w:r>
      <w:r w:rsidRPr="00FD2237">
        <w:rPr>
          <w:sz w:val="24"/>
          <w:szCs w:val="24"/>
          <w:lang w:val="en-US"/>
        </w:rPr>
        <w:t xml:space="preserve">. 2007. </w:t>
      </w:r>
      <w:r w:rsidRPr="00FD2237">
        <w:rPr>
          <w:sz w:val="24"/>
          <w:szCs w:val="24"/>
        </w:rPr>
        <w:t>С</w:t>
      </w:r>
      <w:r w:rsidRPr="00FD2237">
        <w:rPr>
          <w:sz w:val="24"/>
          <w:szCs w:val="24"/>
          <w:lang w:val="en-US"/>
        </w:rPr>
        <w:t>. 229-234.</w:t>
      </w:r>
    </w:p>
    <w:p w:rsidR="000B2EA3" w:rsidRPr="00FD2237" w:rsidRDefault="000B2EA3" w:rsidP="000B2EA3">
      <w:pPr>
        <w:pStyle w:val="ab"/>
        <w:ind w:firstLine="284"/>
        <w:jc w:val="both"/>
        <w:rPr>
          <w:sz w:val="24"/>
          <w:szCs w:val="24"/>
          <w:lang w:val="en-US"/>
        </w:rPr>
      </w:pPr>
    </w:p>
    <w:p w:rsidR="000B2EA3" w:rsidRPr="00FD2237" w:rsidRDefault="000B2EA3" w:rsidP="000B2EA3">
      <w:pPr>
        <w:ind w:firstLine="284"/>
        <w:jc w:val="both"/>
        <w:rPr>
          <w:sz w:val="24"/>
          <w:szCs w:val="24"/>
        </w:rPr>
      </w:pPr>
      <w:r w:rsidRPr="00FD2237">
        <w:rPr>
          <w:b/>
          <w:sz w:val="24"/>
          <w:szCs w:val="24"/>
        </w:rPr>
        <w:t>Идилов Ибрагим Ирагиевич,</w:t>
      </w:r>
      <w:r w:rsidRPr="00FD2237">
        <w:rPr>
          <w:sz w:val="24"/>
          <w:szCs w:val="24"/>
        </w:rPr>
        <w:t xml:space="preserve"> д.э.н., профессор, зав. кафедрой «Менеджмент иннов</w:t>
      </w:r>
      <w:r w:rsidRPr="00FD2237">
        <w:rPr>
          <w:sz w:val="24"/>
          <w:szCs w:val="24"/>
        </w:rPr>
        <w:t>а</w:t>
      </w:r>
      <w:r w:rsidRPr="00FD2237">
        <w:rPr>
          <w:sz w:val="24"/>
          <w:szCs w:val="24"/>
        </w:rPr>
        <w:t xml:space="preserve">ций и бизнеса» Грозненского государственного нефтяного технического университета им. академика М.Д. Миллионщикова. </w:t>
      </w:r>
    </w:p>
    <w:p w:rsidR="000B2EA3" w:rsidRPr="00FD2237" w:rsidRDefault="000B2EA3" w:rsidP="000B2EA3">
      <w:pPr>
        <w:ind w:firstLine="284"/>
        <w:jc w:val="both"/>
        <w:rPr>
          <w:sz w:val="24"/>
          <w:szCs w:val="24"/>
        </w:rPr>
      </w:pPr>
      <w:r w:rsidRPr="00FD2237">
        <w:rPr>
          <w:sz w:val="24"/>
          <w:szCs w:val="24"/>
        </w:rPr>
        <w:t>364902, ЧР, г. Грозный, ул. Авторханова, 14/53.</w:t>
      </w:r>
    </w:p>
    <w:p w:rsidR="000B2EA3" w:rsidRPr="00FD2237" w:rsidRDefault="000B2EA3" w:rsidP="000B2EA3">
      <w:pPr>
        <w:tabs>
          <w:tab w:val="left" w:pos="3654"/>
        </w:tabs>
        <w:ind w:firstLine="284"/>
        <w:jc w:val="both"/>
        <w:rPr>
          <w:sz w:val="24"/>
          <w:szCs w:val="24"/>
          <w:lang w:val="en-US"/>
        </w:rPr>
      </w:pPr>
      <w:r w:rsidRPr="00FD2237">
        <w:rPr>
          <w:sz w:val="24"/>
          <w:szCs w:val="24"/>
        </w:rPr>
        <w:t>Тел</w:t>
      </w:r>
      <w:r w:rsidRPr="00FD2237">
        <w:rPr>
          <w:sz w:val="24"/>
          <w:szCs w:val="24"/>
          <w:lang w:val="en-US"/>
        </w:rPr>
        <w:t>. 8(8712) 22-21-70.</w:t>
      </w:r>
    </w:p>
    <w:p w:rsidR="000B2EA3" w:rsidRPr="00FD2237" w:rsidRDefault="000B2EA3" w:rsidP="000B2EA3">
      <w:pPr>
        <w:tabs>
          <w:tab w:val="left" w:pos="3654"/>
        </w:tabs>
        <w:ind w:firstLine="284"/>
        <w:jc w:val="both"/>
        <w:rPr>
          <w:sz w:val="24"/>
          <w:szCs w:val="24"/>
          <w:lang w:val="en-US"/>
        </w:rPr>
      </w:pPr>
      <w:r w:rsidRPr="00FD2237">
        <w:rPr>
          <w:sz w:val="24"/>
          <w:szCs w:val="24"/>
          <w:lang w:val="en-US"/>
        </w:rPr>
        <w:t xml:space="preserve">E-mail: </w:t>
      </w:r>
      <w:hyperlink r:id="rId105" w:history="1">
        <w:r w:rsidRPr="00FD2237">
          <w:rPr>
            <w:rStyle w:val="a7"/>
            <w:color w:val="auto"/>
            <w:sz w:val="24"/>
            <w:szCs w:val="24"/>
            <w:lang w:val="en-US"/>
          </w:rPr>
          <w:t>dr_idilov_ibrag@mail.ru</w:t>
        </w:r>
      </w:hyperlink>
      <w:r w:rsidRPr="00FD2237">
        <w:rPr>
          <w:sz w:val="24"/>
          <w:szCs w:val="24"/>
          <w:lang w:val="en-US"/>
        </w:rPr>
        <w:t xml:space="preserve"> </w:t>
      </w:r>
    </w:p>
    <w:p w:rsidR="000B2EA3" w:rsidRPr="00FD2237" w:rsidRDefault="000B2EA3" w:rsidP="000B2EA3">
      <w:pPr>
        <w:ind w:firstLine="284"/>
        <w:jc w:val="both"/>
        <w:rPr>
          <w:sz w:val="24"/>
          <w:szCs w:val="24"/>
        </w:rPr>
      </w:pPr>
      <w:r w:rsidRPr="00FD2237">
        <w:rPr>
          <w:b/>
          <w:sz w:val="24"/>
          <w:szCs w:val="24"/>
        </w:rPr>
        <w:t>Таймасханов Хасан Элимсултанович,</w:t>
      </w:r>
      <w:r w:rsidRPr="00FD2237">
        <w:rPr>
          <w:sz w:val="24"/>
          <w:szCs w:val="24"/>
        </w:rPr>
        <w:t xml:space="preserve"> д.э.н., профессор, зав. кафедрой «Экономич</w:t>
      </w:r>
      <w:r w:rsidRPr="00FD2237">
        <w:rPr>
          <w:sz w:val="24"/>
          <w:szCs w:val="24"/>
        </w:rPr>
        <w:t>е</w:t>
      </w:r>
      <w:r w:rsidRPr="00FD2237">
        <w:rPr>
          <w:sz w:val="24"/>
          <w:szCs w:val="24"/>
        </w:rPr>
        <w:t>ская теория», ректор Грозненского государственного нефтяного технического универс</w:t>
      </w:r>
      <w:r w:rsidRPr="00FD2237">
        <w:rPr>
          <w:sz w:val="24"/>
          <w:szCs w:val="24"/>
        </w:rPr>
        <w:t>и</w:t>
      </w:r>
      <w:r w:rsidRPr="00FD2237">
        <w:rPr>
          <w:sz w:val="24"/>
          <w:szCs w:val="24"/>
        </w:rPr>
        <w:t xml:space="preserve">тета им. академика М.Д. Миллионщикова. </w:t>
      </w:r>
    </w:p>
    <w:p w:rsidR="000B2EA3" w:rsidRPr="00FD2237" w:rsidRDefault="000B2EA3" w:rsidP="000B2EA3">
      <w:pPr>
        <w:ind w:firstLine="284"/>
        <w:jc w:val="both"/>
        <w:rPr>
          <w:sz w:val="24"/>
          <w:szCs w:val="24"/>
        </w:rPr>
      </w:pPr>
      <w:r w:rsidRPr="00FD2237">
        <w:rPr>
          <w:sz w:val="24"/>
          <w:szCs w:val="24"/>
        </w:rPr>
        <w:t xml:space="preserve">364902, ЧР, г. Грозный, ул. Авторханова, 14/53. </w:t>
      </w:r>
    </w:p>
    <w:p w:rsidR="000B2EA3" w:rsidRPr="00FD2237" w:rsidRDefault="000B2EA3" w:rsidP="000B2EA3">
      <w:pPr>
        <w:ind w:firstLine="284"/>
        <w:jc w:val="both"/>
        <w:rPr>
          <w:sz w:val="24"/>
          <w:szCs w:val="24"/>
          <w:lang w:val="en-US"/>
        </w:rPr>
      </w:pPr>
      <w:r w:rsidRPr="00FD2237">
        <w:rPr>
          <w:sz w:val="24"/>
          <w:szCs w:val="24"/>
        </w:rPr>
        <w:t>Тел</w:t>
      </w:r>
      <w:r w:rsidRPr="00FD2237">
        <w:rPr>
          <w:sz w:val="24"/>
          <w:szCs w:val="24"/>
          <w:lang w:val="en-US"/>
        </w:rPr>
        <w:t>. 8(8712) 22-21-70.</w:t>
      </w:r>
    </w:p>
    <w:p w:rsidR="000B2EA3" w:rsidRPr="00FD2237" w:rsidRDefault="000B2EA3" w:rsidP="000B2EA3">
      <w:pPr>
        <w:ind w:firstLine="284"/>
        <w:jc w:val="both"/>
        <w:rPr>
          <w:sz w:val="24"/>
          <w:szCs w:val="24"/>
          <w:lang w:val="en-US"/>
        </w:rPr>
      </w:pPr>
      <w:r w:rsidRPr="00FD2237">
        <w:rPr>
          <w:sz w:val="24"/>
          <w:szCs w:val="24"/>
          <w:lang w:val="en-US"/>
        </w:rPr>
        <w:t xml:space="preserve">E-mail: </w:t>
      </w:r>
      <w:hyperlink r:id="rId106" w:history="1">
        <w:r w:rsidRPr="00FD2237">
          <w:rPr>
            <w:rStyle w:val="a7"/>
            <w:color w:val="auto"/>
            <w:sz w:val="24"/>
            <w:szCs w:val="24"/>
            <w:lang w:val="en-US"/>
          </w:rPr>
          <w:t>Rektor@gsoi.ru</w:t>
        </w:r>
      </w:hyperlink>
      <w:r w:rsidRPr="00FD2237">
        <w:rPr>
          <w:sz w:val="24"/>
          <w:szCs w:val="24"/>
          <w:lang w:val="en-US"/>
        </w:rPr>
        <w:t xml:space="preserve"> </w:t>
      </w:r>
    </w:p>
    <w:p w:rsidR="000B2EA3" w:rsidRPr="00FD2237" w:rsidRDefault="000B2EA3" w:rsidP="000B2EA3">
      <w:pPr>
        <w:ind w:firstLine="284"/>
        <w:jc w:val="both"/>
        <w:rPr>
          <w:sz w:val="24"/>
          <w:szCs w:val="24"/>
        </w:rPr>
      </w:pPr>
      <w:r w:rsidRPr="00FD2237">
        <w:rPr>
          <w:b/>
          <w:sz w:val="24"/>
          <w:szCs w:val="24"/>
        </w:rPr>
        <w:t>Тумхаджиев Иса Абубакарович,</w:t>
      </w:r>
      <w:r w:rsidRPr="00FD2237">
        <w:rPr>
          <w:sz w:val="24"/>
          <w:szCs w:val="24"/>
        </w:rPr>
        <w:t xml:space="preserve"> ст. преподаватель кафедры «Менеджмент инноваций и бизнеса» Грозненского государственного нефтяного технического университета им. академика М.Д. Миллионщикова. </w:t>
      </w:r>
    </w:p>
    <w:p w:rsidR="000B2EA3" w:rsidRPr="00FD2237" w:rsidRDefault="000B2EA3" w:rsidP="000B2EA3">
      <w:pPr>
        <w:ind w:firstLine="284"/>
        <w:jc w:val="both"/>
        <w:rPr>
          <w:sz w:val="24"/>
          <w:szCs w:val="24"/>
        </w:rPr>
      </w:pPr>
      <w:r w:rsidRPr="00FD2237">
        <w:rPr>
          <w:sz w:val="24"/>
          <w:szCs w:val="24"/>
        </w:rPr>
        <w:t>364902, ЧР, г. Грозный, ул. Авторханова, 14/53.</w:t>
      </w:r>
    </w:p>
    <w:p w:rsidR="000B2EA3" w:rsidRPr="00FD2237" w:rsidRDefault="000B2EA3" w:rsidP="000B2EA3">
      <w:pPr>
        <w:ind w:firstLine="284"/>
        <w:jc w:val="both"/>
        <w:rPr>
          <w:sz w:val="24"/>
          <w:szCs w:val="24"/>
          <w:lang w:val="en-US"/>
        </w:rPr>
      </w:pPr>
      <w:r w:rsidRPr="00FD2237">
        <w:rPr>
          <w:sz w:val="24"/>
          <w:szCs w:val="24"/>
        </w:rPr>
        <w:t>Тел</w:t>
      </w:r>
      <w:r w:rsidRPr="00FD2237">
        <w:rPr>
          <w:sz w:val="24"/>
          <w:szCs w:val="24"/>
          <w:lang w:val="en-US"/>
        </w:rPr>
        <w:t>. 8(8712) 22-21-70.</w:t>
      </w:r>
    </w:p>
    <w:p w:rsidR="000B2EA3" w:rsidRPr="00FD2237" w:rsidRDefault="000B2EA3" w:rsidP="000B2EA3">
      <w:pPr>
        <w:ind w:firstLine="284"/>
        <w:jc w:val="both"/>
        <w:rPr>
          <w:sz w:val="24"/>
          <w:szCs w:val="24"/>
          <w:lang w:val="en-US"/>
        </w:rPr>
      </w:pPr>
      <w:r w:rsidRPr="00FD2237">
        <w:rPr>
          <w:sz w:val="24"/>
          <w:szCs w:val="24"/>
          <w:lang w:val="en-US"/>
        </w:rPr>
        <w:t xml:space="preserve">E-mail: </w:t>
      </w:r>
      <w:hyperlink r:id="rId107" w:history="1">
        <w:r w:rsidRPr="00FD2237">
          <w:rPr>
            <w:rStyle w:val="a7"/>
            <w:color w:val="auto"/>
            <w:sz w:val="24"/>
            <w:szCs w:val="24"/>
            <w:lang w:val="en-US"/>
          </w:rPr>
          <w:t>dr_idilov_ibrag@mail.ru</w:t>
        </w:r>
      </w:hyperlink>
      <w:r w:rsidRPr="00FD2237">
        <w:rPr>
          <w:sz w:val="24"/>
          <w:szCs w:val="24"/>
          <w:lang w:val="en-US"/>
        </w:rPr>
        <w:t xml:space="preserve"> </w:t>
      </w:r>
    </w:p>
    <w:p w:rsidR="000B2EA3" w:rsidRPr="00FD2237" w:rsidRDefault="000B2EA3" w:rsidP="000B2EA3">
      <w:pPr>
        <w:ind w:firstLine="284"/>
        <w:jc w:val="both"/>
        <w:rPr>
          <w:sz w:val="24"/>
          <w:szCs w:val="24"/>
        </w:rPr>
      </w:pPr>
      <w:r w:rsidRPr="00FD2237">
        <w:rPr>
          <w:b/>
          <w:sz w:val="24"/>
          <w:szCs w:val="24"/>
        </w:rPr>
        <w:t>Идилов Аюб Ибрагимович,</w:t>
      </w:r>
      <w:r w:rsidRPr="00FD2237">
        <w:rPr>
          <w:sz w:val="24"/>
          <w:szCs w:val="24"/>
        </w:rPr>
        <w:t xml:space="preserve"> магистрант факультета «Экономика и управление» Гро</w:t>
      </w:r>
      <w:r w:rsidRPr="00FD2237">
        <w:rPr>
          <w:sz w:val="24"/>
          <w:szCs w:val="24"/>
        </w:rPr>
        <w:t>з</w:t>
      </w:r>
      <w:r w:rsidRPr="00FD2237">
        <w:rPr>
          <w:sz w:val="24"/>
          <w:szCs w:val="24"/>
        </w:rPr>
        <w:t xml:space="preserve">ненского государственного нефтяного технического университета им. академика М.Д. Миллионщикова. </w:t>
      </w:r>
    </w:p>
    <w:p w:rsidR="000B2EA3" w:rsidRPr="00FD2237" w:rsidRDefault="000B2EA3" w:rsidP="000B2EA3">
      <w:pPr>
        <w:ind w:firstLine="284"/>
        <w:jc w:val="both"/>
        <w:rPr>
          <w:sz w:val="24"/>
          <w:szCs w:val="24"/>
        </w:rPr>
      </w:pPr>
      <w:r w:rsidRPr="00FD2237">
        <w:rPr>
          <w:sz w:val="24"/>
          <w:szCs w:val="24"/>
        </w:rPr>
        <w:t>364902, ЧР, г. Грозный, ул. Авторханова, 14/53.</w:t>
      </w:r>
    </w:p>
    <w:p w:rsidR="000B2EA3" w:rsidRPr="00FD2237" w:rsidRDefault="000B2EA3" w:rsidP="000B2EA3">
      <w:pPr>
        <w:ind w:firstLine="284"/>
        <w:jc w:val="both"/>
        <w:rPr>
          <w:sz w:val="24"/>
          <w:szCs w:val="24"/>
          <w:lang w:val="en-US"/>
        </w:rPr>
      </w:pPr>
      <w:r w:rsidRPr="00FD2237">
        <w:rPr>
          <w:sz w:val="24"/>
          <w:szCs w:val="24"/>
        </w:rPr>
        <w:t>Тел</w:t>
      </w:r>
      <w:r w:rsidRPr="00FD2237">
        <w:rPr>
          <w:sz w:val="24"/>
          <w:szCs w:val="24"/>
          <w:lang w:val="en-US"/>
        </w:rPr>
        <w:t>. 8(8712) 22-21-70.</w:t>
      </w:r>
    </w:p>
    <w:p w:rsidR="000B2EA3" w:rsidRPr="00FD2237" w:rsidRDefault="000B2EA3" w:rsidP="000B2EA3">
      <w:pPr>
        <w:ind w:firstLine="284"/>
        <w:jc w:val="both"/>
        <w:rPr>
          <w:sz w:val="24"/>
          <w:szCs w:val="24"/>
          <w:lang w:val="en-US"/>
        </w:rPr>
      </w:pPr>
      <w:r w:rsidRPr="00FD2237">
        <w:rPr>
          <w:sz w:val="24"/>
          <w:szCs w:val="24"/>
          <w:lang w:val="en-US"/>
        </w:rPr>
        <w:t xml:space="preserve">E-mail: </w:t>
      </w:r>
      <w:hyperlink r:id="rId108" w:history="1">
        <w:r w:rsidRPr="00FD2237">
          <w:rPr>
            <w:rStyle w:val="a7"/>
            <w:color w:val="auto"/>
            <w:sz w:val="24"/>
            <w:szCs w:val="24"/>
            <w:lang w:val="en-US"/>
          </w:rPr>
          <w:t>dr_idilov_ibrag@mail.ru</w:t>
        </w:r>
      </w:hyperlink>
      <w:r w:rsidRPr="00FD2237">
        <w:rPr>
          <w:sz w:val="24"/>
          <w:szCs w:val="24"/>
          <w:lang w:val="en-US"/>
        </w:rPr>
        <w:t xml:space="preserve"> </w:t>
      </w:r>
    </w:p>
    <w:p w:rsidR="000B2EA3" w:rsidRPr="00FD2237" w:rsidRDefault="000B2EA3" w:rsidP="000B2EA3">
      <w:pPr>
        <w:ind w:firstLine="284"/>
        <w:jc w:val="both"/>
        <w:rPr>
          <w:sz w:val="24"/>
          <w:szCs w:val="24"/>
          <w:lang w:val="en-US"/>
        </w:rPr>
      </w:pPr>
    </w:p>
    <w:p w:rsidR="000B2EA3" w:rsidRPr="00FD2237" w:rsidRDefault="000B2EA3" w:rsidP="000B2EA3">
      <w:pPr>
        <w:ind w:firstLine="284"/>
        <w:jc w:val="both"/>
        <w:rPr>
          <w:sz w:val="24"/>
          <w:szCs w:val="24"/>
          <w:lang w:val="en-US"/>
        </w:rPr>
      </w:pPr>
      <w:r w:rsidRPr="00FD2237">
        <w:rPr>
          <w:b/>
          <w:sz w:val="24"/>
          <w:szCs w:val="24"/>
          <w:lang w:val="en-US"/>
        </w:rPr>
        <w:t>Idilov Ibrahim Iragiyevich</w:t>
      </w:r>
      <w:r w:rsidRPr="00FD2237">
        <w:rPr>
          <w:sz w:val="24"/>
          <w:szCs w:val="24"/>
          <w:lang w:val="en-US"/>
        </w:rPr>
        <w:t xml:space="preserve">, doctor of economic sciences, professor, head of the Chair "Management of innovations and business" of  the Grozny State Petroleum Technical University named after academician M. D. Millionshchikov. </w:t>
      </w:r>
    </w:p>
    <w:p w:rsidR="000B2EA3" w:rsidRPr="00FD2237" w:rsidRDefault="000B2EA3" w:rsidP="000B2EA3">
      <w:pPr>
        <w:ind w:firstLine="284"/>
        <w:jc w:val="both"/>
        <w:rPr>
          <w:sz w:val="24"/>
          <w:szCs w:val="24"/>
          <w:lang w:val="en-US"/>
        </w:rPr>
      </w:pPr>
      <w:r w:rsidRPr="00FD2237">
        <w:rPr>
          <w:sz w:val="24"/>
          <w:szCs w:val="24"/>
          <w:lang w:val="en-US"/>
        </w:rPr>
        <w:lastRenderedPageBreak/>
        <w:t>364902, ChR, Grozny, Avtorkhanov St., 14/53.</w:t>
      </w:r>
    </w:p>
    <w:p w:rsidR="000B2EA3" w:rsidRPr="00FD2237" w:rsidRDefault="000B2EA3" w:rsidP="000B2EA3">
      <w:pPr>
        <w:ind w:firstLine="284"/>
        <w:jc w:val="both"/>
        <w:rPr>
          <w:sz w:val="24"/>
          <w:szCs w:val="24"/>
          <w:lang w:val="en-US"/>
        </w:rPr>
      </w:pPr>
      <w:r w:rsidRPr="00FD2237">
        <w:rPr>
          <w:sz w:val="24"/>
          <w:szCs w:val="24"/>
          <w:lang w:val="en-US"/>
        </w:rPr>
        <w:t>Ph. 8 (8712) 22-21-70.</w:t>
      </w:r>
    </w:p>
    <w:p w:rsidR="000B2EA3" w:rsidRPr="00FD2237" w:rsidRDefault="000B2EA3" w:rsidP="000B2EA3">
      <w:pPr>
        <w:ind w:firstLine="284"/>
        <w:jc w:val="both"/>
        <w:rPr>
          <w:sz w:val="24"/>
          <w:szCs w:val="24"/>
          <w:lang w:val="en-US"/>
        </w:rPr>
      </w:pPr>
      <w:r w:rsidRPr="00FD2237">
        <w:rPr>
          <w:sz w:val="24"/>
          <w:szCs w:val="24"/>
          <w:lang w:val="en-US"/>
        </w:rPr>
        <w:t xml:space="preserve">E-mail:  </w:t>
      </w:r>
      <w:r w:rsidRPr="00FD2237">
        <w:rPr>
          <w:sz w:val="24"/>
          <w:szCs w:val="24"/>
          <w:u w:val="single"/>
          <w:lang w:val="en-US"/>
        </w:rPr>
        <w:t>dr_idilov_ibrag@mail.ru</w:t>
      </w:r>
      <w:r w:rsidRPr="00FD2237">
        <w:rPr>
          <w:sz w:val="24"/>
          <w:szCs w:val="24"/>
          <w:lang w:val="en-US"/>
        </w:rPr>
        <w:t xml:space="preserve"> </w:t>
      </w:r>
    </w:p>
    <w:p w:rsidR="000B2EA3" w:rsidRPr="00FD2237" w:rsidRDefault="000B2EA3" w:rsidP="000B2EA3">
      <w:pPr>
        <w:ind w:firstLine="284"/>
        <w:jc w:val="both"/>
        <w:rPr>
          <w:sz w:val="24"/>
          <w:szCs w:val="24"/>
          <w:lang w:val="en-US"/>
        </w:rPr>
      </w:pPr>
      <w:r w:rsidRPr="00FD2237">
        <w:rPr>
          <w:b/>
          <w:sz w:val="24"/>
          <w:szCs w:val="24"/>
          <w:lang w:val="en-US"/>
        </w:rPr>
        <w:t>Taymaskhanov Hassan Elimsultanovich</w:t>
      </w:r>
      <w:r w:rsidRPr="00FD2237">
        <w:rPr>
          <w:sz w:val="24"/>
          <w:szCs w:val="24"/>
          <w:lang w:val="en-US"/>
        </w:rPr>
        <w:t xml:space="preserve">, doctor of economic sciences, professor, head of the Chair "Economic theory", the rector of the Grozny State Petroleum Technical University named after academician M. D. Millionshchikov. </w:t>
      </w:r>
    </w:p>
    <w:p w:rsidR="000B2EA3" w:rsidRPr="00FD2237" w:rsidRDefault="000B2EA3" w:rsidP="000B2EA3">
      <w:pPr>
        <w:ind w:firstLine="284"/>
        <w:jc w:val="both"/>
        <w:rPr>
          <w:sz w:val="24"/>
          <w:szCs w:val="24"/>
          <w:lang w:val="en-US"/>
        </w:rPr>
      </w:pPr>
      <w:r w:rsidRPr="00FD2237">
        <w:rPr>
          <w:sz w:val="24"/>
          <w:szCs w:val="24"/>
          <w:lang w:val="en-US"/>
        </w:rPr>
        <w:t xml:space="preserve">364902, ChR, Grozny, Avtorkhanov St., 14/53. </w:t>
      </w:r>
    </w:p>
    <w:p w:rsidR="000B2EA3" w:rsidRPr="00FD2237" w:rsidRDefault="000B2EA3" w:rsidP="000B2EA3">
      <w:pPr>
        <w:ind w:firstLine="284"/>
        <w:jc w:val="both"/>
        <w:rPr>
          <w:sz w:val="24"/>
          <w:szCs w:val="24"/>
          <w:lang w:val="en-US"/>
        </w:rPr>
      </w:pPr>
      <w:r w:rsidRPr="00FD2237">
        <w:rPr>
          <w:sz w:val="24"/>
          <w:szCs w:val="24"/>
          <w:lang w:val="en-US"/>
        </w:rPr>
        <w:t>Ph. 8 (8712) 22-21-70.</w:t>
      </w:r>
    </w:p>
    <w:p w:rsidR="000B2EA3" w:rsidRPr="00FD2237" w:rsidRDefault="000B2EA3" w:rsidP="000B2EA3">
      <w:pPr>
        <w:ind w:firstLine="284"/>
        <w:jc w:val="both"/>
        <w:rPr>
          <w:sz w:val="24"/>
          <w:szCs w:val="24"/>
          <w:lang w:val="en-US"/>
        </w:rPr>
      </w:pPr>
      <w:r w:rsidRPr="00FD2237">
        <w:rPr>
          <w:sz w:val="24"/>
          <w:szCs w:val="24"/>
          <w:lang w:val="en-US"/>
        </w:rPr>
        <w:t xml:space="preserve">E-mail:  </w:t>
      </w:r>
      <w:r w:rsidRPr="00FD2237">
        <w:rPr>
          <w:sz w:val="24"/>
          <w:szCs w:val="24"/>
          <w:u w:val="single"/>
          <w:lang w:val="en-US"/>
        </w:rPr>
        <w:t>Rektor@gsoi.ru</w:t>
      </w:r>
      <w:r w:rsidRPr="00FD2237">
        <w:rPr>
          <w:sz w:val="24"/>
          <w:szCs w:val="24"/>
          <w:lang w:val="en-US"/>
        </w:rPr>
        <w:t xml:space="preserve"> </w:t>
      </w:r>
    </w:p>
    <w:p w:rsidR="000B2EA3" w:rsidRPr="00FD2237" w:rsidRDefault="000B2EA3" w:rsidP="000B2EA3">
      <w:pPr>
        <w:ind w:firstLine="284"/>
        <w:jc w:val="both"/>
        <w:rPr>
          <w:sz w:val="24"/>
          <w:szCs w:val="24"/>
          <w:lang w:val="en-US"/>
        </w:rPr>
      </w:pPr>
      <w:r w:rsidRPr="00FD2237">
        <w:rPr>
          <w:b/>
          <w:sz w:val="24"/>
          <w:szCs w:val="24"/>
          <w:lang w:val="en-US"/>
        </w:rPr>
        <w:t>Tumkhadzhiyev I</w:t>
      </w:r>
      <w:r w:rsidR="00EC3F6C">
        <w:rPr>
          <w:b/>
          <w:sz w:val="24"/>
          <w:szCs w:val="24"/>
          <w:lang w:val="en-US"/>
        </w:rPr>
        <w:t>s</w:t>
      </w:r>
      <w:r w:rsidRPr="00FD2237">
        <w:rPr>
          <w:b/>
          <w:sz w:val="24"/>
          <w:szCs w:val="24"/>
          <w:lang w:val="en-US"/>
        </w:rPr>
        <w:t>a Abubacarovich</w:t>
      </w:r>
      <w:r w:rsidRPr="00FD2237">
        <w:rPr>
          <w:sz w:val="24"/>
          <w:szCs w:val="24"/>
          <w:lang w:val="en-US"/>
        </w:rPr>
        <w:t xml:space="preserve">,  senior lecturer of "Management of Innovations and Business" Chair of the Grozny State Petroleum Technical University named after academician M. D. Millionshchikov. </w:t>
      </w:r>
    </w:p>
    <w:p w:rsidR="000B2EA3" w:rsidRPr="00FD2237" w:rsidRDefault="000B2EA3" w:rsidP="000B2EA3">
      <w:pPr>
        <w:ind w:firstLine="284"/>
        <w:jc w:val="both"/>
        <w:rPr>
          <w:sz w:val="24"/>
          <w:szCs w:val="24"/>
          <w:lang w:val="en-US"/>
        </w:rPr>
      </w:pPr>
      <w:r w:rsidRPr="00FD2237">
        <w:rPr>
          <w:sz w:val="24"/>
          <w:szCs w:val="24"/>
          <w:lang w:val="en-US"/>
        </w:rPr>
        <w:t>364902, ChR, Grozny, Avtorkhanov St., 14/53.</w:t>
      </w:r>
    </w:p>
    <w:p w:rsidR="000B2EA3" w:rsidRPr="00FD2237" w:rsidRDefault="000B2EA3" w:rsidP="000B2EA3">
      <w:pPr>
        <w:ind w:firstLine="284"/>
        <w:jc w:val="both"/>
        <w:rPr>
          <w:sz w:val="24"/>
          <w:szCs w:val="24"/>
          <w:lang w:val="en-US"/>
        </w:rPr>
      </w:pPr>
      <w:r w:rsidRPr="00FD2237">
        <w:rPr>
          <w:sz w:val="24"/>
          <w:szCs w:val="24"/>
          <w:lang w:val="en-US"/>
        </w:rPr>
        <w:t>Ph. 8 (8712) 22-21-70.</w:t>
      </w:r>
    </w:p>
    <w:p w:rsidR="000B2EA3" w:rsidRPr="00FD2237" w:rsidRDefault="000B2EA3" w:rsidP="000B2EA3">
      <w:pPr>
        <w:ind w:firstLine="284"/>
        <w:jc w:val="both"/>
        <w:rPr>
          <w:sz w:val="24"/>
          <w:szCs w:val="24"/>
          <w:lang w:val="en-US"/>
        </w:rPr>
      </w:pPr>
      <w:r w:rsidRPr="00FD2237">
        <w:rPr>
          <w:sz w:val="24"/>
          <w:szCs w:val="24"/>
          <w:lang w:val="en-US"/>
        </w:rPr>
        <w:t xml:space="preserve">E-mail:  </w:t>
      </w:r>
      <w:r w:rsidRPr="00FD2237">
        <w:rPr>
          <w:sz w:val="24"/>
          <w:szCs w:val="24"/>
          <w:u w:val="single"/>
          <w:lang w:val="en-US"/>
        </w:rPr>
        <w:t>dr_idilov_ibrag@mail.ru</w:t>
      </w:r>
      <w:r w:rsidRPr="00FD2237">
        <w:rPr>
          <w:sz w:val="24"/>
          <w:szCs w:val="24"/>
          <w:lang w:val="en-US"/>
        </w:rPr>
        <w:t xml:space="preserve"> </w:t>
      </w:r>
    </w:p>
    <w:p w:rsidR="000B2EA3" w:rsidRPr="00FD2237" w:rsidRDefault="000B2EA3" w:rsidP="000B2EA3">
      <w:pPr>
        <w:ind w:firstLine="284"/>
        <w:jc w:val="both"/>
        <w:rPr>
          <w:sz w:val="24"/>
          <w:szCs w:val="24"/>
          <w:lang w:val="en-US"/>
        </w:rPr>
      </w:pPr>
      <w:r w:rsidRPr="00FD2237">
        <w:rPr>
          <w:b/>
          <w:sz w:val="24"/>
          <w:szCs w:val="24"/>
          <w:lang w:val="en-US"/>
        </w:rPr>
        <w:t>Idilov Ayub Ibrahimovich</w:t>
      </w:r>
      <w:r w:rsidRPr="00FD2237">
        <w:rPr>
          <w:sz w:val="24"/>
          <w:szCs w:val="24"/>
          <w:lang w:val="en-US"/>
        </w:rPr>
        <w:t xml:space="preserve">,  undergraduate of faculty "Economy and management" of the Grozny State Petroleum Technical University named after academician M. D. Millionshchikov. </w:t>
      </w:r>
    </w:p>
    <w:p w:rsidR="000B2EA3" w:rsidRPr="00FD2237" w:rsidRDefault="000B2EA3" w:rsidP="000B2EA3">
      <w:pPr>
        <w:ind w:firstLine="284"/>
        <w:jc w:val="both"/>
        <w:rPr>
          <w:sz w:val="24"/>
          <w:szCs w:val="24"/>
          <w:lang w:val="en-US"/>
        </w:rPr>
      </w:pPr>
      <w:r w:rsidRPr="00FD2237">
        <w:rPr>
          <w:sz w:val="24"/>
          <w:szCs w:val="24"/>
          <w:lang w:val="en-US"/>
        </w:rPr>
        <w:t>364902, ChR, Grozny, Avtorkhanov St., 14/53.</w:t>
      </w:r>
    </w:p>
    <w:p w:rsidR="000B2EA3" w:rsidRPr="00FD2237" w:rsidRDefault="000B2EA3" w:rsidP="000B2EA3">
      <w:pPr>
        <w:ind w:firstLine="284"/>
        <w:jc w:val="both"/>
        <w:rPr>
          <w:sz w:val="24"/>
          <w:szCs w:val="24"/>
          <w:lang w:val="en-US"/>
        </w:rPr>
      </w:pPr>
      <w:r w:rsidRPr="00FD2237">
        <w:rPr>
          <w:sz w:val="24"/>
          <w:szCs w:val="24"/>
          <w:lang w:val="en-US"/>
        </w:rPr>
        <w:t>Ph. 8 (8712) 22-21-70.</w:t>
      </w:r>
    </w:p>
    <w:p w:rsidR="000B2EA3" w:rsidRPr="00FD2237" w:rsidRDefault="000B2EA3" w:rsidP="000B2EA3">
      <w:pPr>
        <w:ind w:firstLine="284"/>
        <w:jc w:val="both"/>
        <w:rPr>
          <w:sz w:val="24"/>
          <w:szCs w:val="24"/>
          <w:lang w:val="en-US"/>
        </w:rPr>
      </w:pPr>
      <w:r w:rsidRPr="00FD2237">
        <w:rPr>
          <w:sz w:val="24"/>
          <w:szCs w:val="24"/>
          <w:lang w:val="en-US"/>
        </w:rPr>
        <w:t xml:space="preserve">E-mail: </w:t>
      </w:r>
      <w:r w:rsidRPr="00FD2237">
        <w:rPr>
          <w:sz w:val="24"/>
          <w:szCs w:val="24"/>
          <w:u w:val="single"/>
          <w:lang w:val="en-US"/>
        </w:rPr>
        <w:t>dr_idilov_ibrag@mail.ru</w:t>
      </w:r>
    </w:p>
    <w:p w:rsidR="000B2EA3" w:rsidRPr="00FD2237" w:rsidRDefault="000B2EA3" w:rsidP="000B2EA3">
      <w:pPr>
        <w:pStyle w:val="Style2"/>
        <w:spacing w:line="240" w:lineRule="auto"/>
        <w:ind w:firstLine="284"/>
        <w:rPr>
          <w:rFonts w:ascii="Times New Roman" w:hAnsi="Times New Roman"/>
        </w:rPr>
      </w:pPr>
      <w:r w:rsidRPr="00FD2237">
        <w:rPr>
          <w:rFonts w:ascii="Times New Roman" w:hAnsi="Times New Roman"/>
        </w:rPr>
        <w:t>________________________________________________________________________</w:t>
      </w:r>
    </w:p>
    <w:p w:rsidR="000B2EA3" w:rsidRPr="00FD2237" w:rsidRDefault="000B2EA3" w:rsidP="008A203E">
      <w:pPr>
        <w:ind w:firstLine="284"/>
        <w:jc w:val="both"/>
        <w:rPr>
          <w:sz w:val="24"/>
          <w:szCs w:val="24"/>
        </w:rPr>
      </w:pPr>
    </w:p>
    <w:p w:rsidR="008A203E" w:rsidRPr="00FD2237" w:rsidRDefault="008A203E" w:rsidP="008A203E">
      <w:pPr>
        <w:pStyle w:val="114"/>
        <w:spacing w:line="240" w:lineRule="auto"/>
        <w:ind w:firstLine="0"/>
        <w:jc w:val="both"/>
        <w:rPr>
          <w:b w:val="0"/>
          <w:i/>
          <w:color w:val="auto"/>
          <w:sz w:val="24"/>
          <w:szCs w:val="24"/>
        </w:rPr>
      </w:pPr>
      <w:r w:rsidRPr="00FD2237">
        <w:rPr>
          <w:b w:val="0"/>
          <w:i/>
          <w:color w:val="auto"/>
          <w:sz w:val="24"/>
          <w:szCs w:val="24"/>
        </w:rPr>
        <w:t>УДК 332.12</w:t>
      </w:r>
    </w:p>
    <w:p w:rsidR="008A203E" w:rsidRPr="00FD2237" w:rsidRDefault="008A203E" w:rsidP="008A203E">
      <w:pPr>
        <w:spacing w:line="245" w:lineRule="auto"/>
        <w:jc w:val="both"/>
        <w:rPr>
          <w:bCs/>
          <w:sz w:val="10"/>
          <w:szCs w:val="10"/>
        </w:rPr>
      </w:pPr>
    </w:p>
    <w:p w:rsidR="008A203E" w:rsidRPr="00FD2237" w:rsidRDefault="008A203E" w:rsidP="008A203E">
      <w:pPr>
        <w:pStyle w:val="28"/>
        <w:spacing w:line="240" w:lineRule="auto"/>
        <w:jc w:val="center"/>
        <w:rPr>
          <w:b/>
          <w:color w:val="auto"/>
          <w:sz w:val="28"/>
          <w:szCs w:val="28"/>
        </w:rPr>
      </w:pPr>
      <w:r w:rsidRPr="00FD2237">
        <w:rPr>
          <w:b/>
          <w:color w:val="auto"/>
          <w:sz w:val="28"/>
          <w:szCs w:val="28"/>
        </w:rPr>
        <w:t>ИНВЕСТИЦИОННЫЕ СТРАТЕГИИ В СИСТЕМЕ УПРАВЛЕНИЯ</w:t>
      </w:r>
    </w:p>
    <w:p w:rsidR="008A203E" w:rsidRPr="00FD2237" w:rsidRDefault="008A203E" w:rsidP="008A203E">
      <w:pPr>
        <w:pStyle w:val="28"/>
        <w:spacing w:line="240" w:lineRule="auto"/>
        <w:jc w:val="center"/>
        <w:rPr>
          <w:b/>
          <w:color w:val="auto"/>
          <w:sz w:val="28"/>
          <w:szCs w:val="28"/>
        </w:rPr>
      </w:pPr>
      <w:r w:rsidRPr="00FD2237">
        <w:rPr>
          <w:b/>
          <w:color w:val="auto"/>
          <w:sz w:val="28"/>
          <w:szCs w:val="28"/>
        </w:rPr>
        <w:t>МАЛЫМ И СРЕДНИМ БИЗНЕСОМ МУНИЦИПАЛИТЕТА</w:t>
      </w:r>
    </w:p>
    <w:p w:rsidR="008A203E" w:rsidRPr="00FD2237" w:rsidRDefault="008A203E" w:rsidP="008A203E">
      <w:pPr>
        <w:tabs>
          <w:tab w:val="left" w:pos="3654"/>
        </w:tabs>
        <w:jc w:val="center"/>
        <w:rPr>
          <w:sz w:val="18"/>
          <w:szCs w:val="18"/>
        </w:rPr>
      </w:pPr>
    </w:p>
    <w:p w:rsidR="008A203E" w:rsidRPr="00FD2237" w:rsidRDefault="008A203E" w:rsidP="008A203E">
      <w:pPr>
        <w:pStyle w:val="28"/>
        <w:spacing w:line="240" w:lineRule="auto"/>
        <w:jc w:val="center"/>
        <w:rPr>
          <w:b/>
          <w:color w:val="auto"/>
          <w:sz w:val="24"/>
          <w:szCs w:val="24"/>
        </w:rPr>
      </w:pPr>
      <w:r w:rsidRPr="00FD2237">
        <w:rPr>
          <w:b/>
          <w:color w:val="auto"/>
          <w:sz w:val="24"/>
          <w:szCs w:val="24"/>
        </w:rPr>
        <w:t>И.И. ИДИЛОВ, И.А. ТУМХАДЖИЕВ, М.М. МИНКАИЛОВА</w:t>
      </w:r>
    </w:p>
    <w:p w:rsidR="008A203E" w:rsidRPr="00FD2237" w:rsidRDefault="008A203E" w:rsidP="008A203E">
      <w:pPr>
        <w:tabs>
          <w:tab w:val="left" w:pos="3654"/>
        </w:tabs>
        <w:jc w:val="center"/>
        <w:rPr>
          <w:sz w:val="18"/>
          <w:szCs w:val="18"/>
        </w:rPr>
      </w:pPr>
    </w:p>
    <w:p w:rsidR="008A203E" w:rsidRPr="00FD2237" w:rsidRDefault="008A203E" w:rsidP="008A203E">
      <w:pPr>
        <w:jc w:val="center"/>
      </w:pPr>
      <w:r w:rsidRPr="00FD2237">
        <w:t>ФГБОУ ВПО Грозненский государственный нефтяной технический университет</w:t>
      </w:r>
    </w:p>
    <w:p w:rsidR="008A203E" w:rsidRPr="00FD2237" w:rsidRDefault="008A203E" w:rsidP="008A203E">
      <w:pPr>
        <w:jc w:val="center"/>
      </w:pPr>
      <w:r w:rsidRPr="00FD2237">
        <w:t>им. академика М.Д. Миллионщикова</w:t>
      </w:r>
    </w:p>
    <w:p w:rsidR="008A203E" w:rsidRPr="00FD2237" w:rsidRDefault="008A203E" w:rsidP="008A203E">
      <w:pPr>
        <w:jc w:val="center"/>
      </w:pPr>
      <w:r w:rsidRPr="00FD2237">
        <w:t>364902, ЧР, г. Грозный, ул. Авторханова, 14/53</w:t>
      </w:r>
    </w:p>
    <w:p w:rsidR="008A203E" w:rsidRPr="00FD2237" w:rsidRDefault="008A203E" w:rsidP="008A203E">
      <w:pPr>
        <w:jc w:val="center"/>
      </w:pPr>
      <w:r w:rsidRPr="00FD2237">
        <w:rPr>
          <w:bCs/>
          <w:lang w:val="en-US"/>
        </w:rPr>
        <w:t>E</w:t>
      </w:r>
      <w:r w:rsidRPr="00FD2237">
        <w:rPr>
          <w:bCs/>
        </w:rPr>
        <w:t>-</w:t>
      </w:r>
      <w:r w:rsidRPr="00FD2237">
        <w:rPr>
          <w:bCs/>
          <w:lang w:val="en-US"/>
        </w:rPr>
        <w:t>mail</w:t>
      </w:r>
      <w:r w:rsidRPr="00FD2237">
        <w:rPr>
          <w:bCs/>
        </w:rPr>
        <w:t xml:space="preserve">: </w:t>
      </w:r>
      <w:hyperlink r:id="rId109" w:history="1">
        <w:r w:rsidRPr="00FD2237">
          <w:rPr>
            <w:rStyle w:val="a7"/>
            <w:bCs/>
            <w:color w:val="auto"/>
          </w:rPr>
          <w:t>umoggni@yandex.ru</w:t>
        </w:r>
      </w:hyperlink>
    </w:p>
    <w:p w:rsidR="008A203E" w:rsidRPr="00FD2237" w:rsidRDefault="008A203E" w:rsidP="008A203E">
      <w:pPr>
        <w:tabs>
          <w:tab w:val="left" w:pos="3654"/>
        </w:tabs>
        <w:jc w:val="center"/>
        <w:rPr>
          <w:sz w:val="18"/>
          <w:szCs w:val="18"/>
        </w:rPr>
      </w:pPr>
    </w:p>
    <w:p w:rsidR="008A203E" w:rsidRPr="00FD2237" w:rsidRDefault="008A203E" w:rsidP="008A203E">
      <w:pPr>
        <w:ind w:left="284" w:right="284" w:firstLine="284"/>
        <w:jc w:val="both"/>
        <w:rPr>
          <w:rStyle w:val="5714pt"/>
          <w:rFonts w:eastAsia="Arial Unicode MS"/>
          <w:i/>
          <w:sz w:val="22"/>
          <w:szCs w:val="22"/>
        </w:rPr>
      </w:pPr>
      <w:r w:rsidRPr="00FD2237">
        <w:rPr>
          <w:i/>
          <w:sz w:val="22"/>
          <w:szCs w:val="22"/>
        </w:rPr>
        <w:t>В статье освещены механизмы эффективного управления развитием малого и среднего бизнеса на основе разработки муниципальными органами власти инвестиционных страт</w:t>
      </w:r>
      <w:r w:rsidRPr="00FD2237">
        <w:rPr>
          <w:i/>
          <w:sz w:val="22"/>
          <w:szCs w:val="22"/>
        </w:rPr>
        <w:t>е</w:t>
      </w:r>
      <w:r w:rsidRPr="00FD2237">
        <w:rPr>
          <w:i/>
          <w:sz w:val="22"/>
          <w:szCs w:val="22"/>
        </w:rPr>
        <w:t xml:space="preserve">гий. Обоснована необходимость создания в г. Грозный </w:t>
      </w:r>
      <w:r w:rsidRPr="00FD2237">
        <w:rPr>
          <w:rStyle w:val="5714pt"/>
          <w:rFonts w:eastAsia="Arial Unicode MS"/>
          <w:i/>
          <w:sz w:val="22"/>
          <w:szCs w:val="22"/>
        </w:rPr>
        <w:t>четырех кластеров, а именно: не</w:t>
      </w:r>
      <w:r w:rsidRPr="00FD2237">
        <w:rPr>
          <w:rStyle w:val="5714pt"/>
          <w:rFonts w:eastAsia="Arial Unicode MS"/>
          <w:i/>
          <w:sz w:val="22"/>
          <w:szCs w:val="22"/>
        </w:rPr>
        <w:t>ф</w:t>
      </w:r>
      <w:r w:rsidRPr="00FD2237">
        <w:rPr>
          <w:rStyle w:val="5714pt"/>
          <w:rFonts w:eastAsia="Arial Unicode MS"/>
          <w:i/>
          <w:sz w:val="22"/>
          <w:szCs w:val="22"/>
        </w:rPr>
        <w:t>тегазового, агропродовольственного, туристско-рекреационного, инновационного.</w:t>
      </w:r>
    </w:p>
    <w:p w:rsidR="008A203E" w:rsidRPr="00FD2237" w:rsidRDefault="008A203E" w:rsidP="008A203E">
      <w:pPr>
        <w:ind w:left="284" w:right="284" w:firstLine="284"/>
        <w:jc w:val="both"/>
        <w:rPr>
          <w:i/>
          <w:sz w:val="22"/>
          <w:szCs w:val="22"/>
        </w:rPr>
      </w:pPr>
    </w:p>
    <w:p w:rsidR="008A203E" w:rsidRPr="00FD2237" w:rsidRDefault="008A203E" w:rsidP="008A203E">
      <w:pPr>
        <w:tabs>
          <w:tab w:val="left" w:pos="3654"/>
        </w:tabs>
        <w:ind w:left="284" w:right="284" w:firstLine="284"/>
        <w:jc w:val="both"/>
        <w:rPr>
          <w:sz w:val="22"/>
          <w:szCs w:val="22"/>
        </w:rPr>
      </w:pPr>
      <w:r w:rsidRPr="00FD2237">
        <w:rPr>
          <w:b/>
          <w:sz w:val="22"/>
          <w:szCs w:val="22"/>
        </w:rPr>
        <w:t>Ключевые слова:</w:t>
      </w:r>
      <w:r w:rsidRPr="00FD2237">
        <w:rPr>
          <w:sz w:val="22"/>
          <w:szCs w:val="22"/>
        </w:rPr>
        <w:t xml:space="preserve"> управление, бизнес, инвестиционная стратегия, кластер, муниципал</w:t>
      </w:r>
      <w:r w:rsidRPr="00FD2237">
        <w:rPr>
          <w:sz w:val="22"/>
          <w:szCs w:val="22"/>
        </w:rPr>
        <w:t>и</w:t>
      </w:r>
      <w:r w:rsidRPr="00FD2237">
        <w:rPr>
          <w:sz w:val="22"/>
          <w:szCs w:val="22"/>
        </w:rPr>
        <w:t>тет, эффективность.</w:t>
      </w:r>
    </w:p>
    <w:p w:rsidR="008A203E" w:rsidRPr="00FD2237" w:rsidRDefault="008A203E" w:rsidP="008A203E">
      <w:pPr>
        <w:pStyle w:val="ab"/>
        <w:ind w:firstLine="284"/>
        <w:jc w:val="both"/>
        <w:rPr>
          <w:sz w:val="24"/>
          <w:szCs w:val="24"/>
        </w:rPr>
      </w:pPr>
    </w:p>
    <w:p w:rsidR="008A203E" w:rsidRPr="00FD2237" w:rsidRDefault="008A203E" w:rsidP="008A203E">
      <w:pPr>
        <w:tabs>
          <w:tab w:val="left" w:pos="3654"/>
        </w:tabs>
        <w:jc w:val="center"/>
        <w:rPr>
          <w:b/>
          <w:sz w:val="28"/>
          <w:szCs w:val="28"/>
          <w:lang w:val="en-US"/>
        </w:rPr>
      </w:pPr>
      <w:r w:rsidRPr="00FD2237">
        <w:rPr>
          <w:b/>
          <w:sz w:val="28"/>
          <w:szCs w:val="28"/>
          <w:lang w:val="en-US"/>
        </w:rPr>
        <w:t>INVESTMENT STRATEGIES IN THE MANAGEMENT OF SMALL</w:t>
      </w:r>
    </w:p>
    <w:p w:rsidR="008A203E" w:rsidRPr="00FD2237" w:rsidRDefault="008A203E" w:rsidP="008A203E">
      <w:pPr>
        <w:tabs>
          <w:tab w:val="left" w:pos="3654"/>
        </w:tabs>
        <w:jc w:val="center"/>
        <w:rPr>
          <w:b/>
          <w:sz w:val="28"/>
          <w:szCs w:val="28"/>
          <w:lang w:val="en-US"/>
        </w:rPr>
      </w:pPr>
      <w:r w:rsidRPr="00FD2237">
        <w:rPr>
          <w:b/>
          <w:sz w:val="28"/>
          <w:szCs w:val="28"/>
          <w:lang w:val="en-US"/>
        </w:rPr>
        <w:t>AND MEDIUM BUSINESS OF THE MUNICIPALITY</w:t>
      </w:r>
    </w:p>
    <w:p w:rsidR="008A203E" w:rsidRPr="00FD2237" w:rsidRDefault="008A203E" w:rsidP="008A203E">
      <w:pPr>
        <w:tabs>
          <w:tab w:val="left" w:pos="3654"/>
        </w:tabs>
        <w:jc w:val="center"/>
        <w:rPr>
          <w:sz w:val="18"/>
          <w:szCs w:val="18"/>
          <w:lang w:val="en-US"/>
        </w:rPr>
      </w:pPr>
    </w:p>
    <w:p w:rsidR="008A203E" w:rsidRPr="00FD2237" w:rsidRDefault="008A203E" w:rsidP="008A203E">
      <w:pPr>
        <w:tabs>
          <w:tab w:val="left" w:pos="3654"/>
        </w:tabs>
        <w:jc w:val="center"/>
        <w:rPr>
          <w:b/>
          <w:sz w:val="24"/>
          <w:szCs w:val="24"/>
          <w:lang w:val="en-US"/>
        </w:rPr>
      </w:pPr>
      <w:r w:rsidRPr="00FD2237">
        <w:rPr>
          <w:b/>
          <w:sz w:val="24"/>
          <w:szCs w:val="24"/>
          <w:lang w:val="en-US"/>
        </w:rPr>
        <w:t>I.I. IDILOV, I.A. TUMHADZHIEV, M.M. MINKAILOVA</w:t>
      </w:r>
    </w:p>
    <w:p w:rsidR="008A203E" w:rsidRPr="00FD2237" w:rsidRDefault="008A203E" w:rsidP="008A203E">
      <w:pPr>
        <w:tabs>
          <w:tab w:val="left" w:pos="3654"/>
        </w:tabs>
        <w:jc w:val="center"/>
        <w:rPr>
          <w:sz w:val="18"/>
          <w:szCs w:val="18"/>
          <w:lang w:val="en-US"/>
        </w:rPr>
      </w:pPr>
    </w:p>
    <w:p w:rsidR="008A203E" w:rsidRPr="00FD2237" w:rsidRDefault="008A203E" w:rsidP="008A203E">
      <w:pPr>
        <w:jc w:val="center"/>
        <w:rPr>
          <w:lang w:val="en-US"/>
        </w:rPr>
      </w:pPr>
      <w:r w:rsidRPr="00FD2237">
        <w:rPr>
          <w:lang w:val="en-US"/>
        </w:rPr>
        <w:t>Grozny State Petroleum Technical University  named after academician M.D. Millionshchikov</w:t>
      </w:r>
    </w:p>
    <w:p w:rsidR="008A203E" w:rsidRPr="00FD2237" w:rsidRDefault="008A203E" w:rsidP="008A203E">
      <w:pPr>
        <w:jc w:val="center"/>
        <w:rPr>
          <w:lang w:val="en-US"/>
        </w:rPr>
      </w:pPr>
      <w:r w:rsidRPr="00FD2237">
        <w:rPr>
          <w:lang w:val="en-US"/>
        </w:rPr>
        <w:t xml:space="preserve">364902, ChR, Grozny, str. Avtorkhanov, 14/53 </w:t>
      </w:r>
    </w:p>
    <w:p w:rsidR="008A203E" w:rsidRPr="00FD2237" w:rsidRDefault="008A203E" w:rsidP="008A203E">
      <w:pPr>
        <w:jc w:val="center"/>
        <w:rPr>
          <w:lang w:val="en-US"/>
        </w:rPr>
      </w:pPr>
      <w:r w:rsidRPr="00FD2237">
        <w:rPr>
          <w:bCs/>
          <w:lang w:val="en-US"/>
        </w:rPr>
        <w:t xml:space="preserve">E-mail: </w:t>
      </w:r>
      <w:hyperlink r:id="rId110" w:history="1">
        <w:r w:rsidRPr="00FD2237">
          <w:rPr>
            <w:rStyle w:val="a7"/>
            <w:bCs/>
            <w:color w:val="auto"/>
            <w:lang w:val="en-US"/>
          </w:rPr>
          <w:t>umoggni@yandex.ru</w:t>
        </w:r>
      </w:hyperlink>
    </w:p>
    <w:p w:rsidR="008A203E" w:rsidRPr="00FD2237" w:rsidRDefault="008A203E" w:rsidP="008A203E">
      <w:pPr>
        <w:tabs>
          <w:tab w:val="left" w:pos="3654"/>
        </w:tabs>
        <w:jc w:val="center"/>
        <w:rPr>
          <w:sz w:val="18"/>
          <w:szCs w:val="18"/>
          <w:lang w:val="en-US"/>
        </w:rPr>
      </w:pPr>
    </w:p>
    <w:p w:rsidR="008A203E" w:rsidRPr="00FD2237" w:rsidRDefault="008A203E" w:rsidP="008A203E">
      <w:pPr>
        <w:tabs>
          <w:tab w:val="left" w:pos="3654"/>
        </w:tabs>
        <w:ind w:firstLine="284"/>
        <w:jc w:val="both"/>
        <w:rPr>
          <w:sz w:val="22"/>
          <w:szCs w:val="22"/>
          <w:lang w:val="en-US"/>
        </w:rPr>
      </w:pPr>
      <w:r w:rsidRPr="00FD2237">
        <w:rPr>
          <w:sz w:val="22"/>
          <w:szCs w:val="22"/>
          <w:lang w:val="en-US"/>
        </w:rPr>
        <w:t>The article highlights the mechanisms for effective management of development of small and m</w:t>
      </w:r>
      <w:r w:rsidRPr="00FD2237">
        <w:rPr>
          <w:sz w:val="22"/>
          <w:szCs w:val="22"/>
          <w:lang w:val="en-US"/>
        </w:rPr>
        <w:t>e</w:t>
      </w:r>
      <w:r w:rsidRPr="00FD2237">
        <w:rPr>
          <w:sz w:val="22"/>
          <w:szCs w:val="22"/>
          <w:lang w:val="en-US"/>
        </w:rPr>
        <w:t>dium-sized businesses through the development of investment strategies of the municipal authorities. N</w:t>
      </w:r>
      <w:r w:rsidRPr="00FD2237">
        <w:rPr>
          <w:sz w:val="22"/>
          <w:szCs w:val="22"/>
          <w:lang w:val="en-US"/>
        </w:rPr>
        <w:t>e</w:t>
      </w:r>
      <w:r w:rsidRPr="00FD2237">
        <w:rPr>
          <w:sz w:val="22"/>
          <w:szCs w:val="22"/>
          <w:lang w:val="en-US"/>
        </w:rPr>
        <w:t>cessity of creation in Grozny of four clusters, namely oil and gas, agri-food, tourism and recreation, inn</w:t>
      </w:r>
      <w:r w:rsidRPr="00FD2237">
        <w:rPr>
          <w:sz w:val="22"/>
          <w:szCs w:val="22"/>
          <w:lang w:val="en-US"/>
        </w:rPr>
        <w:t>o</w:t>
      </w:r>
      <w:r w:rsidRPr="00FD2237">
        <w:rPr>
          <w:sz w:val="22"/>
          <w:szCs w:val="22"/>
          <w:lang w:val="en-US"/>
        </w:rPr>
        <w:t>vative is proved.</w:t>
      </w:r>
    </w:p>
    <w:p w:rsidR="008A203E" w:rsidRPr="00FD2237" w:rsidRDefault="008A203E" w:rsidP="008A203E">
      <w:pPr>
        <w:tabs>
          <w:tab w:val="left" w:pos="3654"/>
        </w:tabs>
        <w:ind w:firstLine="284"/>
        <w:jc w:val="both"/>
        <w:rPr>
          <w:sz w:val="22"/>
          <w:szCs w:val="22"/>
          <w:lang w:val="en-US"/>
        </w:rPr>
      </w:pPr>
    </w:p>
    <w:p w:rsidR="008A203E" w:rsidRPr="00FD2237" w:rsidRDefault="008A203E" w:rsidP="008A203E">
      <w:pPr>
        <w:tabs>
          <w:tab w:val="left" w:pos="3654"/>
        </w:tabs>
        <w:ind w:firstLine="284"/>
        <w:jc w:val="both"/>
        <w:rPr>
          <w:sz w:val="22"/>
          <w:szCs w:val="22"/>
          <w:lang w:val="en-US"/>
        </w:rPr>
      </w:pPr>
      <w:r w:rsidRPr="00FD2237">
        <w:rPr>
          <w:b/>
          <w:sz w:val="22"/>
          <w:szCs w:val="22"/>
          <w:lang w:val="en-US"/>
        </w:rPr>
        <w:lastRenderedPageBreak/>
        <w:t>Key words</w:t>
      </w:r>
      <w:r w:rsidRPr="00FD2237">
        <w:rPr>
          <w:sz w:val="22"/>
          <w:szCs w:val="22"/>
          <w:lang w:val="en-US"/>
        </w:rPr>
        <w:t>: management, business, investment strategy, cluster, municipality, efficiency.</w:t>
      </w:r>
    </w:p>
    <w:p w:rsidR="008A203E" w:rsidRPr="00FD2237" w:rsidRDefault="008A203E" w:rsidP="008A203E">
      <w:pPr>
        <w:pStyle w:val="ab"/>
        <w:ind w:firstLine="284"/>
        <w:jc w:val="both"/>
        <w:rPr>
          <w:sz w:val="24"/>
          <w:szCs w:val="24"/>
          <w:lang w:val="en-US"/>
        </w:rPr>
      </w:pPr>
    </w:p>
    <w:p w:rsidR="008A203E" w:rsidRPr="00FD2237" w:rsidRDefault="008A203E" w:rsidP="008A203E">
      <w:pPr>
        <w:tabs>
          <w:tab w:val="left" w:pos="4191"/>
        </w:tabs>
        <w:jc w:val="center"/>
        <w:rPr>
          <w:b/>
          <w:sz w:val="24"/>
          <w:szCs w:val="24"/>
        </w:rPr>
      </w:pPr>
      <w:r w:rsidRPr="00FD2237">
        <w:rPr>
          <w:b/>
          <w:sz w:val="24"/>
          <w:szCs w:val="24"/>
        </w:rPr>
        <w:t>ЛИТЕРАТУРА</w:t>
      </w:r>
    </w:p>
    <w:p w:rsidR="008A203E" w:rsidRPr="00FD2237" w:rsidRDefault="008A203E" w:rsidP="008A203E">
      <w:pPr>
        <w:tabs>
          <w:tab w:val="left" w:pos="4191"/>
        </w:tabs>
        <w:ind w:firstLine="284"/>
        <w:jc w:val="both"/>
        <w:rPr>
          <w:sz w:val="24"/>
          <w:szCs w:val="24"/>
        </w:rPr>
      </w:pPr>
    </w:p>
    <w:p w:rsidR="008A203E" w:rsidRPr="00FD2237" w:rsidRDefault="008A203E" w:rsidP="008A203E">
      <w:pPr>
        <w:pStyle w:val="af2"/>
        <w:numPr>
          <w:ilvl w:val="0"/>
          <w:numId w:val="30"/>
        </w:numPr>
        <w:tabs>
          <w:tab w:val="left" w:pos="709"/>
        </w:tabs>
        <w:spacing w:after="0" w:line="240" w:lineRule="auto"/>
        <w:ind w:left="0" w:firstLine="284"/>
        <w:jc w:val="both"/>
        <w:rPr>
          <w:rFonts w:ascii="Times New Roman" w:hAnsi="Times New Roman"/>
          <w:sz w:val="24"/>
          <w:szCs w:val="24"/>
        </w:rPr>
      </w:pPr>
      <w:r w:rsidRPr="00FD2237">
        <w:rPr>
          <w:rFonts w:ascii="Times New Roman" w:hAnsi="Times New Roman"/>
          <w:sz w:val="24"/>
          <w:szCs w:val="24"/>
        </w:rPr>
        <w:t>Указ Президента Российской Федерации от 10 сентября 2012 года № 1276 «Об оценке эффективности деятельности руководителей федеральных органов исполнител</w:t>
      </w:r>
      <w:r w:rsidRPr="00FD2237">
        <w:rPr>
          <w:rFonts w:ascii="Times New Roman" w:hAnsi="Times New Roman"/>
          <w:sz w:val="24"/>
          <w:szCs w:val="24"/>
        </w:rPr>
        <w:t>ь</w:t>
      </w:r>
      <w:r w:rsidRPr="00FD2237">
        <w:rPr>
          <w:rFonts w:ascii="Times New Roman" w:hAnsi="Times New Roman"/>
          <w:sz w:val="24"/>
          <w:szCs w:val="24"/>
        </w:rPr>
        <w:t>ной власти 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w:t>
      </w:r>
    </w:p>
    <w:p w:rsidR="008A203E" w:rsidRPr="00FD2237" w:rsidRDefault="008A203E" w:rsidP="008A203E">
      <w:pPr>
        <w:pStyle w:val="af2"/>
        <w:numPr>
          <w:ilvl w:val="0"/>
          <w:numId w:val="30"/>
        </w:numPr>
        <w:tabs>
          <w:tab w:val="left" w:pos="709"/>
        </w:tabs>
        <w:spacing w:after="0" w:line="240" w:lineRule="auto"/>
        <w:ind w:left="0" w:firstLine="284"/>
        <w:jc w:val="both"/>
        <w:rPr>
          <w:rFonts w:ascii="Times New Roman" w:hAnsi="Times New Roman"/>
          <w:sz w:val="24"/>
          <w:szCs w:val="24"/>
        </w:rPr>
      </w:pPr>
      <w:r w:rsidRPr="00FD2237">
        <w:rPr>
          <w:rFonts w:ascii="Times New Roman" w:hAnsi="Times New Roman"/>
          <w:sz w:val="24"/>
          <w:szCs w:val="24"/>
        </w:rPr>
        <w:t>Указ Президента Российской Федерации от 7 мая 2012 года № 596 «О долгосро</w:t>
      </w:r>
      <w:r w:rsidRPr="00FD2237">
        <w:rPr>
          <w:rFonts w:ascii="Times New Roman" w:hAnsi="Times New Roman"/>
          <w:sz w:val="24"/>
          <w:szCs w:val="24"/>
        </w:rPr>
        <w:t>ч</w:t>
      </w:r>
      <w:r w:rsidRPr="00FD2237">
        <w:rPr>
          <w:rFonts w:ascii="Times New Roman" w:hAnsi="Times New Roman"/>
          <w:sz w:val="24"/>
          <w:szCs w:val="24"/>
        </w:rPr>
        <w:t>ной государственной экономической политике».</w:t>
      </w:r>
    </w:p>
    <w:p w:rsidR="008A203E" w:rsidRPr="00FD2237" w:rsidRDefault="008A203E" w:rsidP="008A203E">
      <w:pPr>
        <w:pStyle w:val="af2"/>
        <w:numPr>
          <w:ilvl w:val="0"/>
          <w:numId w:val="30"/>
        </w:numPr>
        <w:tabs>
          <w:tab w:val="left" w:pos="709"/>
        </w:tabs>
        <w:spacing w:after="0" w:line="240" w:lineRule="auto"/>
        <w:ind w:left="0" w:firstLine="284"/>
        <w:jc w:val="both"/>
        <w:rPr>
          <w:rFonts w:ascii="Times New Roman" w:hAnsi="Times New Roman"/>
          <w:sz w:val="24"/>
          <w:szCs w:val="24"/>
        </w:rPr>
      </w:pPr>
      <w:r w:rsidRPr="00FD2237">
        <w:rPr>
          <w:rFonts w:ascii="Times New Roman" w:hAnsi="Times New Roman"/>
          <w:sz w:val="24"/>
          <w:szCs w:val="24"/>
        </w:rPr>
        <w:t>Стандарт деятельности органов исполнительной власти субъекта Российской Ф</w:t>
      </w:r>
      <w:r w:rsidRPr="00FD2237">
        <w:rPr>
          <w:rFonts w:ascii="Times New Roman" w:hAnsi="Times New Roman"/>
          <w:sz w:val="24"/>
          <w:szCs w:val="24"/>
        </w:rPr>
        <w:t>е</w:t>
      </w:r>
      <w:r w:rsidRPr="00FD2237">
        <w:rPr>
          <w:rFonts w:ascii="Times New Roman" w:hAnsi="Times New Roman"/>
          <w:sz w:val="24"/>
          <w:szCs w:val="24"/>
        </w:rPr>
        <w:t>дерации по обеспечению благоприятного инвестиционного климата в регионе, утве</w:t>
      </w:r>
      <w:r w:rsidRPr="00FD2237">
        <w:rPr>
          <w:rFonts w:ascii="Times New Roman" w:hAnsi="Times New Roman"/>
          <w:sz w:val="24"/>
          <w:szCs w:val="24"/>
        </w:rPr>
        <w:t>р</w:t>
      </w:r>
      <w:r w:rsidRPr="00FD2237">
        <w:rPr>
          <w:rFonts w:ascii="Times New Roman" w:hAnsi="Times New Roman"/>
          <w:sz w:val="24"/>
          <w:szCs w:val="24"/>
        </w:rPr>
        <w:t>жденный решением наблюдательного совета автономной некоммерческой организации «Агентство стратегических инициатив по продвижению новых проектов» от 3 мая 2012 года, протокол № 2.</w:t>
      </w:r>
    </w:p>
    <w:p w:rsidR="008A203E" w:rsidRPr="00FD2237" w:rsidRDefault="008A203E" w:rsidP="008A203E">
      <w:pPr>
        <w:pStyle w:val="af2"/>
        <w:numPr>
          <w:ilvl w:val="0"/>
          <w:numId w:val="30"/>
        </w:numPr>
        <w:tabs>
          <w:tab w:val="left" w:pos="709"/>
        </w:tabs>
        <w:spacing w:after="0" w:line="240" w:lineRule="auto"/>
        <w:ind w:left="0" w:firstLine="284"/>
        <w:jc w:val="both"/>
        <w:rPr>
          <w:rFonts w:ascii="Times New Roman" w:hAnsi="Times New Roman"/>
          <w:sz w:val="24"/>
          <w:szCs w:val="24"/>
        </w:rPr>
      </w:pPr>
      <w:r w:rsidRPr="00FD2237">
        <w:rPr>
          <w:rFonts w:ascii="Times New Roman" w:hAnsi="Times New Roman"/>
          <w:sz w:val="24"/>
          <w:szCs w:val="24"/>
        </w:rPr>
        <w:t>Распоряжение Правительства Российской Федерации от 6 сентября 2010 года № 1485-р «Об утверждении Стратегии социально-экономического развития Северо-Кавказского федерального округа до 2025 года».</w:t>
      </w:r>
    </w:p>
    <w:p w:rsidR="008A203E" w:rsidRPr="00FD2237" w:rsidRDefault="008A203E" w:rsidP="008A203E">
      <w:pPr>
        <w:pStyle w:val="ab"/>
        <w:numPr>
          <w:ilvl w:val="0"/>
          <w:numId w:val="30"/>
        </w:numPr>
        <w:tabs>
          <w:tab w:val="left" w:pos="709"/>
        </w:tabs>
        <w:ind w:left="0" w:firstLine="284"/>
        <w:jc w:val="both"/>
        <w:rPr>
          <w:sz w:val="24"/>
          <w:szCs w:val="24"/>
        </w:rPr>
      </w:pPr>
      <w:r w:rsidRPr="00FD2237">
        <w:rPr>
          <w:sz w:val="24"/>
          <w:szCs w:val="24"/>
        </w:rPr>
        <w:t>Постановление Правительства Чеченской Республики от 9 ноября 2010 года № 202 «Об утверждении Стратегии социально-экономического развития Чеченской Республики до 2020 года».</w:t>
      </w:r>
    </w:p>
    <w:p w:rsidR="008A203E" w:rsidRPr="00FD2237" w:rsidRDefault="000A6E44" w:rsidP="008A203E">
      <w:pPr>
        <w:pStyle w:val="ab"/>
        <w:numPr>
          <w:ilvl w:val="0"/>
          <w:numId w:val="30"/>
        </w:numPr>
        <w:tabs>
          <w:tab w:val="left" w:pos="709"/>
        </w:tabs>
        <w:ind w:left="0" w:firstLine="284"/>
        <w:jc w:val="both"/>
        <w:rPr>
          <w:sz w:val="24"/>
          <w:szCs w:val="24"/>
        </w:rPr>
      </w:pPr>
      <w:hyperlink r:id="rId111" w:history="1">
        <w:r w:rsidR="008A203E" w:rsidRPr="00FD2237">
          <w:rPr>
            <w:i/>
            <w:sz w:val="24"/>
            <w:szCs w:val="24"/>
          </w:rPr>
          <w:t>Идилов И.И</w:t>
        </w:r>
        <w:r w:rsidR="008A203E" w:rsidRPr="00FD2237">
          <w:rPr>
            <w:sz w:val="24"/>
            <w:szCs w:val="24"/>
          </w:rPr>
          <w:t>.</w:t>
        </w:r>
      </w:hyperlink>
      <w:r w:rsidR="008A203E" w:rsidRPr="00FD2237">
        <w:rPr>
          <w:sz w:val="24"/>
          <w:szCs w:val="24"/>
        </w:rPr>
        <w:t xml:space="preserve"> Чечня: от системного кризиса к устойчивому развитию. М.: Дашков и Ко. 2010.</w:t>
      </w:r>
    </w:p>
    <w:p w:rsidR="008A203E" w:rsidRPr="00FD2237" w:rsidRDefault="008A203E" w:rsidP="008A203E">
      <w:pPr>
        <w:pStyle w:val="ab"/>
        <w:numPr>
          <w:ilvl w:val="0"/>
          <w:numId w:val="30"/>
        </w:numPr>
        <w:tabs>
          <w:tab w:val="left" w:pos="709"/>
        </w:tabs>
        <w:ind w:left="0" w:firstLine="284"/>
        <w:jc w:val="both"/>
        <w:rPr>
          <w:sz w:val="24"/>
          <w:szCs w:val="24"/>
        </w:rPr>
      </w:pPr>
      <w:r w:rsidRPr="00FD2237">
        <w:rPr>
          <w:i/>
          <w:sz w:val="24"/>
          <w:szCs w:val="24"/>
        </w:rPr>
        <w:t>Идилов И.И</w:t>
      </w:r>
      <w:r w:rsidRPr="00FD2237">
        <w:rPr>
          <w:sz w:val="24"/>
          <w:szCs w:val="24"/>
        </w:rPr>
        <w:t>. Уровень жизни населения как индикатор эффективности социально-экономической политики Чеченской Республики. Сборник научных трудов / Редакторы Ш.А. Гапуров; Д.Л-С. Батаев. Нальчик. 2007. С. 229-234.</w:t>
      </w:r>
    </w:p>
    <w:p w:rsidR="008A203E" w:rsidRPr="00FD2237" w:rsidRDefault="008A203E" w:rsidP="008A203E">
      <w:pPr>
        <w:pStyle w:val="ab"/>
        <w:ind w:firstLine="284"/>
        <w:jc w:val="both"/>
        <w:rPr>
          <w:sz w:val="24"/>
          <w:szCs w:val="24"/>
          <w:lang w:val="en-US"/>
        </w:rPr>
      </w:pPr>
    </w:p>
    <w:p w:rsidR="008A203E" w:rsidRPr="00FD2237" w:rsidRDefault="008A203E" w:rsidP="008A203E">
      <w:pPr>
        <w:ind w:firstLine="284"/>
        <w:jc w:val="both"/>
        <w:rPr>
          <w:sz w:val="24"/>
          <w:szCs w:val="24"/>
        </w:rPr>
      </w:pPr>
      <w:r w:rsidRPr="00FD2237">
        <w:rPr>
          <w:b/>
          <w:sz w:val="24"/>
          <w:szCs w:val="24"/>
        </w:rPr>
        <w:t>Идилов Ибрагим Ирагиевич,</w:t>
      </w:r>
      <w:r w:rsidRPr="00FD2237">
        <w:rPr>
          <w:sz w:val="24"/>
          <w:szCs w:val="24"/>
        </w:rPr>
        <w:t xml:space="preserve"> д.э.н., профессор, зав. кафедрой «Менеджмент иннов</w:t>
      </w:r>
      <w:r w:rsidRPr="00FD2237">
        <w:rPr>
          <w:sz w:val="24"/>
          <w:szCs w:val="24"/>
        </w:rPr>
        <w:t>а</w:t>
      </w:r>
      <w:r w:rsidRPr="00FD2237">
        <w:rPr>
          <w:sz w:val="24"/>
          <w:szCs w:val="24"/>
        </w:rPr>
        <w:t xml:space="preserve">ций и бизнеса» Грозненского государственного нефтяного технического университета им. академика М.Д. Миллионщикова. </w:t>
      </w:r>
    </w:p>
    <w:p w:rsidR="008A203E" w:rsidRPr="00FD2237" w:rsidRDefault="008A203E" w:rsidP="008A203E">
      <w:pPr>
        <w:ind w:firstLine="284"/>
        <w:jc w:val="both"/>
        <w:rPr>
          <w:sz w:val="24"/>
          <w:szCs w:val="24"/>
        </w:rPr>
      </w:pPr>
      <w:r w:rsidRPr="00FD2237">
        <w:rPr>
          <w:sz w:val="24"/>
          <w:szCs w:val="24"/>
        </w:rPr>
        <w:t>364902, ЧР, г. Грозный, ул. Авторханова, 14/53.</w:t>
      </w:r>
    </w:p>
    <w:p w:rsidR="008A203E" w:rsidRPr="00FD2237" w:rsidRDefault="008A203E" w:rsidP="008A203E">
      <w:pPr>
        <w:tabs>
          <w:tab w:val="left" w:pos="3654"/>
        </w:tabs>
        <w:ind w:firstLine="284"/>
        <w:jc w:val="both"/>
        <w:rPr>
          <w:sz w:val="24"/>
          <w:szCs w:val="24"/>
          <w:lang w:val="en-US"/>
        </w:rPr>
      </w:pPr>
      <w:r w:rsidRPr="00FD2237">
        <w:rPr>
          <w:sz w:val="24"/>
          <w:szCs w:val="24"/>
        </w:rPr>
        <w:t>Тел</w:t>
      </w:r>
      <w:r w:rsidRPr="00FD2237">
        <w:rPr>
          <w:sz w:val="24"/>
          <w:szCs w:val="24"/>
          <w:lang w:val="en-US"/>
        </w:rPr>
        <w:t>. 8(8712) 22-21-70.</w:t>
      </w:r>
    </w:p>
    <w:p w:rsidR="008A203E" w:rsidRPr="00FD2237" w:rsidRDefault="008A203E" w:rsidP="008A203E">
      <w:pPr>
        <w:tabs>
          <w:tab w:val="left" w:pos="3654"/>
        </w:tabs>
        <w:ind w:firstLine="284"/>
        <w:jc w:val="both"/>
        <w:rPr>
          <w:sz w:val="24"/>
          <w:szCs w:val="24"/>
          <w:lang w:val="en-US"/>
        </w:rPr>
      </w:pPr>
      <w:r w:rsidRPr="00FD2237">
        <w:rPr>
          <w:sz w:val="24"/>
          <w:szCs w:val="24"/>
          <w:lang w:val="en-US"/>
        </w:rPr>
        <w:t xml:space="preserve">E-mail: </w:t>
      </w:r>
      <w:hyperlink r:id="rId112" w:history="1">
        <w:r w:rsidRPr="00FD2237">
          <w:rPr>
            <w:rStyle w:val="a7"/>
            <w:color w:val="auto"/>
            <w:sz w:val="24"/>
            <w:szCs w:val="24"/>
            <w:lang w:val="en-US"/>
          </w:rPr>
          <w:t>dr_idilov_ibrag@mail.ru</w:t>
        </w:r>
      </w:hyperlink>
      <w:r w:rsidRPr="00FD2237">
        <w:rPr>
          <w:sz w:val="24"/>
          <w:szCs w:val="24"/>
          <w:lang w:val="en-US"/>
        </w:rPr>
        <w:t xml:space="preserve"> </w:t>
      </w:r>
    </w:p>
    <w:p w:rsidR="008A203E" w:rsidRPr="00FD2237" w:rsidRDefault="008A203E" w:rsidP="008A203E">
      <w:pPr>
        <w:ind w:firstLine="284"/>
        <w:jc w:val="both"/>
        <w:rPr>
          <w:sz w:val="24"/>
          <w:szCs w:val="24"/>
        </w:rPr>
      </w:pPr>
      <w:r w:rsidRPr="00FD2237">
        <w:rPr>
          <w:b/>
          <w:sz w:val="24"/>
          <w:szCs w:val="24"/>
        </w:rPr>
        <w:t>Тумхаджиев Иса Абубакарович,</w:t>
      </w:r>
      <w:r w:rsidRPr="00FD2237">
        <w:rPr>
          <w:sz w:val="24"/>
          <w:szCs w:val="24"/>
        </w:rPr>
        <w:t xml:space="preserve"> ст. преподаватель кафедры «Менеджмент инноваций и бизнеса» Грозненского государственного нефтяного технического университета им. академика М.Д. Миллионщикова. </w:t>
      </w:r>
    </w:p>
    <w:p w:rsidR="008A203E" w:rsidRPr="00FD2237" w:rsidRDefault="008A203E" w:rsidP="008A203E">
      <w:pPr>
        <w:ind w:firstLine="284"/>
        <w:jc w:val="both"/>
        <w:rPr>
          <w:sz w:val="24"/>
          <w:szCs w:val="24"/>
        </w:rPr>
      </w:pPr>
      <w:r w:rsidRPr="00FD2237">
        <w:rPr>
          <w:sz w:val="24"/>
          <w:szCs w:val="24"/>
        </w:rPr>
        <w:t>364902, ЧР, г. Грозный, ул. Авторханова, 14/53.</w:t>
      </w:r>
    </w:p>
    <w:p w:rsidR="008A203E" w:rsidRPr="00FD2237" w:rsidRDefault="008A203E" w:rsidP="008A203E">
      <w:pPr>
        <w:ind w:firstLine="284"/>
        <w:jc w:val="both"/>
        <w:rPr>
          <w:sz w:val="24"/>
          <w:szCs w:val="24"/>
          <w:lang w:val="en-US"/>
        </w:rPr>
      </w:pPr>
      <w:r w:rsidRPr="00FD2237">
        <w:rPr>
          <w:sz w:val="24"/>
          <w:szCs w:val="24"/>
        </w:rPr>
        <w:t>Тел</w:t>
      </w:r>
      <w:r w:rsidRPr="00FD2237">
        <w:rPr>
          <w:sz w:val="24"/>
          <w:szCs w:val="24"/>
          <w:lang w:val="en-US"/>
        </w:rPr>
        <w:t>. 8(8712) 22-21-70.</w:t>
      </w:r>
    </w:p>
    <w:p w:rsidR="008A203E" w:rsidRPr="00FD2237" w:rsidRDefault="008A203E" w:rsidP="008A203E">
      <w:pPr>
        <w:ind w:firstLine="284"/>
        <w:jc w:val="both"/>
        <w:rPr>
          <w:sz w:val="24"/>
          <w:szCs w:val="24"/>
          <w:lang w:val="en-US"/>
        </w:rPr>
      </w:pPr>
      <w:r w:rsidRPr="00FD2237">
        <w:rPr>
          <w:sz w:val="24"/>
          <w:szCs w:val="24"/>
          <w:lang w:val="en-US"/>
        </w:rPr>
        <w:t xml:space="preserve">E-mail: </w:t>
      </w:r>
      <w:hyperlink r:id="rId113" w:history="1">
        <w:r w:rsidRPr="00FD2237">
          <w:rPr>
            <w:rStyle w:val="a7"/>
            <w:color w:val="auto"/>
            <w:sz w:val="24"/>
            <w:szCs w:val="24"/>
            <w:lang w:val="en-US"/>
          </w:rPr>
          <w:t>dr_idilov_ibrag@mail.ru</w:t>
        </w:r>
      </w:hyperlink>
      <w:r w:rsidRPr="00FD2237">
        <w:rPr>
          <w:sz w:val="24"/>
          <w:szCs w:val="24"/>
          <w:lang w:val="en-US"/>
        </w:rPr>
        <w:t xml:space="preserve"> </w:t>
      </w:r>
    </w:p>
    <w:p w:rsidR="008A203E" w:rsidRPr="00FD2237" w:rsidRDefault="008A203E" w:rsidP="008A203E">
      <w:pPr>
        <w:ind w:firstLine="284"/>
        <w:jc w:val="both"/>
        <w:rPr>
          <w:sz w:val="24"/>
          <w:szCs w:val="24"/>
        </w:rPr>
      </w:pPr>
      <w:r w:rsidRPr="00FD2237">
        <w:rPr>
          <w:b/>
          <w:sz w:val="24"/>
          <w:szCs w:val="24"/>
        </w:rPr>
        <w:t>Минкаилова Марьям Мусаевна,</w:t>
      </w:r>
      <w:r w:rsidRPr="00FD2237">
        <w:rPr>
          <w:sz w:val="24"/>
          <w:szCs w:val="24"/>
        </w:rPr>
        <w:t xml:space="preserve"> аспирант кафедры «Менеджмент инноваций и би</w:t>
      </w:r>
      <w:r w:rsidRPr="00FD2237">
        <w:rPr>
          <w:sz w:val="24"/>
          <w:szCs w:val="24"/>
        </w:rPr>
        <w:t>з</w:t>
      </w:r>
      <w:r w:rsidRPr="00FD2237">
        <w:rPr>
          <w:sz w:val="24"/>
          <w:szCs w:val="24"/>
        </w:rPr>
        <w:t>неса» Грозненского государственного нефтяного технического университета им. академ</w:t>
      </w:r>
      <w:r w:rsidRPr="00FD2237">
        <w:rPr>
          <w:sz w:val="24"/>
          <w:szCs w:val="24"/>
        </w:rPr>
        <w:t>и</w:t>
      </w:r>
      <w:r w:rsidRPr="00FD2237">
        <w:rPr>
          <w:sz w:val="24"/>
          <w:szCs w:val="24"/>
        </w:rPr>
        <w:t xml:space="preserve">ка М. Д. Миллионщикова. </w:t>
      </w:r>
    </w:p>
    <w:p w:rsidR="008A203E" w:rsidRPr="00FD2237" w:rsidRDefault="008A203E" w:rsidP="008A203E">
      <w:pPr>
        <w:ind w:firstLine="284"/>
        <w:jc w:val="both"/>
        <w:rPr>
          <w:sz w:val="24"/>
          <w:szCs w:val="24"/>
        </w:rPr>
      </w:pPr>
      <w:r w:rsidRPr="00FD2237">
        <w:rPr>
          <w:sz w:val="24"/>
          <w:szCs w:val="24"/>
        </w:rPr>
        <w:t>364902, ЧР, г. Грозный, ул. Авторханова, 14/53.</w:t>
      </w:r>
    </w:p>
    <w:p w:rsidR="008A203E" w:rsidRPr="00FD2237" w:rsidRDefault="008A203E" w:rsidP="008A203E">
      <w:pPr>
        <w:tabs>
          <w:tab w:val="left" w:pos="3654"/>
        </w:tabs>
        <w:ind w:firstLine="284"/>
        <w:jc w:val="both"/>
        <w:rPr>
          <w:sz w:val="24"/>
          <w:szCs w:val="24"/>
          <w:lang w:val="en-US"/>
        </w:rPr>
      </w:pPr>
      <w:r w:rsidRPr="00FD2237">
        <w:rPr>
          <w:sz w:val="24"/>
          <w:szCs w:val="24"/>
        </w:rPr>
        <w:t>Тел</w:t>
      </w:r>
      <w:r w:rsidRPr="00FD2237">
        <w:rPr>
          <w:sz w:val="24"/>
          <w:szCs w:val="24"/>
          <w:lang w:val="en-US"/>
        </w:rPr>
        <w:t>. 8(8712) 22-21-70.</w:t>
      </w:r>
    </w:p>
    <w:p w:rsidR="008A203E" w:rsidRPr="00FD2237" w:rsidRDefault="008A203E" w:rsidP="008A203E">
      <w:pPr>
        <w:tabs>
          <w:tab w:val="left" w:pos="3654"/>
        </w:tabs>
        <w:ind w:firstLine="284"/>
        <w:jc w:val="both"/>
        <w:rPr>
          <w:sz w:val="24"/>
          <w:szCs w:val="24"/>
          <w:lang w:val="en-US"/>
        </w:rPr>
      </w:pPr>
      <w:r w:rsidRPr="00FD2237">
        <w:rPr>
          <w:sz w:val="24"/>
          <w:szCs w:val="24"/>
          <w:lang w:val="en-US"/>
        </w:rPr>
        <w:t xml:space="preserve">E-mail: </w:t>
      </w:r>
      <w:hyperlink r:id="rId114" w:history="1">
        <w:r w:rsidRPr="00FD2237">
          <w:rPr>
            <w:rStyle w:val="a7"/>
            <w:color w:val="auto"/>
            <w:sz w:val="24"/>
            <w:szCs w:val="24"/>
            <w:lang w:val="en-US"/>
          </w:rPr>
          <w:t>dr_idilov_ibrag@mail.ru</w:t>
        </w:r>
      </w:hyperlink>
      <w:r w:rsidRPr="00FD2237">
        <w:rPr>
          <w:sz w:val="24"/>
          <w:szCs w:val="24"/>
          <w:lang w:val="en-US"/>
        </w:rPr>
        <w:t xml:space="preserve"> </w:t>
      </w:r>
    </w:p>
    <w:p w:rsidR="008A203E" w:rsidRPr="00FD2237" w:rsidRDefault="008A203E" w:rsidP="008A203E">
      <w:pPr>
        <w:ind w:firstLine="284"/>
        <w:jc w:val="both"/>
        <w:rPr>
          <w:sz w:val="24"/>
          <w:szCs w:val="24"/>
          <w:lang w:val="en-US"/>
        </w:rPr>
      </w:pPr>
    </w:p>
    <w:p w:rsidR="008A203E" w:rsidRPr="00FD2237" w:rsidRDefault="008A203E" w:rsidP="008A203E">
      <w:pPr>
        <w:ind w:firstLine="284"/>
        <w:jc w:val="both"/>
        <w:rPr>
          <w:sz w:val="24"/>
          <w:szCs w:val="24"/>
          <w:lang w:val="en-US"/>
        </w:rPr>
      </w:pPr>
      <w:r w:rsidRPr="00FD2237">
        <w:rPr>
          <w:b/>
          <w:sz w:val="24"/>
          <w:szCs w:val="24"/>
          <w:lang w:val="en-US"/>
        </w:rPr>
        <w:t>Idilov Ibrahim Iragiyevich</w:t>
      </w:r>
      <w:r w:rsidRPr="00FD2237">
        <w:rPr>
          <w:sz w:val="24"/>
          <w:szCs w:val="24"/>
          <w:lang w:val="en-US"/>
        </w:rPr>
        <w:t>, doctor of economic sciences, head of the Chair "Management of innovations and business" of the Grozny State Petroleum Technical University named after ac</w:t>
      </w:r>
      <w:r w:rsidRPr="00FD2237">
        <w:rPr>
          <w:sz w:val="24"/>
          <w:szCs w:val="24"/>
          <w:lang w:val="en-US"/>
        </w:rPr>
        <w:t>a</w:t>
      </w:r>
      <w:r w:rsidRPr="00FD2237">
        <w:rPr>
          <w:sz w:val="24"/>
          <w:szCs w:val="24"/>
          <w:lang w:val="en-US"/>
        </w:rPr>
        <w:t xml:space="preserve">demician M. D. Millionshchikov. </w:t>
      </w:r>
    </w:p>
    <w:p w:rsidR="008A203E" w:rsidRPr="00FD2237" w:rsidRDefault="008A203E" w:rsidP="008A203E">
      <w:pPr>
        <w:ind w:firstLine="284"/>
        <w:jc w:val="both"/>
        <w:rPr>
          <w:sz w:val="24"/>
          <w:szCs w:val="24"/>
          <w:lang w:val="en-US"/>
        </w:rPr>
      </w:pPr>
      <w:r w:rsidRPr="00FD2237">
        <w:rPr>
          <w:sz w:val="24"/>
          <w:szCs w:val="24"/>
          <w:lang w:val="en-US"/>
        </w:rPr>
        <w:t>364902, ChR, Grozny, Avtorkhanov St., 14/53.</w:t>
      </w:r>
    </w:p>
    <w:p w:rsidR="008A203E" w:rsidRPr="00FD2237" w:rsidRDefault="008A203E" w:rsidP="008A203E">
      <w:pPr>
        <w:ind w:firstLine="284"/>
        <w:jc w:val="both"/>
        <w:rPr>
          <w:sz w:val="24"/>
          <w:szCs w:val="24"/>
          <w:lang w:val="en-US"/>
        </w:rPr>
      </w:pPr>
      <w:r w:rsidRPr="00FD2237">
        <w:rPr>
          <w:sz w:val="24"/>
          <w:szCs w:val="24"/>
          <w:lang w:val="en-US"/>
        </w:rPr>
        <w:t>Ph. 8 (8712) 22-21-70.</w:t>
      </w:r>
    </w:p>
    <w:p w:rsidR="008A203E" w:rsidRPr="00FD2237" w:rsidRDefault="008A203E" w:rsidP="008A203E">
      <w:pPr>
        <w:ind w:firstLine="284"/>
        <w:jc w:val="both"/>
        <w:rPr>
          <w:sz w:val="24"/>
          <w:szCs w:val="24"/>
          <w:lang w:val="en-US"/>
        </w:rPr>
      </w:pPr>
      <w:r w:rsidRPr="00FD2237">
        <w:rPr>
          <w:sz w:val="24"/>
          <w:szCs w:val="24"/>
          <w:lang w:val="en-US"/>
        </w:rPr>
        <w:lastRenderedPageBreak/>
        <w:t xml:space="preserve">E-mail: </w:t>
      </w:r>
      <w:r w:rsidRPr="00FD2237">
        <w:rPr>
          <w:sz w:val="24"/>
          <w:szCs w:val="24"/>
          <w:u w:val="single"/>
          <w:lang w:val="en-US"/>
        </w:rPr>
        <w:t>dr_idilov_ibrag@mail.ru</w:t>
      </w:r>
      <w:r w:rsidRPr="00FD2237">
        <w:rPr>
          <w:sz w:val="24"/>
          <w:szCs w:val="24"/>
          <w:lang w:val="en-US"/>
        </w:rPr>
        <w:t xml:space="preserve"> </w:t>
      </w:r>
    </w:p>
    <w:p w:rsidR="008A203E" w:rsidRPr="00FD2237" w:rsidRDefault="008A203E" w:rsidP="008A203E">
      <w:pPr>
        <w:ind w:firstLine="284"/>
        <w:jc w:val="both"/>
        <w:rPr>
          <w:sz w:val="24"/>
          <w:szCs w:val="24"/>
          <w:lang w:val="en-US"/>
        </w:rPr>
      </w:pPr>
      <w:r w:rsidRPr="00FD2237">
        <w:rPr>
          <w:b/>
          <w:sz w:val="24"/>
          <w:szCs w:val="24"/>
          <w:lang w:val="en-US"/>
        </w:rPr>
        <w:t>Tumkhadzhiyev I</w:t>
      </w:r>
      <w:r w:rsidR="00EC3F6C">
        <w:rPr>
          <w:b/>
          <w:sz w:val="24"/>
          <w:szCs w:val="24"/>
          <w:lang w:val="en-US"/>
        </w:rPr>
        <w:t>s</w:t>
      </w:r>
      <w:r w:rsidRPr="00FD2237">
        <w:rPr>
          <w:b/>
          <w:sz w:val="24"/>
          <w:szCs w:val="24"/>
          <w:lang w:val="en-US"/>
        </w:rPr>
        <w:t>a Abubacarovich</w:t>
      </w:r>
      <w:r w:rsidRPr="00FD2237">
        <w:rPr>
          <w:sz w:val="24"/>
          <w:szCs w:val="24"/>
          <w:lang w:val="en-US"/>
        </w:rPr>
        <w:t xml:space="preserve">,  senior lecturer of "Management of Innovations and Business" Chair of the Grozny  State Petroleum Technical University named after academician M. D. Millionshchikov. </w:t>
      </w:r>
    </w:p>
    <w:p w:rsidR="008A203E" w:rsidRPr="00FD2237" w:rsidRDefault="008A203E" w:rsidP="008A203E">
      <w:pPr>
        <w:ind w:firstLine="284"/>
        <w:jc w:val="both"/>
        <w:rPr>
          <w:sz w:val="24"/>
          <w:szCs w:val="24"/>
          <w:lang w:val="en-US"/>
        </w:rPr>
      </w:pPr>
      <w:r w:rsidRPr="00FD2237">
        <w:rPr>
          <w:sz w:val="24"/>
          <w:szCs w:val="24"/>
          <w:lang w:val="en-US"/>
        </w:rPr>
        <w:t>364902, ChR, Grozny, Avtorkhanov St., 14/53.</w:t>
      </w:r>
    </w:p>
    <w:p w:rsidR="008A203E" w:rsidRPr="00FD2237" w:rsidRDefault="008A203E" w:rsidP="008A203E">
      <w:pPr>
        <w:ind w:firstLine="284"/>
        <w:jc w:val="both"/>
        <w:rPr>
          <w:sz w:val="24"/>
          <w:szCs w:val="24"/>
          <w:lang w:val="en-US"/>
        </w:rPr>
      </w:pPr>
      <w:r w:rsidRPr="00FD2237">
        <w:rPr>
          <w:sz w:val="24"/>
          <w:szCs w:val="24"/>
          <w:lang w:val="en-US"/>
        </w:rPr>
        <w:t>Ph. 8 (8712) 22-21-70.</w:t>
      </w:r>
    </w:p>
    <w:p w:rsidR="008A203E" w:rsidRPr="00FD2237" w:rsidRDefault="008A203E" w:rsidP="008A203E">
      <w:pPr>
        <w:ind w:firstLine="284"/>
        <w:jc w:val="both"/>
        <w:rPr>
          <w:sz w:val="24"/>
          <w:szCs w:val="24"/>
          <w:lang w:val="en-US"/>
        </w:rPr>
      </w:pPr>
      <w:r w:rsidRPr="00FD2237">
        <w:rPr>
          <w:sz w:val="24"/>
          <w:szCs w:val="24"/>
          <w:lang w:val="en-US"/>
        </w:rPr>
        <w:t xml:space="preserve">E-mail: </w:t>
      </w:r>
      <w:r w:rsidRPr="00FD2237">
        <w:rPr>
          <w:sz w:val="24"/>
          <w:szCs w:val="24"/>
          <w:u w:val="single"/>
          <w:lang w:val="en-US"/>
        </w:rPr>
        <w:t>dr_idilov_ibrag@mail.ru</w:t>
      </w:r>
      <w:r w:rsidRPr="00FD2237">
        <w:rPr>
          <w:sz w:val="24"/>
          <w:szCs w:val="24"/>
          <w:lang w:val="en-US"/>
        </w:rPr>
        <w:t xml:space="preserve"> </w:t>
      </w:r>
    </w:p>
    <w:p w:rsidR="008A203E" w:rsidRPr="00FD2237" w:rsidRDefault="008A203E" w:rsidP="008A203E">
      <w:pPr>
        <w:ind w:firstLine="284"/>
        <w:jc w:val="both"/>
        <w:rPr>
          <w:sz w:val="24"/>
          <w:szCs w:val="24"/>
          <w:lang w:val="en-US"/>
        </w:rPr>
      </w:pPr>
      <w:r w:rsidRPr="00FD2237">
        <w:rPr>
          <w:b/>
          <w:sz w:val="24"/>
          <w:szCs w:val="24"/>
          <w:lang w:val="en-US"/>
        </w:rPr>
        <w:t>Minkailova Maryam Musayevna</w:t>
      </w:r>
      <w:r w:rsidRPr="00FD2237">
        <w:rPr>
          <w:sz w:val="24"/>
          <w:szCs w:val="24"/>
          <w:lang w:val="en-US"/>
        </w:rPr>
        <w:t xml:space="preserve">, post-graduate student of "Management of Innovations and Business" Chair of the Grozny State Petroleum Technical University named after academician  M. D. Millionshchikov. </w:t>
      </w:r>
    </w:p>
    <w:p w:rsidR="008A203E" w:rsidRPr="00FD2237" w:rsidRDefault="008A203E" w:rsidP="008A203E">
      <w:pPr>
        <w:ind w:firstLine="284"/>
        <w:jc w:val="both"/>
        <w:rPr>
          <w:sz w:val="24"/>
          <w:szCs w:val="24"/>
          <w:lang w:val="en-US"/>
        </w:rPr>
      </w:pPr>
      <w:r w:rsidRPr="00FD2237">
        <w:rPr>
          <w:sz w:val="24"/>
          <w:szCs w:val="24"/>
          <w:lang w:val="en-US"/>
        </w:rPr>
        <w:t>364902, ChR, Grozny, Avtorkhanov St., 14/53.</w:t>
      </w:r>
    </w:p>
    <w:p w:rsidR="008A203E" w:rsidRPr="00FD2237" w:rsidRDefault="008A203E" w:rsidP="008A203E">
      <w:pPr>
        <w:ind w:firstLine="284"/>
        <w:jc w:val="both"/>
        <w:rPr>
          <w:sz w:val="24"/>
          <w:szCs w:val="24"/>
          <w:lang w:val="en-US"/>
        </w:rPr>
      </w:pPr>
      <w:r w:rsidRPr="00FD2237">
        <w:rPr>
          <w:sz w:val="24"/>
          <w:szCs w:val="24"/>
          <w:lang w:val="en-US"/>
        </w:rPr>
        <w:t>Ph. 8 (8712) 22-21-70.</w:t>
      </w:r>
    </w:p>
    <w:p w:rsidR="008A203E" w:rsidRPr="00FD2237" w:rsidRDefault="008A203E" w:rsidP="008A203E">
      <w:pPr>
        <w:ind w:firstLine="284"/>
        <w:jc w:val="both"/>
        <w:rPr>
          <w:sz w:val="24"/>
          <w:szCs w:val="24"/>
          <w:lang w:val="en-US"/>
        </w:rPr>
      </w:pPr>
      <w:r w:rsidRPr="00FD2237">
        <w:rPr>
          <w:sz w:val="24"/>
          <w:szCs w:val="24"/>
          <w:lang w:val="en-US"/>
        </w:rPr>
        <w:t xml:space="preserve">E-mail: </w:t>
      </w:r>
      <w:r w:rsidRPr="00FD2237">
        <w:rPr>
          <w:sz w:val="24"/>
          <w:szCs w:val="24"/>
          <w:u w:val="single"/>
          <w:lang w:val="en-US"/>
        </w:rPr>
        <w:t>dr_idilov_ibrag@mail.ru</w:t>
      </w:r>
      <w:r w:rsidRPr="00FD2237">
        <w:rPr>
          <w:sz w:val="24"/>
          <w:szCs w:val="24"/>
          <w:lang w:val="en-US"/>
        </w:rPr>
        <w:t xml:space="preserve"> </w:t>
      </w:r>
    </w:p>
    <w:p w:rsidR="008A203E" w:rsidRPr="00FD2237" w:rsidRDefault="008A203E" w:rsidP="008A203E">
      <w:pPr>
        <w:ind w:firstLine="284"/>
        <w:jc w:val="both"/>
        <w:rPr>
          <w:sz w:val="24"/>
          <w:szCs w:val="24"/>
        </w:rPr>
      </w:pPr>
      <w:r w:rsidRPr="00FD2237">
        <w:rPr>
          <w:sz w:val="24"/>
          <w:szCs w:val="24"/>
        </w:rPr>
        <w:t>________________________________________________________________________</w:t>
      </w:r>
    </w:p>
    <w:p w:rsidR="000B2EA3" w:rsidRPr="00FD2237" w:rsidRDefault="000B2EA3" w:rsidP="000B2EA3">
      <w:pPr>
        <w:pStyle w:val="Style2"/>
        <w:spacing w:line="240" w:lineRule="auto"/>
        <w:ind w:firstLine="284"/>
        <w:rPr>
          <w:rFonts w:ascii="Times New Roman" w:hAnsi="Times New Roman"/>
        </w:rPr>
      </w:pPr>
    </w:p>
    <w:p w:rsidR="000B2EA3" w:rsidRPr="00FD2237" w:rsidRDefault="000B2EA3" w:rsidP="000B2EA3">
      <w:pPr>
        <w:pStyle w:val="114"/>
        <w:spacing w:line="240" w:lineRule="auto"/>
        <w:ind w:firstLine="0"/>
        <w:jc w:val="both"/>
        <w:rPr>
          <w:b w:val="0"/>
          <w:i/>
          <w:color w:val="auto"/>
          <w:sz w:val="24"/>
          <w:szCs w:val="24"/>
        </w:rPr>
      </w:pPr>
      <w:r w:rsidRPr="00FD2237">
        <w:rPr>
          <w:b w:val="0"/>
          <w:i/>
          <w:color w:val="auto"/>
          <w:sz w:val="24"/>
          <w:szCs w:val="24"/>
        </w:rPr>
        <w:t>УДК 332.122</w:t>
      </w:r>
    </w:p>
    <w:p w:rsidR="000B2EA3" w:rsidRPr="00FD2237" w:rsidRDefault="000B2EA3" w:rsidP="000B2EA3">
      <w:pPr>
        <w:spacing w:line="245" w:lineRule="auto"/>
        <w:jc w:val="both"/>
        <w:rPr>
          <w:bCs/>
          <w:sz w:val="10"/>
          <w:szCs w:val="10"/>
        </w:rPr>
      </w:pPr>
    </w:p>
    <w:p w:rsidR="000B2EA3" w:rsidRPr="00FD2237" w:rsidRDefault="000B2EA3" w:rsidP="000B2EA3">
      <w:pPr>
        <w:tabs>
          <w:tab w:val="left" w:pos="9105"/>
        </w:tabs>
        <w:jc w:val="center"/>
        <w:rPr>
          <w:b/>
          <w:bCs/>
          <w:iCs/>
          <w:sz w:val="28"/>
          <w:szCs w:val="28"/>
        </w:rPr>
      </w:pPr>
      <w:r w:rsidRPr="00FD2237">
        <w:rPr>
          <w:b/>
          <w:bCs/>
          <w:iCs/>
          <w:sz w:val="28"/>
          <w:szCs w:val="28"/>
        </w:rPr>
        <w:t xml:space="preserve">ИНВЕСТИЦИОННАЯ ПРИВЛЕКАТЕЛЬНОСТЬ </w:t>
      </w:r>
    </w:p>
    <w:p w:rsidR="000B2EA3" w:rsidRPr="00FD2237" w:rsidRDefault="000B2EA3" w:rsidP="000B2EA3">
      <w:pPr>
        <w:tabs>
          <w:tab w:val="left" w:pos="9105"/>
        </w:tabs>
        <w:jc w:val="center"/>
        <w:rPr>
          <w:b/>
          <w:bCs/>
          <w:iCs/>
          <w:sz w:val="28"/>
          <w:szCs w:val="28"/>
        </w:rPr>
      </w:pPr>
      <w:r w:rsidRPr="00FD2237">
        <w:rPr>
          <w:b/>
          <w:bCs/>
          <w:iCs/>
          <w:sz w:val="28"/>
          <w:szCs w:val="28"/>
        </w:rPr>
        <w:t>КАК ОДИН ИЗ ОПТИМАЛЬНЫХ ПАРАМЕТРОВ ОБЕСПЕЧЕНИЯ</w:t>
      </w:r>
    </w:p>
    <w:p w:rsidR="000B2EA3" w:rsidRPr="00FD2237" w:rsidRDefault="000B2EA3" w:rsidP="000B2EA3">
      <w:pPr>
        <w:tabs>
          <w:tab w:val="left" w:pos="9105"/>
        </w:tabs>
        <w:jc w:val="center"/>
        <w:rPr>
          <w:b/>
          <w:bCs/>
          <w:iCs/>
          <w:sz w:val="28"/>
          <w:szCs w:val="28"/>
        </w:rPr>
      </w:pPr>
      <w:r w:rsidRPr="00FD2237">
        <w:rPr>
          <w:b/>
          <w:bCs/>
          <w:iCs/>
          <w:sz w:val="28"/>
          <w:szCs w:val="28"/>
        </w:rPr>
        <w:t>ЭКОНОМИЧЕСКОГО РАЗВИТИЯ РЕГИОНА</w:t>
      </w:r>
    </w:p>
    <w:p w:rsidR="000B2EA3" w:rsidRPr="00FD2237" w:rsidRDefault="000B2EA3" w:rsidP="000B2EA3">
      <w:pPr>
        <w:jc w:val="center"/>
        <w:rPr>
          <w:sz w:val="18"/>
          <w:szCs w:val="18"/>
        </w:rPr>
      </w:pPr>
    </w:p>
    <w:p w:rsidR="000B2EA3" w:rsidRPr="00FD2237" w:rsidRDefault="000B2EA3" w:rsidP="000B2EA3">
      <w:pPr>
        <w:tabs>
          <w:tab w:val="left" w:pos="9105"/>
        </w:tabs>
        <w:jc w:val="center"/>
        <w:rPr>
          <w:b/>
          <w:bCs/>
          <w:sz w:val="24"/>
          <w:szCs w:val="24"/>
        </w:rPr>
      </w:pPr>
      <w:r w:rsidRPr="00FD2237">
        <w:rPr>
          <w:b/>
          <w:bCs/>
          <w:sz w:val="24"/>
          <w:szCs w:val="24"/>
        </w:rPr>
        <w:t>С.А. МАХОШЕВА</w:t>
      </w:r>
    </w:p>
    <w:p w:rsidR="000B2EA3" w:rsidRPr="00FD2237" w:rsidRDefault="000B2EA3" w:rsidP="000B2EA3">
      <w:pPr>
        <w:jc w:val="center"/>
        <w:rPr>
          <w:sz w:val="18"/>
          <w:szCs w:val="18"/>
        </w:rPr>
      </w:pPr>
    </w:p>
    <w:p w:rsidR="000B2EA3" w:rsidRPr="00FD2237" w:rsidRDefault="000B2EA3" w:rsidP="000B2EA3">
      <w:pPr>
        <w:pStyle w:val="a9"/>
        <w:jc w:val="center"/>
        <w:rPr>
          <w:rFonts w:ascii="Times New Roman" w:hAnsi="Times New Roman"/>
          <w:bCs/>
          <w:sz w:val="20"/>
          <w:szCs w:val="20"/>
        </w:rPr>
      </w:pPr>
      <w:r w:rsidRPr="00FD2237">
        <w:rPr>
          <w:rFonts w:ascii="Times New Roman" w:hAnsi="Times New Roman"/>
          <w:bCs/>
          <w:sz w:val="20"/>
          <w:szCs w:val="20"/>
        </w:rPr>
        <w:t>ФГБУН Институт информатики и проблем регионального управления</w:t>
      </w:r>
    </w:p>
    <w:p w:rsidR="000B2EA3" w:rsidRPr="00FD2237" w:rsidRDefault="000B2EA3" w:rsidP="000B2EA3">
      <w:pPr>
        <w:pStyle w:val="a9"/>
        <w:jc w:val="center"/>
        <w:rPr>
          <w:rFonts w:ascii="Times New Roman" w:hAnsi="Times New Roman"/>
          <w:bCs/>
          <w:sz w:val="20"/>
          <w:szCs w:val="20"/>
        </w:rPr>
      </w:pPr>
      <w:r w:rsidRPr="00FD2237">
        <w:rPr>
          <w:rFonts w:ascii="Times New Roman" w:hAnsi="Times New Roman"/>
          <w:bCs/>
          <w:sz w:val="20"/>
          <w:szCs w:val="20"/>
        </w:rPr>
        <w:t>Кабардино-Балкарского научного центра РАН</w:t>
      </w:r>
    </w:p>
    <w:p w:rsidR="000B2EA3" w:rsidRPr="00FD2237" w:rsidRDefault="000B2EA3" w:rsidP="000B2EA3">
      <w:pPr>
        <w:pStyle w:val="a9"/>
        <w:jc w:val="center"/>
        <w:rPr>
          <w:rFonts w:ascii="Times New Roman" w:hAnsi="Times New Roman"/>
          <w:sz w:val="20"/>
          <w:szCs w:val="20"/>
        </w:rPr>
      </w:pPr>
      <w:r w:rsidRPr="00FD2237">
        <w:rPr>
          <w:rFonts w:ascii="Times New Roman" w:hAnsi="Times New Roman"/>
          <w:sz w:val="20"/>
          <w:szCs w:val="20"/>
        </w:rPr>
        <w:t>360000, КБР, г. Нальчик, ул. И. Арманд, 37-а</w:t>
      </w:r>
    </w:p>
    <w:p w:rsidR="000B2EA3" w:rsidRPr="00FD2237" w:rsidRDefault="000B2EA3" w:rsidP="000B2EA3">
      <w:pPr>
        <w:widowControl w:val="0"/>
        <w:jc w:val="center"/>
      </w:pPr>
      <w:r w:rsidRPr="00FD2237">
        <w:rPr>
          <w:caps/>
          <w:lang w:val="en-US"/>
        </w:rPr>
        <w:t>e</w:t>
      </w:r>
      <w:r w:rsidRPr="00FD2237">
        <w:t>-</w:t>
      </w:r>
      <w:r w:rsidRPr="00FD2237">
        <w:rPr>
          <w:lang w:val="en-US"/>
        </w:rPr>
        <w:t>mail</w:t>
      </w:r>
      <w:r w:rsidRPr="00FD2237">
        <w:t xml:space="preserve">: </w:t>
      </w:r>
      <w:r w:rsidRPr="00FD2237">
        <w:rPr>
          <w:u w:val="single"/>
          <w:lang w:val="en-US"/>
        </w:rPr>
        <w:t>iipru</w:t>
      </w:r>
      <w:r w:rsidRPr="00FD2237">
        <w:rPr>
          <w:u w:val="single"/>
        </w:rPr>
        <w:t>@</w:t>
      </w:r>
      <w:r w:rsidRPr="00FD2237">
        <w:rPr>
          <w:u w:val="single"/>
          <w:lang w:val="en-US"/>
        </w:rPr>
        <w:t>rambler</w:t>
      </w:r>
      <w:r w:rsidRPr="00FD2237">
        <w:rPr>
          <w:u w:val="single"/>
        </w:rPr>
        <w:t>.</w:t>
      </w:r>
      <w:r w:rsidRPr="00FD2237">
        <w:rPr>
          <w:u w:val="single"/>
          <w:lang w:val="en-US"/>
        </w:rPr>
        <w:t>ru</w:t>
      </w:r>
    </w:p>
    <w:p w:rsidR="000B2EA3" w:rsidRPr="00FD2237" w:rsidRDefault="000B2EA3" w:rsidP="000B2EA3">
      <w:pPr>
        <w:jc w:val="center"/>
        <w:rPr>
          <w:sz w:val="18"/>
          <w:szCs w:val="18"/>
        </w:rPr>
      </w:pPr>
    </w:p>
    <w:p w:rsidR="000B2EA3" w:rsidRPr="00FD2237" w:rsidRDefault="000B2EA3" w:rsidP="000B2EA3">
      <w:pPr>
        <w:tabs>
          <w:tab w:val="left" w:pos="9105"/>
        </w:tabs>
        <w:ind w:left="284" w:right="284" w:firstLine="284"/>
        <w:jc w:val="both"/>
        <w:rPr>
          <w:rStyle w:val="af0"/>
          <w:sz w:val="22"/>
          <w:szCs w:val="22"/>
        </w:rPr>
      </w:pPr>
      <w:r w:rsidRPr="00FD2237">
        <w:rPr>
          <w:rStyle w:val="af0"/>
          <w:sz w:val="22"/>
          <w:szCs w:val="22"/>
        </w:rPr>
        <w:t>В связи с объективной тенденцией децентрализации экономического управления особая роль в реализации поставленных задач инновационного развития страны, которое должно обеспечить опережающий рост национальной экономики по сравнению со среднемировыми темпами, принадлежит регионам, что требует прежде всего повышения качества работы региональных управленческих структур по созданию благоприятных условий для инвест</w:t>
      </w:r>
      <w:r w:rsidRPr="00FD2237">
        <w:rPr>
          <w:rStyle w:val="af0"/>
          <w:sz w:val="22"/>
          <w:szCs w:val="22"/>
        </w:rPr>
        <w:t>и</w:t>
      </w:r>
      <w:r w:rsidRPr="00FD2237">
        <w:rPr>
          <w:rStyle w:val="af0"/>
          <w:sz w:val="22"/>
          <w:szCs w:val="22"/>
        </w:rPr>
        <w:t>ционной деятельности. Регион, в свою очередь, является одной из подсистем национальной социально-экономической системы и имеет тесные связи с федеральными регулирующими системами, с другими регионами и с внешним миром.</w:t>
      </w:r>
    </w:p>
    <w:p w:rsidR="000B2EA3" w:rsidRPr="00FD2237" w:rsidRDefault="000B2EA3" w:rsidP="000B2EA3">
      <w:pPr>
        <w:tabs>
          <w:tab w:val="left" w:pos="9105"/>
        </w:tabs>
        <w:ind w:left="284" w:right="284" w:firstLine="284"/>
        <w:jc w:val="both"/>
        <w:rPr>
          <w:rStyle w:val="af0"/>
          <w:i w:val="0"/>
          <w:sz w:val="22"/>
          <w:szCs w:val="22"/>
        </w:rPr>
      </w:pPr>
    </w:p>
    <w:p w:rsidR="000B2EA3" w:rsidRPr="00FD2237" w:rsidRDefault="000B2EA3" w:rsidP="000B2EA3">
      <w:pPr>
        <w:tabs>
          <w:tab w:val="left" w:pos="9105"/>
        </w:tabs>
        <w:ind w:left="284" w:right="284" w:firstLine="284"/>
        <w:jc w:val="both"/>
        <w:rPr>
          <w:rStyle w:val="af0"/>
          <w:i w:val="0"/>
          <w:sz w:val="22"/>
          <w:szCs w:val="22"/>
        </w:rPr>
      </w:pPr>
      <w:r w:rsidRPr="00FD2237">
        <w:rPr>
          <w:rStyle w:val="af0"/>
          <w:b/>
          <w:bCs/>
          <w:i w:val="0"/>
          <w:sz w:val="22"/>
          <w:szCs w:val="22"/>
        </w:rPr>
        <w:t>Ключевые слова:</w:t>
      </w:r>
      <w:r w:rsidRPr="00FD2237">
        <w:rPr>
          <w:rStyle w:val="af0"/>
          <w:i w:val="0"/>
          <w:sz w:val="22"/>
          <w:szCs w:val="22"/>
        </w:rPr>
        <w:t xml:space="preserve"> инвестиционная привлекательность, инвестиционная климат, инв</w:t>
      </w:r>
      <w:r w:rsidRPr="00FD2237">
        <w:rPr>
          <w:rStyle w:val="af0"/>
          <w:i w:val="0"/>
          <w:sz w:val="22"/>
          <w:szCs w:val="22"/>
        </w:rPr>
        <w:t>е</w:t>
      </w:r>
      <w:r w:rsidRPr="00FD2237">
        <w:rPr>
          <w:rStyle w:val="af0"/>
          <w:i w:val="0"/>
          <w:sz w:val="22"/>
          <w:szCs w:val="22"/>
        </w:rPr>
        <w:t>стиции, региональная экономика.</w:t>
      </w:r>
    </w:p>
    <w:p w:rsidR="000B2EA3" w:rsidRPr="00FD2237" w:rsidRDefault="000B2EA3" w:rsidP="000B2EA3">
      <w:pPr>
        <w:tabs>
          <w:tab w:val="left" w:pos="1170"/>
        </w:tabs>
        <w:ind w:firstLine="284"/>
        <w:jc w:val="both"/>
        <w:rPr>
          <w:sz w:val="24"/>
          <w:szCs w:val="24"/>
        </w:rPr>
      </w:pPr>
    </w:p>
    <w:p w:rsidR="000B2EA3" w:rsidRPr="00FD2237" w:rsidRDefault="000B2EA3" w:rsidP="000B2EA3">
      <w:pPr>
        <w:tabs>
          <w:tab w:val="left" w:pos="9105"/>
        </w:tabs>
        <w:jc w:val="center"/>
        <w:rPr>
          <w:rStyle w:val="af0"/>
          <w:b/>
          <w:bCs/>
          <w:i w:val="0"/>
          <w:sz w:val="28"/>
          <w:szCs w:val="28"/>
          <w:lang w:val="en-US"/>
        </w:rPr>
      </w:pPr>
      <w:r w:rsidRPr="00FD2237">
        <w:rPr>
          <w:rStyle w:val="af0"/>
          <w:b/>
          <w:bCs/>
          <w:i w:val="0"/>
          <w:sz w:val="28"/>
          <w:szCs w:val="28"/>
          <w:lang w:val="en-US"/>
        </w:rPr>
        <w:t>INVESTMENT ATTRACTIVENESS AS ONE OF THE OPTIMUM</w:t>
      </w:r>
    </w:p>
    <w:p w:rsidR="000B2EA3" w:rsidRPr="00FD2237" w:rsidRDefault="000B2EA3" w:rsidP="000B2EA3">
      <w:pPr>
        <w:tabs>
          <w:tab w:val="left" w:pos="9105"/>
        </w:tabs>
        <w:jc w:val="center"/>
        <w:rPr>
          <w:rStyle w:val="af0"/>
          <w:b/>
          <w:bCs/>
          <w:i w:val="0"/>
          <w:sz w:val="28"/>
          <w:szCs w:val="28"/>
          <w:lang w:val="en-US"/>
        </w:rPr>
      </w:pPr>
      <w:r w:rsidRPr="00FD2237">
        <w:rPr>
          <w:rStyle w:val="af0"/>
          <w:b/>
          <w:bCs/>
          <w:i w:val="0"/>
          <w:sz w:val="28"/>
          <w:szCs w:val="28"/>
          <w:lang w:val="en-US"/>
        </w:rPr>
        <w:t>PARAMETER FOR THE REGION'S ECONOMIC DEVELOPMENT</w:t>
      </w:r>
    </w:p>
    <w:p w:rsidR="000B2EA3" w:rsidRPr="00FD2237" w:rsidRDefault="000B2EA3" w:rsidP="000B2EA3">
      <w:pPr>
        <w:tabs>
          <w:tab w:val="left" w:pos="9105"/>
        </w:tabs>
        <w:jc w:val="center"/>
        <w:rPr>
          <w:rStyle w:val="af0"/>
          <w:bCs/>
          <w:i w:val="0"/>
          <w:sz w:val="18"/>
          <w:szCs w:val="18"/>
          <w:lang w:val="en-US"/>
        </w:rPr>
      </w:pPr>
    </w:p>
    <w:p w:rsidR="000B2EA3" w:rsidRPr="00FD2237" w:rsidRDefault="000B2EA3" w:rsidP="000B2EA3">
      <w:pPr>
        <w:tabs>
          <w:tab w:val="left" w:pos="9105"/>
        </w:tabs>
        <w:jc w:val="center"/>
        <w:rPr>
          <w:rStyle w:val="af0"/>
          <w:b/>
          <w:i w:val="0"/>
          <w:iCs w:val="0"/>
          <w:sz w:val="24"/>
          <w:szCs w:val="24"/>
          <w:lang w:val="en-US"/>
        </w:rPr>
      </w:pPr>
      <w:r w:rsidRPr="00FD2237">
        <w:rPr>
          <w:rStyle w:val="af0"/>
          <w:b/>
          <w:i w:val="0"/>
          <w:sz w:val="24"/>
          <w:szCs w:val="24"/>
          <w:lang w:val="en-US"/>
        </w:rPr>
        <w:t>S.A. MAHOSHEVA</w:t>
      </w:r>
    </w:p>
    <w:p w:rsidR="000B2EA3" w:rsidRPr="00FD2237" w:rsidRDefault="000B2EA3" w:rsidP="000B2EA3">
      <w:pPr>
        <w:jc w:val="center"/>
        <w:rPr>
          <w:sz w:val="18"/>
          <w:szCs w:val="18"/>
          <w:lang w:val="en-US"/>
        </w:rPr>
      </w:pPr>
    </w:p>
    <w:p w:rsidR="000B2EA3" w:rsidRPr="00FD2237" w:rsidRDefault="000B2EA3" w:rsidP="000B2EA3">
      <w:pPr>
        <w:pStyle w:val="a9"/>
        <w:jc w:val="center"/>
        <w:rPr>
          <w:rFonts w:ascii="Times New Roman" w:hAnsi="Times New Roman"/>
          <w:bCs/>
          <w:sz w:val="20"/>
          <w:szCs w:val="20"/>
          <w:lang w:val="en-US"/>
        </w:rPr>
      </w:pPr>
      <w:r w:rsidRPr="00FD2237">
        <w:rPr>
          <w:rFonts w:ascii="Times New Roman" w:hAnsi="Times New Roman"/>
          <w:bCs/>
          <w:sz w:val="20"/>
          <w:szCs w:val="20"/>
          <w:lang w:val="en-US"/>
        </w:rPr>
        <w:t>Institute of Computer Science and Problems of Regional Management of KBSC</w:t>
      </w:r>
    </w:p>
    <w:p w:rsidR="000B2EA3" w:rsidRPr="00FD2237" w:rsidRDefault="000B2EA3" w:rsidP="000B2EA3">
      <w:pPr>
        <w:pStyle w:val="a9"/>
        <w:jc w:val="center"/>
        <w:rPr>
          <w:rFonts w:ascii="Times New Roman" w:hAnsi="Times New Roman"/>
          <w:bCs/>
          <w:sz w:val="20"/>
          <w:szCs w:val="20"/>
          <w:lang w:val="en-US"/>
        </w:rPr>
      </w:pPr>
      <w:r w:rsidRPr="00FD2237">
        <w:rPr>
          <w:rFonts w:ascii="Times New Roman" w:hAnsi="Times New Roman"/>
          <w:bCs/>
          <w:sz w:val="20"/>
          <w:szCs w:val="20"/>
          <w:lang w:val="en-US"/>
        </w:rPr>
        <w:t>of the Russian Academy of Sciences</w:t>
      </w:r>
    </w:p>
    <w:p w:rsidR="000B2EA3" w:rsidRPr="00FD2237" w:rsidRDefault="000B2EA3" w:rsidP="000B2EA3">
      <w:pPr>
        <w:pStyle w:val="a9"/>
        <w:jc w:val="center"/>
        <w:rPr>
          <w:rFonts w:ascii="Times New Roman" w:hAnsi="Times New Roman"/>
          <w:bCs/>
          <w:sz w:val="20"/>
          <w:szCs w:val="20"/>
          <w:lang w:val="en-US"/>
        </w:rPr>
      </w:pPr>
      <w:r w:rsidRPr="00FD2237">
        <w:rPr>
          <w:rFonts w:ascii="Times New Roman" w:hAnsi="Times New Roman"/>
          <w:bCs/>
          <w:sz w:val="20"/>
          <w:szCs w:val="20"/>
          <w:lang w:val="en-US"/>
        </w:rPr>
        <w:t>360000, KBR, Nalchik, 37-a, I. Armand street</w:t>
      </w:r>
    </w:p>
    <w:p w:rsidR="000B2EA3" w:rsidRPr="00FD2237" w:rsidRDefault="000B2EA3" w:rsidP="000B2EA3">
      <w:pPr>
        <w:pStyle w:val="a9"/>
        <w:jc w:val="center"/>
        <w:rPr>
          <w:rFonts w:ascii="Times New Roman" w:hAnsi="Times New Roman"/>
          <w:bCs/>
          <w:sz w:val="20"/>
          <w:szCs w:val="20"/>
          <w:lang w:val="en-US"/>
        </w:rPr>
      </w:pPr>
      <w:r w:rsidRPr="00FD2237">
        <w:rPr>
          <w:rFonts w:ascii="Times New Roman" w:hAnsi="Times New Roman"/>
          <w:bCs/>
          <w:caps/>
          <w:sz w:val="20"/>
          <w:szCs w:val="20"/>
          <w:lang w:val="en-US"/>
        </w:rPr>
        <w:t>e</w:t>
      </w:r>
      <w:r w:rsidRPr="00FD2237">
        <w:rPr>
          <w:rFonts w:ascii="Times New Roman" w:hAnsi="Times New Roman"/>
          <w:bCs/>
          <w:sz w:val="20"/>
          <w:szCs w:val="20"/>
          <w:lang w:val="en-US"/>
        </w:rPr>
        <w:t xml:space="preserve">-mail: </w:t>
      </w:r>
      <w:r w:rsidRPr="00FD2237">
        <w:rPr>
          <w:rFonts w:ascii="Times New Roman" w:hAnsi="Times New Roman"/>
          <w:bCs/>
          <w:sz w:val="20"/>
          <w:szCs w:val="20"/>
          <w:u w:val="single"/>
          <w:lang w:val="en-US"/>
        </w:rPr>
        <w:t>iipru@rambler.ru</w:t>
      </w:r>
    </w:p>
    <w:p w:rsidR="000B2EA3" w:rsidRPr="00FD2237" w:rsidRDefault="000B2EA3" w:rsidP="000B2EA3">
      <w:pPr>
        <w:jc w:val="center"/>
        <w:rPr>
          <w:sz w:val="18"/>
          <w:szCs w:val="18"/>
          <w:lang w:val="en-US"/>
        </w:rPr>
      </w:pPr>
    </w:p>
    <w:p w:rsidR="000B2EA3" w:rsidRPr="00FD2237" w:rsidRDefault="000B2EA3" w:rsidP="000B2EA3">
      <w:pPr>
        <w:tabs>
          <w:tab w:val="left" w:pos="9105"/>
        </w:tabs>
        <w:ind w:firstLine="284"/>
        <w:jc w:val="both"/>
        <w:rPr>
          <w:rStyle w:val="af0"/>
          <w:i w:val="0"/>
          <w:sz w:val="22"/>
          <w:szCs w:val="22"/>
          <w:lang w:val="en-US"/>
        </w:rPr>
      </w:pPr>
      <w:r w:rsidRPr="00FD2237">
        <w:rPr>
          <w:rStyle w:val="af0"/>
          <w:i w:val="0"/>
          <w:sz w:val="22"/>
          <w:szCs w:val="22"/>
          <w:lang w:val="en-US"/>
        </w:rPr>
        <w:t>In connection with the objective trend of decentralization of economic management special role in achieving the objectives of innovative development of the country , which should ensure a faster growth of the national economy compared with the average growth belongs to regions, that require primarily to improve the quality of efforts of regional governance structures to create favorable conditions for inves</w:t>
      </w:r>
      <w:r w:rsidRPr="00FD2237">
        <w:rPr>
          <w:rStyle w:val="af0"/>
          <w:i w:val="0"/>
          <w:sz w:val="22"/>
          <w:szCs w:val="22"/>
          <w:lang w:val="en-US"/>
        </w:rPr>
        <w:t>t</w:t>
      </w:r>
      <w:r w:rsidRPr="00FD2237">
        <w:rPr>
          <w:rStyle w:val="af0"/>
          <w:i w:val="0"/>
          <w:sz w:val="22"/>
          <w:szCs w:val="22"/>
          <w:lang w:val="en-US"/>
        </w:rPr>
        <w:t>ment activities. A region , in turn, is one of the subsystems of the national socio- economic system and has close ties with the federal regulatory systems , with other regions and with the outside world.</w:t>
      </w:r>
    </w:p>
    <w:p w:rsidR="000B2EA3" w:rsidRPr="00FD2237" w:rsidRDefault="000B2EA3" w:rsidP="000B2EA3">
      <w:pPr>
        <w:tabs>
          <w:tab w:val="left" w:pos="9105"/>
        </w:tabs>
        <w:ind w:firstLine="284"/>
        <w:jc w:val="both"/>
        <w:rPr>
          <w:rStyle w:val="af0"/>
          <w:i w:val="0"/>
          <w:sz w:val="22"/>
          <w:szCs w:val="22"/>
          <w:lang w:val="en-US"/>
        </w:rPr>
      </w:pPr>
    </w:p>
    <w:p w:rsidR="000B2EA3" w:rsidRPr="00FD2237" w:rsidRDefault="000B2EA3" w:rsidP="000B2EA3">
      <w:pPr>
        <w:tabs>
          <w:tab w:val="left" w:pos="9105"/>
        </w:tabs>
        <w:ind w:firstLine="284"/>
        <w:jc w:val="both"/>
        <w:rPr>
          <w:rStyle w:val="af0"/>
          <w:i w:val="0"/>
          <w:sz w:val="22"/>
          <w:szCs w:val="22"/>
          <w:lang w:val="en-US"/>
        </w:rPr>
      </w:pPr>
      <w:r w:rsidRPr="00FD2237">
        <w:rPr>
          <w:rStyle w:val="af0"/>
          <w:b/>
          <w:i w:val="0"/>
          <w:sz w:val="22"/>
          <w:szCs w:val="22"/>
        </w:rPr>
        <w:t>К</w:t>
      </w:r>
      <w:r w:rsidRPr="00FD2237">
        <w:rPr>
          <w:rStyle w:val="af0"/>
          <w:b/>
          <w:i w:val="0"/>
          <w:sz w:val="22"/>
          <w:szCs w:val="22"/>
          <w:lang w:val="en-US"/>
        </w:rPr>
        <w:t>ey words</w:t>
      </w:r>
      <w:r w:rsidRPr="00FD2237">
        <w:rPr>
          <w:rStyle w:val="af0"/>
          <w:i w:val="0"/>
          <w:sz w:val="22"/>
          <w:szCs w:val="22"/>
          <w:lang w:val="en-US"/>
        </w:rPr>
        <w:t>: investment attractiveness, investment climate, investment, regional economy.</w:t>
      </w:r>
    </w:p>
    <w:p w:rsidR="000B2EA3" w:rsidRPr="00FD2237" w:rsidRDefault="000B2EA3" w:rsidP="000B2EA3">
      <w:pPr>
        <w:tabs>
          <w:tab w:val="left" w:pos="9105"/>
        </w:tabs>
        <w:snapToGrid w:val="0"/>
        <w:ind w:firstLine="284"/>
        <w:jc w:val="both"/>
        <w:rPr>
          <w:sz w:val="24"/>
          <w:szCs w:val="24"/>
          <w:lang w:val="en-US"/>
        </w:rPr>
      </w:pPr>
    </w:p>
    <w:p w:rsidR="000B2EA3" w:rsidRPr="00FD2237" w:rsidRDefault="000B2EA3" w:rsidP="000B2EA3">
      <w:pPr>
        <w:tabs>
          <w:tab w:val="left" w:pos="567"/>
        </w:tabs>
        <w:jc w:val="center"/>
        <w:rPr>
          <w:b/>
          <w:bCs/>
          <w:sz w:val="24"/>
          <w:szCs w:val="24"/>
        </w:rPr>
      </w:pPr>
      <w:r w:rsidRPr="00FD2237">
        <w:rPr>
          <w:b/>
          <w:bCs/>
          <w:sz w:val="24"/>
          <w:szCs w:val="24"/>
        </w:rPr>
        <w:t>ЛИТЕРАТУРА</w:t>
      </w:r>
    </w:p>
    <w:p w:rsidR="000B2EA3" w:rsidRPr="00FD2237" w:rsidRDefault="000B2EA3" w:rsidP="000B2EA3">
      <w:pPr>
        <w:tabs>
          <w:tab w:val="left" w:pos="567"/>
        </w:tabs>
        <w:ind w:firstLine="284"/>
        <w:jc w:val="both"/>
        <w:rPr>
          <w:bCs/>
          <w:sz w:val="24"/>
          <w:szCs w:val="24"/>
        </w:rPr>
      </w:pPr>
    </w:p>
    <w:p w:rsidR="000B2EA3" w:rsidRPr="00FD2237" w:rsidRDefault="000B2EA3" w:rsidP="000B2EA3">
      <w:pPr>
        <w:widowControl w:val="0"/>
        <w:numPr>
          <w:ilvl w:val="0"/>
          <w:numId w:val="12"/>
        </w:numPr>
        <w:tabs>
          <w:tab w:val="left" w:pos="900"/>
          <w:tab w:val="left" w:pos="990"/>
        </w:tabs>
        <w:suppressAutoHyphens/>
        <w:ind w:left="0" w:firstLine="284"/>
        <w:jc w:val="both"/>
        <w:rPr>
          <w:rFonts w:eastAsia="TimesNewRomanPSMT"/>
          <w:sz w:val="24"/>
          <w:szCs w:val="24"/>
        </w:rPr>
      </w:pPr>
      <w:r w:rsidRPr="00FD2237">
        <w:rPr>
          <w:rFonts w:eastAsia="TimesNewRomanPSMT"/>
          <w:i/>
          <w:sz w:val="24"/>
          <w:szCs w:val="24"/>
        </w:rPr>
        <w:t>Афова З.А., Галачиева С.В., Махошева С.А</w:t>
      </w:r>
      <w:r w:rsidRPr="00FD2237">
        <w:rPr>
          <w:rFonts w:eastAsia="TimesNewRomanPSMT"/>
          <w:sz w:val="24"/>
          <w:szCs w:val="24"/>
        </w:rPr>
        <w:t xml:space="preserve">. Организационно-экономический механизм формирования региональных целевых программ социально-экономического развития на мезоуровне (на материалах Кабардино-Балкарской Республики): [Монография] / Учреждение Российской акад. наук Ин-т информатики и проблем регионального упр. Кабардино-Балкарского научного центра РАН. Нальчик. 2010. </w:t>
      </w:r>
    </w:p>
    <w:p w:rsidR="000B2EA3" w:rsidRPr="00FD2237" w:rsidRDefault="000B2EA3" w:rsidP="000B2EA3">
      <w:pPr>
        <w:widowControl w:val="0"/>
        <w:numPr>
          <w:ilvl w:val="0"/>
          <w:numId w:val="12"/>
        </w:numPr>
        <w:tabs>
          <w:tab w:val="left" w:pos="900"/>
          <w:tab w:val="left" w:pos="990"/>
        </w:tabs>
        <w:suppressAutoHyphens/>
        <w:ind w:left="0" w:firstLine="284"/>
        <w:jc w:val="both"/>
        <w:rPr>
          <w:rFonts w:eastAsia="TimesNewRomanPSMT"/>
          <w:sz w:val="24"/>
          <w:szCs w:val="24"/>
        </w:rPr>
      </w:pPr>
      <w:r w:rsidRPr="00FD2237">
        <w:rPr>
          <w:rFonts w:eastAsia="TimesNewRomanPSMT"/>
          <w:i/>
          <w:sz w:val="24"/>
          <w:szCs w:val="24"/>
        </w:rPr>
        <w:t>Галачиева С.В., Албеков Х.Н., Хайтаев Б.Т</w:t>
      </w:r>
      <w:r w:rsidRPr="00FD2237">
        <w:rPr>
          <w:rFonts w:eastAsia="TimesNewRomanPSMT"/>
          <w:sz w:val="24"/>
          <w:szCs w:val="24"/>
        </w:rPr>
        <w:t xml:space="preserve">. Разработка модели устойчивого развития АПК с применением программно-целевого метода прогнозирования, структурного анализа и регрессионно-корреляционного анализа связей // Известия горского государственного аграрного университета. 2013. Т. 50. № 2. С. 276-280. </w:t>
      </w:r>
    </w:p>
    <w:p w:rsidR="000B2EA3" w:rsidRPr="00FD2237" w:rsidRDefault="000B2EA3" w:rsidP="000B2EA3">
      <w:pPr>
        <w:widowControl w:val="0"/>
        <w:numPr>
          <w:ilvl w:val="0"/>
          <w:numId w:val="12"/>
        </w:numPr>
        <w:tabs>
          <w:tab w:val="left" w:pos="900"/>
          <w:tab w:val="left" w:pos="990"/>
        </w:tabs>
        <w:suppressAutoHyphens/>
        <w:ind w:left="0" w:firstLine="284"/>
        <w:jc w:val="both"/>
        <w:rPr>
          <w:rFonts w:eastAsia="TimesNewRomanPSMT"/>
          <w:sz w:val="24"/>
          <w:szCs w:val="24"/>
        </w:rPr>
      </w:pPr>
      <w:r w:rsidRPr="00FD2237">
        <w:rPr>
          <w:rFonts w:eastAsia="TimesNewRomanPSMT"/>
          <w:i/>
          <w:sz w:val="24"/>
          <w:szCs w:val="24"/>
        </w:rPr>
        <w:t>Галачиева С.В., Дыгов Х.З</w:t>
      </w:r>
      <w:r w:rsidRPr="00FD2237">
        <w:rPr>
          <w:rFonts w:eastAsia="TimesNewRomanPSMT"/>
          <w:sz w:val="24"/>
          <w:szCs w:val="24"/>
        </w:rPr>
        <w:t xml:space="preserve">. Подходы к определению устойчивого развития макрорегиона // Экономические науки. 2012. № 97. С. 118-121. </w:t>
      </w:r>
    </w:p>
    <w:p w:rsidR="000B2EA3" w:rsidRPr="00FD2237" w:rsidRDefault="000B2EA3" w:rsidP="000B2EA3">
      <w:pPr>
        <w:widowControl w:val="0"/>
        <w:numPr>
          <w:ilvl w:val="0"/>
          <w:numId w:val="12"/>
        </w:numPr>
        <w:tabs>
          <w:tab w:val="left" w:pos="900"/>
          <w:tab w:val="left" w:pos="990"/>
        </w:tabs>
        <w:suppressAutoHyphens/>
        <w:ind w:left="0" w:firstLine="284"/>
        <w:jc w:val="both"/>
        <w:rPr>
          <w:rFonts w:eastAsia="TimesNewRomanPSMT"/>
          <w:sz w:val="24"/>
          <w:szCs w:val="24"/>
        </w:rPr>
      </w:pPr>
      <w:r w:rsidRPr="00FD2237">
        <w:rPr>
          <w:rFonts w:eastAsia="TimesNewRomanPSMT"/>
          <w:i/>
          <w:sz w:val="24"/>
          <w:szCs w:val="24"/>
        </w:rPr>
        <w:t>Галачиева С.В., Махошева С.А., Кушхова Д.С</w:t>
      </w:r>
      <w:r w:rsidRPr="00FD2237">
        <w:rPr>
          <w:rFonts w:eastAsia="TimesNewRomanPSMT"/>
          <w:sz w:val="24"/>
          <w:szCs w:val="24"/>
        </w:rPr>
        <w:t>. Ресурсное обеспечение конкурентных преимуществ региона (на материалах Северо-Кавказского федерального округа) // Экономические науки. 2013. № 12 (109).</w:t>
      </w:r>
    </w:p>
    <w:p w:rsidR="000B2EA3" w:rsidRPr="00FD2237" w:rsidRDefault="000B2EA3" w:rsidP="000B2EA3">
      <w:pPr>
        <w:widowControl w:val="0"/>
        <w:numPr>
          <w:ilvl w:val="0"/>
          <w:numId w:val="12"/>
        </w:numPr>
        <w:tabs>
          <w:tab w:val="left" w:pos="900"/>
          <w:tab w:val="left" w:pos="990"/>
        </w:tabs>
        <w:suppressAutoHyphens/>
        <w:ind w:left="0" w:firstLine="284"/>
        <w:jc w:val="both"/>
        <w:rPr>
          <w:rFonts w:eastAsia="TimesNewRomanPSMT"/>
          <w:sz w:val="24"/>
          <w:szCs w:val="24"/>
        </w:rPr>
      </w:pPr>
      <w:r w:rsidRPr="00FD2237">
        <w:rPr>
          <w:rFonts w:eastAsia="TimesNewRomanPSMT"/>
          <w:i/>
          <w:sz w:val="24"/>
          <w:szCs w:val="24"/>
        </w:rPr>
        <w:t>Иванов П.М., Махошева С.А</w:t>
      </w:r>
      <w:r w:rsidRPr="00FD2237">
        <w:rPr>
          <w:rFonts w:eastAsia="TimesNewRomanPSMT"/>
          <w:sz w:val="24"/>
          <w:szCs w:val="24"/>
        </w:rPr>
        <w:t xml:space="preserve">. Совершенствование управления экономическими процессами постиндустриального развития на мезоуровне // Вопросы экономики и права. 2011. № 42. С. 72-76. </w:t>
      </w:r>
    </w:p>
    <w:p w:rsidR="000B2EA3" w:rsidRPr="00FD2237" w:rsidRDefault="000B2EA3" w:rsidP="000B2EA3">
      <w:pPr>
        <w:widowControl w:val="0"/>
        <w:numPr>
          <w:ilvl w:val="0"/>
          <w:numId w:val="12"/>
        </w:numPr>
        <w:tabs>
          <w:tab w:val="left" w:pos="900"/>
          <w:tab w:val="left" w:pos="990"/>
        </w:tabs>
        <w:suppressAutoHyphens/>
        <w:ind w:left="0" w:firstLine="284"/>
        <w:jc w:val="both"/>
        <w:rPr>
          <w:rFonts w:eastAsia="TimesNewRomanPSMT"/>
          <w:sz w:val="24"/>
          <w:szCs w:val="24"/>
        </w:rPr>
      </w:pPr>
      <w:r w:rsidRPr="00FD2237">
        <w:rPr>
          <w:rFonts w:eastAsia="TimesNewRomanPSMT"/>
          <w:i/>
          <w:sz w:val="24"/>
          <w:szCs w:val="24"/>
        </w:rPr>
        <w:t>Иванов П.М., Махошева С.А</w:t>
      </w:r>
      <w:r w:rsidRPr="00FD2237">
        <w:rPr>
          <w:rFonts w:eastAsia="TimesNewRomanPSMT"/>
          <w:sz w:val="24"/>
          <w:szCs w:val="24"/>
        </w:rPr>
        <w:t xml:space="preserve">. Формирование новой архитектуры развития региональных социально-экономических систем // Экономические науки. 2011. № 85. С. 126-130. </w:t>
      </w:r>
    </w:p>
    <w:p w:rsidR="000B2EA3" w:rsidRPr="00FD2237" w:rsidRDefault="000B2EA3" w:rsidP="000B2EA3">
      <w:pPr>
        <w:widowControl w:val="0"/>
        <w:numPr>
          <w:ilvl w:val="0"/>
          <w:numId w:val="12"/>
        </w:numPr>
        <w:tabs>
          <w:tab w:val="left" w:pos="900"/>
          <w:tab w:val="left" w:pos="990"/>
        </w:tabs>
        <w:suppressAutoHyphens/>
        <w:ind w:left="0" w:firstLine="284"/>
        <w:jc w:val="both"/>
        <w:rPr>
          <w:rFonts w:eastAsia="TimesNewRomanPSMT"/>
          <w:sz w:val="24"/>
          <w:szCs w:val="24"/>
        </w:rPr>
      </w:pPr>
      <w:r w:rsidRPr="00FD2237">
        <w:rPr>
          <w:rFonts w:eastAsia="TimesNewRomanPSMT"/>
          <w:sz w:val="24"/>
          <w:szCs w:val="24"/>
        </w:rPr>
        <w:t>Исследование инвестиционного климата в России: проблемы и результаты. URL: htpp://www. raexpert. ru/researches/regions/investclimate</w:t>
      </w:r>
    </w:p>
    <w:p w:rsidR="000B2EA3" w:rsidRPr="00FD2237" w:rsidRDefault="000B2EA3" w:rsidP="000B2EA3">
      <w:pPr>
        <w:widowControl w:val="0"/>
        <w:numPr>
          <w:ilvl w:val="0"/>
          <w:numId w:val="12"/>
        </w:numPr>
        <w:tabs>
          <w:tab w:val="left" w:pos="900"/>
          <w:tab w:val="left" w:pos="990"/>
        </w:tabs>
        <w:suppressAutoHyphens/>
        <w:ind w:left="0" w:firstLine="284"/>
        <w:jc w:val="both"/>
        <w:rPr>
          <w:rFonts w:eastAsia="TimesNewRomanPSMT"/>
          <w:sz w:val="24"/>
          <w:szCs w:val="24"/>
        </w:rPr>
      </w:pPr>
      <w:r w:rsidRPr="00FD2237">
        <w:rPr>
          <w:rFonts w:eastAsia="TimesNewRomanPSMT"/>
          <w:i/>
          <w:sz w:val="24"/>
          <w:szCs w:val="24"/>
        </w:rPr>
        <w:t>Казанчева Х.К., Махошева С.А., Ципинов О.А</w:t>
      </w:r>
      <w:r w:rsidRPr="00FD2237">
        <w:rPr>
          <w:rFonts w:eastAsia="TimesNewRomanPSMT"/>
          <w:sz w:val="24"/>
          <w:szCs w:val="24"/>
        </w:rPr>
        <w:t xml:space="preserve">. Особенности алгоритма развития региональной экономики в контексте теории устойчивого развития // Известия Кабардино-Балкарского научного центра РАН. 2014. № 2 (58). С. 73-79. </w:t>
      </w:r>
    </w:p>
    <w:p w:rsidR="000B2EA3" w:rsidRPr="00FD2237" w:rsidRDefault="000B2EA3" w:rsidP="000B2EA3">
      <w:pPr>
        <w:widowControl w:val="0"/>
        <w:numPr>
          <w:ilvl w:val="0"/>
          <w:numId w:val="12"/>
        </w:numPr>
        <w:tabs>
          <w:tab w:val="left" w:pos="900"/>
          <w:tab w:val="left" w:pos="990"/>
        </w:tabs>
        <w:suppressAutoHyphens/>
        <w:ind w:left="0" w:firstLine="284"/>
        <w:jc w:val="both"/>
        <w:rPr>
          <w:rFonts w:eastAsia="TimesNewRomanPSMT"/>
          <w:sz w:val="24"/>
          <w:szCs w:val="24"/>
        </w:rPr>
      </w:pPr>
      <w:r w:rsidRPr="00FD2237">
        <w:rPr>
          <w:rFonts w:eastAsia="TimesNewRomanPSMT"/>
          <w:i/>
          <w:sz w:val="24"/>
          <w:szCs w:val="24"/>
        </w:rPr>
        <w:t>Куянцев И.А., Балкизов М.Х., Махошева С.А</w:t>
      </w:r>
      <w:r w:rsidRPr="00FD2237">
        <w:rPr>
          <w:rFonts w:eastAsia="TimesNewRomanPSMT"/>
          <w:sz w:val="24"/>
          <w:szCs w:val="24"/>
        </w:rPr>
        <w:t xml:space="preserve">. Формирование институциональной модели устойчивого регионального развития социо-эколого-экономической системы и механизм ее реализации // Известия Кабардино-Балкарского научного центра РАН. 2012. № 2. С. 141-147. </w:t>
      </w:r>
    </w:p>
    <w:p w:rsidR="000B2EA3" w:rsidRPr="00FD2237" w:rsidRDefault="000B2EA3" w:rsidP="000B2EA3">
      <w:pPr>
        <w:widowControl w:val="0"/>
        <w:numPr>
          <w:ilvl w:val="0"/>
          <w:numId w:val="12"/>
        </w:numPr>
        <w:tabs>
          <w:tab w:val="left" w:pos="900"/>
          <w:tab w:val="left" w:pos="990"/>
        </w:tabs>
        <w:suppressAutoHyphens/>
        <w:ind w:left="0" w:firstLine="284"/>
        <w:jc w:val="both"/>
        <w:rPr>
          <w:rFonts w:eastAsia="TimesNewRomanPSMT"/>
          <w:sz w:val="24"/>
          <w:szCs w:val="24"/>
        </w:rPr>
      </w:pPr>
      <w:r w:rsidRPr="00FD2237">
        <w:rPr>
          <w:rFonts w:eastAsia="TimesNewRomanPSMT"/>
          <w:i/>
          <w:sz w:val="24"/>
          <w:szCs w:val="24"/>
        </w:rPr>
        <w:t>Махошева С.А., Галачиева С.В., Хайтаев Б.Т</w:t>
      </w:r>
      <w:r w:rsidRPr="00FD2237">
        <w:rPr>
          <w:rFonts w:eastAsia="TimesNewRomanPSMT"/>
          <w:sz w:val="24"/>
          <w:szCs w:val="24"/>
        </w:rPr>
        <w:t>. Экспертная система многокритериальной оценки показателей функционирования агропромышленного комплекса //  Экономические науки. 2012. № 87. С. 119-123.</w:t>
      </w:r>
    </w:p>
    <w:p w:rsidR="000B2EA3" w:rsidRPr="00FD2237" w:rsidRDefault="000B2EA3" w:rsidP="000B2EA3">
      <w:pPr>
        <w:widowControl w:val="0"/>
        <w:numPr>
          <w:ilvl w:val="0"/>
          <w:numId w:val="12"/>
        </w:numPr>
        <w:tabs>
          <w:tab w:val="left" w:pos="900"/>
          <w:tab w:val="left" w:pos="990"/>
        </w:tabs>
        <w:suppressAutoHyphens/>
        <w:ind w:left="0" w:firstLine="284"/>
        <w:jc w:val="both"/>
        <w:rPr>
          <w:rFonts w:eastAsia="TimesNewRomanPSMT"/>
          <w:sz w:val="24"/>
          <w:szCs w:val="24"/>
        </w:rPr>
      </w:pPr>
      <w:r w:rsidRPr="00FD2237">
        <w:rPr>
          <w:rFonts w:eastAsia="TimesNewRomanPSMT"/>
          <w:i/>
          <w:sz w:val="24"/>
          <w:szCs w:val="24"/>
        </w:rPr>
        <w:t>Никаева Р.М., Галачиева С.В., Махошева С.А</w:t>
      </w:r>
      <w:r w:rsidRPr="00FD2237">
        <w:rPr>
          <w:rFonts w:eastAsia="TimesNewRomanPSMT"/>
          <w:sz w:val="24"/>
          <w:szCs w:val="24"/>
        </w:rPr>
        <w:t xml:space="preserve">. Подходы к повышению устойчивости функционирования регионального агропромышленного комплекса в контексте его воспроизводственного процесса // Экономические науки. 2011. № 79. С. 88-92. </w:t>
      </w:r>
    </w:p>
    <w:p w:rsidR="000B2EA3" w:rsidRPr="00FD2237" w:rsidRDefault="000B2EA3" w:rsidP="000B2EA3">
      <w:pPr>
        <w:widowControl w:val="0"/>
        <w:numPr>
          <w:ilvl w:val="0"/>
          <w:numId w:val="12"/>
        </w:numPr>
        <w:tabs>
          <w:tab w:val="left" w:pos="900"/>
          <w:tab w:val="left" w:pos="990"/>
        </w:tabs>
        <w:suppressAutoHyphens/>
        <w:ind w:left="0" w:firstLine="284"/>
        <w:jc w:val="both"/>
        <w:rPr>
          <w:rFonts w:eastAsia="TimesNewRomanPSMT"/>
          <w:spacing w:val="2"/>
          <w:sz w:val="24"/>
          <w:szCs w:val="24"/>
        </w:rPr>
      </w:pPr>
      <w:r w:rsidRPr="00FD2237">
        <w:rPr>
          <w:rFonts w:eastAsia="TimesNewRomanPSMT"/>
          <w:i/>
          <w:sz w:val="24"/>
          <w:szCs w:val="24"/>
        </w:rPr>
        <w:t>Темираев В.Х., Галачиева С.В., Хайманов Т.Т</w:t>
      </w:r>
      <w:r w:rsidRPr="00FD2237">
        <w:rPr>
          <w:rFonts w:eastAsia="TimesNewRomanPSMT"/>
          <w:sz w:val="24"/>
          <w:szCs w:val="24"/>
        </w:rPr>
        <w:t xml:space="preserve">. Стратегические приоритеты и механизмы устойчивого развития сельских территорий Северо-Кавказского макрорегиона // </w:t>
      </w:r>
      <w:r w:rsidRPr="00FD2237">
        <w:rPr>
          <w:rFonts w:eastAsia="TimesNewRomanPSMT"/>
          <w:spacing w:val="2"/>
          <w:sz w:val="24"/>
          <w:szCs w:val="24"/>
        </w:rPr>
        <w:t xml:space="preserve">Известия Горского государственного аграрного университета. 2013. Т. 50. № 1.           С. 265-270. </w:t>
      </w:r>
    </w:p>
    <w:p w:rsidR="000B2EA3" w:rsidRPr="00FD2237" w:rsidRDefault="000B2EA3" w:rsidP="000B2EA3">
      <w:pPr>
        <w:widowControl w:val="0"/>
        <w:numPr>
          <w:ilvl w:val="0"/>
          <w:numId w:val="12"/>
        </w:numPr>
        <w:tabs>
          <w:tab w:val="left" w:pos="900"/>
          <w:tab w:val="left" w:pos="990"/>
        </w:tabs>
        <w:suppressAutoHyphens/>
        <w:ind w:left="0" w:firstLine="284"/>
        <w:jc w:val="both"/>
        <w:rPr>
          <w:rFonts w:eastAsia="TimesNewRomanPSMT"/>
          <w:sz w:val="24"/>
          <w:szCs w:val="24"/>
        </w:rPr>
      </w:pPr>
      <w:r w:rsidRPr="00FD2237">
        <w:rPr>
          <w:rFonts w:eastAsia="TimesNewRomanPSMT"/>
          <w:i/>
          <w:sz w:val="24"/>
          <w:szCs w:val="24"/>
        </w:rPr>
        <w:t>Темираев В.Х., Галачиева С.В., Хайманов Т.Т</w:t>
      </w:r>
      <w:r w:rsidRPr="00FD2237">
        <w:rPr>
          <w:rFonts w:eastAsia="TimesNewRomanPSMT"/>
          <w:sz w:val="24"/>
          <w:szCs w:val="24"/>
        </w:rPr>
        <w:t xml:space="preserve">. Управление устойчивым развитием социально-экономической инфраструктуры сельских населенных пунктов (на материалах СКФО) // Известия Горского государственного аграрного университета. 2013. Т. 50. № 3. С. 237-242. </w:t>
      </w:r>
    </w:p>
    <w:p w:rsidR="000B2EA3" w:rsidRPr="00FD2237" w:rsidRDefault="000B2EA3" w:rsidP="000B2EA3">
      <w:pPr>
        <w:widowControl w:val="0"/>
        <w:numPr>
          <w:ilvl w:val="0"/>
          <w:numId w:val="12"/>
        </w:numPr>
        <w:tabs>
          <w:tab w:val="left" w:pos="900"/>
          <w:tab w:val="left" w:pos="990"/>
        </w:tabs>
        <w:suppressAutoHyphens/>
        <w:ind w:left="0" w:firstLine="284"/>
        <w:jc w:val="both"/>
        <w:rPr>
          <w:rFonts w:eastAsia="TimesNewRomanPSMT"/>
          <w:sz w:val="24"/>
          <w:szCs w:val="24"/>
        </w:rPr>
      </w:pPr>
      <w:r w:rsidRPr="00FD2237">
        <w:rPr>
          <w:rFonts w:eastAsia="TimesNewRomanPSMT"/>
          <w:i/>
          <w:sz w:val="24"/>
          <w:szCs w:val="24"/>
        </w:rPr>
        <w:t>Хайтаев Б.Т., Махошева С.А., Галачиева С.В</w:t>
      </w:r>
      <w:r w:rsidRPr="00FD2237">
        <w:rPr>
          <w:rFonts w:eastAsia="TimesNewRomanPSMT"/>
          <w:sz w:val="24"/>
          <w:szCs w:val="24"/>
        </w:rPr>
        <w:t>. Институциональные особенности функционирования агропромышленного комплекса в контексте теории устойчивого развития // Вопросы экономики и права. 2012. № 44. С. 157-160.</w:t>
      </w:r>
    </w:p>
    <w:p w:rsidR="000B2EA3" w:rsidRPr="00FD2237" w:rsidRDefault="000B2EA3" w:rsidP="000B2EA3">
      <w:pPr>
        <w:tabs>
          <w:tab w:val="left" w:pos="1170"/>
        </w:tabs>
        <w:ind w:firstLine="284"/>
        <w:jc w:val="both"/>
        <w:rPr>
          <w:sz w:val="24"/>
          <w:szCs w:val="24"/>
          <w:lang w:val="en-US"/>
        </w:rPr>
      </w:pPr>
    </w:p>
    <w:p w:rsidR="000B2EA3" w:rsidRPr="00FD2237" w:rsidRDefault="000B2EA3" w:rsidP="000B2EA3">
      <w:pPr>
        <w:tabs>
          <w:tab w:val="left" w:pos="9105"/>
        </w:tabs>
        <w:ind w:firstLine="284"/>
        <w:jc w:val="both"/>
        <w:rPr>
          <w:sz w:val="24"/>
          <w:szCs w:val="24"/>
        </w:rPr>
      </w:pPr>
      <w:r w:rsidRPr="00FD2237">
        <w:rPr>
          <w:b/>
          <w:bCs/>
          <w:sz w:val="24"/>
          <w:szCs w:val="24"/>
        </w:rPr>
        <w:t>Махошева Салима Александровна,</w:t>
      </w:r>
      <w:r w:rsidRPr="00FD2237">
        <w:rPr>
          <w:sz w:val="24"/>
          <w:szCs w:val="24"/>
        </w:rPr>
        <w:t xml:space="preserve"> д.э.н., профессор</w:t>
      </w:r>
      <w:r w:rsidR="00E421E8">
        <w:rPr>
          <w:sz w:val="24"/>
          <w:szCs w:val="24"/>
        </w:rPr>
        <w:t>,</w:t>
      </w:r>
      <w:r w:rsidRPr="00FD2237">
        <w:rPr>
          <w:sz w:val="24"/>
          <w:szCs w:val="24"/>
        </w:rPr>
        <w:t xml:space="preserve"> зав. отделом «Региональный менеджмент» Института информатики и проблем регионального управления КБНЦ РАН.</w:t>
      </w:r>
    </w:p>
    <w:p w:rsidR="000B2EA3" w:rsidRPr="00FD2237" w:rsidRDefault="000B2EA3" w:rsidP="000B2EA3">
      <w:pPr>
        <w:tabs>
          <w:tab w:val="left" w:pos="9105"/>
        </w:tabs>
        <w:ind w:firstLine="284"/>
        <w:jc w:val="both"/>
        <w:rPr>
          <w:rStyle w:val="af0"/>
          <w:rFonts w:eastAsia="TimesNewRomanPSMT"/>
          <w:i w:val="0"/>
          <w:sz w:val="24"/>
          <w:szCs w:val="24"/>
        </w:rPr>
      </w:pPr>
      <w:r w:rsidRPr="00FD2237">
        <w:rPr>
          <w:rStyle w:val="af0"/>
          <w:rFonts w:eastAsia="TimesNewRomanPSMT"/>
          <w:sz w:val="24"/>
          <w:szCs w:val="24"/>
        </w:rPr>
        <w:t>360000, КБР, г. Нальчик, ул. И. Арманд, 37-а.</w:t>
      </w:r>
    </w:p>
    <w:p w:rsidR="000B2EA3" w:rsidRPr="00FD2237" w:rsidRDefault="000B2EA3" w:rsidP="000B2EA3">
      <w:pPr>
        <w:tabs>
          <w:tab w:val="left" w:pos="9105"/>
        </w:tabs>
        <w:ind w:firstLine="284"/>
        <w:jc w:val="both"/>
        <w:rPr>
          <w:sz w:val="24"/>
          <w:szCs w:val="24"/>
          <w:lang w:val="en-US"/>
        </w:rPr>
      </w:pPr>
      <w:r w:rsidRPr="00FD2237">
        <w:rPr>
          <w:sz w:val="24"/>
          <w:szCs w:val="24"/>
        </w:rPr>
        <w:t>Тел</w:t>
      </w:r>
      <w:r w:rsidRPr="00FD2237">
        <w:rPr>
          <w:sz w:val="24"/>
          <w:szCs w:val="24"/>
          <w:lang w:val="en-US"/>
        </w:rPr>
        <w:t xml:space="preserve">. </w:t>
      </w:r>
      <w:r w:rsidRPr="00FD2237">
        <w:rPr>
          <w:sz w:val="24"/>
          <w:szCs w:val="24"/>
          <w:lang w:val="en-GB"/>
        </w:rPr>
        <w:t>8</w:t>
      </w:r>
      <w:r w:rsidRPr="00FD2237">
        <w:rPr>
          <w:sz w:val="24"/>
          <w:szCs w:val="24"/>
          <w:lang w:val="en-US"/>
        </w:rPr>
        <w:t xml:space="preserve"> </w:t>
      </w:r>
      <w:r w:rsidRPr="00FD2237">
        <w:rPr>
          <w:sz w:val="24"/>
          <w:szCs w:val="24"/>
          <w:lang w:val="en-GB"/>
        </w:rPr>
        <w:t>(8662)</w:t>
      </w:r>
      <w:r w:rsidRPr="00FD2237">
        <w:rPr>
          <w:sz w:val="24"/>
          <w:szCs w:val="24"/>
          <w:lang w:val="en-US"/>
        </w:rPr>
        <w:t xml:space="preserve"> </w:t>
      </w:r>
      <w:r w:rsidRPr="00FD2237">
        <w:rPr>
          <w:sz w:val="24"/>
          <w:szCs w:val="24"/>
          <w:lang w:val="en-GB"/>
        </w:rPr>
        <w:t>4</w:t>
      </w:r>
      <w:r w:rsidRPr="00FD2237">
        <w:rPr>
          <w:sz w:val="24"/>
          <w:szCs w:val="24"/>
          <w:lang w:val="en-US"/>
        </w:rPr>
        <w:t>2</w:t>
      </w:r>
      <w:r w:rsidRPr="00FD2237">
        <w:rPr>
          <w:sz w:val="24"/>
          <w:szCs w:val="24"/>
          <w:lang w:val="en-GB"/>
        </w:rPr>
        <w:t>-7</w:t>
      </w:r>
      <w:r w:rsidRPr="00FD2237">
        <w:rPr>
          <w:sz w:val="24"/>
          <w:szCs w:val="24"/>
          <w:lang w:val="en-US"/>
        </w:rPr>
        <w:t>0</w:t>
      </w:r>
      <w:r w:rsidRPr="00FD2237">
        <w:rPr>
          <w:sz w:val="24"/>
          <w:szCs w:val="24"/>
          <w:lang w:val="en-GB"/>
        </w:rPr>
        <w:t>-</w:t>
      </w:r>
      <w:r w:rsidRPr="00FD2237">
        <w:rPr>
          <w:sz w:val="24"/>
          <w:szCs w:val="24"/>
          <w:lang w:val="en-US"/>
        </w:rPr>
        <w:t>57.</w:t>
      </w:r>
    </w:p>
    <w:p w:rsidR="000B2EA3" w:rsidRPr="00FD2237" w:rsidRDefault="000B2EA3" w:rsidP="000B2EA3">
      <w:pPr>
        <w:tabs>
          <w:tab w:val="left" w:pos="9105"/>
        </w:tabs>
        <w:ind w:firstLine="284"/>
        <w:jc w:val="both"/>
        <w:rPr>
          <w:sz w:val="24"/>
          <w:szCs w:val="24"/>
          <w:lang w:val="en-US"/>
        </w:rPr>
      </w:pPr>
      <w:r w:rsidRPr="00FD2237">
        <w:rPr>
          <w:sz w:val="24"/>
          <w:szCs w:val="24"/>
          <w:lang w:val="en-US"/>
        </w:rPr>
        <w:t xml:space="preserve">E-mail: </w:t>
      </w:r>
      <w:hyperlink r:id="rId115" w:history="1">
        <w:r w:rsidRPr="00FD2237">
          <w:rPr>
            <w:rStyle w:val="a7"/>
            <w:color w:val="auto"/>
            <w:sz w:val="24"/>
            <w:szCs w:val="24"/>
            <w:lang w:val="en-US"/>
          </w:rPr>
          <w:t>Salima@list.ru</w:t>
        </w:r>
      </w:hyperlink>
    </w:p>
    <w:p w:rsidR="000B2EA3" w:rsidRPr="00FD2237" w:rsidRDefault="000B2EA3" w:rsidP="000B2EA3">
      <w:pPr>
        <w:tabs>
          <w:tab w:val="left" w:pos="9105"/>
        </w:tabs>
        <w:ind w:firstLine="284"/>
        <w:jc w:val="both"/>
        <w:rPr>
          <w:sz w:val="24"/>
          <w:szCs w:val="24"/>
          <w:lang w:val="en-US"/>
        </w:rPr>
      </w:pPr>
    </w:p>
    <w:p w:rsidR="000B2EA3" w:rsidRPr="00FD2237" w:rsidRDefault="000B2EA3" w:rsidP="000B2EA3">
      <w:pPr>
        <w:tabs>
          <w:tab w:val="left" w:pos="9105"/>
        </w:tabs>
        <w:ind w:firstLine="284"/>
        <w:jc w:val="both"/>
        <w:rPr>
          <w:rStyle w:val="af0"/>
          <w:rFonts w:eastAsia="TimesNewRomanPSMT"/>
          <w:i w:val="0"/>
          <w:iCs w:val="0"/>
          <w:sz w:val="24"/>
          <w:szCs w:val="24"/>
          <w:lang w:val="en-US"/>
        </w:rPr>
      </w:pPr>
      <w:r w:rsidRPr="00FD2237">
        <w:rPr>
          <w:rStyle w:val="af0"/>
          <w:rFonts w:eastAsia="TimesNewRomanPSMT"/>
          <w:b/>
          <w:bCs/>
          <w:i w:val="0"/>
          <w:sz w:val="24"/>
          <w:szCs w:val="24"/>
          <w:lang w:val="en-US"/>
        </w:rPr>
        <w:t xml:space="preserve">Mahosheva Salima Aleksandrovna </w:t>
      </w:r>
      <w:r w:rsidRPr="00FD2237">
        <w:rPr>
          <w:rStyle w:val="af0"/>
          <w:rFonts w:eastAsia="TimesNewRomanPSMT"/>
          <w:i w:val="0"/>
          <w:sz w:val="24"/>
          <w:szCs w:val="24"/>
          <w:lang w:val="en-US"/>
        </w:rPr>
        <w:t xml:space="preserve">– doctor of economic sciences, professor, head of the Department "Regional Management" of the </w:t>
      </w:r>
      <w:r w:rsidRPr="00FD2237">
        <w:rPr>
          <w:sz w:val="24"/>
          <w:szCs w:val="24"/>
          <w:lang w:val="en-US"/>
        </w:rPr>
        <w:t>Institute of Computer Science and Problems of R</w:t>
      </w:r>
      <w:r w:rsidRPr="00FD2237">
        <w:rPr>
          <w:sz w:val="24"/>
          <w:szCs w:val="24"/>
          <w:lang w:val="en-US"/>
        </w:rPr>
        <w:t>e</w:t>
      </w:r>
      <w:r w:rsidRPr="00FD2237">
        <w:rPr>
          <w:sz w:val="24"/>
          <w:szCs w:val="24"/>
          <w:lang w:val="en-US"/>
        </w:rPr>
        <w:t>gional Management of the KBSC of RAS</w:t>
      </w:r>
      <w:r w:rsidRPr="00FD2237">
        <w:rPr>
          <w:rStyle w:val="af0"/>
          <w:rFonts w:eastAsia="TimesNewRomanPSMT"/>
          <w:i w:val="0"/>
          <w:sz w:val="24"/>
          <w:szCs w:val="24"/>
          <w:lang w:val="en-US"/>
        </w:rPr>
        <w:t xml:space="preserve">. </w:t>
      </w:r>
    </w:p>
    <w:p w:rsidR="000B2EA3" w:rsidRPr="00FD2237" w:rsidRDefault="000B2EA3" w:rsidP="000B2EA3">
      <w:pPr>
        <w:tabs>
          <w:tab w:val="left" w:pos="9105"/>
        </w:tabs>
        <w:ind w:firstLine="284"/>
        <w:jc w:val="both"/>
        <w:rPr>
          <w:rStyle w:val="af0"/>
          <w:rFonts w:eastAsia="TimesNewRomanPSMT"/>
          <w:i w:val="0"/>
          <w:sz w:val="24"/>
          <w:szCs w:val="24"/>
          <w:lang w:val="en-US"/>
        </w:rPr>
      </w:pPr>
      <w:r w:rsidRPr="00FD2237">
        <w:rPr>
          <w:rStyle w:val="af0"/>
          <w:rFonts w:eastAsia="TimesNewRomanPSMT"/>
          <w:i w:val="0"/>
          <w:sz w:val="24"/>
          <w:szCs w:val="24"/>
          <w:lang w:val="en-US"/>
        </w:rPr>
        <w:t>360000, KBR, Nalchik, 37-a, I. Armand street.</w:t>
      </w:r>
    </w:p>
    <w:p w:rsidR="000B2EA3" w:rsidRPr="00FD2237" w:rsidRDefault="000B2EA3" w:rsidP="000B2EA3">
      <w:pPr>
        <w:tabs>
          <w:tab w:val="left" w:pos="9105"/>
        </w:tabs>
        <w:ind w:firstLine="284"/>
        <w:jc w:val="both"/>
        <w:rPr>
          <w:rStyle w:val="af0"/>
          <w:rFonts w:eastAsia="TimesNewRomanPSMT"/>
          <w:i w:val="0"/>
          <w:iCs w:val="0"/>
          <w:sz w:val="24"/>
          <w:szCs w:val="24"/>
          <w:lang w:val="en-US"/>
        </w:rPr>
      </w:pPr>
      <w:r w:rsidRPr="00FD2237">
        <w:rPr>
          <w:rStyle w:val="af0"/>
          <w:rFonts w:eastAsia="TimesNewRomanPSMT"/>
          <w:i w:val="0"/>
          <w:sz w:val="24"/>
          <w:szCs w:val="24"/>
          <w:lang w:val="en-US"/>
        </w:rPr>
        <w:t>Ph. 8 (8662) 42-70-57.</w:t>
      </w:r>
    </w:p>
    <w:p w:rsidR="000B2EA3" w:rsidRPr="00FD2237" w:rsidRDefault="000B2EA3" w:rsidP="000B2EA3">
      <w:pPr>
        <w:tabs>
          <w:tab w:val="left" w:pos="9105"/>
        </w:tabs>
        <w:ind w:firstLine="284"/>
        <w:jc w:val="both"/>
        <w:rPr>
          <w:rStyle w:val="af0"/>
          <w:rFonts w:eastAsia="TimesNewRomanPSMT"/>
          <w:i w:val="0"/>
          <w:iCs w:val="0"/>
          <w:sz w:val="24"/>
          <w:szCs w:val="24"/>
          <w:lang w:val="en-US"/>
        </w:rPr>
      </w:pPr>
      <w:r w:rsidRPr="00FD2237">
        <w:rPr>
          <w:rStyle w:val="af0"/>
          <w:rFonts w:eastAsia="TimesNewRomanPSMT"/>
          <w:i w:val="0"/>
          <w:sz w:val="24"/>
          <w:szCs w:val="24"/>
          <w:lang w:val="en-US"/>
        </w:rPr>
        <w:t xml:space="preserve">E-mail: </w:t>
      </w:r>
      <w:r w:rsidRPr="00FD2237">
        <w:rPr>
          <w:rStyle w:val="af0"/>
          <w:rFonts w:eastAsia="TimesNewRomanPSMT"/>
          <w:i w:val="0"/>
          <w:sz w:val="24"/>
          <w:szCs w:val="24"/>
          <w:u w:val="single"/>
          <w:lang w:val="en-US"/>
        </w:rPr>
        <w:t>Salima@list.ru</w:t>
      </w:r>
    </w:p>
    <w:p w:rsidR="000B2EA3" w:rsidRPr="00FD2237" w:rsidRDefault="000B2EA3" w:rsidP="000B2EA3">
      <w:pPr>
        <w:ind w:firstLine="284"/>
        <w:jc w:val="both"/>
        <w:rPr>
          <w:sz w:val="24"/>
          <w:szCs w:val="24"/>
        </w:rPr>
      </w:pPr>
      <w:r w:rsidRPr="00FD2237">
        <w:rPr>
          <w:sz w:val="24"/>
          <w:szCs w:val="24"/>
        </w:rPr>
        <w:t>_______________________________________________________________________</w:t>
      </w:r>
    </w:p>
    <w:p w:rsidR="008A203E" w:rsidRPr="00FD2237" w:rsidRDefault="008A203E" w:rsidP="008A203E">
      <w:pPr>
        <w:ind w:firstLine="284"/>
        <w:jc w:val="both"/>
        <w:rPr>
          <w:sz w:val="24"/>
          <w:szCs w:val="24"/>
        </w:rPr>
      </w:pPr>
    </w:p>
    <w:p w:rsidR="008A203E" w:rsidRPr="00FD2237" w:rsidRDefault="008A203E" w:rsidP="008A203E">
      <w:pPr>
        <w:pStyle w:val="114"/>
        <w:spacing w:line="240" w:lineRule="auto"/>
        <w:ind w:firstLine="0"/>
        <w:jc w:val="both"/>
        <w:rPr>
          <w:b w:val="0"/>
          <w:i/>
          <w:color w:val="auto"/>
          <w:sz w:val="24"/>
          <w:szCs w:val="24"/>
        </w:rPr>
      </w:pPr>
      <w:r w:rsidRPr="00FD2237">
        <w:rPr>
          <w:b w:val="0"/>
          <w:i/>
          <w:color w:val="auto"/>
          <w:sz w:val="24"/>
          <w:szCs w:val="24"/>
        </w:rPr>
        <w:t>УДК 339.9</w:t>
      </w:r>
    </w:p>
    <w:p w:rsidR="008A203E" w:rsidRPr="00FD2237" w:rsidRDefault="008A203E" w:rsidP="008A203E">
      <w:pPr>
        <w:pStyle w:val="114"/>
        <w:spacing w:line="240" w:lineRule="auto"/>
        <w:ind w:firstLine="0"/>
        <w:jc w:val="both"/>
        <w:rPr>
          <w:b w:val="0"/>
          <w:color w:val="auto"/>
          <w:sz w:val="10"/>
          <w:szCs w:val="10"/>
        </w:rPr>
      </w:pPr>
    </w:p>
    <w:p w:rsidR="008A203E" w:rsidRPr="00FD2237" w:rsidRDefault="008A203E" w:rsidP="008A203E">
      <w:pPr>
        <w:jc w:val="center"/>
        <w:rPr>
          <w:b/>
          <w:bCs/>
          <w:iCs/>
          <w:sz w:val="28"/>
          <w:szCs w:val="28"/>
        </w:rPr>
      </w:pPr>
      <w:r w:rsidRPr="00FD2237">
        <w:rPr>
          <w:b/>
          <w:bCs/>
          <w:iCs/>
          <w:sz w:val="28"/>
          <w:szCs w:val="28"/>
        </w:rPr>
        <w:t>ТЕОРЕТИЧЕСКИЕ И МЕТОДОЛОГИЧЕСКИЕ АСПЕКТЫ</w:t>
      </w:r>
    </w:p>
    <w:p w:rsidR="008A203E" w:rsidRPr="00FD2237" w:rsidRDefault="008A203E" w:rsidP="008A203E">
      <w:pPr>
        <w:jc w:val="center"/>
        <w:rPr>
          <w:b/>
          <w:bCs/>
          <w:iCs/>
          <w:sz w:val="28"/>
          <w:szCs w:val="28"/>
        </w:rPr>
      </w:pPr>
      <w:r w:rsidRPr="00FD2237">
        <w:rPr>
          <w:b/>
          <w:bCs/>
          <w:iCs/>
          <w:sz w:val="28"/>
          <w:szCs w:val="28"/>
        </w:rPr>
        <w:t>МЕЖДУНАРОДНОЙ И НАЦИОНАЛЬНОЙ (ГОСУДАРСТВЕННОЙ)</w:t>
      </w:r>
    </w:p>
    <w:p w:rsidR="008A203E" w:rsidRPr="00FD2237" w:rsidRDefault="008A203E" w:rsidP="008A203E">
      <w:pPr>
        <w:jc w:val="center"/>
        <w:rPr>
          <w:b/>
          <w:bCs/>
          <w:iCs/>
          <w:sz w:val="28"/>
          <w:szCs w:val="28"/>
        </w:rPr>
      </w:pPr>
      <w:r w:rsidRPr="00FD2237">
        <w:rPr>
          <w:b/>
          <w:bCs/>
          <w:iCs/>
          <w:sz w:val="28"/>
          <w:szCs w:val="28"/>
        </w:rPr>
        <w:t>ЭКОНОМИЧЕСКОЙ БЕЗОПАСНОСТИ</w:t>
      </w:r>
    </w:p>
    <w:p w:rsidR="008A203E" w:rsidRPr="00FD2237" w:rsidRDefault="008A203E" w:rsidP="008A203E">
      <w:pPr>
        <w:jc w:val="center"/>
        <w:rPr>
          <w:sz w:val="16"/>
          <w:szCs w:val="16"/>
        </w:rPr>
      </w:pPr>
    </w:p>
    <w:p w:rsidR="008A203E" w:rsidRPr="00FD2237" w:rsidRDefault="008A203E" w:rsidP="008A203E">
      <w:pPr>
        <w:jc w:val="center"/>
        <w:rPr>
          <w:b/>
          <w:bCs/>
          <w:sz w:val="24"/>
          <w:szCs w:val="24"/>
        </w:rPr>
      </w:pPr>
      <w:r w:rsidRPr="00FD2237">
        <w:rPr>
          <w:b/>
          <w:bCs/>
          <w:sz w:val="24"/>
          <w:szCs w:val="24"/>
        </w:rPr>
        <w:t>Н.Ю. РУДЬ, Д.Н. ВОЛОДИН, А.И. АШКАЛОВ</w:t>
      </w:r>
    </w:p>
    <w:p w:rsidR="008A203E" w:rsidRPr="00FD2237" w:rsidRDefault="008A203E" w:rsidP="008A203E">
      <w:pPr>
        <w:jc w:val="center"/>
        <w:rPr>
          <w:sz w:val="16"/>
          <w:szCs w:val="16"/>
        </w:rPr>
      </w:pPr>
    </w:p>
    <w:p w:rsidR="008A203E" w:rsidRPr="00FD2237" w:rsidRDefault="008A203E" w:rsidP="008A203E">
      <w:pPr>
        <w:jc w:val="center"/>
      </w:pPr>
      <w:r w:rsidRPr="00FD2237">
        <w:t>ФГАОУ ВПО Северо-Кавказский федеральный университет, филиал в г. Пятигорске</w:t>
      </w:r>
    </w:p>
    <w:p w:rsidR="008A203E" w:rsidRPr="00FD2237" w:rsidRDefault="008A203E" w:rsidP="008A203E">
      <w:pPr>
        <w:jc w:val="center"/>
      </w:pPr>
      <w:smartTag w:uri="urn:schemas-microsoft-com:office:smarttags" w:element="metricconverter">
        <w:smartTagPr>
          <w:attr w:name="ProductID" w:val="357500, г"/>
        </w:smartTagPr>
        <w:r w:rsidRPr="00FD2237">
          <w:t>357500, г</w:t>
        </w:r>
      </w:smartTag>
      <w:r w:rsidRPr="00FD2237">
        <w:t>. Пятигорск, ул. 40 лет Октября, 56</w:t>
      </w:r>
    </w:p>
    <w:p w:rsidR="008A203E" w:rsidRPr="00FD2237" w:rsidRDefault="008A203E" w:rsidP="008A203E">
      <w:pPr>
        <w:jc w:val="center"/>
        <w:rPr>
          <w:lang w:val="en-US"/>
        </w:rPr>
      </w:pPr>
      <w:r w:rsidRPr="00FD2237">
        <w:rPr>
          <w:lang w:val="en-US"/>
        </w:rPr>
        <w:t xml:space="preserve">E-mail: </w:t>
      </w:r>
      <w:r w:rsidRPr="00FD2237">
        <w:rPr>
          <w:u w:val="single"/>
          <w:lang w:val="en-US"/>
        </w:rPr>
        <w:t>info@pfil.ncstu.ru</w:t>
      </w:r>
    </w:p>
    <w:p w:rsidR="008A203E" w:rsidRPr="00FD2237" w:rsidRDefault="008A203E" w:rsidP="008A203E">
      <w:pPr>
        <w:jc w:val="center"/>
        <w:rPr>
          <w:sz w:val="16"/>
          <w:szCs w:val="16"/>
          <w:lang w:val="en-US"/>
        </w:rPr>
      </w:pPr>
    </w:p>
    <w:p w:rsidR="008A203E" w:rsidRPr="00FD2237" w:rsidRDefault="008A203E" w:rsidP="008A203E">
      <w:pPr>
        <w:ind w:left="284" w:right="284" w:firstLine="284"/>
        <w:jc w:val="both"/>
        <w:rPr>
          <w:i/>
          <w:iCs/>
          <w:sz w:val="22"/>
          <w:szCs w:val="22"/>
        </w:rPr>
      </w:pPr>
      <w:r w:rsidRPr="00FD2237">
        <w:rPr>
          <w:i/>
          <w:iCs/>
          <w:sz w:val="22"/>
          <w:szCs w:val="22"/>
        </w:rPr>
        <w:t>Роль и значение экономической безопасности в системе общей (национальной, госуда</w:t>
      </w:r>
      <w:r w:rsidRPr="00FD2237">
        <w:rPr>
          <w:i/>
          <w:iCs/>
          <w:sz w:val="22"/>
          <w:szCs w:val="22"/>
        </w:rPr>
        <w:t>р</w:t>
      </w:r>
      <w:r w:rsidRPr="00FD2237">
        <w:rPr>
          <w:i/>
          <w:iCs/>
          <w:sz w:val="22"/>
          <w:szCs w:val="22"/>
        </w:rPr>
        <w:t>ственной) безопасности трудно переоценить. Очевидно, с этим связано большое количес</w:t>
      </w:r>
      <w:r w:rsidRPr="00FD2237">
        <w:rPr>
          <w:i/>
          <w:iCs/>
          <w:sz w:val="22"/>
          <w:szCs w:val="22"/>
        </w:rPr>
        <w:t>т</w:t>
      </w:r>
      <w:r w:rsidRPr="00FD2237">
        <w:rPr>
          <w:i/>
          <w:iCs/>
          <w:sz w:val="22"/>
          <w:szCs w:val="22"/>
        </w:rPr>
        <w:t>во взглядов (подчас исключающих друг друга) на факторы, элементы и даже саму конце</w:t>
      </w:r>
      <w:r w:rsidRPr="00FD2237">
        <w:rPr>
          <w:i/>
          <w:iCs/>
          <w:sz w:val="22"/>
          <w:szCs w:val="22"/>
        </w:rPr>
        <w:t>п</w:t>
      </w:r>
      <w:r w:rsidRPr="00FD2237">
        <w:rPr>
          <w:i/>
          <w:iCs/>
          <w:sz w:val="22"/>
          <w:szCs w:val="22"/>
        </w:rPr>
        <w:t xml:space="preserve">цию экономической безопасности. </w:t>
      </w:r>
    </w:p>
    <w:p w:rsidR="008A203E" w:rsidRPr="00FD2237" w:rsidRDefault="008A203E" w:rsidP="008A203E">
      <w:pPr>
        <w:ind w:left="284" w:right="284" w:firstLine="284"/>
        <w:jc w:val="both"/>
        <w:rPr>
          <w:iCs/>
          <w:sz w:val="22"/>
          <w:szCs w:val="22"/>
        </w:rPr>
      </w:pPr>
    </w:p>
    <w:p w:rsidR="008A203E" w:rsidRPr="00FD2237" w:rsidRDefault="008A203E" w:rsidP="008A203E">
      <w:pPr>
        <w:ind w:left="284" w:right="284" w:firstLine="284"/>
        <w:jc w:val="both"/>
        <w:rPr>
          <w:iCs/>
          <w:sz w:val="22"/>
          <w:szCs w:val="22"/>
        </w:rPr>
      </w:pPr>
      <w:r w:rsidRPr="00FD2237">
        <w:rPr>
          <w:b/>
          <w:bCs/>
          <w:iCs/>
          <w:sz w:val="22"/>
          <w:szCs w:val="22"/>
        </w:rPr>
        <w:t>Ключевые слова:</w:t>
      </w:r>
      <w:r w:rsidRPr="00FD2237">
        <w:rPr>
          <w:iCs/>
          <w:sz w:val="22"/>
          <w:szCs w:val="22"/>
        </w:rPr>
        <w:t xml:space="preserve"> экономическая безопасность,  концепция национальной безопасности, концепция общей безопасности.</w:t>
      </w:r>
    </w:p>
    <w:p w:rsidR="008A203E" w:rsidRPr="00FD2237" w:rsidRDefault="008A203E" w:rsidP="008A203E">
      <w:pPr>
        <w:ind w:firstLine="284"/>
        <w:jc w:val="both"/>
        <w:rPr>
          <w:sz w:val="24"/>
          <w:szCs w:val="24"/>
        </w:rPr>
      </w:pPr>
    </w:p>
    <w:p w:rsidR="008A203E" w:rsidRPr="00FD2237" w:rsidRDefault="008A203E" w:rsidP="008A203E">
      <w:pPr>
        <w:jc w:val="center"/>
        <w:rPr>
          <w:b/>
          <w:bCs/>
          <w:iCs/>
          <w:sz w:val="28"/>
          <w:szCs w:val="28"/>
          <w:lang w:val="en-US"/>
        </w:rPr>
      </w:pPr>
      <w:r w:rsidRPr="00FD2237">
        <w:rPr>
          <w:b/>
          <w:bCs/>
          <w:iCs/>
          <w:sz w:val="28"/>
          <w:szCs w:val="28"/>
          <w:lang w:val="en-US"/>
        </w:rPr>
        <w:t>THEORETICAL AND METHODOLOGICAL ASPECTS OF INTERN</w:t>
      </w:r>
      <w:r w:rsidRPr="00FD2237">
        <w:rPr>
          <w:b/>
          <w:bCs/>
          <w:iCs/>
          <w:sz w:val="28"/>
          <w:szCs w:val="28"/>
          <w:lang w:val="en-US"/>
        </w:rPr>
        <w:t>A</w:t>
      </w:r>
      <w:r w:rsidRPr="00FD2237">
        <w:rPr>
          <w:b/>
          <w:bCs/>
          <w:iCs/>
          <w:sz w:val="28"/>
          <w:szCs w:val="28"/>
          <w:lang w:val="en-US"/>
        </w:rPr>
        <w:t>TIONAL AND NATIONAL (STATE) ECONOMIC SECURITY</w:t>
      </w:r>
    </w:p>
    <w:p w:rsidR="00BF50B9" w:rsidRPr="00FD2237" w:rsidRDefault="00BF50B9" w:rsidP="00BF50B9">
      <w:pPr>
        <w:jc w:val="center"/>
        <w:rPr>
          <w:sz w:val="18"/>
          <w:szCs w:val="18"/>
          <w:lang w:val="en-US"/>
        </w:rPr>
      </w:pPr>
    </w:p>
    <w:p w:rsidR="008A203E" w:rsidRPr="00FD2237" w:rsidRDefault="008A203E" w:rsidP="008A203E">
      <w:pPr>
        <w:jc w:val="center"/>
        <w:rPr>
          <w:sz w:val="24"/>
          <w:szCs w:val="24"/>
          <w:lang w:val="en-US"/>
        </w:rPr>
      </w:pPr>
      <w:r w:rsidRPr="00FD2237">
        <w:rPr>
          <w:b/>
          <w:bCs/>
          <w:sz w:val="24"/>
          <w:szCs w:val="24"/>
          <w:lang w:val="en-US"/>
        </w:rPr>
        <w:t>N.Y. RUD, D.N. VOLODIN, A.I. ASHKALOV</w:t>
      </w:r>
    </w:p>
    <w:p w:rsidR="008A203E" w:rsidRPr="00FD2237" w:rsidRDefault="008A203E" w:rsidP="008A203E">
      <w:pPr>
        <w:jc w:val="center"/>
        <w:rPr>
          <w:sz w:val="18"/>
          <w:szCs w:val="18"/>
          <w:lang w:val="en-US"/>
        </w:rPr>
      </w:pPr>
    </w:p>
    <w:p w:rsidR="008A203E" w:rsidRPr="00FD2237" w:rsidRDefault="008A203E" w:rsidP="008A203E">
      <w:pPr>
        <w:jc w:val="center"/>
        <w:rPr>
          <w:lang w:val="en-US"/>
        </w:rPr>
      </w:pPr>
      <w:r w:rsidRPr="00FD2237">
        <w:rPr>
          <w:lang w:val="en-US"/>
        </w:rPr>
        <w:t>The North Caucasian Federal University, branch in Pyatigorsk</w:t>
      </w:r>
    </w:p>
    <w:p w:rsidR="008A203E" w:rsidRPr="00FD2237" w:rsidRDefault="008A203E" w:rsidP="008A203E">
      <w:pPr>
        <w:jc w:val="center"/>
        <w:rPr>
          <w:lang w:val="en-US"/>
        </w:rPr>
      </w:pPr>
      <w:r w:rsidRPr="00FD2237">
        <w:rPr>
          <w:lang w:val="en-US"/>
        </w:rPr>
        <w:t>357500, Pyatigorsk, 56,  40 years of October avenue.</w:t>
      </w:r>
    </w:p>
    <w:p w:rsidR="008A203E" w:rsidRPr="00FD2237" w:rsidRDefault="008A203E" w:rsidP="008A203E">
      <w:pPr>
        <w:jc w:val="center"/>
        <w:rPr>
          <w:lang w:val="en-US"/>
        </w:rPr>
      </w:pPr>
      <w:r w:rsidRPr="00FD2237">
        <w:rPr>
          <w:lang w:val="en-US"/>
        </w:rPr>
        <w:t xml:space="preserve">E-mail: </w:t>
      </w:r>
      <w:r w:rsidRPr="00FD2237">
        <w:rPr>
          <w:u w:val="single"/>
          <w:lang w:val="en-US"/>
        </w:rPr>
        <w:t>info@pfil.ncstu.ru</w:t>
      </w:r>
    </w:p>
    <w:p w:rsidR="008A203E" w:rsidRPr="00FD2237" w:rsidRDefault="008A203E" w:rsidP="008A203E">
      <w:pPr>
        <w:jc w:val="center"/>
        <w:rPr>
          <w:sz w:val="18"/>
          <w:szCs w:val="18"/>
          <w:lang w:val="en-US"/>
        </w:rPr>
      </w:pPr>
    </w:p>
    <w:p w:rsidR="008A203E" w:rsidRPr="00FD2237" w:rsidRDefault="008A203E" w:rsidP="008A203E">
      <w:pPr>
        <w:ind w:firstLine="284"/>
        <w:jc w:val="both"/>
        <w:rPr>
          <w:iCs/>
          <w:sz w:val="22"/>
          <w:szCs w:val="22"/>
          <w:lang w:val="en-US"/>
        </w:rPr>
      </w:pPr>
      <w:r w:rsidRPr="00FD2237">
        <w:rPr>
          <w:iCs/>
          <w:sz w:val="22"/>
          <w:szCs w:val="22"/>
          <w:lang w:val="en-US"/>
        </w:rPr>
        <w:t>The role and importance of economic security in the system of overall (national, state) security is di</w:t>
      </w:r>
      <w:r w:rsidRPr="00FD2237">
        <w:rPr>
          <w:iCs/>
          <w:sz w:val="22"/>
          <w:szCs w:val="22"/>
          <w:lang w:val="en-US"/>
        </w:rPr>
        <w:t>f</w:t>
      </w:r>
      <w:r w:rsidRPr="00FD2237">
        <w:rPr>
          <w:iCs/>
          <w:sz w:val="22"/>
          <w:szCs w:val="22"/>
          <w:lang w:val="en-US"/>
        </w:rPr>
        <w:t>ficult to overestimate. Obviously, this is due a large number of views (sometimes mutually exclusive) on the factors, elements, and even the very concept of economic security.</w:t>
      </w:r>
    </w:p>
    <w:p w:rsidR="008A203E" w:rsidRPr="00FD2237" w:rsidRDefault="008A203E" w:rsidP="008A203E">
      <w:pPr>
        <w:ind w:firstLine="284"/>
        <w:jc w:val="both"/>
        <w:rPr>
          <w:iCs/>
          <w:sz w:val="22"/>
          <w:szCs w:val="22"/>
          <w:lang w:val="en-US"/>
        </w:rPr>
      </w:pPr>
    </w:p>
    <w:p w:rsidR="008A203E" w:rsidRPr="00FD2237" w:rsidRDefault="008A203E" w:rsidP="008A203E">
      <w:pPr>
        <w:ind w:firstLine="284"/>
        <w:jc w:val="both"/>
        <w:rPr>
          <w:iCs/>
          <w:sz w:val="22"/>
          <w:szCs w:val="22"/>
          <w:lang w:val="en-US"/>
        </w:rPr>
      </w:pPr>
      <w:r w:rsidRPr="00FD2237">
        <w:rPr>
          <w:b/>
          <w:bCs/>
          <w:iCs/>
          <w:sz w:val="22"/>
          <w:szCs w:val="22"/>
          <w:lang w:val="en-US"/>
        </w:rPr>
        <w:t>Key words:</w:t>
      </w:r>
      <w:r w:rsidRPr="00FD2237">
        <w:rPr>
          <w:iCs/>
          <w:sz w:val="22"/>
          <w:szCs w:val="22"/>
          <w:lang w:val="en-US"/>
        </w:rPr>
        <w:t xml:space="preserve"> economic security, national security concept, concept of common security.</w:t>
      </w:r>
    </w:p>
    <w:p w:rsidR="008A203E" w:rsidRPr="00FD2237" w:rsidRDefault="008A203E" w:rsidP="008A203E">
      <w:pPr>
        <w:ind w:firstLine="284"/>
        <w:jc w:val="both"/>
        <w:rPr>
          <w:sz w:val="24"/>
          <w:szCs w:val="24"/>
          <w:lang w:val="en-US"/>
        </w:rPr>
      </w:pPr>
    </w:p>
    <w:p w:rsidR="008A203E" w:rsidRPr="00FD2237" w:rsidRDefault="008A203E" w:rsidP="008A203E">
      <w:pPr>
        <w:jc w:val="center"/>
        <w:rPr>
          <w:b/>
          <w:sz w:val="24"/>
          <w:szCs w:val="24"/>
        </w:rPr>
      </w:pPr>
      <w:r w:rsidRPr="00FD2237">
        <w:rPr>
          <w:b/>
          <w:sz w:val="24"/>
          <w:szCs w:val="24"/>
        </w:rPr>
        <w:t>ЛИТЕРАТУРА</w:t>
      </w:r>
    </w:p>
    <w:p w:rsidR="008A203E" w:rsidRPr="00FD2237" w:rsidRDefault="008A203E" w:rsidP="008A203E">
      <w:pPr>
        <w:ind w:firstLine="284"/>
        <w:jc w:val="both"/>
        <w:rPr>
          <w:sz w:val="24"/>
          <w:szCs w:val="24"/>
        </w:rPr>
      </w:pPr>
    </w:p>
    <w:p w:rsidR="008A203E" w:rsidRPr="00FD2237" w:rsidRDefault="008A203E" w:rsidP="008A203E">
      <w:pPr>
        <w:numPr>
          <w:ilvl w:val="0"/>
          <w:numId w:val="29"/>
        </w:numPr>
        <w:tabs>
          <w:tab w:val="clear" w:pos="0"/>
          <w:tab w:val="num" w:pos="709"/>
        </w:tabs>
        <w:suppressAutoHyphens/>
        <w:ind w:left="0" w:firstLine="284"/>
        <w:jc w:val="both"/>
        <w:rPr>
          <w:sz w:val="24"/>
          <w:szCs w:val="24"/>
        </w:rPr>
      </w:pPr>
      <w:r w:rsidRPr="00FD2237">
        <w:rPr>
          <w:i/>
          <w:sz w:val="24"/>
          <w:szCs w:val="24"/>
        </w:rPr>
        <w:t>Володин Д.Н., Рудь Н.Ю., Носолева Л.В</w:t>
      </w:r>
      <w:r w:rsidRPr="00FD2237">
        <w:rPr>
          <w:sz w:val="24"/>
          <w:szCs w:val="24"/>
        </w:rPr>
        <w:t>. К проблеме обеспечения экономической, финансовой и технологической безопасности России в условиях мировых глобализационных процессов // Управление экономическими системами: электронный научный журнал. № 12.</w:t>
      </w:r>
    </w:p>
    <w:p w:rsidR="008A203E" w:rsidRPr="00FD2237" w:rsidRDefault="008A203E" w:rsidP="008A203E">
      <w:pPr>
        <w:numPr>
          <w:ilvl w:val="0"/>
          <w:numId w:val="29"/>
        </w:numPr>
        <w:tabs>
          <w:tab w:val="clear" w:pos="0"/>
          <w:tab w:val="num" w:pos="709"/>
        </w:tabs>
        <w:suppressAutoHyphens/>
        <w:ind w:left="0" w:firstLine="284"/>
        <w:jc w:val="both"/>
        <w:rPr>
          <w:sz w:val="24"/>
          <w:szCs w:val="24"/>
        </w:rPr>
      </w:pPr>
      <w:r w:rsidRPr="00FD2237">
        <w:rPr>
          <w:i/>
          <w:sz w:val="24"/>
          <w:szCs w:val="24"/>
        </w:rPr>
        <w:lastRenderedPageBreak/>
        <w:t>Володин Д.Н., Прижигалинский В.П</w:t>
      </w:r>
      <w:r w:rsidRPr="00FD2237">
        <w:rPr>
          <w:sz w:val="24"/>
          <w:szCs w:val="24"/>
        </w:rPr>
        <w:t>. Проблемы структурно-технологической модернизации экономики РФ в условиях глобального финансового кризиса // Экономика и предпринимательство. №12. Ч. 2.</w:t>
      </w:r>
    </w:p>
    <w:p w:rsidR="008A203E" w:rsidRPr="00FD2237" w:rsidRDefault="008A203E" w:rsidP="008A203E">
      <w:pPr>
        <w:numPr>
          <w:ilvl w:val="0"/>
          <w:numId w:val="29"/>
        </w:numPr>
        <w:tabs>
          <w:tab w:val="clear" w:pos="0"/>
          <w:tab w:val="num" w:pos="709"/>
        </w:tabs>
        <w:suppressAutoHyphens/>
        <w:ind w:left="0" w:firstLine="284"/>
        <w:jc w:val="both"/>
        <w:rPr>
          <w:sz w:val="24"/>
          <w:szCs w:val="24"/>
        </w:rPr>
      </w:pPr>
      <w:r w:rsidRPr="00FD2237">
        <w:rPr>
          <w:i/>
          <w:sz w:val="24"/>
          <w:szCs w:val="24"/>
        </w:rPr>
        <w:t>Володин Д.Н., Рудь Н.Ю., Носолева Л.В</w:t>
      </w:r>
      <w:r w:rsidRPr="00FD2237">
        <w:rPr>
          <w:sz w:val="24"/>
          <w:szCs w:val="24"/>
        </w:rPr>
        <w:t>. К вопросу о положении экономики России в процессе взаимодействия с мировой финансово-экономической системой // Экономика. Предпринимательство. Окружающая среда. ЭПОС. № 12.</w:t>
      </w:r>
    </w:p>
    <w:p w:rsidR="008A203E" w:rsidRPr="00FD2237" w:rsidRDefault="008A203E" w:rsidP="008A203E">
      <w:pPr>
        <w:numPr>
          <w:ilvl w:val="0"/>
          <w:numId w:val="29"/>
        </w:numPr>
        <w:tabs>
          <w:tab w:val="clear" w:pos="0"/>
          <w:tab w:val="num" w:pos="709"/>
        </w:tabs>
        <w:suppressAutoHyphens/>
        <w:ind w:left="0" w:firstLine="284"/>
        <w:jc w:val="both"/>
        <w:rPr>
          <w:sz w:val="24"/>
          <w:szCs w:val="24"/>
        </w:rPr>
      </w:pPr>
      <w:r w:rsidRPr="00FD2237">
        <w:rPr>
          <w:i/>
          <w:sz w:val="24"/>
          <w:szCs w:val="24"/>
        </w:rPr>
        <w:t>Суховеева Н.Д</w:t>
      </w:r>
      <w:r w:rsidRPr="00FD2237">
        <w:rPr>
          <w:sz w:val="24"/>
          <w:szCs w:val="24"/>
        </w:rPr>
        <w:t>. К вопросам о финансовых и экономических угрозах в РФ в начале нового тысячелетия (посвящается 20-летию либерально-экономических реформ в России). Материалы Всероссийской научно-практической конференции «Золотой треугольник: образование, наука и практика». Ч. 2. Пятигорск. 2012.</w:t>
      </w:r>
    </w:p>
    <w:p w:rsidR="008A203E" w:rsidRPr="00FD2237" w:rsidRDefault="008A203E" w:rsidP="008A203E">
      <w:pPr>
        <w:ind w:firstLine="284"/>
        <w:jc w:val="both"/>
        <w:rPr>
          <w:sz w:val="24"/>
          <w:szCs w:val="24"/>
        </w:rPr>
      </w:pPr>
    </w:p>
    <w:p w:rsidR="008A203E" w:rsidRPr="00FD2237" w:rsidRDefault="008A203E" w:rsidP="008A203E">
      <w:pPr>
        <w:ind w:firstLine="284"/>
        <w:jc w:val="both"/>
        <w:rPr>
          <w:sz w:val="24"/>
          <w:szCs w:val="24"/>
        </w:rPr>
      </w:pPr>
      <w:r w:rsidRPr="00FD2237">
        <w:rPr>
          <w:b/>
          <w:bCs/>
          <w:sz w:val="24"/>
          <w:szCs w:val="24"/>
        </w:rPr>
        <w:t>Рудь Наталья Юрьевна,</w:t>
      </w:r>
      <w:r w:rsidRPr="00FD2237">
        <w:rPr>
          <w:sz w:val="24"/>
          <w:szCs w:val="24"/>
        </w:rPr>
        <w:t xml:space="preserve"> д.э.н., профессор, зав. кафедрой «Международная экономика и таможенное дело» Северо-Кавказского федерального университета. Филиал в г. Пят</w:t>
      </w:r>
      <w:r w:rsidRPr="00FD2237">
        <w:rPr>
          <w:sz w:val="24"/>
          <w:szCs w:val="24"/>
        </w:rPr>
        <w:t>и</w:t>
      </w:r>
      <w:r w:rsidRPr="00FD2237">
        <w:rPr>
          <w:sz w:val="24"/>
          <w:szCs w:val="24"/>
        </w:rPr>
        <w:t>горске.</w:t>
      </w:r>
    </w:p>
    <w:p w:rsidR="008A203E" w:rsidRPr="00FD2237" w:rsidRDefault="008A203E" w:rsidP="008A203E">
      <w:pPr>
        <w:ind w:firstLine="284"/>
        <w:jc w:val="both"/>
        <w:rPr>
          <w:sz w:val="24"/>
          <w:szCs w:val="24"/>
        </w:rPr>
      </w:pPr>
      <w:r w:rsidRPr="00FD2237">
        <w:rPr>
          <w:sz w:val="24"/>
          <w:szCs w:val="24"/>
        </w:rPr>
        <w:t>357500, Ставропольский край, г. Пятигорск, пр. 40 лет Октября, 56.</w:t>
      </w:r>
    </w:p>
    <w:p w:rsidR="008A203E" w:rsidRPr="00FD2237" w:rsidRDefault="008A203E" w:rsidP="008A203E">
      <w:pPr>
        <w:ind w:firstLine="284"/>
        <w:jc w:val="both"/>
        <w:rPr>
          <w:sz w:val="24"/>
          <w:szCs w:val="24"/>
          <w:lang w:val="en-US"/>
        </w:rPr>
      </w:pPr>
      <w:r w:rsidRPr="00FD2237">
        <w:rPr>
          <w:sz w:val="24"/>
          <w:szCs w:val="24"/>
        </w:rPr>
        <w:t>Тел</w:t>
      </w:r>
      <w:r w:rsidRPr="00FD2237">
        <w:rPr>
          <w:sz w:val="24"/>
          <w:szCs w:val="24"/>
          <w:lang w:val="en-US"/>
        </w:rPr>
        <w:t>. 8-928-721-02-04.</w:t>
      </w:r>
    </w:p>
    <w:p w:rsidR="008A203E" w:rsidRPr="00FD2237" w:rsidRDefault="008A203E" w:rsidP="008A203E">
      <w:pPr>
        <w:ind w:firstLine="284"/>
        <w:jc w:val="both"/>
        <w:rPr>
          <w:sz w:val="24"/>
          <w:szCs w:val="24"/>
          <w:lang w:val="en-US"/>
        </w:rPr>
      </w:pPr>
      <w:r w:rsidRPr="00FD2237">
        <w:rPr>
          <w:sz w:val="24"/>
          <w:szCs w:val="24"/>
          <w:lang w:val="en-US"/>
        </w:rPr>
        <w:t xml:space="preserve">E-mail: </w:t>
      </w:r>
      <w:hyperlink r:id="rId116" w:history="1">
        <w:r w:rsidRPr="00FD2237">
          <w:rPr>
            <w:rStyle w:val="a7"/>
            <w:color w:val="auto"/>
            <w:sz w:val="24"/>
            <w:szCs w:val="24"/>
            <w:lang w:val="en-US"/>
          </w:rPr>
          <w:t>U235x@yandex.ru</w:t>
        </w:r>
      </w:hyperlink>
    </w:p>
    <w:p w:rsidR="008A203E" w:rsidRPr="00FD2237" w:rsidRDefault="008A203E" w:rsidP="008A203E">
      <w:pPr>
        <w:ind w:firstLine="284"/>
        <w:jc w:val="both"/>
        <w:rPr>
          <w:sz w:val="24"/>
          <w:szCs w:val="24"/>
        </w:rPr>
      </w:pPr>
      <w:r w:rsidRPr="00FD2237">
        <w:rPr>
          <w:b/>
          <w:bCs/>
          <w:sz w:val="24"/>
          <w:szCs w:val="24"/>
        </w:rPr>
        <w:t>Володин Дмитрий Николаевич,</w:t>
      </w:r>
      <w:r w:rsidRPr="00FD2237">
        <w:rPr>
          <w:sz w:val="24"/>
          <w:szCs w:val="24"/>
        </w:rPr>
        <w:t xml:space="preserve"> к.э.н., доцент кафедры «Международная экономика и таможенное дело» Северо-Кавказского федерального университета. Филиал в г. Пятиго</w:t>
      </w:r>
      <w:r w:rsidRPr="00FD2237">
        <w:rPr>
          <w:sz w:val="24"/>
          <w:szCs w:val="24"/>
        </w:rPr>
        <w:t>р</w:t>
      </w:r>
      <w:r w:rsidRPr="00FD2237">
        <w:rPr>
          <w:sz w:val="24"/>
          <w:szCs w:val="24"/>
        </w:rPr>
        <w:t>ске.</w:t>
      </w:r>
    </w:p>
    <w:p w:rsidR="008A203E" w:rsidRPr="00FD2237" w:rsidRDefault="008A203E" w:rsidP="008A203E">
      <w:pPr>
        <w:ind w:firstLine="284"/>
        <w:jc w:val="both"/>
        <w:rPr>
          <w:sz w:val="24"/>
          <w:szCs w:val="24"/>
        </w:rPr>
      </w:pPr>
      <w:r w:rsidRPr="00FD2237">
        <w:rPr>
          <w:sz w:val="24"/>
          <w:szCs w:val="24"/>
        </w:rPr>
        <w:t>357500, Ставропольский край, г. Пятигорск, пр. 40 лет Октября, 56.</w:t>
      </w:r>
    </w:p>
    <w:p w:rsidR="008A203E" w:rsidRPr="00FD2237" w:rsidRDefault="008A203E" w:rsidP="008A203E">
      <w:pPr>
        <w:ind w:firstLine="284"/>
        <w:jc w:val="both"/>
        <w:rPr>
          <w:sz w:val="24"/>
          <w:szCs w:val="24"/>
        </w:rPr>
      </w:pPr>
      <w:r w:rsidRPr="00FD2237">
        <w:rPr>
          <w:sz w:val="24"/>
          <w:szCs w:val="24"/>
          <w:lang w:val="en-US"/>
        </w:rPr>
        <w:t>E</w:t>
      </w:r>
      <w:r w:rsidRPr="00FD2237">
        <w:rPr>
          <w:sz w:val="24"/>
          <w:szCs w:val="24"/>
        </w:rPr>
        <w:t>-</w:t>
      </w:r>
      <w:r w:rsidRPr="00FD2237">
        <w:rPr>
          <w:sz w:val="24"/>
          <w:szCs w:val="24"/>
          <w:lang w:val="en-US"/>
        </w:rPr>
        <w:t>mail</w:t>
      </w:r>
      <w:r w:rsidRPr="00FD2237">
        <w:rPr>
          <w:sz w:val="24"/>
          <w:szCs w:val="24"/>
        </w:rPr>
        <w:t xml:space="preserve">: </w:t>
      </w:r>
      <w:r w:rsidRPr="00FD2237">
        <w:rPr>
          <w:sz w:val="24"/>
          <w:szCs w:val="24"/>
          <w:u w:val="single"/>
          <w:lang w:val="en-US"/>
        </w:rPr>
        <w:t>U</w:t>
      </w:r>
      <w:r w:rsidRPr="00FD2237">
        <w:rPr>
          <w:sz w:val="24"/>
          <w:szCs w:val="24"/>
          <w:u w:val="single"/>
        </w:rPr>
        <w:t>235</w:t>
      </w:r>
      <w:r w:rsidRPr="00FD2237">
        <w:rPr>
          <w:sz w:val="24"/>
          <w:szCs w:val="24"/>
          <w:u w:val="single"/>
          <w:lang w:val="en-US"/>
        </w:rPr>
        <w:t>x</w:t>
      </w:r>
      <w:r w:rsidRPr="00FD2237">
        <w:rPr>
          <w:sz w:val="24"/>
          <w:szCs w:val="24"/>
          <w:u w:val="single"/>
        </w:rPr>
        <w:t>@</w:t>
      </w:r>
      <w:r w:rsidRPr="00FD2237">
        <w:rPr>
          <w:sz w:val="24"/>
          <w:szCs w:val="24"/>
          <w:u w:val="single"/>
          <w:lang w:val="en-US"/>
        </w:rPr>
        <w:t>yandex</w:t>
      </w:r>
      <w:r w:rsidRPr="00FD2237">
        <w:rPr>
          <w:sz w:val="24"/>
          <w:szCs w:val="24"/>
          <w:u w:val="single"/>
        </w:rPr>
        <w:t>.</w:t>
      </w:r>
      <w:r w:rsidRPr="00FD2237">
        <w:rPr>
          <w:sz w:val="24"/>
          <w:szCs w:val="24"/>
          <w:u w:val="single"/>
          <w:lang w:val="en-US"/>
        </w:rPr>
        <w:t>ru</w:t>
      </w:r>
    </w:p>
    <w:p w:rsidR="008A203E" w:rsidRPr="00FD2237" w:rsidRDefault="008A203E" w:rsidP="008A203E">
      <w:pPr>
        <w:ind w:firstLine="284"/>
        <w:jc w:val="both"/>
        <w:rPr>
          <w:sz w:val="24"/>
          <w:szCs w:val="24"/>
        </w:rPr>
      </w:pPr>
      <w:r w:rsidRPr="00FD2237">
        <w:rPr>
          <w:b/>
          <w:bCs/>
          <w:sz w:val="24"/>
          <w:szCs w:val="24"/>
        </w:rPr>
        <w:t>Ашкалов Агепсим Исаакович,</w:t>
      </w:r>
      <w:r w:rsidRPr="00FD2237">
        <w:rPr>
          <w:sz w:val="24"/>
          <w:szCs w:val="24"/>
        </w:rPr>
        <w:t xml:space="preserve"> к.э.н., доцент кафедры «Международная экономика и таможенное дело» Северо-Кавказского федерального университета. Филиал в г. Пятиго</w:t>
      </w:r>
      <w:r w:rsidRPr="00FD2237">
        <w:rPr>
          <w:sz w:val="24"/>
          <w:szCs w:val="24"/>
        </w:rPr>
        <w:t>р</w:t>
      </w:r>
      <w:r w:rsidRPr="00FD2237">
        <w:rPr>
          <w:sz w:val="24"/>
          <w:szCs w:val="24"/>
        </w:rPr>
        <w:t>ске.</w:t>
      </w:r>
    </w:p>
    <w:p w:rsidR="008A203E" w:rsidRPr="00FD2237" w:rsidRDefault="008A203E" w:rsidP="008A203E">
      <w:pPr>
        <w:ind w:firstLine="284"/>
        <w:jc w:val="both"/>
        <w:rPr>
          <w:sz w:val="24"/>
          <w:szCs w:val="24"/>
        </w:rPr>
      </w:pPr>
      <w:r w:rsidRPr="00FD2237">
        <w:rPr>
          <w:sz w:val="24"/>
          <w:szCs w:val="24"/>
        </w:rPr>
        <w:t>357500, Ставропольский край, г. Пятигорск, пр. 40 лет Октября, 56.</w:t>
      </w:r>
    </w:p>
    <w:p w:rsidR="008A203E" w:rsidRPr="00FD2237" w:rsidRDefault="008A203E" w:rsidP="008A203E">
      <w:pPr>
        <w:ind w:firstLine="284"/>
        <w:jc w:val="both"/>
        <w:rPr>
          <w:sz w:val="24"/>
          <w:szCs w:val="24"/>
          <w:lang w:val="en-US"/>
        </w:rPr>
      </w:pPr>
      <w:r w:rsidRPr="00FD2237">
        <w:rPr>
          <w:sz w:val="24"/>
          <w:szCs w:val="24"/>
          <w:lang w:val="en-US"/>
        </w:rPr>
        <w:t xml:space="preserve">E-mail: </w:t>
      </w:r>
      <w:r w:rsidRPr="00FD2237">
        <w:rPr>
          <w:sz w:val="24"/>
          <w:szCs w:val="24"/>
          <w:u w:val="single"/>
          <w:lang w:val="en-US"/>
        </w:rPr>
        <w:t>U235x@yandex.ru</w:t>
      </w:r>
    </w:p>
    <w:p w:rsidR="008A203E" w:rsidRPr="00FD2237" w:rsidRDefault="008A203E" w:rsidP="008A203E">
      <w:pPr>
        <w:ind w:firstLine="284"/>
        <w:jc w:val="both"/>
        <w:rPr>
          <w:sz w:val="24"/>
          <w:szCs w:val="24"/>
          <w:lang w:val="en-US"/>
        </w:rPr>
      </w:pPr>
    </w:p>
    <w:p w:rsidR="008A203E" w:rsidRPr="00FD2237" w:rsidRDefault="008A203E" w:rsidP="008A203E">
      <w:pPr>
        <w:ind w:firstLine="284"/>
        <w:jc w:val="both"/>
        <w:rPr>
          <w:sz w:val="24"/>
          <w:szCs w:val="24"/>
          <w:lang w:val="en-US"/>
        </w:rPr>
      </w:pPr>
      <w:r w:rsidRPr="00FD2237">
        <w:rPr>
          <w:b/>
          <w:sz w:val="24"/>
          <w:szCs w:val="24"/>
          <w:lang w:val="en-US"/>
        </w:rPr>
        <w:t>Rud Natalya Yuryevna</w:t>
      </w:r>
      <w:r w:rsidRPr="00FD2237">
        <w:rPr>
          <w:sz w:val="24"/>
          <w:szCs w:val="24"/>
          <w:lang w:val="en-US"/>
        </w:rPr>
        <w:t>, doctor of economic sciences, professor, head of the Chair "Intern</w:t>
      </w:r>
      <w:r w:rsidRPr="00FD2237">
        <w:rPr>
          <w:sz w:val="24"/>
          <w:szCs w:val="24"/>
          <w:lang w:val="en-US"/>
        </w:rPr>
        <w:t>a</w:t>
      </w:r>
      <w:r w:rsidRPr="00FD2237">
        <w:rPr>
          <w:sz w:val="24"/>
          <w:szCs w:val="24"/>
          <w:lang w:val="en-US"/>
        </w:rPr>
        <w:t>tional economy and customs affairs" of North Caucasian Federal University. (Branch in Pyat</w:t>
      </w:r>
      <w:r w:rsidRPr="00FD2237">
        <w:rPr>
          <w:sz w:val="24"/>
          <w:szCs w:val="24"/>
          <w:lang w:val="en-US"/>
        </w:rPr>
        <w:t>i</w:t>
      </w:r>
      <w:r w:rsidRPr="00FD2237">
        <w:rPr>
          <w:sz w:val="24"/>
          <w:szCs w:val="24"/>
          <w:lang w:val="en-US"/>
        </w:rPr>
        <w:t>gorsk).</w:t>
      </w:r>
    </w:p>
    <w:p w:rsidR="008A203E" w:rsidRPr="00FD2237" w:rsidRDefault="008A203E" w:rsidP="008A203E">
      <w:pPr>
        <w:ind w:firstLine="284"/>
        <w:jc w:val="both"/>
        <w:rPr>
          <w:sz w:val="24"/>
          <w:szCs w:val="24"/>
          <w:lang w:val="en-US"/>
        </w:rPr>
      </w:pPr>
      <w:r w:rsidRPr="00FD2237">
        <w:rPr>
          <w:sz w:val="24"/>
          <w:szCs w:val="24"/>
          <w:lang w:val="en-US"/>
        </w:rPr>
        <w:t>357500, Stavropol Krai, Pyatigorsk, 56,  40 years of October ave.</w:t>
      </w:r>
    </w:p>
    <w:p w:rsidR="008A203E" w:rsidRPr="00FD2237" w:rsidRDefault="008A203E" w:rsidP="008A203E">
      <w:pPr>
        <w:ind w:firstLine="284"/>
        <w:jc w:val="both"/>
        <w:rPr>
          <w:sz w:val="24"/>
          <w:szCs w:val="24"/>
          <w:lang w:val="en-US"/>
        </w:rPr>
      </w:pPr>
      <w:r w:rsidRPr="00FD2237">
        <w:rPr>
          <w:sz w:val="24"/>
          <w:szCs w:val="24"/>
          <w:lang w:val="en-US"/>
        </w:rPr>
        <w:t>Ph. 8-928-721-02-04.</w:t>
      </w:r>
    </w:p>
    <w:p w:rsidR="008A203E" w:rsidRPr="00FD2237" w:rsidRDefault="008A203E" w:rsidP="008A203E">
      <w:pPr>
        <w:ind w:firstLine="284"/>
        <w:jc w:val="both"/>
        <w:rPr>
          <w:sz w:val="24"/>
          <w:szCs w:val="24"/>
          <w:lang w:val="en-US"/>
        </w:rPr>
      </w:pPr>
      <w:r w:rsidRPr="00FD2237">
        <w:rPr>
          <w:sz w:val="24"/>
          <w:szCs w:val="24"/>
          <w:lang w:val="en-US"/>
        </w:rPr>
        <w:t xml:space="preserve">E-mail: </w:t>
      </w:r>
      <w:r w:rsidRPr="00FD2237">
        <w:rPr>
          <w:sz w:val="24"/>
          <w:szCs w:val="24"/>
          <w:u w:val="single"/>
          <w:lang w:val="en-US"/>
        </w:rPr>
        <w:t>U235x@yandex.ru</w:t>
      </w:r>
    </w:p>
    <w:p w:rsidR="008A203E" w:rsidRPr="00FD2237" w:rsidRDefault="008A203E" w:rsidP="008A203E">
      <w:pPr>
        <w:ind w:firstLine="284"/>
        <w:jc w:val="both"/>
        <w:rPr>
          <w:sz w:val="24"/>
          <w:szCs w:val="24"/>
          <w:lang w:val="en-US"/>
        </w:rPr>
      </w:pPr>
      <w:r w:rsidRPr="00FD2237">
        <w:rPr>
          <w:b/>
          <w:sz w:val="24"/>
          <w:szCs w:val="24"/>
          <w:lang w:val="en-US"/>
        </w:rPr>
        <w:t>Volodin Dmitry Nikolaevich</w:t>
      </w:r>
      <w:r w:rsidRPr="00FD2237">
        <w:rPr>
          <w:sz w:val="24"/>
          <w:szCs w:val="24"/>
          <w:lang w:val="en-US"/>
        </w:rPr>
        <w:t>, candidate of economic sciences, associate professor of the Chair "International economy and customs affairs" of North Caucasian Federal University. (Branch in Pyatigorsk).</w:t>
      </w:r>
    </w:p>
    <w:p w:rsidR="008A203E" w:rsidRPr="00FD2237" w:rsidRDefault="008A203E" w:rsidP="008A203E">
      <w:pPr>
        <w:ind w:firstLine="284"/>
        <w:jc w:val="both"/>
        <w:rPr>
          <w:sz w:val="24"/>
          <w:szCs w:val="24"/>
          <w:lang w:val="en-US"/>
        </w:rPr>
      </w:pPr>
      <w:r w:rsidRPr="00FD2237">
        <w:rPr>
          <w:sz w:val="24"/>
          <w:szCs w:val="24"/>
          <w:lang w:val="en-US"/>
        </w:rPr>
        <w:t>357500, Stavropol Krai, Pyatigorsk, 56,  40 years of October ave.</w:t>
      </w:r>
    </w:p>
    <w:p w:rsidR="008A203E" w:rsidRPr="00FD2237" w:rsidRDefault="008A203E" w:rsidP="008A203E">
      <w:pPr>
        <w:ind w:firstLine="284"/>
        <w:jc w:val="both"/>
        <w:rPr>
          <w:sz w:val="24"/>
          <w:szCs w:val="24"/>
          <w:lang w:val="en-US"/>
        </w:rPr>
      </w:pPr>
      <w:r w:rsidRPr="00FD2237">
        <w:rPr>
          <w:sz w:val="24"/>
          <w:szCs w:val="24"/>
          <w:lang w:val="en-US"/>
        </w:rPr>
        <w:t xml:space="preserve">E-mail: </w:t>
      </w:r>
      <w:r w:rsidRPr="00FD2237">
        <w:rPr>
          <w:sz w:val="24"/>
          <w:szCs w:val="24"/>
          <w:u w:val="single"/>
          <w:lang w:val="en-US"/>
        </w:rPr>
        <w:t>U235x@yandex.ru</w:t>
      </w:r>
    </w:p>
    <w:p w:rsidR="008A203E" w:rsidRPr="00FD2237" w:rsidRDefault="008A203E" w:rsidP="008A203E">
      <w:pPr>
        <w:ind w:firstLine="284"/>
        <w:jc w:val="both"/>
        <w:rPr>
          <w:sz w:val="24"/>
          <w:szCs w:val="24"/>
          <w:lang w:val="en-US"/>
        </w:rPr>
      </w:pPr>
      <w:r w:rsidRPr="00FD2237">
        <w:rPr>
          <w:b/>
          <w:sz w:val="24"/>
          <w:szCs w:val="24"/>
          <w:lang w:val="en-US"/>
        </w:rPr>
        <w:t>Ashkalov Agepsim Isaakovich</w:t>
      </w:r>
      <w:r w:rsidRPr="00FD2237">
        <w:rPr>
          <w:sz w:val="24"/>
          <w:szCs w:val="24"/>
          <w:lang w:val="en-US"/>
        </w:rPr>
        <w:t>, candidate of economic sciences, associate professor of the Chair "International economy and customs affairs" of North Caucasian Federal University. (Branch in Pyatigorsk).</w:t>
      </w:r>
    </w:p>
    <w:p w:rsidR="008A203E" w:rsidRPr="00FD2237" w:rsidRDefault="008A203E" w:rsidP="008A203E">
      <w:pPr>
        <w:ind w:firstLine="284"/>
        <w:jc w:val="both"/>
        <w:rPr>
          <w:sz w:val="24"/>
          <w:szCs w:val="24"/>
          <w:lang w:val="en-US"/>
        </w:rPr>
      </w:pPr>
      <w:r w:rsidRPr="00FD2237">
        <w:rPr>
          <w:sz w:val="24"/>
          <w:szCs w:val="24"/>
          <w:lang w:val="en-US"/>
        </w:rPr>
        <w:t>357500, Stavropol Krai, Pyatigorsk, 56,  40 years of October ave.</w:t>
      </w:r>
    </w:p>
    <w:p w:rsidR="008A203E" w:rsidRPr="00FD2237" w:rsidRDefault="008A203E" w:rsidP="008A203E">
      <w:pPr>
        <w:ind w:firstLine="284"/>
        <w:jc w:val="both"/>
        <w:rPr>
          <w:sz w:val="24"/>
          <w:szCs w:val="24"/>
          <w:lang w:val="en-US"/>
        </w:rPr>
      </w:pPr>
      <w:r w:rsidRPr="00FD2237">
        <w:rPr>
          <w:sz w:val="24"/>
          <w:szCs w:val="24"/>
          <w:lang w:val="en-US"/>
        </w:rPr>
        <w:t xml:space="preserve">E-mail: </w:t>
      </w:r>
      <w:r w:rsidRPr="00FD2237">
        <w:rPr>
          <w:sz w:val="24"/>
          <w:szCs w:val="24"/>
          <w:u w:val="single"/>
          <w:lang w:val="en-US"/>
        </w:rPr>
        <w:t>U235x@yandex.ru</w:t>
      </w:r>
    </w:p>
    <w:p w:rsidR="008A203E" w:rsidRPr="00FD2237" w:rsidRDefault="008A203E" w:rsidP="008A203E">
      <w:pPr>
        <w:ind w:firstLine="284"/>
        <w:jc w:val="both"/>
        <w:rPr>
          <w:sz w:val="24"/>
          <w:szCs w:val="24"/>
          <w:lang w:val="en-US"/>
        </w:rPr>
      </w:pPr>
      <w:r w:rsidRPr="00FD2237">
        <w:rPr>
          <w:sz w:val="24"/>
          <w:szCs w:val="24"/>
          <w:lang w:val="en-US"/>
        </w:rPr>
        <w:t>_______________________________________________________________________</w:t>
      </w:r>
    </w:p>
    <w:p w:rsidR="008A203E" w:rsidRPr="00FD2237" w:rsidRDefault="008A203E" w:rsidP="008A203E">
      <w:pPr>
        <w:ind w:firstLine="284"/>
        <w:jc w:val="both"/>
        <w:rPr>
          <w:sz w:val="24"/>
          <w:szCs w:val="24"/>
          <w:lang w:val="en-US"/>
        </w:rPr>
      </w:pPr>
    </w:p>
    <w:p w:rsidR="000B2EA3" w:rsidRPr="00FD2237" w:rsidRDefault="000B2EA3" w:rsidP="000B2EA3">
      <w:pPr>
        <w:pStyle w:val="114"/>
        <w:spacing w:line="240" w:lineRule="auto"/>
        <w:ind w:firstLine="0"/>
        <w:jc w:val="both"/>
        <w:rPr>
          <w:b w:val="0"/>
          <w:i/>
          <w:color w:val="auto"/>
          <w:sz w:val="24"/>
          <w:szCs w:val="24"/>
        </w:rPr>
      </w:pPr>
      <w:r w:rsidRPr="00FD2237">
        <w:rPr>
          <w:b w:val="0"/>
          <w:i/>
          <w:color w:val="auto"/>
          <w:sz w:val="24"/>
          <w:szCs w:val="24"/>
        </w:rPr>
        <w:t>УДК 318.216</w:t>
      </w:r>
    </w:p>
    <w:p w:rsidR="000B2EA3" w:rsidRPr="00FD2237" w:rsidRDefault="000B2EA3" w:rsidP="000B2EA3">
      <w:pPr>
        <w:spacing w:line="245" w:lineRule="auto"/>
        <w:jc w:val="both"/>
        <w:rPr>
          <w:bCs/>
          <w:sz w:val="10"/>
          <w:szCs w:val="10"/>
        </w:rPr>
      </w:pPr>
    </w:p>
    <w:p w:rsidR="000B2EA3" w:rsidRPr="00FD2237" w:rsidRDefault="000B2EA3" w:rsidP="000B2EA3">
      <w:pPr>
        <w:shd w:val="clear" w:color="auto" w:fill="FFFFFF"/>
        <w:jc w:val="center"/>
        <w:rPr>
          <w:b/>
          <w:sz w:val="28"/>
          <w:szCs w:val="28"/>
        </w:rPr>
      </w:pPr>
      <w:r w:rsidRPr="00FD2237">
        <w:rPr>
          <w:b/>
          <w:sz w:val="28"/>
          <w:szCs w:val="28"/>
        </w:rPr>
        <w:t>ИНФОРМАЦИОННАЯ АСИММЕТРИЯ И ЕЕ ВЛИЯНИЕ</w:t>
      </w:r>
    </w:p>
    <w:p w:rsidR="000B2EA3" w:rsidRPr="00FD2237" w:rsidRDefault="000B2EA3" w:rsidP="000B2EA3">
      <w:pPr>
        <w:shd w:val="clear" w:color="auto" w:fill="FFFFFF"/>
        <w:jc w:val="center"/>
        <w:rPr>
          <w:b/>
          <w:sz w:val="24"/>
          <w:szCs w:val="24"/>
        </w:rPr>
      </w:pPr>
      <w:r w:rsidRPr="00FD2237">
        <w:rPr>
          <w:b/>
          <w:sz w:val="28"/>
          <w:szCs w:val="28"/>
        </w:rPr>
        <w:t>НА АНАЛИЗ ФИНАНСОВОГО СОСТОЯНИЯ ПРЕДПРИЯТИЙ</w:t>
      </w:r>
      <w:r w:rsidRPr="00FD2237">
        <w:rPr>
          <w:rStyle w:val="af5"/>
          <w:b/>
          <w:sz w:val="28"/>
          <w:szCs w:val="28"/>
        </w:rPr>
        <w:footnoteReference w:id="2"/>
      </w:r>
    </w:p>
    <w:p w:rsidR="000B2EA3" w:rsidRPr="00FD2237" w:rsidRDefault="000B2EA3" w:rsidP="000B2EA3">
      <w:pPr>
        <w:jc w:val="center"/>
        <w:rPr>
          <w:sz w:val="18"/>
          <w:szCs w:val="18"/>
        </w:rPr>
      </w:pPr>
    </w:p>
    <w:p w:rsidR="000B2EA3" w:rsidRPr="00FD2237" w:rsidRDefault="000B2EA3" w:rsidP="000B2EA3">
      <w:pPr>
        <w:shd w:val="clear" w:color="auto" w:fill="FFFFFF"/>
        <w:jc w:val="center"/>
        <w:rPr>
          <w:b/>
          <w:sz w:val="24"/>
          <w:szCs w:val="24"/>
        </w:rPr>
      </w:pPr>
      <w:r w:rsidRPr="00FD2237">
        <w:rPr>
          <w:b/>
          <w:sz w:val="24"/>
          <w:szCs w:val="24"/>
        </w:rPr>
        <w:t>Р.М. ТЛЕУЖЕВ, А.В. МИСАКОВ</w:t>
      </w:r>
    </w:p>
    <w:p w:rsidR="000B2EA3" w:rsidRPr="00FD2237" w:rsidRDefault="000B2EA3" w:rsidP="000B2EA3">
      <w:pPr>
        <w:jc w:val="center"/>
        <w:rPr>
          <w:sz w:val="18"/>
          <w:szCs w:val="18"/>
        </w:rPr>
      </w:pPr>
      <w:bookmarkStart w:id="9" w:name="OLE_LINK1"/>
      <w:bookmarkStart w:id="10" w:name="OLE_LINK2"/>
      <w:bookmarkStart w:id="11" w:name="OLE_LINK3"/>
      <w:bookmarkStart w:id="12" w:name="OLE_LINK16"/>
    </w:p>
    <w:p w:rsidR="000B2EA3" w:rsidRPr="00FD2237" w:rsidRDefault="000B2EA3" w:rsidP="000B2EA3">
      <w:pPr>
        <w:jc w:val="center"/>
      </w:pPr>
      <w:r w:rsidRPr="00FD2237">
        <w:t>ФГБОУ ВПО Кабардино-Балкарский государственный аграрный университет им. В.М. Кокова</w:t>
      </w:r>
    </w:p>
    <w:p w:rsidR="000B2EA3" w:rsidRPr="00FD2237" w:rsidRDefault="000B2EA3" w:rsidP="000B2EA3">
      <w:pPr>
        <w:jc w:val="center"/>
      </w:pPr>
      <w:bookmarkStart w:id="13" w:name="OLE_LINK6"/>
      <w:bookmarkStart w:id="14" w:name="OLE_LINK7"/>
      <w:r w:rsidRPr="00FD2237">
        <w:t>360030, КБР, г. Нальчик, пр. Ленина, 1-в.</w:t>
      </w:r>
    </w:p>
    <w:bookmarkEnd w:id="13"/>
    <w:bookmarkEnd w:id="14"/>
    <w:p w:rsidR="000B2EA3" w:rsidRPr="00FD2237" w:rsidRDefault="000B2EA3" w:rsidP="000B2EA3">
      <w:pPr>
        <w:jc w:val="center"/>
      </w:pPr>
      <w:r w:rsidRPr="00FD2237">
        <w:rPr>
          <w:lang w:val="en-US"/>
        </w:rPr>
        <w:t>E</w:t>
      </w:r>
      <w:r w:rsidRPr="00FD2237">
        <w:t>-</w:t>
      </w:r>
      <w:r w:rsidRPr="00FD2237">
        <w:rPr>
          <w:lang w:val="en-US"/>
        </w:rPr>
        <w:t>mail</w:t>
      </w:r>
      <w:r w:rsidRPr="00FD2237">
        <w:t xml:space="preserve">: </w:t>
      </w:r>
      <w:hyperlink r:id="rId117" w:history="1">
        <w:r w:rsidRPr="00FD2237">
          <w:rPr>
            <w:u w:val="single"/>
          </w:rPr>
          <w:t>kbgsha@rambler.ru</w:t>
        </w:r>
      </w:hyperlink>
    </w:p>
    <w:p w:rsidR="000B2EA3" w:rsidRPr="00FD2237" w:rsidRDefault="000B2EA3" w:rsidP="000B2EA3">
      <w:pPr>
        <w:jc w:val="center"/>
        <w:rPr>
          <w:sz w:val="18"/>
          <w:szCs w:val="18"/>
        </w:rPr>
      </w:pPr>
    </w:p>
    <w:bookmarkEnd w:id="9"/>
    <w:bookmarkEnd w:id="10"/>
    <w:bookmarkEnd w:id="11"/>
    <w:bookmarkEnd w:id="12"/>
    <w:p w:rsidR="000B2EA3" w:rsidRPr="00FD2237" w:rsidRDefault="000B2EA3" w:rsidP="000B2EA3">
      <w:pPr>
        <w:shd w:val="clear" w:color="auto" w:fill="FFFFFF"/>
        <w:ind w:left="284" w:right="284" w:firstLine="284"/>
        <w:jc w:val="both"/>
        <w:rPr>
          <w:i/>
          <w:sz w:val="22"/>
          <w:szCs w:val="22"/>
        </w:rPr>
      </w:pPr>
      <w:r w:rsidRPr="00FD2237">
        <w:rPr>
          <w:i/>
          <w:sz w:val="22"/>
          <w:szCs w:val="22"/>
        </w:rPr>
        <w:t>В статье рассмотрены некоторые проблемы и методы финансового анализа состояния хозяйствующих субъектов, предложены подходы к исследованию информационной аси</w:t>
      </w:r>
      <w:r w:rsidRPr="00FD2237">
        <w:rPr>
          <w:i/>
          <w:sz w:val="22"/>
          <w:szCs w:val="22"/>
        </w:rPr>
        <w:t>м</w:t>
      </w:r>
      <w:r w:rsidRPr="00FD2237">
        <w:rPr>
          <w:i/>
          <w:sz w:val="22"/>
          <w:szCs w:val="22"/>
        </w:rPr>
        <w:t>метрии и ее влияния на анализ финансового состояния предприятий.</w:t>
      </w:r>
    </w:p>
    <w:p w:rsidR="000B2EA3" w:rsidRPr="00FD2237" w:rsidRDefault="000B2EA3" w:rsidP="000B2EA3">
      <w:pPr>
        <w:shd w:val="clear" w:color="auto" w:fill="FFFFFF"/>
        <w:ind w:left="284" w:right="284" w:firstLine="284"/>
        <w:jc w:val="both"/>
        <w:rPr>
          <w:sz w:val="22"/>
          <w:szCs w:val="22"/>
        </w:rPr>
      </w:pPr>
    </w:p>
    <w:p w:rsidR="000B2EA3" w:rsidRPr="00FD2237" w:rsidRDefault="000B2EA3" w:rsidP="000B2EA3">
      <w:pPr>
        <w:shd w:val="clear" w:color="auto" w:fill="FFFFFF"/>
        <w:ind w:left="284" w:right="284" w:firstLine="284"/>
        <w:jc w:val="both"/>
        <w:rPr>
          <w:sz w:val="22"/>
          <w:szCs w:val="22"/>
        </w:rPr>
      </w:pPr>
      <w:r w:rsidRPr="00FD2237">
        <w:rPr>
          <w:b/>
          <w:sz w:val="22"/>
          <w:szCs w:val="22"/>
        </w:rPr>
        <w:t>Ключевые слова:</w:t>
      </w:r>
      <w:r w:rsidRPr="00FD2237">
        <w:rPr>
          <w:sz w:val="22"/>
          <w:szCs w:val="22"/>
        </w:rPr>
        <w:t xml:space="preserve"> хозяйствующий субъект, финансовое состояние, анализ, информац</w:t>
      </w:r>
      <w:r w:rsidRPr="00FD2237">
        <w:rPr>
          <w:sz w:val="22"/>
          <w:szCs w:val="22"/>
        </w:rPr>
        <w:t>и</w:t>
      </w:r>
      <w:r w:rsidRPr="00FD2237">
        <w:rPr>
          <w:sz w:val="22"/>
          <w:szCs w:val="22"/>
        </w:rPr>
        <w:t>онная асимметрия, коэффициенты.</w:t>
      </w:r>
    </w:p>
    <w:p w:rsidR="000B2EA3" w:rsidRPr="00FD2237" w:rsidRDefault="000B2EA3" w:rsidP="000B2EA3">
      <w:pPr>
        <w:shd w:val="clear" w:color="auto" w:fill="FFFFFF"/>
        <w:ind w:firstLine="284"/>
        <w:jc w:val="both"/>
        <w:rPr>
          <w:sz w:val="24"/>
          <w:szCs w:val="24"/>
        </w:rPr>
      </w:pPr>
    </w:p>
    <w:p w:rsidR="000B2EA3" w:rsidRPr="00FD2237" w:rsidRDefault="000B2EA3" w:rsidP="000B2EA3">
      <w:pPr>
        <w:shd w:val="clear" w:color="auto" w:fill="FFFFFF"/>
        <w:jc w:val="center"/>
        <w:rPr>
          <w:b/>
          <w:sz w:val="28"/>
          <w:szCs w:val="28"/>
          <w:lang w:val="en-US"/>
        </w:rPr>
      </w:pPr>
      <w:r w:rsidRPr="00FD2237">
        <w:rPr>
          <w:b/>
          <w:sz w:val="28"/>
          <w:szCs w:val="28"/>
          <w:lang w:val="en-US"/>
        </w:rPr>
        <w:t>INFORMATIONAL ASYMMETRY AND ITS INFLUENCE</w:t>
      </w:r>
    </w:p>
    <w:p w:rsidR="000B2EA3" w:rsidRPr="00FD2237" w:rsidRDefault="000B2EA3" w:rsidP="000B2EA3">
      <w:pPr>
        <w:shd w:val="clear" w:color="auto" w:fill="FFFFFF"/>
        <w:jc w:val="center"/>
        <w:rPr>
          <w:b/>
          <w:sz w:val="28"/>
          <w:szCs w:val="28"/>
          <w:lang w:val="en-US"/>
        </w:rPr>
      </w:pPr>
      <w:r w:rsidRPr="00FD2237">
        <w:rPr>
          <w:b/>
          <w:sz w:val="28"/>
          <w:szCs w:val="28"/>
          <w:lang w:val="en-US"/>
        </w:rPr>
        <w:t xml:space="preserve">ON THE ANALYSIS OF FINANCIAL CONDITION </w:t>
      </w:r>
    </w:p>
    <w:p w:rsidR="000B2EA3" w:rsidRPr="00FD2237" w:rsidRDefault="000B2EA3" w:rsidP="000B2EA3">
      <w:pPr>
        <w:shd w:val="clear" w:color="auto" w:fill="FFFFFF"/>
        <w:jc w:val="center"/>
        <w:rPr>
          <w:b/>
          <w:sz w:val="28"/>
          <w:szCs w:val="28"/>
          <w:lang w:val="en-US"/>
        </w:rPr>
      </w:pPr>
      <w:r w:rsidRPr="00FD2237">
        <w:rPr>
          <w:b/>
          <w:sz w:val="28"/>
          <w:szCs w:val="28"/>
          <w:lang w:val="en-US"/>
        </w:rPr>
        <w:t>OF THE ENTERPRISES</w:t>
      </w:r>
    </w:p>
    <w:p w:rsidR="000B2EA3" w:rsidRPr="00FD2237" w:rsidRDefault="000B2EA3" w:rsidP="000B2EA3">
      <w:pPr>
        <w:jc w:val="center"/>
        <w:rPr>
          <w:sz w:val="18"/>
          <w:szCs w:val="18"/>
          <w:lang w:val="en-US"/>
        </w:rPr>
      </w:pPr>
    </w:p>
    <w:p w:rsidR="000B2EA3" w:rsidRPr="00FD2237" w:rsidRDefault="000B2EA3" w:rsidP="000B2EA3">
      <w:pPr>
        <w:shd w:val="clear" w:color="auto" w:fill="FFFFFF"/>
        <w:jc w:val="center"/>
        <w:rPr>
          <w:b/>
          <w:caps/>
          <w:sz w:val="24"/>
          <w:szCs w:val="24"/>
          <w:lang w:val="en-US"/>
        </w:rPr>
      </w:pPr>
      <w:r w:rsidRPr="00FD2237">
        <w:rPr>
          <w:b/>
          <w:caps/>
          <w:sz w:val="24"/>
          <w:szCs w:val="24"/>
          <w:lang w:val="en-US"/>
        </w:rPr>
        <w:t>R.M. Tleuzhev, A.V. Misakov</w:t>
      </w:r>
    </w:p>
    <w:p w:rsidR="000B2EA3" w:rsidRPr="00FD2237" w:rsidRDefault="000B2EA3" w:rsidP="000B2EA3">
      <w:pPr>
        <w:jc w:val="center"/>
        <w:rPr>
          <w:sz w:val="18"/>
          <w:szCs w:val="18"/>
          <w:lang w:val="en-US"/>
        </w:rPr>
      </w:pPr>
      <w:bookmarkStart w:id="15" w:name="OLE_LINK9"/>
      <w:bookmarkStart w:id="16" w:name="OLE_LINK10"/>
      <w:bookmarkStart w:id="17" w:name="OLE_LINK17"/>
    </w:p>
    <w:p w:rsidR="000B2EA3" w:rsidRPr="00FD2237" w:rsidRDefault="000B2EA3" w:rsidP="000B2EA3">
      <w:pPr>
        <w:jc w:val="center"/>
        <w:rPr>
          <w:lang w:val="en-US"/>
        </w:rPr>
      </w:pPr>
      <w:r w:rsidRPr="00FD2237">
        <w:rPr>
          <w:lang w:val="en-US"/>
        </w:rPr>
        <w:t>Kabardin-Balkar State Agricultural University named after V.M. Kokov</w:t>
      </w:r>
    </w:p>
    <w:p w:rsidR="000B2EA3" w:rsidRPr="00FD2237" w:rsidRDefault="000B2EA3" w:rsidP="000B2EA3">
      <w:pPr>
        <w:jc w:val="center"/>
        <w:rPr>
          <w:lang w:val="en-US"/>
        </w:rPr>
      </w:pPr>
      <w:r w:rsidRPr="00FD2237">
        <w:rPr>
          <w:lang w:val="en-US"/>
        </w:rPr>
        <w:t>360030, KBR, Nalchik, 1-в, Lenin avenue</w:t>
      </w:r>
    </w:p>
    <w:p w:rsidR="000B2EA3" w:rsidRPr="00FD2237" w:rsidRDefault="000B2EA3" w:rsidP="000B2EA3">
      <w:pPr>
        <w:jc w:val="center"/>
        <w:rPr>
          <w:lang w:val="en-US"/>
        </w:rPr>
      </w:pPr>
      <w:r w:rsidRPr="00FD2237">
        <w:rPr>
          <w:lang w:val="en-US"/>
        </w:rPr>
        <w:t xml:space="preserve">E-mail: </w:t>
      </w:r>
      <w:r w:rsidRPr="00FD2237">
        <w:rPr>
          <w:u w:val="single"/>
          <w:lang w:val="en-US"/>
        </w:rPr>
        <w:t>kbgsha@rambler.ru</w:t>
      </w:r>
    </w:p>
    <w:bookmarkEnd w:id="15"/>
    <w:bookmarkEnd w:id="16"/>
    <w:bookmarkEnd w:id="17"/>
    <w:p w:rsidR="000B2EA3" w:rsidRPr="00FD2237" w:rsidRDefault="000B2EA3" w:rsidP="000B2EA3">
      <w:pPr>
        <w:jc w:val="center"/>
        <w:rPr>
          <w:sz w:val="18"/>
          <w:szCs w:val="18"/>
          <w:lang w:val="en-US"/>
        </w:rPr>
      </w:pPr>
    </w:p>
    <w:p w:rsidR="000B2EA3" w:rsidRPr="00FD2237" w:rsidRDefault="000B2EA3" w:rsidP="000B2EA3">
      <w:pPr>
        <w:shd w:val="clear" w:color="auto" w:fill="FFFFFF"/>
        <w:ind w:firstLine="284"/>
        <w:jc w:val="both"/>
        <w:rPr>
          <w:sz w:val="22"/>
          <w:szCs w:val="22"/>
          <w:lang w:val="en-US"/>
        </w:rPr>
      </w:pPr>
      <w:r w:rsidRPr="00FD2237">
        <w:rPr>
          <w:sz w:val="22"/>
          <w:szCs w:val="22"/>
          <w:lang w:val="en-US"/>
        </w:rPr>
        <w:t>Article considers  some problems and methods of the financial analysis of a condition of managing subjects, offers approaches of research of information asymmetry and its influence on the analysis of a financial condition of the enterprises.</w:t>
      </w:r>
    </w:p>
    <w:p w:rsidR="000B2EA3" w:rsidRPr="00FD2237" w:rsidRDefault="000B2EA3" w:rsidP="000B2EA3">
      <w:pPr>
        <w:shd w:val="clear" w:color="auto" w:fill="FFFFFF"/>
        <w:ind w:firstLine="284"/>
        <w:jc w:val="both"/>
        <w:rPr>
          <w:sz w:val="22"/>
          <w:szCs w:val="22"/>
          <w:lang w:val="en-US"/>
        </w:rPr>
      </w:pPr>
    </w:p>
    <w:p w:rsidR="000B2EA3" w:rsidRPr="00FD2237" w:rsidRDefault="000B2EA3" w:rsidP="000B2EA3">
      <w:pPr>
        <w:shd w:val="clear" w:color="auto" w:fill="FFFFFF"/>
        <w:ind w:firstLine="284"/>
        <w:jc w:val="both"/>
        <w:rPr>
          <w:sz w:val="22"/>
          <w:szCs w:val="22"/>
          <w:lang w:val="en-US"/>
        </w:rPr>
      </w:pPr>
      <w:r w:rsidRPr="00FD2237">
        <w:rPr>
          <w:b/>
          <w:sz w:val="22"/>
          <w:szCs w:val="22"/>
          <w:lang w:val="en-US"/>
        </w:rPr>
        <w:t>Key words</w:t>
      </w:r>
      <w:r w:rsidRPr="00FD2237">
        <w:rPr>
          <w:sz w:val="22"/>
          <w:szCs w:val="22"/>
          <w:lang w:val="en-US"/>
        </w:rPr>
        <w:t>:  managing subject, financial state, the analysis, information asymmetry, coefficients.</w:t>
      </w:r>
    </w:p>
    <w:p w:rsidR="000B2EA3" w:rsidRPr="00FD2237" w:rsidRDefault="000B2EA3" w:rsidP="000B2EA3">
      <w:pPr>
        <w:shd w:val="clear" w:color="auto" w:fill="FFFFFF"/>
        <w:ind w:firstLine="284"/>
        <w:jc w:val="both"/>
        <w:rPr>
          <w:sz w:val="24"/>
          <w:szCs w:val="24"/>
          <w:lang w:val="en-US"/>
        </w:rPr>
      </w:pPr>
    </w:p>
    <w:p w:rsidR="000B2EA3" w:rsidRPr="00FD2237" w:rsidRDefault="000B2EA3" w:rsidP="000B2EA3">
      <w:pPr>
        <w:shd w:val="clear" w:color="auto" w:fill="FFFFFF"/>
        <w:jc w:val="center"/>
        <w:rPr>
          <w:b/>
          <w:sz w:val="24"/>
          <w:szCs w:val="24"/>
        </w:rPr>
      </w:pPr>
      <w:r w:rsidRPr="00FD2237">
        <w:rPr>
          <w:b/>
          <w:sz w:val="24"/>
          <w:szCs w:val="24"/>
        </w:rPr>
        <w:t>ЛИТЕРАТУРА</w:t>
      </w:r>
    </w:p>
    <w:p w:rsidR="000B2EA3" w:rsidRPr="00FD2237" w:rsidRDefault="000B2EA3" w:rsidP="000B2EA3">
      <w:pPr>
        <w:shd w:val="clear" w:color="auto" w:fill="FFFFFF"/>
        <w:ind w:firstLine="284"/>
        <w:jc w:val="both"/>
        <w:rPr>
          <w:sz w:val="24"/>
          <w:szCs w:val="24"/>
          <w:lang w:val="en-US"/>
        </w:rPr>
      </w:pPr>
    </w:p>
    <w:p w:rsidR="000B2EA3" w:rsidRPr="00FD2237" w:rsidRDefault="000B2EA3" w:rsidP="000B2EA3">
      <w:pPr>
        <w:pStyle w:val="af"/>
        <w:widowControl w:val="0"/>
        <w:numPr>
          <w:ilvl w:val="0"/>
          <w:numId w:val="39"/>
        </w:numPr>
        <w:tabs>
          <w:tab w:val="left" w:pos="709"/>
        </w:tabs>
        <w:autoSpaceDE w:val="0"/>
        <w:autoSpaceDN w:val="0"/>
        <w:adjustRightInd w:val="0"/>
        <w:ind w:left="0" w:firstLine="284"/>
        <w:jc w:val="both"/>
        <w:rPr>
          <w:sz w:val="24"/>
          <w:szCs w:val="24"/>
        </w:rPr>
      </w:pPr>
      <w:r w:rsidRPr="00FD2237">
        <w:rPr>
          <w:i/>
          <w:sz w:val="24"/>
          <w:szCs w:val="24"/>
        </w:rPr>
        <w:t>Абрютина М.С</w:t>
      </w:r>
      <w:r w:rsidRPr="00FD2237">
        <w:rPr>
          <w:sz w:val="24"/>
          <w:szCs w:val="24"/>
        </w:rPr>
        <w:t>. От бухгалтерского учета к национальным счетам: Учебно-практическое пособие. М.: ЗАО «Финстатинформ». 2001. 183 с.</w:t>
      </w:r>
    </w:p>
    <w:p w:rsidR="000B2EA3" w:rsidRPr="00FD2237" w:rsidRDefault="000B2EA3" w:rsidP="000B2EA3">
      <w:pPr>
        <w:pStyle w:val="af"/>
        <w:widowControl w:val="0"/>
        <w:numPr>
          <w:ilvl w:val="0"/>
          <w:numId w:val="39"/>
        </w:numPr>
        <w:tabs>
          <w:tab w:val="left" w:pos="709"/>
        </w:tabs>
        <w:autoSpaceDE w:val="0"/>
        <w:autoSpaceDN w:val="0"/>
        <w:adjustRightInd w:val="0"/>
        <w:ind w:left="0" w:firstLine="284"/>
        <w:jc w:val="both"/>
        <w:rPr>
          <w:sz w:val="24"/>
          <w:szCs w:val="24"/>
        </w:rPr>
      </w:pPr>
      <w:r w:rsidRPr="00FD2237">
        <w:rPr>
          <w:i/>
          <w:sz w:val="24"/>
          <w:szCs w:val="24"/>
        </w:rPr>
        <w:t>Антипина О.Н</w:t>
      </w:r>
      <w:r w:rsidRPr="00FD2237">
        <w:rPr>
          <w:sz w:val="24"/>
          <w:szCs w:val="24"/>
        </w:rPr>
        <w:t>. Асимметрия информации // Вестник МГУ. Серия 6. Эконо</w:t>
      </w:r>
      <w:r w:rsidRPr="00FD2237">
        <w:rPr>
          <w:sz w:val="24"/>
          <w:szCs w:val="24"/>
        </w:rPr>
        <w:softHyphen/>
        <w:t>мика. 2003. № 2. С. 110-124.</w:t>
      </w:r>
    </w:p>
    <w:p w:rsidR="000B2EA3" w:rsidRPr="00FD2237" w:rsidRDefault="000B2EA3" w:rsidP="000B2EA3">
      <w:pPr>
        <w:pStyle w:val="af"/>
        <w:widowControl w:val="0"/>
        <w:numPr>
          <w:ilvl w:val="0"/>
          <w:numId w:val="39"/>
        </w:numPr>
        <w:tabs>
          <w:tab w:val="left" w:pos="709"/>
        </w:tabs>
        <w:autoSpaceDE w:val="0"/>
        <w:autoSpaceDN w:val="0"/>
        <w:adjustRightInd w:val="0"/>
        <w:ind w:left="0" w:firstLine="284"/>
        <w:jc w:val="both"/>
        <w:rPr>
          <w:sz w:val="24"/>
          <w:szCs w:val="24"/>
        </w:rPr>
      </w:pPr>
      <w:r w:rsidRPr="00FD2237">
        <w:rPr>
          <w:i/>
          <w:sz w:val="24"/>
          <w:szCs w:val="24"/>
        </w:rPr>
        <w:t>Бернстайн Л.А</w:t>
      </w:r>
      <w:r w:rsidRPr="00FD2237">
        <w:rPr>
          <w:sz w:val="24"/>
          <w:szCs w:val="24"/>
        </w:rPr>
        <w:t>. Анализ финансовой отчетности. М.: Финансы и статистика. 2003.  623 с.</w:t>
      </w:r>
    </w:p>
    <w:p w:rsidR="000B2EA3" w:rsidRPr="00FD2237" w:rsidRDefault="000B2EA3" w:rsidP="000B2EA3">
      <w:pPr>
        <w:pStyle w:val="af"/>
        <w:widowControl w:val="0"/>
        <w:numPr>
          <w:ilvl w:val="0"/>
          <w:numId w:val="39"/>
        </w:numPr>
        <w:tabs>
          <w:tab w:val="left" w:pos="709"/>
        </w:tabs>
        <w:autoSpaceDE w:val="0"/>
        <w:autoSpaceDN w:val="0"/>
        <w:adjustRightInd w:val="0"/>
        <w:ind w:left="0" w:firstLine="284"/>
        <w:jc w:val="both"/>
        <w:rPr>
          <w:sz w:val="24"/>
          <w:szCs w:val="24"/>
        </w:rPr>
      </w:pPr>
      <w:r w:rsidRPr="00FD2237">
        <w:rPr>
          <w:i/>
          <w:sz w:val="24"/>
          <w:szCs w:val="24"/>
        </w:rPr>
        <w:t>Волков Д., Ивакин Д</w:t>
      </w:r>
      <w:r w:rsidRPr="00FD2237">
        <w:rPr>
          <w:sz w:val="24"/>
          <w:szCs w:val="24"/>
        </w:rPr>
        <w:t>. Информационная асимметрия на внутреннем рынке корпор</w:t>
      </w:r>
      <w:r w:rsidRPr="00FD2237">
        <w:rPr>
          <w:sz w:val="24"/>
          <w:szCs w:val="24"/>
        </w:rPr>
        <w:t>а</w:t>
      </w:r>
      <w:r w:rsidRPr="00FD2237">
        <w:rPr>
          <w:sz w:val="24"/>
          <w:szCs w:val="24"/>
        </w:rPr>
        <w:t>тивных облигаций // Рынок ценных бумаг. 2004. № 13. С. 19-23.</w:t>
      </w:r>
    </w:p>
    <w:p w:rsidR="000B2EA3" w:rsidRPr="00FD2237" w:rsidRDefault="000B2EA3" w:rsidP="000B2EA3">
      <w:pPr>
        <w:pStyle w:val="af2"/>
        <w:widowControl w:val="0"/>
        <w:numPr>
          <w:ilvl w:val="0"/>
          <w:numId w:val="39"/>
        </w:numPr>
        <w:shd w:val="clear" w:color="auto" w:fill="FFFFFF"/>
        <w:tabs>
          <w:tab w:val="left" w:pos="142"/>
          <w:tab w:val="left" w:pos="709"/>
          <w:tab w:val="left" w:pos="851"/>
        </w:tabs>
        <w:autoSpaceDE w:val="0"/>
        <w:autoSpaceDN w:val="0"/>
        <w:adjustRightInd w:val="0"/>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Гаужаев А.З., Маиров А.Ю., Мисаков В.С.</w:t>
      </w:r>
      <w:r w:rsidRPr="00FD2237">
        <w:rPr>
          <w:rFonts w:ascii="Times New Roman" w:hAnsi="Times New Roman"/>
          <w:sz w:val="24"/>
          <w:szCs w:val="24"/>
        </w:rPr>
        <w:t xml:space="preserve"> </w:t>
      </w:r>
      <w:hyperlink r:id="rId118" w:history="1">
        <w:r w:rsidRPr="00FD2237">
          <w:rPr>
            <w:rFonts w:ascii="Times New Roman" w:hAnsi="Times New Roman"/>
            <w:sz w:val="24"/>
            <w:szCs w:val="24"/>
          </w:rPr>
          <w:t>Институционально-организационный контекст стратегии модернизации развития региональных производственных комплексов</w:t>
        </w:r>
      </w:hyperlink>
      <w:r w:rsidRPr="00FD2237">
        <w:rPr>
          <w:rFonts w:ascii="Times New Roman" w:hAnsi="Times New Roman"/>
          <w:sz w:val="24"/>
          <w:szCs w:val="24"/>
        </w:rPr>
        <w:t xml:space="preserve"> // </w:t>
      </w:r>
      <w:hyperlink r:id="rId119" w:history="1">
        <w:r w:rsidRPr="00FD2237">
          <w:rPr>
            <w:rFonts w:ascii="Times New Roman" w:hAnsi="Times New Roman"/>
            <w:sz w:val="24"/>
            <w:szCs w:val="24"/>
          </w:rPr>
          <w:t>Terra Economicus</w:t>
        </w:r>
      </w:hyperlink>
      <w:r w:rsidRPr="00FD2237">
        <w:rPr>
          <w:rFonts w:ascii="Times New Roman" w:hAnsi="Times New Roman"/>
          <w:sz w:val="24"/>
          <w:szCs w:val="24"/>
        </w:rPr>
        <w:t xml:space="preserve">. 2013. Т. 11. </w:t>
      </w:r>
      <w:hyperlink r:id="rId120" w:history="1">
        <w:r w:rsidRPr="00FD2237">
          <w:rPr>
            <w:rFonts w:ascii="Times New Roman" w:hAnsi="Times New Roman"/>
            <w:sz w:val="24"/>
            <w:szCs w:val="24"/>
          </w:rPr>
          <w:t>№ 2-2</w:t>
        </w:r>
      </w:hyperlink>
      <w:r w:rsidRPr="00FD2237">
        <w:rPr>
          <w:rFonts w:ascii="Times New Roman" w:hAnsi="Times New Roman"/>
          <w:sz w:val="24"/>
          <w:szCs w:val="24"/>
        </w:rPr>
        <w:t>. С. 62-66.</w:t>
      </w:r>
    </w:p>
    <w:p w:rsidR="000B2EA3" w:rsidRPr="00FD2237" w:rsidRDefault="000B2EA3" w:rsidP="000B2EA3">
      <w:pPr>
        <w:pStyle w:val="af2"/>
        <w:widowControl w:val="0"/>
        <w:numPr>
          <w:ilvl w:val="0"/>
          <w:numId w:val="39"/>
        </w:numPr>
        <w:shd w:val="clear" w:color="auto" w:fill="FFFFFF"/>
        <w:tabs>
          <w:tab w:val="left" w:pos="142"/>
          <w:tab w:val="left" w:pos="709"/>
        </w:tabs>
        <w:autoSpaceDE w:val="0"/>
        <w:autoSpaceDN w:val="0"/>
        <w:adjustRightInd w:val="0"/>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Мисаков В.С</w:t>
      </w:r>
      <w:r w:rsidRPr="00FD2237">
        <w:rPr>
          <w:rFonts w:ascii="Times New Roman" w:hAnsi="Times New Roman"/>
          <w:sz w:val="24"/>
          <w:szCs w:val="24"/>
        </w:rPr>
        <w:t xml:space="preserve">. </w:t>
      </w:r>
      <w:hyperlink r:id="rId121" w:history="1">
        <w:r w:rsidRPr="00FD2237">
          <w:rPr>
            <w:rFonts w:ascii="Times New Roman" w:hAnsi="Times New Roman"/>
            <w:sz w:val="24"/>
            <w:szCs w:val="24"/>
          </w:rPr>
          <w:t>Методологические основы моделирования процесса экономического анализа состояния бизнеса</w:t>
        </w:r>
      </w:hyperlink>
      <w:r w:rsidRPr="00FD2237">
        <w:rPr>
          <w:rFonts w:ascii="Times New Roman" w:hAnsi="Times New Roman"/>
          <w:sz w:val="24"/>
          <w:szCs w:val="24"/>
        </w:rPr>
        <w:t>. Кабардино-Балкарский научный центр РАН, Институт инфо</w:t>
      </w:r>
      <w:r w:rsidRPr="00FD2237">
        <w:rPr>
          <w:rFonts w:ascii="Times New Roman" w:hAnsi="Times New Roman"/>
          <w:sz w:val="24"/>
          <w:szCs w:val="24"/>
        </w:rPr>
        <w:t>р</w:t>
      </w:r>
      <w:r w:rsidRPr="00FD2237">
        <w:rPr>
          <w:rFonts w:ascii="Times New Roman" w:hAnsi="Times New Roman"/>
          <w:sz w:val="24"/>
          <w:szCs w:val="24"/>
        </w:rPr>
        <w:t>матики и проблем регионального управления. Нальчик. 2006.</w:t>
      </w:r>
    </w:p>
    <w:p w:rsidR="000B2EA3" w:rsidRPr="00FD2237" w:rsidRDefault="000B2EA3" w:rsidP="000B2EA3">
      <w:pPr>
        <w:pStyle w:val="af2"/>
        <w:widowControl w:val="0"/>
        <w:numPr>
          <w:ilvl w:val="0"/>
          <w:numId w:val="39"/>
        </w:numPr>
        <w:shd w:val="clear" w:color="auto" w:fill="FFFFFF"/>
        <w:tabs>
          <w:tab w:val="left" w:pos="142"/>
          <w:tab w:val="left" w:pos="709"/>
        </w:tabs>
        <w:autoSpaceDE w:val="0"/>
        <w:autoSpaceDN w:val="0"/>
        <w:adjustRightInd w:val="0"/>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Мисаков В.С</w:t>
      </w:r>
      <w:r w:rsidRPr="00FD2237">
        <w:rPr>
          <w:rFonts w:ascii="Times New Roman" w:hAnsi="Times New Roman"/>
          <w:sz w:val="24"/>
          <w:szCs w:val="24"/>
        </w:rPr>
        <w:t xml:space="preserve">. Развитие финансового анализа на стадии инвестирования // </w:t>
      </w:r>
      <w:hyperlink r:id="rId122" w:history="1">
        <w:r w:rsidRPr="00FD2237">
          <w:rPr>
            <w:rFonts w:ascii="Times New Roman" w:hAnsi="Times New Roman"/>
            <w:sz w:val="24"/>
            <w:szCs w:val="24"/>
          </w:rPr>
          <w:t>Вопросы статистики</w:t>
        </w:r>
      </w:hyperlink>
      <w:r w:rsidRPr="00FD2237">
        <w:rPr>
          <w:rFonts w:ascii="Times New Roman" w:hAnsi="Times New Roman"/>
          <w:sz w:val="24"/>
          <w:szCs w:val="24"/>
        </w:rPr>
        <w:t>. 2002. № 2. С. 47.</w:t>
      </w:r>
    </w:p>
    <w:p w:rsidR="000B2EA3" w:rsidRPr="00FD2237" w:rsidRDefault="000B2EA3" w:rsidP="000B2EA3">
      <w:pPr>
        <w:pStyle w:val="af2"/>
        <w:widowControl w:val="0"/>
        <w:numPr>
          <w:ilvl w:val="0"/>
          <w:numId w:val="39"/>
        </w:numPr>
        <w:shd w:val="clear" w:color="auto" w:fill="FFFFFF"/>
        <w:tabs>
          <w:tab w:val="left" w:pos="142"/>
          <w:tab w:val="left" w:pos="709"/>
          <w:tab w:val="left" w:pos="851"/>
        </w:tabs>
        <w:autoSpaceDE w:val="0"/>
        <w:autoSpaceDN w:val="0"/>
        <w:adjustRightInd w:val="0"/>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Мисаков В.С., Хапаева Ж.Б</w:t>
      </w:r>
      <w:r w:rsidRPr="00FD2237">
        <w:rPr>
          <w:rFonts w:ascii="Times New Roman" w:hAnsi="Times New Roman"/>
          <w:sz w:val="24"/>
          <w:szCs w:val="24"/>
        </w:rPr>
        <w:t xml:space="preserve">. </w:t>
      </w:r>
      <w:hyperlink r:id="rId123" w:history="1">
        <w:r w:rsidRPr="00FD2237">
          <w:rPr>
            <w:rFonts w:ascii="Times New Roman" w:hAnsi="Times New Roman"/>
            <w:sz w:val="24"/>
            <w:szCs w:val="24"/>
          </w:rPr>
          <w:t>Анализ качества и объема аудиторской выборки</w:t>
        </w:r>
      </w:hyperlink>
      <w:r w:rsidRPr="00FD2237">
        <w:rPr>
          <w:rFonts w:ascii="Times New Roman" w:hAnsi="Times New Roman"/>
          <w:sz w:val="24"/>
          <w:szCs w:val="24"/>
        </w:rPr>
        <w:t xml:space="preserve"> // </w:t>
      </w:r>
      <w:hyperlink r:id="rId124" w:history="1">
        <w:r w:rsidRPr="00FD2237">
          <w:rPr>
            <w:rFonts w:ascii="Times New Roman" w:hAnsi="Times New Roman"/>
            <w:sz w:val="24"/>
            <w:szCs w:val="24"/>
          </w:rPr>
          <w:t>И</w:t>
        </w:r>
        <w:r w:rsidRPr="00FD2237">
          <w:rPr>
            <w:rFonts w:ascii="Times New Roman" w:hAnsi="Times New Roman"/>
            <w:sz w:val="24"/>
            <w:szCs w:val="24"/>
          </w:rPr>
          <w:t>з</w:t>
        </w:r>
        <w:r w:rsidRPr="00FD2237">
          <w:rPr>
            <w:rFonts w:ascii="Times New Roman" w:hAnsi="Times New Roman"/>
            <w:sz w:val="24"/>
            <w:szCs w:val="24"/>
          </w:rPr>
          <w:t>вестия Кабардино-Балкарского научного центра РАН</w:t>
        </w:r>
      </w:hyperlink>
      <w:r w:rsidRPr="00FD2237">
        <w:rPr>
          <w:rFonts w:ascii="Times New Roman" w:hAnsi="Times New Roman"/>
          <w:sz w:val="24"/>
          <w:szCs w:val="24"/>
        </w:rPr>
        <w:t xml:space="preserve">. 2013. </w:t>
      </w:r>
      <w:hyperlink r:id="rId125" w:history="1">
        <w:r w:rsidRPr="00FD2237">
          <w:rPr>
            <w:rFonts w:ascii="Times New Roman" w:hAnsi="Times New Roman"/>
            <w:sz w:val="24"/>
            <w:szCs w:val="24"/>
          </w:rPr>
          <w:t>№ 5 (55)</w:t>
        </w:r>
      </w:hyperlink>
      <w:r w:rsidRPr="00FD2237">
        <w:rPr>
          <w:rFonts w:ascii="Times New Roman" w:hAnsi="Times New Roman"/>
          <w:sz w:val="24"/>
          <w:szCs w:val="24"/>
        </w:rPr>
        <w:t>. С. 121-127.</w:t>
      </w:r>
    </w:p>
    <w:p w:rsidR="000B2EA3" w:rsidRPr="00FD2237" w:rsidRDefault="000B2EA3" w:rsidP="000B2EA3">
      <w:pPr>
        <w:pStyle w:val="af"/>
        <w:widowControl w:val="0"/>
        <w:numPr>
          <w:ilvl w:val="0"/>
          <w:numId w:val="39"/>
        </w:numPr>
        <w:shd w:val="clear" w:color="auto" w:fill="FFFFFF"/>
        <w:tabs>
          <w:tab w:val="left" w:pos="142"/>
          <w:tab w:val="left" w:pos="709"/>
        </w:tabs>
        <w:autoSpaceDE w:val="0"/>
        <w:autoSpaceDN w:val="0"/>
        <w:adjustRightInd w:val="0"/>
        <w:ind w:left="0" w:firstLine="284"/>
        <w:jc w:val="both"/>
        <w:rPr>
          <w:sz w:val="24"/>
          <w:szCs w:val="24"/>
        </w:rPr>
      </w:pPr>
      <w:r w:rsidRPr="00FD2237">
        <w:rPr>
          <w:sz w:val="24"/>
          <w:szCs w:val="24"/>
        </w:rPr>
        <w:t>Приказ ФСФО России от 23.01.2001 №16 «Об утверждении Методических указ</w:t>
      </w:r>
      <w:r w:rsidRPr="00FD2237">
        <w:rPr>
          <w:sz w:val="24"/>
          <w:szCs w:val="24"/>
        </w:rPr>
        <w:t>а</w:t>
      </w:r>
      <w:r w:rsidRPr="00FD2237">
        <w:rPr>
          <w:sz w:val="24"/>
          <w:szCs w:val="24"/>
        </w:rPr>
        <w:t xml:space="preserve">ний по проведению анализа финансового состояния организаций». </w:t>
      </w:r>
    </w:p>
    <w:p w:rsidR="000B2EA3" w:rsidRPr="00FD2237" w:rsidRDefault="000B2EA3" w:rsidP="000B2EA3">
      <w:pPr>
        <w:pStyle w:val="af2"/>
        <w:widowControl w:val="0"/>
        <w:numPr>
          <w:ilvl w:val="0"/>
          <w:numId w:val="39"/>
        </w:numPr>
        <w:shd w:val="clear" w:color="auto" w:fill="FFFFFF"/>
        <w:tabs>
          <w:tab w:val="left" w:pos="709"/>
        </w:tabs>
        <w:autoSpaceDE w:val="0"/>
        <w:autoSpaceDN w:val="0"/>
        <w:adjustRightInd w:val="0"/>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Филин С.А</w:t>
      </w:r>
      <w:r w:rsidRPr="00FD2237">
        <w:rPr>
          <w:rFonts w:ascii="Times New Roman" w:hAnsi="Times New Roman"/>
          <w:sz w:val="24"/>
          <w:szCs w:val="24"/>
        </w:rPr>
        <w:t>. Неопределенность ‒ от недостатка информации // РИСК. 2000. №1-2.   С. 50-54.</w:t>
      </w:r>
    </w:p>
    <w:p w:rsidR="000B2EA3" w:rsidRPr="00FD2237" w:rsidRDefault="000B2EA3" w:rsidP="000B2EA3">
      <w:pPr>
        <w:pStyle w:val="af2"/>
        <w:widowControl w:val="0"/>
        <w:numPr>
          <w:ilvl w:val="0"/>
          <w:numId w:val="39"/>
        </w:numPr>
        <w:shd w:val="clear" w:color="auto" w:fill="FFFFFF"/>
        <w:tabs>
          <w:tab w:val="left" w:pos="709"/>
        </w:tabs>
        <w:autoSpaceDE w:val="0"/>
        <w:autoSpaceDN w:val="0"/>
        <w:adjustRightInd w:val="0"/>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Юзбашев М.М</w:t>
      </w:r>
      <w:r w:rsidRPr="00FD2237">
        <w:rPr>
          <w:rFonts w:ascii="Times New Roman" w:hAnsi="Times New Roman"/>
          <w:sz w:val="24"/>
          <w:szCs w:val="24"/>
        </w:rPr>
        <w:t xml:space="preserve">. Методы изучения динамики распределений и зависимостей. М.: </w:t>
      </w:r>
      <w:r w:rsidRPr="00FD2237">
        <w:rPr>
          <w:rFonts w:ascii="Times New Roman" w:hAnsi="Times New Roman"/>
          <w:sz w:val="24"/>
          <w:szCs w:val="24"/>
        </w:rPr>
        <w:lastRenderedPageBreak/>
        <w:t>Статистика. 1974. 187 с.</w:t>
      </w:r>
    </w:p>
    <w:p w:rsidR="000B2EA3" w:rsidRPr="00FD2237" w:rsidRDefault="000B2EA3" w:rsidP="000B2EA3">
      <w:pPr>
        <w:pStyle w:val="Style2"/>
        <w:numPr>
          <w:ilvl w:val="0"/>
          <w:numId w:val="39"/>
        </w:numPr>
        <w:shd w:val="clear" w:color="auto" w:fill="FFFFFF"/>
        <w:tabs>
          <w:tab w:val="left" w:pos="142"/>
          <w:tab w:val="left" w:pos="709"/>
        </w:tabs>
        <w:spacing w:line="240" w:lineRule="auto"/>
        <w:ind w:left="0" w:firstLine="284"/>
        <w:rPr>
          <w:rFonts w:ascii="Times New Roman" w:hAnsi="Times New Roman"/>
        </w:rPr>
      </w:pPr>
      <w:r w:rsidRPr="00FD2237">
        <w:rPr>
          <w:rFonts w:ascii="Times New Roman" w:hAnsi="Times New Roman"/>
          <w:i/>
          <w:iCs/>
        </w:rPr>
        <w:t>Шевлоков В.З., Мисаков В.С</w:t>
      </w:r>
      <w:r w:rsidRPr="00FD2237">
        <w:rPr>
          <w:rFonts w:ascii="Times New Roman" w:hAnsi="Times New Roman"/>
          <w:iCs/>
        </w:rPr>
        <w:t xml:space="preserve">. </w:t>
      </w:r>
      <w:hyperlink r:id="rId126" w:history="1">
        <w:r w:rsidRPr="00FD2237">
          <w:rPr>
            <w:rFonts w:ascii="Times New Roman" w:hAnsi="Times New Roman"/>
            <w:iCs/>
          </w:rPr>
          <w:t>Ориентиры улучшения инвестиционного и предпр</w:t>
        </w:r>
        <w:r w:rsidRPr="00FD2237">
          <w:rPr>
            <w:rFonts w:ascii="Times New Roman" w:hAnsi="Times New Roman"/>
            <w:iCs/>
          </w:rPr>
          <w:t>и</w:t>
        </w:r>
        <w:r w:rsidRPr="00FD2237">
          <w:rPr>
            <w:rFonts w:ascii="Times New Roman" w:hAnsi="Times New Roman"/>
            <w:iCs/>
          </w:rPr>
          <w:t>нимательского климата в КБР</w:t>
        </w:r>
      </w:hyperlink>
      <w:r w:rsidRPr="00FD2237">
        <w:rPr>
          <w:rFonts w:ascii="Times New Roman" w:hAnsi="Times New Roman"/>
        </w:rPr>
        <w:t xml:space="preserve"> //</w:t>
      </w:r>
      <w:r w:rsidRPr="00FD2237">
        <w:rPr>
          <w:rFonts w:ascii="Times New Roman" w:hAnsi="Times New Roman"/>
          <w:iCs/>
        </w:rPr>
        <w:t xml:space="preserve"> </w:t>
      </w:r>
      <w:hyperlink r:id="rId127" w:history="1">
        <w:r w:rsidRPr="00FD2237">
          <w:rPr>
            <w:rFonts w:ascii="Times New Roman" w:hAnsi="Times New Roman"/>
            <w:iCs/>
          </w:rPr>
          <w:t>Известия Кабардино-Балкарского научного центра РАН</w:t>
        </w:r>
      </w:hyperlink>
      <w:r w:rsidRPr="00FD2237">
        <w:rPr>
          <w:rFonts w:ascii="Times New Roman" w:hAnsi="Times New Roman"/>
          <w:iCs/>
        </w:rPr>
        <w:t xml:space="preserve">. 2014. </w:t>
      </w:r>
      <w:hyperlink r:id="rId128" w:history="1">
        <w:r w:rsidRPr="00FD2237">
          <w:rPr>
            <w:rFonts w:ascii="Times New Roman" w:hAnsi="Times New Roman"/>
            <w:iCs/>
          </w:rPr>
          <w:t>№ 2 (58)</w:t>
        </w:r>
      </w:hyperlink>
      <w:r w:rsidRPr="00FD2237">
        <w:rPr>
          <w:rFonts w:ascii="Times New Roman" w:hAnsi="Times New Roman"/>
          <w:iCs/>
        </w:rPr>
        <w:t>. С. 110-113.</w:t>
      </w:r>
    </w:p>
    <w:p w:rsidR="000B2EA3" w:rsidRPr="00FD2237" w:rsidRDefault="000B2EA3" w:rsidP="000B2EA3">
      <w:pPr>
        <w:pStyle w:val="af2"/>
        <w:widowControl w:val="0"/>
        <w:numPr>
          <w:ilvl w:val="0"/>
          <w:numId w:val="39"/>
        </w:numPr>
        <w:shd w:val="clear" w:color="auto" w:fill="FFFFFF"/>
        <w:tabs>
          <w:tab w:val="left" w:pos="709"/>
        </w:tabs>
        <w:autoSpaceDE w:val="0"/>
        <w:autoSpaceDN w:val="0"/>
        <w:adjustRightInd w:val="0"/>
        <w:spacing w:after="0" w:line="240" w:lineRule="auto"/>
        <w:ind w:left="0" w:firstLine="284"/>
        <w:jc w:val="both"/>
        <w:rPr>
          <w:rFonts w:ascii="Times New Roman" w:hAnsi="Times New Roman"/>
          <w:sz w:val="24"/>
          <w:szCs w:val="24"/>
        </w:rPr>
      </w:pPr>
      <w:r w:rsidRPr="00FD2237">
        <w:rPr>
          <w:rFonts w:ascii="Times New Roman" w:hAnsi="Times New Roman"/>
          <w:i/>
          <w:sz w:val="24"/>
          <w:szCs w:val="24"/>
          <w:lang w:val="en-US"/>
        </w:rPr>
        <w:t>Misakov V.F., Baiduyev I.Z., Gendugov S.Z</w:t>
      </w:r>
      <w:r w:rsidRPr="00FD2237">
        <w:rPr>
          <w:rFonts w:ascii="Times New Roman" w:hAnsi="Times New Roman"/>
          <w:sz w:val="24"/>
          <w:szCs w:val="24"/>
          <w:lang w:val="en-US"/>
        </w:rPr>
        <w:t xml:space="preserve">. </w:t>
      </w:r>
      <w:hyperlink r:id="rId129" w:history="1">
        <w:r w:rsidRPr="00FD2237">
          <w:rPr>
            <w:rFonts w:ascii="Times New Roman" w:hAnsi="Times New Roman"/>
            <w:sz w:val="24"/>
            <w:szCs w:val="24"/>
            <w:lang w:val="en-US"/>
          </w:rPr>
          <w:t>Functionally</w:t>
        </w:r>
        <w:r w:rsidRPr="00FD2237">
          <w:rPr>
            <w:rFonts w:ascii="Times New Roman" w:hAnsi="Times New Roman"/>
            <w:sz w:val="24"/>
            <w:szCs w:val="24"/>
          </w:rPr>
          <w:t>-</w:t>
        </w:r>
        <w:r w:rsidRPr="00FD2237">
          <w:rPr>
            <w:rFonts w:ascii="Times New Roman" w:hAnsi="Times New Roman"/>
            <w:sz w:val="24"/>
            <w:szCs w:val="24"/>
            <w:lang w:val="en-US"/>
          </w:rPr>
          <w:t>value</w:t>
        </w:r>
        <w:r w:rsidRPr="00FD2237">
          <w:rPr>
            <w:rFonts w:ascii="Times New Roman" w:hAnsi="Times New Roman"/>
            <w:sz w:val="24"/>
            <w:szCs w:val="24"/>
          </w:rPr>
          <w:t xml:space="preserve"> </w:t>
        </w:r>
        <w:r w:rsidRPr="00FD2237">
          <w:rPr>
            <w:rFonts w:ascii="Times New Roman" w:hAnsi="Times New Roman"/>
            <w:sz w:val="24"/>
            <w:szCs w:val="24"/>
            <w:lang w:val="en-US"/>
          </w:rPr>
          <w:t>analysis</w:t>
        </w:r>
        <w:r w:rsidRPr="00FD2237">
          <w:rPr>
            <w:rFonts w:ascii="Times New Roman" w:hAnsi="Times New Roman"/>
            <w:sz w:val="24"/>
            <w:szCs w:val="24"/>
          </w:rPr>
          <w:t xml:space="preserve"> </w:t>
        </w:r>
        <w:r w:rsidRPr="00FD2237">
          <w:rPr>
            <w:rFonts w:ascii="Times New Roman" w:hAnsi="Times New Roman"/>
            <w:sz w:val="24"/>
            <w:szCs w:val="24"/>
            <w:lang w:val="en-US"/>
          </w:rPr>
          <w:t>as</w:t>
        </w:r>
        <w:r w:rsidRPr="00FD2237">
          <w:rPr>
            <w:rFonts w:ascii="Times New Roman" w:hAnsi="Times New Roman"/>
            <w:sz w:val="24"/>
            <w:szCs w:val="24"/>
          </w:rPr>
          <w:t xml:space="preserve"> </w:t>
        </w:r>
        <w:r w:rsidRPr="00FD2237">
          <w:rPr>
            <w:rFonts w:ascii="Times New Roman" w:hAnsi="Times New Roman"/>
            <w:sz w:val="24"/>
            <w:szCs w:val="24"/>
            <w:lang w:val="en-US"/>
          </w:rPr>
          <w:t>a</w:t>
        </w:r>
        <w:r w:rsidRPr="00FD2237">
          <w:rPr>
            <w:rFonts w:ascii="Times New Roman" w:hAnsi="Times New Roman"/>
            <w:sz w:val="24"/>
            <w:szCs w:val="24"/>
          </w:rPr>
          <w:t xml:space="preserve"> </w:t>
        </w:r>
        <w:r w:rsidRPr="00FD2237">
          <w:rPr>
            <w:rFonts w:ascii="Times New Roman" w:hAnsi="Times New Roman"/>
            <w:sz w:val="24"/>
            <w:szCs w:val="24"/>
            <w:lang w:val="en-US"/>
          </w:rPr>
          <w:t>method</w:t>
        </w:r>
        <w:r w:rsidRPr="00FD2237">
          <w:rPr>
            <w:rFonts w:ascii="Times New Roman" w:hAnsi="Times New Roman"/>
            <w:sz w:val="24"/>
            <w:szCs w:val="24"/>
          </w:rPr>
          <w:t xml:space="preserve"> </w:t>
        </w:r>
        <w:r w:rsidRPr="00FD2237">
          <w:rPr>
            <w:rFonts w:ascii="Times New Roman" w:hAnsi="Times New Roman"/>
            <w:sz w:val="24"/>
            <w:szCs w:val="24"/>
            <w:lang w:val="en-US"/>
          </w:rPr>
          <w:t>of</w:t>
        </w:r>
        <w:r w:rsidRPr="00FD2237">
          <w:rPr>
            <w:rFonts w:ascii="Times New Roman" w:hAnsi="Times New Roman"/>
            <w:sz w:val="24"/>
            <w:szCs w:val="24"/>
          </w:rPr>
          <w:t xml:space="preserve"> </w:t>
        </w:r>
        <w:r w:rsidRPr="00FD2237">
          <w:rPr>
            <w:rFonts w:ascii="Times New Roman" w:hAnsi="Times New Roman"/>
            <w:sz w:val="24"/>
            <w:szCs w:val="24"/>
            <w:lang w:val="en-US"/>
          </w:rPr>
          <w:t>system</w:t>
        </w:r>
        <w:r w:rsidRPr="00FD2237">
          <w:rPr>
            <w:rFonts w:ascii="Times New Roman" w:hAnsi="Times New Roman"/>
            <w:sz w:val="24"/>
            <w:szCs w:val="24"/>
          </w:rPr>
          <w:t xml:space="preserve"> </w:t>
        </w:r>
        <w:r w:rsidRPr="00FD2237">
          <w:rPr>
            <w:rFonts w:ascii="Times New Roman" w:hAnsi="Times New Roman"/>
            <w:sz w:val="24"/>
            <w:szCs w:val="24"/>
            <w:lang w:val="en-US"/>
          </w:rPr>
          <w:t>research</w:t>
        </w:r>
      </w:hyperlink>
      <w:r w:rsidRPr="00FD2237">
        <w:rPr>
          <w:rFonts w:ascii="Times New Roman" w:hAnsi="Times New Roman"/>
          <w:sz w:val="24"/>
          <w:szCs w:val="24"/>
        </w:rPr>
        <w:t xml:space="preserve"> // </w:t>
      </w:r>
      <w:hyperlink r:id="rId130" w:history="1">
        <w:r w:rsidRPr="00FD2237">
          <w:rPr>
            <w:rFonts w:ascii="Times New Roman" w:hAnsi="Times New Roman"/>
            <w:sz w:val="24"/>
            <w:szCs w:val="24"/>
          </w:rPr>
          <w:t>Известия Оренбургского государственного аграрного университета</w:t>
        </w:r>
      </w:hyperlink>
      <w:r w:rsidRPr="00FD2237">
        <w:rPr>
          <w:rFonts w:ascii="Times New Roman" w:hAnsi="Times New Roman"/>
          <w:sz w:val="24"/>
          <w:szCs w:val="24"/>
        </w:rPr>
        <w:t xml:space="preserve">. 2009. Т. 1. </w:t>
      </w:r>
      <w:hyperlink r:id="rId131" w:history="1">
        <w:r w:rsidRPr="00FD2237">
          <w:rPr>
            <w:rFonts w:ascii="Times New Roman" w:hAnsi="Times New Roman"/>
            <w:sz w:val="24"/>
            <w:szCs w:val="24"/>
          </w:rPr>
          <w:t>№ 22-2</w:t>
        </w:r>
      </w:hyperlink>
      <w:r w:rsidRPr="00FD2237">
        <w:rPr>
          <w:rFonts w:ascii="Times New Roman" w:hAnsi="Times New Roman"/>
          <w:sz w:val="24"/>
          <w:szCs w:val="24"/>
        </w:rPr>
        <w:t>. С. 167-172.</w:t>
      </w:r>
    </w:p>
    <w:p w:rsidR="000B2EA3" w:rsidRPr="00FD2237" w:rsidRDefault="000B2EA3" w:rsidP="000B2EA3">
      <w:pPr>
        <w:ind w:firstLine="284"/>
        <w:jc w:val="both"/>
        <w:rPr>
          <w:sz w:val="24"/>
          <w:szCs w:val="24"/>
        </w:rPr>
      </w:pPr>
    </w:p>
    <w:p w:rsidR="000B2EA3" w:rsidRPr="00FD2237" w:rsidRDefault="000B2EA3" w:rsidP="000B2EA3">
      <w:pPr>
        <w:shd w:val="clear" w:color="auto" w:fill="FFFFFF"/>
        <w:ind w:firstLine="284"/>
        <w:jc w:val="both"/>
        <w:rPr>
          <w:sz w:val="24"/>
          <w:szCs w:val="24"/>
        </w:rPr>
      </w:pPr>
      <w:r w:rsidRPr="00FD2237">
        <w:rPr>
          <w:b/>
          <w:sz w:val="24"/>
          <w:szCs w:val="24"/>
        </w:rPr>
        <w:t>Тлеужев Руслан Мухамедович</w:t>
      </w:r>
      <w:r w:rsidRPr="00FD2237">
        <w:rPr>
          <w:sz w:val="24"/>
          <w:szCs w:val="24"/>
        </w:rPr>
        <w:t>, к.э.н., доцент кафедры «Финансы и кредит» Кабард</w:t>
      </w:r>
      <w:r w:rsidRPr="00FD2237">
        <w:rPr>
          <w:sz w:val="24"/>
          <w:szCs w:val="24"/>
        </w:rPr>
        <w:t>и</w:t>
      </w:r>
      <w:r w:rsidRPr="00FD2237">
        <w:rPr>
          <w:sz w:val="24"/>
          <w:szCs w:val="24"/>
        </w:rPr>
        <w:t>но-Балкарского государственного аграрного университета им. В.М. Кокова.</w:t>
      </w:r>
    </w:p>
    <w:p w:rsidR="000B2EA3" w:rsidRPr="00FD2237" w:rsidRDefault="000B2EA3" w:rsidP="000B2EA3">
      <w:pPr>
        <w:ind w:firstLine="284"/>
        <w:jc w:val="both"/>
        <w:rPr>
          <w:sz w:val="24"/>
          <w:szCs w:val="24"/>
        </w:rPr>
      </w:pPr>
      <w:r w:rsidRPr="00FD2237">
        <w:rPr>
          <w:sz w:val="24"/>
          <w:szCs w:val="24"/>
        </w:rPr>
        <w:t>360030, КБР, г. Нальчик, пр. Ленина, 1-в.</w:t>
      </w:r>
    </w:p>
    <w:p w:rsidR="000B2EA3" w:rsidRPr="00FD2237" w:rsidRDefault="000B2EA3" w:rsidP="000B2EA3">
      <w:pPr>
        <w:ind w:firstLine="284"/>
        <w:jc w:val="both"/>
        <w:rPr>
          <w:sz w:val="24"/>
          <w:szCs w:val="24"/>
        </w:rPr>
      </w:pPr>
      <w:r w:rsidRPr="00FD2237">
        <w:rPr>
          <w:sz w:val="24"/>
          <w:szCs w:val="24"/>
        </w:rPr>
        <w:t>Тел. 8-903-494-43-45.</w:t>
      </w:r>
    </w:p>
    <w:p w:rsidR="000B2EA3" w:rsidRPr="00FD2237" w:rsidRDefault="000B2EA3" w:rsidP="000B2EA3">
      <w:pPr>
        <w:ind w:firstLine="284"/>
        <w:jc w:val="both"/>
        <w:rPr>
          <w:sz w:val="24"/>
          <w:szCs w:val="24"/>
        </w:rPr>
      </w:pPr>
      <w:r w:rsidRPr="00FD2237">
        <w:rPr>
          <w:sz w:val="24"/>
          <w:szCs w:val="24"/>
          <w:lang w:val="en-US"/>
        </w:rPr>
        <w:t>E</w:t>
      </w:r>
      <w:r w:rsidRPr="00FD2237">
        <w:rPr>
          <w:sz w:val="24"/>
          <w:szCs w:val="24"/>
        </w:rPr>
        <w:t>-</w:t>
      </w:r>
      <w:r w:rsidRPr="00FD2237">
        <w:rPr>
          <w:sz w:val="24"/>
          <w:szCs w:val="24"/>
          <w:lang w:val="en-US"/>
        </w:rPr>
        <w:t>mail</w:t>
      </w:r>
      <w:r w:rsidRPr="00FD2237">
        <w:rPr>
          <w:sz w:val="24"/>
          <w:szCs w:val="24"/>
        </w:rPr>
        <w:t xml:space="preserve">: </w:t>
      </w:r>
      <w:r w:rsidRPr="00FD2237">
        <w:rPr>
          <w:sz w:val="24"/>
          <w:szCs w:val="24"/>
          <w:u w:val="single"/>
          <w:lang w:val="en-US"/>
        </w:rPr>
        <w:t>kbgsha</w:t>
      </w:r>
      <w:r w:rsidRPr="00FD2237">
        <w:rPr>
          <w:sz w:val="24"/>
          <w:szCs w:val="24"/>
          <w:u w:val="single"/>
        </w:rPr>
        <w:t>@</w:t>
      </w:r>
      <w:r w:rsidRPr="00FD2237">
        <w:rPr>
          <w:sz w:val="24"/>
          <w:szCs w:val="24"/>
          <w:u w:val="single"/>
          <w:lang w:val="en-US"/>
        </w:rPr>
        <w:t>rambler</w:t>
      </w:r>
      <w:r w:rsidRPr="00FD2237">
        <w:rPr>
          <w:sz w:val="24"/>
          <w:szCs w:val="24"/>
          <w:u w:val="single"/>
        </w:rPr>
        <w:t>.</w:t>
      </w:r>
      <w:r w:rsidRPr="00FD2237">
        <w:rPr>
          <w:sz w:val="24"/>
          <w:szCs w:val="24"/>
          <w:u w:val="single"/>
          <w:lang w:val="en-US"/>
        </w:rPr>
        <w:t>ru</w:t>
      </w:r>
    </w:p>
    <w:p w:rsidR="000B2EA3" w:rsidRPr="00FD2237" w:rsidRDefault="000B2EA3" w:rsidP="000B2EA3">
      <w:pPr>
        <w:shd w:val="clear" w:color="auto" w:fill="FFFFFF"/>
        <w:ind w:firstLine="284"/>
        <w:jc w:val="both"/>
        <w:rPr>
          <w:sz w:val="24"/>
          <w:szCs w:val="24"/>
        </w:rPr>
      </w:pPr>
      <w:r w:rsidRPr="00FD2237">
        <w:rPr>
          <w:b/>
          <w:sz w:val="24"/>
          <w:szCs w:val="24"/>
        </w:rPr>
        <w:t>Мисаков Анзор Валерьевич</w:t>
      </w:r>
      <w:r w:rsidRPr="00FD2237">
        <w:rPr>
          <w:sz w:val="24"/>
          <w:szCs w:val="24"/>
        </w:rPr>
        <w:t>, к.э.н., доцент, зав. кафедрой «Бухгалтерский учет» К</w:t>
      </w:r>
      <w:r w:rsidRPr="00FD2237">
        <w:rPr>
          <w:sz w:val="24"/>
          <w:szCs w:val="24"/>
        </w:rPr>
        <w:t>а</w:t>
      </w:r>
      <w:r w:rsidRPr="00FD2237">
        <w:rPr>
          <w:sz w:val="24"/>
          <w:szCs w:val="24"/>
        </w:rPr>
        <w:t>бардино-Балкарского государственного аграрного университета им. В.М. Кокова.</w:t>
      </w:r>
    </w:p>
    <w:p w:rsidR="000B2EA3" w:rsidRPr="00FD2237" w:rsidRDefault="000B2EA3" w:rsidP="000B2EA3">
      <w:pPr>
        <w:ind w:firstLine="284"/>
        <w:jc w:val="both"/>
        <w:rPr>
          <w:sz w:val="24"/>
          <w:szCs w:val="24"/>
        </w:rPr>
      </w:pPr>
      <w:r w:rsidRPr="00FD2237">
        <w:rPr>
          <w:sz w:val="24"/>
          <w:szCs w:val="24"/>
        </w:rPr>
        <w:t>360030, КБР, г. Нальчик, пр. Ленина, 1-в.</w:t>
      </w:r>
    </w:p>
    <w:p w:rsidR="000B2EA3" w:rsidRPr="00FD2237" w:rsidRDefault="000B2EA3" w:rsidP="000B2EA3">
      <w:pPr>
        <w:ind w:firstLine="284"/>
        <w:jc w:val="both"/>
        <w:rPr>
          <w:sz w:val="24"/>
          <w:szCs w:val="24"/>
        </w:rPr>
      </w:pPr>
      <w:r w:rsidRPr="00FD2237">
        <w:rPr>
          <w:sz w:val="24"/>
          <w:szCs w:val="24"/>
        </w:rPr>
        <w:t xml:space="preserve">Тел. 8-938-690-00-05. </w:t>
      </w:r>
    </w:p>
    <w:p w:rsidR="000B2EA3" w:rsidRPr="00FD2237" w:rsidRDefault="000B2EA3" w:rsidP="000B2EA3">
      <w:pPr>
        <w:ind w:firstLine="284"/>
        <w:jc w:val="both"/>
        <w:rPr>
          <w:sz w:val="24"/>
          <w:szCs w:val="24"/>
          <w:lang w:val="en-US"/>
        </w:rPr>
      </w:pPr>
      <w:r w:rsidRPr="00FD2237">
        <w:rPr>
          <w:sz w:val="24"/>
          <w:szCs w:val="24"/>
          <w:lang w:val="en-US"/>
        </w:rPr>
        <w:t xml:space="preserve">E-mail: </w:t>
      </w:r>
      <w:r w:rsidRPr="00FD2237">
        <w:rPr>
          <w:sz w:val="24"/>
          <w:szCs w:val="24"/>
          <w:u w:val="single"/>
          <w:lang w:val="en-US"/>
        </w:rPr>
        <w:t>MBC_@mail.ru</w:t>
      </w:r>
      <w:r w:rsidRPr="00FD2237">
        <w:rPr>
          <w:sz w:val="24"/>
          <w:szCs w:val="24"/>
          <w:lang w:val="en-US"/>
        </w:rPr>
        <w:t xml:space="preserve"> </w:t>
      </w:r>
    </w:p>
    <w:p w:rsidR="000B2EA3" w:rsidRPr="00FD2237" w:rsidRDefault="000B2EA3" w:rsidP="000B2EA3">
      <w:pPr>
        <w:tabs>
          <w:tab w:val="left" w:pos="1845"/>
        </w:tabs>
        <w:ind w:firstLine="284"/>
        <w:jc w:val="both"/>
        <w:rPr>
          <w:sz w:val="24"/>
          <w:szCs w:val="24"/>
          <w:lang w:val="en-US"/>
        </w:rPr>
      </w:pPr>
    </w:p>
    <w:p w:rsidR="000B2EA3" w:rsidRPr="00FD2237" w:rsidRDefault="000B2EA3" w:rsidP="000B2EA3">
      <w:pPr>
        <w:ind w:firstLine="284"/>
        <w:jc w:val="both"/>
        <w:rPr>
          <w:sz w:val="24"/>
          <w:szCs w:val="24"/>
          <w:lang w:val="en-US"/>
        </w:rPr>
      </w:pPr>
      <w:r w:rsidRPr="00FD2237">
        <w:rPr>
          <w:b/>
          <w:sz w:val="24"/>
          <w:szCs w:val="24"/>
          <w:lang w:val="en-US"/>
        </w:rPr>
        <w:t>Tleuzhev Ruslan Mukhamedovich</w:t>
      </w:r>
      <w:r w:rsidRPr="00FD2237">
        <w:rPr>
          <w:sz w:val="24"/>
          <w:szCs w:val="24"/>
          <w:lang w:val="en-US"/>
        </w:rPr>
        <w:t>, candidate of economic sciences,  associate professor of "Finance and the credit” Chair of the Kabardin-Balkar State Agrarian University named after V. M. Kokov.</w:t>
      </w:r>
    </w:p>
    <w:p w:rsidR="000B2EA3" w:rsidRPr="00FD2237" w:rsidRDefault="000B2EA3" w:rsidP="000B2EA3">
      <w:pPr>
        <w:ind w:firstLine="284"/>
        <w:jc w:val="both"/>
        <w:rPr>
          <w:sz w:val="24"/>
          <w:szCs w:val="24"/>
          <w:lang w:val="en-US"/>
        </w:rPr>
      </w:pPr>
      <w:r w:rsidRPr="00FD2237">
        <w:rPr>
          <w:sz w:val="24"/>
          <w:szCs w:val="24"/>
          <w:lang w:val="en-US"/>
        </w:rPr>
        <w:t>360030, KBR, Nalchik, 1-</w:t>
      </w:r>
      <w:r w:rsidRPr="00FD2237">
        <w:rPr>
          <w:sz w:val="24"/>
          <w:szCs w:val="24"/>
        </w:rPr>
        <w:t>в</w:t>
      </w:r>
      <w:r w:rsidRPr="00FD2237">
        <w:rPr>
          <w:sz w:val="24"/>
          <w:szCs w:val="24"/>
          <w:lang w:val="en-US"/>
        </w:rPr>
        <w:t>, Lenin avenue.</w:t>
      </w:r>
    </w:p>
    <w:p w:rsidR="000B2EA3" w:rsidRPr="00FD2237" w:rsidRDefault="000B2EA3" w:rsidP="000B2EA3">
      <w:pPr>
        <w:ind w:firstLine="284"/>
        <w:jc w:val="both"/>
        <w:rPr>
          <w:sz w:val="24"/>
          <w:szCs w:val="24"/>
          <w:lang w:val="en-US"/>
        </w:rPr>
      </w:pPr>
      <w:r w:rsidRPr="00FD2237">
        <w:rPr>
          <w:sz w:val="24"/>
          <w:szCs w:val="24"/>
          <w:lang w:val="en-US"/>
        </w:rPr>
        <w:t>Ph. 8-903-494-43-45.</w:t>
      </w:r>
    </w:p>
    <w:p w:rsidR="000B2EA3" w:rsidRPr="00FD2237" w:rsidRDefault="000B2EA3" w:rsidP="000B2EA3">
      <w:pPr>
        <w:ind w:firstLine="284"/>
        <w:jc w:val="both"/>
        <w:rPr>
          <w:sz w:val="24"/>
          <w:szCs w:val="24"/>
          <w:lang w:val="en-US"/>
        </w:rPr>
      </w:pPr>
      <w:r w:rsidRPr="00FD2237">
        <w:rPr>
          <w:sz w:val="24"/>
          <w:szCs w:val="24"/>
          <w:lang w:val="en-US"/>
        </w:rPr>
        <w:t xml:space="preserve">E-mail: </w:t>
      </w:r>
      <w:r w:rsidRPr="00FD2237">
        <w:rPr>
          <w:sz w:val="24"/>
          <w:szCs w:val="24"/>
          <w:u w:val="single"/>
          <w:lang w:val="en-US"/>
        </w:rPr>
        <w:t>kbgsha@rambler.ru</w:t>
      </w:r>
    </w:p>
    <w:p w:rsidR="000B2EA3" w:rsidRPr="00FD2237" w:rsidRDefault="000B2EA3" w:rsidP="000B2EA3">
      <w:pPr>
        <w:ind w:firstLine="284"/>
        <w:jc w:val="both"/>
        <w:rPr>
          <w:sz w:val="24"/>
          <w:szCs w:val="24"/>
          <w:lang w:val="en-US"/>
        </w:rPr>
      </w:pPr>
      <w:r w:rsidRPr="00FD2237">
        <w:rPr>
          <w:b/>
          <w:sz w:val="24"/>
          <w:szCs w:val="24"/>
          <w:lang w:val="en-US"/>
        </w:rPr>
        <w:t>Misakov Anzor Valeryevich</w:t>
      </w:r>
      <w:r w:rsidRPr="00FD2237">
        <w:rPr>
          <w:sz w:val="24"/>
          <w:szCs w:val="24"/>
          <w:lang w:val="en-US"/>
        </w:rPr>
        <w:t>, candidate of economic sciences, associate professor, manager of “Bookkeeping” Chair of the Kabardin-Balkar State Agrarian University named after V.M. Kokov.</w:t>
      </w:r>
    </w:p>
    <w:p w:rsidR="000B2EA3" w:rsidRPr="00FD2237" w:rsidRDefault="000B2EA3" w:rsidP="000B2EA3">
      <w:pPr>
        <w:ind w:firstLine="284"/>
        <w:jc w:val="both"/>
        <w:rPr>
          <w:sz w:val="24"/>
          <w:szCs w:val="24"/>
          <w:lang w:val="en-US"/>
        </w:rPr>
      </w:pPr>
      <w:r w:rsidRPr="00FD2237">
        <w:rPr>
          <w:sz w:val="24"/>
          <w:szCs w:val="24"/>
          <w:lang w:val="en-US"/>
        </w:rPr>
        <w:t>360030, KBR, Nalchik, 1-</w:t>
      </w:r>
      <w:r w:rsidRPr="00FD2237">
        <w:rPr>
          <w:sz w:val="24"/>
          <w:szCs w:val="24"/>
        </w:rPr>
        <w:t>в</w:t>
      </w:r>
      <w:r w:rsidRPr="00FD2237">
        <w:rPr>
          <w:sz w:val="24"/>
          <w:szCs w:val="24"/>
          <w:lang w:val="en-US"/>
        </w:rPr>
        <w:t>, Lenin avenue.</w:t>
      </w:r>
    </w:p>
    <w:p w:rsidR="000B2EA3" w:rsidRPr="00FD2237" w:rsidRDefault="000B2EA3" w:rsidP="000B2EA3">
      <w:pPr>
        <w:ind w:firstLine="284"/>
        <w:jc w:val="both"/>
        <w:rPr>
          <w:sz w:val="24"/>
          <w:szCs w:val="24"/>
          <w:lang w:val="en-US"/>
        </w:rPr>
      </w:pPr>
      <w:r w:rsidRPr="00FD2237">
        <w:rPr>
          <w:sz w:val="24"/>
          <w:szCs w:val="24"/>
          <w:lang w:val="en-US"/>
        </w:rPr>
        <w:t xml:space="preserve">Ph. 8-938-690-00-05. </w:t>
      </w:r>
    </w:p>
    <w:p w:rsidR="000B2EA3" w:rsidRPr="00FD2237" w:rsidRDefault="000B2EA3" w:rsidP="000B2EA3">
      <w:pPr>
        <w:ind w:firstLine="284"/>
        <w:jc w:val="both"/>
        <w:rPr>
          <w:sz w:val="24"/>
          <w:szCs w:val="24"/>
          <w:lang w:val="en-US"/>
        </w:rPr>
      </w:pPr>
      <w:r w:rsidRPr="00FD2237">
        <w:rPr>
          <w:sz w:val="24"/>
          <w:szCs w:val="24"/>
          <w:lang w:val="en-US"/>
        </w:rPr>
        <w:t xml:space="preserve">E-mail: </w:t>
      </w:r>
      <w:r w:rsidRPr="00FD2237">
        <w:rPr>
          <w:sz w:val="24"/>
          <w:szCs w:val="24"/>
          <w:u w:val="single"/>
          <w:lang w:val="en-US"/>
        </w:rPr>
        <w:t>MBC_@mail.ru</w:t>
      </w:r>
    </w:p>
    <w:p w:rsidR="000B2EA3" w:rsidRPr="00FD2237" w:rsidRDefault="000B2EA3" w:rsidP="000B2EA3">
      <w:pPr>
        <w:ind w:firstLine="284"/>
        <w:jc w:val="both"/>
        <w:rPr>
          <w:sz w:val="24"/>
          <w:szCs w:val="24"/>
        </w:rPr>
      </w:pPr>
      <w:r w:rsidRPr="00FD2237">
        <w:rPr>
          <w:sz w:val="24"/>
          <w:szCs w:val="24"/>
        </w:rPr>
        <w:t>_________________________________________________________________________</w:t>
      </w:r>
    </w:p>
    <w:p w:rsidR="000B2EA3" w:rsidRPr="00FD2237" w:rsidRDefault="000B2EA3" w:rsidP="000B2EA3">
      <w:pPr>
        <w:ind w:firstLine="284"/>
        <w:jc w:val="both"/>
        <w:rPr>
          <w:sz w:val="24"/>
          <w:szCs w:val="24"/>
        </w:rPr>
      </w:pPr>
    </w:p>
    <w:p w:rsidR="000B2EA3" w:rsidRPr="00FD2237" w:rsidRDefault="000B2EA3" w:rsidP="000B2EA3">
      <w:pPr>
        <w:pStyle w:val="114"/>
        <w:spacing w:line="240" w:lineRule="auto"/>
        <w:ind w:firstLine="0"/>
        <w:jc w:val="both"/>
        <w:rPr>
          <w:b w:val="0"/>
          <w:i/>
          <w:color w:val="auto"/>
          <w:sz w:val="24"/>
          <w:szCs w:val="24"/>
        </w:rPr>
      </w:pPr>
      <w:r w:rsidRPr="00FD2237">
        <w:rPr>
          <w:b w:val="0"/>
          <w:i/>
          <w:color w:val="auto"/>
          <w:sz w:val="24"/>
          <w:szCs w:val="24"/>
        </w:rPr>
        <w:t>УДК 318.144</w:t>
      </w:r>
    </w:p>
    <w:p w:rsidR="000B2EA3" w:rsidRPr="00FD2237" w:rsidRDefault="000B2EA3" w:rsidP="000B2EA3">
      <w:pPr>
        <w:spacing w:line="245" w:lineRule="auto"/>
        <w:jc w:val="both"/>
        <w:rPr>
          <w:bCs/>
          <w:sz w:val="10"/>
          <w:szCs w:val="10"/>
        </w:rPr>
      </w:pPr>
    </w:p>
    <w:p w:rsidR="000B2EA3" w:rsidRPr="00FD2237" w:rsidRDefault="000B2EA3" w:rsidP="000B2EA3">
      <w:pPr>
        <w:pStyle w:val="114"/>
        <w:spacing w:line="240" w:lineRule="auto"/>
        <w:ind w:firstLine="0"/>
        <w:rPr>
          <w:color w:val="auto"/>
          <w:szCs w:val="28"/>
        </w:rPr>
      </w:pPr>
      <w:r w:rsidRPr="00FD2237">
        <w:rPr>
          <w:color w:val="auto"/>
          <w:szCs w:val="28"/>
        </w:rPr>
        <w:t>ПРОТИВОДЕЙСТВИЕ ОРГАНИЗОВАННОЙ ПРЕСТУПНОСТИ</w:t>
      </w:r>
    </w:p>
    <w:p w:rsidR="000B2EA3" w:rsidRPr="00FD2237" w:rsidRDefault="000B2EA3" w:rsidP="000B2EA3">
      <w:pPr>
        <w:pStyle w:val="114"/>
        <w:spacing w:line="240" w:lineRule="auto"/>
        <w:ind w:firstLine="0"/>
        <w:rPr>
          <w:color w:val="auto"/>
          <w:szCs w:val="28"/>
        </w:rPr>
      </w:pPr>
      <w:r w:rsidRPr="00FD2237">
        <w:rPr>
          <w:color w:val="auto"/>
          <w:szCs w:val="28"/>
        </w:rPr>
        <w:t>КАК ОСНОВА РЕГИОНАЛЬНОЙ СИСТЕМЫ</w:t>
      </w:r>
    </w:p>
    <w:p w:rsidR="000B2EA3" w:rsidRPr="00FD2237" w:rsidRDefault="000B2EA3" w:rsidP="000B2EA3">
      <w:pPr>
        <w:pStyle w:val="114"/>
        <w:spacing w:line="240" w:lineRule="auto"/>
        <w:ind w:firstLine="0"/>
        <w:rPr>
          <w:color w:val="auto"/>
          <w:szCs w:val="28"/>
        </w:rPr>
      </w:pPr>
      <w:r w:rsidRPr="00FD2237">
        <w:rPr>
          <w:color w:val="auto"/>
          <w:szCs w:val="28"/>
        </w:rPr>
        <w:t>ЭКОНОМИЧЕСКОЙ БЕЗОПАСНОСТИ</w:t>
      </w:r>
      <w:r w:rsidRPr="00FD2237">
        <w:rPr>
          <w:rStyle w:val="af5"/>
          <w:color w:val="auto"/>
          <w:szCs w:val="28"/>
        </w:rPr>
        <w:footnoteReference w:id="3"/>
      </w:r>
    </w:p>
    <w:p w:rsidR="000B2EA3" w:rsidRPr="00FD2237" w:rsidRDefault="000B2EA3" w:rsidP="000B2EA3">
      <w:pPr>
        <w:jc w:val="center"/>
        <w:rPr>
          <w:sz w:val="18"/>
          <w:szCs w:val="18"/>
        </w:rPr>
      </w:pPr>
    </w:p>
    <w:p w:rsidR="000B2EA3" w:rsidRPr="00FD2237" w:rsidRDefault="000B2EA3" w:rsidP="000B2EA3">
      <w:pPr>
        <w:pStyle w:val="114"/>
        <w:spacing w:line="240" w:lineRule="auto"/>
        <w:ind w:firstLine="0"/>
        <w:rPr>
          <w:color w:val="auto"/>
          <w:sz w:val="24"/>
          <w:szCs w:val="24"/>
        </w:rPr>
      </w:pPr>
      <w:r w:rsidRPr="00FD2237">
        <w:rPr>
          <w:color w:val="auto"/>
          <w:sz w:val="24"/>
          <w:szCs w:val="24"/>
        </w:rPr>
        <w:t>С.Х. ЧЕРКЕСОВ</w:t>
      </w:r>
      <w:r w:rsidRPr="00FD2237">
        <w:rPr>
          <w:color w:val="auto"/>
          <w:sz w:val="24"/>
          <w:szCs w:val="24"/>
          <w:vertAlign w:val="superscript"/>
        </w:rPr>
        <w:t>1</w:t>
      </w:r>
      <w:r w:rsidRPr="00FD2237">
        <w:rPr>
          <w:color w:val="auto"/>
          <w:sz w:val="24"/>
          <w:szCs w:val="24"/>
        </w:rPr>
        <w:t>, В.С. МИСАКОВ</w:t>
      </w:r>
      <w:r w:rsidRPr="00FD2237">
        <w:rPr>
          <w:color w:val="auto"/>
          <w:sz w:val="24"/>
          <w:szCs w:val="24"/>
          <w:vertAlign w:val="superscript"/>
        </w:rPr>
        <w:t>2</w:t>
      </w:r>
      <w:r w:rsidRPr="00FD2237">
        <w:rPr>
          <w:color w:val="auto"/>
          <w:sz w:val="24"/>
          <w:szCs w:val="24"/>
        </w:rPr>
        <w:t>, М.Х. БЕТРОЗОВ</w:t>
      </w:r>
      <w:r w:rsidRPr="00FD2237">
        <w:rPr>
          <w:color w:val="auto"/>
          <w:sz w:val="24"/>
          <w:szCs w:val="24"/>
          <w:vertAlign w:val="superscript"/>
        </w:rPr>
        <w:t>2</w:t>
      </w:r>
    </w:p>
    <w:p w:rsidR="000B2EA3" w:rsidRPr="00FD2237" w:rsidRDefault="000B2EA3" w:rsidP="000B2EA3">
      <w:pPr>
        <w:jc w:val="center"/>
        <w:rPr>
          <w:sz w:val="18"/>
          <w:szCs w:val="18"/>
        </w:rPr>
      </w:pPr>
    </w:p>
    <w:p w:rsidR="000B2EA3" w:rsidRPr="00FD2237" w:rsidRDefault="000B2EA3" w:rsidP="000B2EA3">
      <w:pPr>
        <w:pStyle w:val="a9"/>
        <w:jc w:val="center"/>
        <w:rPr>
          <w:rFonts w:ascii="Times New Roman" w:hAnsi="Times New Roman"/>
          <w:bCs/>
          <w:sz w:val="20"/>
          <w:szCs w:val="20"/>
        </w:rPr>
      </w:pPr>
      <w:r w:rsidRPr="00FD2237">
        <w:rPr>
          <w:rFonts w:ascii="Times New Roman" w:hAnsi="Times New Roman"/>
          <w:bCs/>
          <w:sz w:val="20"/>
          <w:szCs w:val="20"/>
          <w:vertAlign w:val="superscript"/>
        </w:rPr>
        <w:t>1</w:t>
      </w:r>
      <w:r w:rsidRPr="00FD2237">
        <w:rPr>
          <w:rFonts w:ascii="Times New Roman" w:hAnsi="Times New Roman"/>
          <w:bCs/>
          <w:sz w:val="20"/>
          <w:szCs w:val="20"/>
        </w:rPr>
        <w:t>Северо-Кавказский институт повышения квалификации сотрудников МВД России (филиал)</w:t>
      </w:r>
    </w:p>
    <w:p w:rsidR="000B2EA3" w:rsidRPr="00FD2237" w:rsidRDefault="000B2EA3" w:rsidP="000B2EA3">
      <w:pPr>
        <w:pStyle w:val="a9"/>
        <w:jc w:val="center"/>
        <w:rPr>
          <w:rFonts w:ascii="Times New Roman" w:hAnsi="Times New Roman"/>
          <w:bCs/>
          <w:sz w:val="20"/>
          <w:szCs w:val="20"/>
        </w:rPr>
      </w:pPr>
      <w:r w:rsidRPr="00FD2237">
        <w:rPr>
          <w:rFonts w:ascii="Times New Roman" w:hAnsi="Times New Roman"/>
          <w:bCs/>
          <w:sz w:val="20"/>
          <w:szCs w:val="20"/>
        </w:rPr>
        <w:t>ФГКОУ ВПО Краснодарского университета МВД РФ</w:t>
      </w:r>
    </w:p>
    <w:p w:rsidR="000B2EA3" w:rsidRPr="00FD2237" w:rsidRDefault="000B2EA3" w:rsidP="000B2EA3">
      <w:pPr>
        <w:pStyle w:val="a9"/>
        <w:jc w:val="center"/>
        <w:rPr>
          <w:rFonts w:ascii="Times New Roman" w:hAnsi="Times New Roman"/>
          <w:bCs/>
          <w:sz w:val="20"/>
          <w:szCs w:val="20"/>
        </w:rPr>
      </w:pPr>
      <w:r w:rsidRPr="00FD2237">
        <w:rPr>
          <w:rFonts w:ascii="Times New Roman" w:hAnsi="Times New Roman"/>
          <w:bCs/>
          <w:sz w:val="20"/>
          <w:szCs w:val="20"/>
        </w:rPr>
        <w:t>360000, КБР, г. Нальчик, ул. Мальбахова, 123</w:t>
      </w:r>
    </w:p>
    <w:p w:rsidR="000B2EA3" w:rsidRPr="00FD2237" w:rsidRDefault="000B2EA3" w:rsidP="000B2EA3">
      <w:pPr>
        <w:pStyle w:val="a9"/>
        <w:jc w:val="center"/>
        <w:rPr>
          <w:rFonts w:ascii="Times New Roman" w:hAnsi="Times New Roman"/>
          <w:bCs/>
          <w:sz w:val="20"/>
          <w:szCs w:val="20"/>
          <w:u w:val="single"/>
        </w:rPr>
      </w:pPr>
      <w:r w:rsidRPr="00FD2237">
        <w:rPr>
          <w:rFonts w:ascii="Times New Roman" w:hAnsi="Times New Roman"/>
          <w:bCs/>
          <w:sz w:val="20"/>
          <w:szCs w:val="20"/>
          <w:lang w:val="en-US"/>
        </w:rPr>
        <w:t>E</w:t>
      </w:r>
      <w:r w:rsidRPr="00FD2237">
        <w:rPr>
          <w:rFonts w:ascii="Times New Roman" w:hAnsi="Times New Roman"/>
          <w:bCs/>
          <w:sz w:val="20"/>
          <w:szCs w:val="20"/>
        </w:rPr>
        <w:t>-</w:t>
      </w:r>
      <w:r w:rsidRPr="00FD2237">
        <w:rPr>
          <w:rFonts w:ascii="Times New Roman" w:hAnsi="Times New Roman"/>
          <w:bCs/>
          <w:sz w:val="20"/>
          <w:szCs w:val="20"/>
          <w:lang w:val="en-US"/>
        </w:rPr>
        <w:t>mail</w:t>
      </w:r>
      <w:r w:rsidRPr="00FD2237">
        <w:rPr>
          <w:rFonts w:ascii="Times New Roman" w:hAnsi="Times New Roman"/>
          <w:bCs/>
          <w:sz w:val="20"/>
          <w:szCs w:val="20"/>
        </w:rPr>
        <w:t xml:space="preserve">: </w:t>
      </w:r>
      <w:r w:rsidRPr="00FD2237">
        <w:rPr>
          <w:rFonts w:ascii="Times New Roman" w:hAnsi="Times New Roman"/>
          <w:bCs/>
          <w:sz w:val="20"/>
          <w:szCs w:val="20"/>
          <w:u w:val="single"/>
          <w:lang w:val="en-US"/>
        </w:rPr>
        <w:t>nliadmin</w:t>
      </w:r>
      <w:r w:rsidRPr="00FD2237">
        <w:rPr>
          <w:rFonts w:ascii="Times New Roman" w:hAnsi="Times New Roman"/>
          <w:bCs/>
          <w:sz w:val="20"/>
          <w:szCs w:val="20"/>
          <w:u w:val="single"/>
        </w:rPr>
        <w:t>@</w:t>
      </w:r>
      <w:r w:rsidRPr="00FD2237">
        <w:rPr>
          <w:rFonts w:ascii="Times New Roman" w:hAnsi="Times New Roman"/>
          <w:bCs/>
          <w:sz w:val="20"/>
          <w:szCs w:val="20"/>
          <w:u w:val="single"/>
          <w:lang w:val="en-US"/>
        </w:rPr>
        <w:t>mail</w:t>
      </w:r>
      <w:r w:rsidRPr="00FD2237">
        <w:rPr>
          <w:rFonts w:ascii="Times New Roman" w:hAnsi="Times New Roman"/>
          <w:bCs/>
          <w:sz w:val="20"/>
          <w:szCs w:val="20"/>
          <w:u w:val="single"/>
        </w:rPr>
        <w:t>.</w:t>
      </w:r>
      <w:r w:rsidRPr="00FD2237">
        <w:rPr>
          <w:rFonts w:ascii="Times New Roman" w:hAnsi="Times New Roman"/>
          <w:bCs/>
          <w:sz w:val="20"/>
          <w:szCs w:val="20"/>
          <w:u w:val="single"/>
          <w:lang w:val="en-US"/>
        </w:rPr>
        <w:t>ru</w:t>
      </w:r>
    </w:p>
    <w:p w:rsidR="000B2EA3" w:rsidRPr="00FD2237" w:rsidRDefault="000B2EA3" w:rsidP="000B2EA3">
      <w:pPr>
        <w:jc w:val="center"/>
        <w:rPr>
          <w:sz w:val="18"/>
          <w:szCs w:val="18"/>
        </w:rPr>
      </w:pPr>
    </w:p>
    <w:p w:rsidR="000B2EA3" w:rsidRPr="00FD2237" w:rsidRDefault="000B2EA3" w:rsidP="000B2EA3">
      <w:pPr>
        <w:pStyle w:val="a9"/>
        <w:jc w:val="center"/>
        <w:rPr>
          <w:rFonts w:ascii="Times New Roman" w:hAnsi="Times New Roman"/>
          <w:bCs/>
          <w:sz w:val="20"/>
          <w:szCs w:val="20"/>
        </w:rPr>
      </w:pPr>
      <w:r w:rsidRPr="00FD2237">
        <w:rPr>
          <w:rFonts w:ascii="Times New Roman" w:hAnsi="Times New Roman"/>
          <w:bCs/>
          <w:sz w:val="20"/>
          <w:szCs w:val="20"/>
          <w:vertAlign w:val="superscript"/>
        </w:rPr>
        <w:t>2</w:t>
      </w:r>
      <w:r w:rsidRPr="00FD2237">
        <w:rPr>
          <w:rFonts w:ascii="Times New Roman" w:hAnsi="Times New Roman"/>
          <w:bCs/>
          <w:sz w:val="20"/>
          <w:szCs w:val="20"/>
        </w:rPr>
        <w:t>ФГБУН Институт информатики и проблем регионального управления</w:t>
      </w:r>
    </w:p>
    <w:p w:rsidR="000B2EA3" w:rsidRPr="00FD2237" w:rsidRDefault="000B2EA3" w:rsidP="000B2EA3">
      <w:pPr>
        <w:pStyle w:val="a9"/>
        <w:jc w:val="center"/>
        <w:rPr>
          <w:rFonts w:ascii="Times New Roman" w:hAnsi="Times New Roman"/>
          <w:bCs/>
          <w:sz w:val="20"/>
          <w:szCs w:val="20"/>
        </w:rPr>
      </w:pPr>
      <w:r w:rsidRPr="00FD2237">
        <w:rPr>
          <w:rFonts w:ascii="Times New Roman" w:hAnsi="Times New Roman"/>
          <w:bCs/>
          <w:sz w:val="20"/>
          <w:szCs w:val="20"/>
        </w:rPr>
        <w:t>Кабардино-Балкарского научного центра РАН</w:t>
      </w:r>
    </w:p>
    <w:p w:rsidR="000B2EA3" w:rsidRPr="00FD2237" w:rsidRDefault="000B2EA3" w:rsidP="000B2EA3">
      <w:pPr>
        <w:pStyle w:val="a9"/>
        <w:jc w:val="center"/>
        <w:rPr>
          <w:rFonts w:ascii="Times New Roman" w:hAnsi="Times New Roman"/>
          <w:sz w:val="20"/>
          <w:szCs w:val="20"/>
        </w:rPr>
      </w:pPr>
      <w:r w:rsidRPr="00FD2237">
        <w:rPr>
          <w:rFonts w:ascii="Times New Roman" w:hAnsi="Times New Roman"/>
          <w:sz w:val="20"/>
          <w:szCs w:val="20"/>
        </w:rPr>
        <w:t>360000, КБР, г. Нальчик, ул. И. Арманд, 37-а</w:t>
      </w:r>
    </w:p>
    <w:p w:rsidR="000B2EA3" w:rsidRPr="00FD2237" w:rsidRDefault="000B2EA3" w:rsidP="000B2EA3">
      <w:pPr>
        <w:widowControl w:val="0"/>
        <w:jc w:val="center"/>
      </w:pPr>
      <w:r w:rsidRPr="00FD2237">
        <w:rPr>
          <w:caps/>
          <w:lang w:val="en-US"/>
        </w:rPr>
        <w:t>e</w:t>
      </w:r>
      <w:r w:rsidRPr="00FD2237">
        <w:t>-</w:t>
      </w:r>
      <w:r w:rsidRPr="00FD2237">
        <w:rPr>
          <w:lang w:val="en-US"/>
        </w:rPr>
        <w:t>mail</w:t>
      </w:r>
      <w:r w:rsidRPr="00FD2237">
        <w:t xml:space="preserve">: </w:t>
      </w:r>
      <w:r w:rsidRPr="00FD2237">
        <w:rPr>
          <w:u w:val="single"/>
          <w:lang w:val="en-US"/>
        </w:rPr>
        <w:t>iipru</w:t>
      </w:r>
      <w:r w:rsidRPr="00FD2237">
        <w:rPr>
          <w:u w:val="single"/>
        </w:rPr>
        <w:t>@</w:t>
      </w:r>
      <w:r w:rsidRPr="00FD2237">
        <w:rPr>
          <w:u w:val="single"/>
          <w:lang w:val="en-US"/>
        </w:rPr>
        <w:t>rambler</w:t>
      </w:r>
      <w:r w:rsidRPr="00FD2237">
        <w:rPr>
          <w:u w:val="single"/>
        </w:rPr>
        <w:t>.</w:t>
      </w:r>
      <w:r w:rsidRPr="00FD2237">
        <w:rPr>
          <w:u w:val="single"/>
          <w:lang w:val="en-US"/>
        </w:rPr>
        <w:t>ru</w:t>
      </w:r>
    </w:p>
    <w:p w:rsidR="000B2EA3" w:rsidRPr="00FD2237" w:rsidRDefault="000B2EA3" w:rsidP="000B2EA3">
      <w:pPr>
        <w:jc w:val="center"/>
        <w:rPr>
          <w:sz w:val="18"/>
          <w:szCs w:val="18"/>
        </w:rPr>
      </w:pPr>
    </w:p>
    <w:p w:rsidR="000B2EA3" w:rsidRPr="00FD2237" w:rsidRDefault="000B2EA3" w:rsidP="000B2EA3">
      <w:pPr>
        <w:shd w:val="clear" w:color="auto" w:fill="FFFFFF"/>
        <w:ind w:left="284" w:right="284" w:firstLine="284"/>
        <w:jc w:val="both"/>
        <w:rPr>
          <w:i/>
          <w:sz w:val="22"/>
          <w:szCs w:val="22"/>
        </w:rPr>
      </w:pPr>
      <w:r w:rsidRPr="00FD2237">
        <w:rPr>
          <w:i/>
          <w:sz w:val="22"/>
          <w:szCs w:val="22"/>
        </w:rPr>
        <w:lastRenderedPageBreak/>
        <w:t>В статье рассмотрены проблемы борьбы с организованной преступностью, рассмотр</w:t>
      </w:r>
      <w:r w:rsidRPr="00FD2237">
        <w:rPr>
          <w:i/>
          <w:sz w:val="22"/>
          <w:szCs w:val="22"/>
        </w:rPr>
        <w:t>е</w:t>
      </w:r>
      <w:r w:rsidRPr="00FD2237">
        <w:rPr>
          <w:i/>
          <w:sz w:val="22"/>
          <w:szCs w:val="22"/>
        </w:rPr>
        <w:t>ны подходы к исследованию теневой экономики.</w:t>
      </w:r>
    </w:p>
    <w:p w:rsidR="000B2EA3" w:rsidRPr="00FD2237" w:rsidRDefault="000B2EA3" w:rsidP="000B2EA3">
      <w:pPr>
        <w:shd w:val="clear" w:color="auto" w:fill="FFFFFF"/>
        <w:ind w:left="284" w:right="284" w:firstLine="284"/>
        <w:jc w:val="both"/>
        <w:rPr>
          <w:sz w:val="22"/>
          <w:szCs w:val="22"/>
        </w:rPr>
      </w:pPr>
    </w:p>
    <w:p w:rsidR="000B2EA3" w:rsidRPr="00FD2237" w:rsidRDefault="000B2EA3" w:rsidP="000B2EA3">
      <w:pPr>
        <w:shd w:val="clear" w:color="auto" w:fill="FFFFFF"/>
        <w:ind w:left="284" w:right="284" w:firstLine="284"/>
        <w:jc w:val="both"/>
        <w:rPr>
          <w:sz w:val="22"/>
          <w:szCs w:val="22"/>
        </w:rPr>
      </w:pPr>
      <w:r w:rsidRPr="00FD2237">
        <w:rPr>
          <w:b/>
          <w:sz w:val="22"/>
          <w:szCs w:val="22"/>
        </w:rPr>
        <w:t>Ключевые слова</w:t>
      </w:r>
      <w:r w:rsidRPr="00FD2237">
        <w:rPr>
          <w:sz w:val="22"/>
          <w:szCs w:val="22"/>
        </w:rPr>
        <w:t>: организованная преступность, теневая экономика, экономическая безопасность, противодействие и выдавливание.</w:t>
      </w:r>
    </w:p>
    <w:p w:rsidR="000B2EA3" w:rsidRPr="00FD2237" w:rsidRDefault="000B2EA3" w:rsidP="000B2EA3">
      <w:pPr>
        <w:widowControl w:val="0"/>
        <w:shd w:val="clear" w:color="auto" w:fill="FFFFFF"/>
        <w:ind w:firstLine="284"/>
        <w:jc w:val="both"/>
        <w:rPr>
          <w:sz w:val="24"/>
          <w:szCs w:val="24"/>
        </w:rPr>
      </w:pPr>
    </w:p>
    <w:p w:rsidR="000B2EA3" w:rsidRPr="00FD2237" w:rsidRDefault="000B2EA3" w:rsidP="000B2EA3">
      <w:pPr>
        <w:pStyle w:val="114"/>
        <w:spacing w:line="240" w:lineRule="auto"/>
        <w:ind w:firstLine="0"/>
        <w:rPr>
          <w:color w:val="auto"/>
          <w:szCs w:val="28"/>
          <w:lang w:val="en-US"/>
        </w:rPr>
      </w:pPr>
      <w:r w:rsidRPr="00FD2237">
        <w:rPr>
          <w:color w:val="auto"/>
          <w:szCs w:val="28"/>
          <w:lang w:val="en-US"/>
        </w:rPr>
        <w:t>ORGANIZED CRIME COUNTERACTION</w:t>
      </w:r>
    </w:p>
    <w:p w:rsidR="000B2EA3" w:rsidRPr="00FD2237" w:rsidRDefault="000B2EA3" w:rsidP="000B2EA3">
      <w:pPr>
        <w:pStyle w:val="114"/>
        <w:spacing w:line="240" w:lineRule="auto"/>
        <w:ind w:firstLine="0"/>
        <w:rPr>
          <w:color w:val="auto"/>
          <w:szCs w:val="28"/>
          <w:lang w:val="en-US"/>
        </w:rPr>
      </w:pPr>
      <w:r w:rsidRPr="00FD2237">
        <w:rPr>
          <w:color w:val="auto"/>
          <w:szCs w:val="28"/>
          <w:lang w:val="en-US"/>
        </w:rPr>
        <w:t>AS BASIS OF REGIONAL SYSTEM</w:t>
      </w:r>
    </w:p>
    <w:p w:rsidR="000B2EA3" w:rsidRPr="00FD2237" w:rsidRDefault="000B2EA3" w:rsidP="000B2EA3">
      <w:pPr>
        <w:pStyle w:val="114"/>
        <w:spacing w:line="240" w:lineRule="auto"/>
        <w:ind w:firstLine="0"/>
        <w:rPr>
          <w:color w:val="auto"/>
          <w:szCs w:val="28"/>
          <w:lang w:val="en-US"/>
        </w:rPr>
      </w:pPr>
      <w:r w:rsidRPr="00FD2237">
        <w:rPr>
          <w:color w:val="auto"/>
          <w:szCs w:val="28"/>
          <w:lang w:val="en-US"/>
        </w:rPr>
        <w:t xml:space="preserve">OF ECONOMIC SECURITY </w:t>
      </w:r>
    </w:p>
    <w:p w:rsidR="000B2EA3" w:rsidRPr="00FD2237" w:rsidRDefault="000B2EA3" w:rsidP="000B2EA3">
      <w:pPr>
        <w:jc w:val="center"/>
        <w:rPr>
          <w:sz w:val="18"/>
          <w:szCs w:val="18"/>
          <w:lang w:val="en-US"/>
        </w:rPr>
      </w:pPr>
    </w:p>
    <w:p w:rsidR="000B2EA3" w:rsidRPr="00FD2237" w:rsidRDefault="000B2EA3" w:rsidP="000B2EA3">
      <w:pPr>
        <w:pStyle w:val="114"/>
        <w:spacing w:line="240" w:lineRule="auto"/>
        <w:ind w:firstLine="0"/>
        <w:rPr>
          <w:color w:val="auto"/>
          <w:sz w:val="24"/>
          <w:szCs w:val="24"/>
          <w:lang w:val="en-US"/>
        </w:rPr>
      </w:pPr>
      <w:r w:rsidRPr="00FD2237">
        <w:rPr>
          <w:color w:val="auto"/>
          <w:sz w:val="24"/>
          <w:szCs w:val="24"/>
          <w:lang w:val="en-US"/>
        </w:rPr>
        <w:t>S.H. CHERKESOV</w:t>
      </w:r>
      <w:r w:rsidRPr="00FD2237">
        <w:rPr>
          <w:color w:val="auto"/>
          <w:sz w:val="24"/>
          <w:szCs w:val="24"/>
          <w:vertAlign w:val="superscript"/>
          <w:lang w:val="en-US"/>
        </w:rPr>
        <w:t>1</w:t>
      </w:r>
      <w:r w:rsidRPr="00FD2237">
        <w:rPr>
          <w:color w:val="auto"/>
          <w:sz w:val="24"/>
          <w:szCs w:val="24"/>
          <w:lang w:val="en-US"/>
        </w:rPr>
        <w:t>, V.S. MISAKOV</w:t>
      </w:r>
      <w:r w:rsidRPr="00FD2237">
        <w:rPr>
          <w:color w:val="auto"/>
          <w:sz w:val="24"/>
          <w:szCs w:val="24"/>
          <w:vertAlign w:val="superscript"/>
          <w:lang w:val="en-US"/>
        </w:rPr>
        <w:t>2</w:t>
      </w:r>
      <w:r w:rsidRPr="00FD2237">
        <w:rPr>
          <w:color w:val="auto"/>
          <w:sz w:val="24"/>
          <w:szCs w:val="24"/>
          <w:lang w:val="en-US"/>
        </w:rPr>
        <w:t>, M.H. BETROZOV</w:t>
      </w:r>
      <w:r w:rsidRPr="00FD2237">
        <w:rPr>
          <w:color w:val="auto"/>
          <w:sz w:val="24"/>
          <w:szCs w:val="24"/>
          <w:vertAlign w:val="superscript"/>
          <w:lang w:val="en-US"/>
        </w:rPr>
        <w:t>2</w:t>
      </w:r>
    </w:p>
    <w:p w:rsidR="000B2EA3" w:rsidRPr="00FD2237" w:rsidRDefault="000B2EA3" w:rsidP="000B2EA3">
      <w:pPr>
        <w:jc w:val="center"/>
        <w:rPr>
          <w:sz w:val="18"/>
          <w:szCs w:val="18"/>
          <w:lang w:val="en-US"/>
        </w:rPr>
      </w:pPr>
    </w:p>
    <w:p w:rsidR="000B2EA3" w:rsidRPr="00FD2237" w:rsidRDefault="000B2EA3" w:rsidP="000B2EA3">
      <w:pPr>
        <w:jc w:val="center"/>
        <w:rPr>
          <w:lang w:val="en-US"/>
        </w:rPr>
      </w:pPr>
      <w:r w:rsidRPr="00FD2237">
        <w:rPr>
          <w:vertAlign w:val="superscript"/>
          <w:lang w:val="en-US"/>
        </w:rPr>
        <w:t>1</w:t>
      </w:r>
      <w:r w:rsidRPr="00FD2237">
        <w:rPr>
          <w:lang w:val="en-US"/>
        </w:rPr>
        <w:t>North Caucasian institute of professional development of staff of the Ministry of Internal Affairs of Russia (branch)</w:t>
      </w:r>
    </w:p>
    <w:p w:rsidR="000B2EA3" w:rsidRPr="00FD2237" w:rsidRDefault="000B2EA3" w:rsidP="000B2EA3">
      <w:pPr>
        <w:jc w:val="center"/>
        <w:rPr>
          <w:lang w:val="en-US"/>
        </w:rPr>
      </w:pPr>
      <w:r w:rsidRPr="00FD2237">
        <w:rPr>
          <w:lang w:val="en-US"/>
        </w:rPr>
        <w:t>of the Russian Federation Ministry of Internal Affairs Krasnodar university</w:t>
      </w:r>
    </w:p>
    <w:p w:rsidR="000B2EA3" w:rsidRPr="00FD2237" w:rsidRDefault="000B2EA3" w:rsidP="000B2EA3">
      <w:pPr>
        <w:jc w:val="center"/>
        <w:rPr>
          <w:lang w:val="en-US"/>
        </w:rPr>
      </w:pPr>
      <w:r w:rsidRPr="00FD2237">
        <w:rPr>
          <w:lang w:val="en-US"/>
        </w:rPr>
        <w:t>360000, KBR, Nalchik</w:t>
      </w:r>
      <w:r w:rsidR="00C93F7A" w:rsidRPr="00FD2237">
        <w:rPr>
          <w:lang w:val="en-US"/>
        </w:rPr>
        <w:t>, 123</w:t>
      </w:r>
      <w:r w:rsidRPr="00FD2237">
        <w:rPr>
          <w:lang w:val="en-US"/>
        </w:rPr>
        <w:t>, Malbakhov St.</w:t>
      </w:r>
    </w:p>
    <w:p w:rsidR="000B2EA3" w:rsidRPr="00FD2237" w:rsidRDefault="000B2EA3" w:rsidP="000B2EA3">
      <w:pPr>
        <w:jc w:val="center"/>
        <w:rPr>
          <w:lang w:val="en-US"/>
        </w:rPr>
      </w:pPr>
      <w:r w:rsidRPr="00FD2237">
        <w:rPr>
          <w:lang w:val="en-US"/>
        </w:rPr>
        <w:t xml:space="preserve">E-mail: </w:t>
      </w:r>
      <w:r w:rsidRPr="00FD2237">
        <w:rPr>
          <w:u w:val="single"/>
          <w:lang w:val="en-US"/>
        </w:rPr>
        <w:t>nliadmin@mail.ru</w:t>
      </w:r>
    </w:p>
    <w:p w:rsidR="000B2EA3" w:rsidRPr="00FD2237" w:rsidRDefault="000B2EA3" w:rsidP="000B2EA3">
      <w:pPr>
        <w:jc w:val="center"/>
        <w:rPr>
          <w:sz w:val="18"/>
          <w:szCs w:val="18"/>
          <w:lang w:val="en-US"/>
        </w:rPr>
      </w:pPr>
    </w:p>
    <w:p w:rsidR="000B2EA3" w:rsidRPr="00FD2237" w:rsidRDefault="000B2EA3" w:rsidP="000B2EA3">
      <w:pPr>
        <w:pStyle w:val="a9"/>
        <w:jc w:val="center"/>
        <w:rPr>
          <w:rFonts w:ascii="Times New Roman" w:hAnsi="Times New Roman"/>
          <w:bCs/>
          <w:sz w:val="20"/>
          <w:szCs w:val="20"/>
          <w:lang w:val="en-US"/>
        </w:rPr>
      </w:pPr>
      <w:r w:rsidRPr="00FD2237">
        <w:rPr>
          <w:rFonts w:ascii="Times New Roman" w:hAnsi="Times New Roman"/>
          <w:bCs/>
          <w:sz w:val="20"/>
          <w:szCs w:val="20"/>
          <w:vertAlign w:val="superscript"/>
          <w:lang w:val="en-US"/>
        </w:rPr>
        <w:t>2</w:t>
      </w:r>
      <w:r w:rsidRPr="00FD2237">
        <w:rPr>
          <w:rFonts w:ascii="Times New Roman" w:hAnsi="Times New Roman"/>
          <w:bCs/>
          <w:sz w:val="20"/>
          <w:szCs w:val="20"/>
          <w:lang w:val="en-US"/>
        </w:rPr>
        <w:t>Institute of Computer Science and Problems of Regional Management of KBSC</w:t>
      </w:r>
    </w:p>
    <w:p w:rsidR="000B2EA3" w:rsidRPr="00FD2237" w:rsidRDefault="000B2EA3" w:rsidP="000B2EA3">
      <w:pPr>
        <w:pStyle w:val="a9"/>
        <w:jc w:val="center"/>
        <w:rPr>
          <w:rFonts w:ascii="Times New Roman" w:hAnsi="Times New Roman"/>
          <w:bCs/>
          <w:sz w:val="20"/>
          <w:szCs w:val="20"/>
          <w:lang w:val="en-US"/>
        </w:rPr>
      </w:pPr>
      <w:r w:rsidRPr="00FD2237">
        <w:rPr>
          <w:rFonts w:ascii="Times New Roman" w:hAnsi="Times New Roman"/>
          <w:bCs/>
          <w:sz w:val="20"/>
          <w:szCs w:val="20"/>
          <w:lang w:val="en-US"/>
        </w:rPr>
        <w:t>of the Russian Academy of Sciences</w:t>
      </w:r>
    </w:p>
    <w:p w:rsidR="000B2EA3" w:rsidRPr="00FD2237" w:rsidRDefault="000B2EA3" w:rsidP="000B2EA3">
      <w:pPr>
        <w:pStyle w:val="a9"/>
        <w:jc w:val="center"/>
        <w:rPr>
          <w:rFonts w:ascii="Times New Roman" w:hAnsi="Times New Roman"/>
          <w:bCs/>
          <w:sz w:val="20"/>
          <w:szCs w:val="20"/>
          <w:lang w:val="en-US"/>
        </w:rPr>
      </w:pPr>
      <w:r w:rsidRPr="00FD2237">
        <w:rPr>
          <w:rFonts w:ascii="Times New Roman" w:hAnsi="Times New Roman"/>
          <w:bCs/>
          <w:sz w:val="20"/>
          <w:szCs w:val="20"/>
          <w:lang w:val="en-US"/>
        </w:rPr>
        <w:t>360000, KBR, Nalchik, 37-a, I. Armand street</w:t>
      </w:r>
    </w:p>
    <w:p w:rsidR="000B2EA3" w:rsidRPr="00FD2237" w:rsidRDefault="000B2EA3" w:rsidP="000B2EA3">
      <w:pPr>
        <w:pStyle w:val="a9"/>
        <w:jc w:val="center"/>
        <w:rPr>
          <w:rFonts w:ascii="Times New Roman" w:hAnsi="Times New Roman"/>
          <w:bCs/>
          <w:sz w:val="20"/>
          <w:szCs w:val="20"/>
          <w:lang w:val="en-US"/>
        </w:rPr>
      </w:pPr>
      <w:r w:rsidRPr="00FD2237">
        <w:rPr>
          <w:rFonts w:ascii="Times New Roman" w:hAnsi="Times New Roman"/>
          <w:bCs/>
          <w:caps/>
          <w:sz w:val="20"/>
          <w:szCs w:val="20"/>
          <w:lang w:val="en-US"/>
        </w:rPr>
        <w:t>e</w:t>
      </w:r>
      <w:r w:rsidRPr="00FD2237">
        <w:rPr>
          <w:rFonts w:ascii="Times New Roman" w:hAnsi="Times New Roman"/>
          <w:bCs/>
          <w:sz w:val="20"/>
          <w:szCs w:val="20"/>
          <w:lang w:val="en-US"/>
        </w:rPr>
        <w:t xml:space="preserve">-mail: </w:t>
      </w:r>
      <w:r w:rsidRPr="00FD2237">
        <w:rPr>
          <w:rFonts w:ascii="Times New Roman" w:hAnsi="Times New Roman"/>
          <w:bCs/>
          <w:sz w:val="20"/>
          <w:szCs w:val="20"/>
          <w:u w:val="single"/>
          <w:lang w:val="en-US"/>
        </w:rPr>
        <w:t>iipru@rambler.ru</w:t>
      </w:r>
    </w:p>
    <w:p w:rsidR="000B2EA3" w:rsidRPr="00FD2237" w:rsidRDefault="000B2EA3" w:rsidP="000B2EA3">
      <w:pPr>
        <w:jc w:val="center"/>
        <w:rPr>
          <w:sz w:val="18"/>
          <w:szCs w:val="18"/>
          <w:lang w:val="en-US"/>
        </w:rPr>
      </w:pPr>
    </w:p>
    <w:p w:rsidR="000B2EA3" w:rsidRPr="00FD2237" w:rsidRDefault="000B2EA3" w:rsidP="000B2EA3">
      <w:pPr>
        <w:shd w:val="clear" w:color="auto" w:fill="FFFFFF"/>
        <w:ind w:firstLine="284"/>
        <w:jc w:val="both"/>
        <w:rPr>
          <w:sz w:val="22"/>
          <w:szCs w:val="22"/>
          <w:lang w:val="en-US"/>
        </w:rPr>
      </w:pPr>
      <w:r w:rsidRPr="00FD2237">
        <w:rPr>
          <w:sz w:val="22"/>
          <w:szCs w:val="22"/>
          <w:lang w:val="en-US"/>
        </w:rPr>
        <w:t>Problems of fight against organized crime, approaches to the investigation of shadow economy are considered.</w:t>
      </w:r>
    </w:p>
    <w:p w:rsidR="000B2EA3" w:rsidRPr="00FD2237" w:rsidRDefault="000B2EA3" w:rsidP="000B2EA3">
      <w:pPr>
        <w:shd w:val="clear" w:color="auto" w:fill="FFFFFF"/>
        <w:ind w:firstLine="284"/>
        <w:jc w:val="both"/>
        <w:rPr>
          <w:sz w:val="22"/>
          <w:szCs w:val="22"/>
          <w:lang w:val="en-US"/>
        </w:rPr>
      </w:pPr>
    </w:p>
    <w:p w:rsidR="000B2EA3" w:rsidRPr="00FD2237" w:rsidRDefault="000B2EA3" w:rsidP="000B2EA3">
      <w:pPr>
        <w:shd w:val="clear" w:color="auto" w:fill="FFFFFF"/>
        <w:ind w:firstLine="284"/>
        <w:jc w:val="both"/>
        <w:rPr>
          <w:sz w:val="22"/>
          <w:szCs w:val="22"/>
          <w:lang w:val="en-US"/>
        </w:rPr>
      </w:pPr>
      <w:r w:rsidRPr="00FD2237">
        <w:rPr>
          <w:b/>
          <w:sz w:val="22"/>
          <w:szCs w:val="22"/>
          <w:lang w:val="en-US"/>
        </w:rPr>
        <w:t>Key words</w:t>
      </w:r>
      <w:r w:rsidRPr="00FD2237">
        <w:rPr>
          <w:sz w:val="22"/>
          <w:szCs w:val="22"/>
          <w:lang w:val="en-US"/>
        </w:rPr>
        <w:t>: organized crime, shadow economy, economic security, counteraction and expression.</w:t>
      </w:r>
    </w:p>
    <w:p w:rsidR="000B2EA3" w:rsidRPr="00FD2237" w:rsidRDefault="000B2EA3" w:rsidP="000B2EA3">
      <w:pPr>
        <w:shd w:val="clear" w:color="auto" w:fill="FFFFFF"/>
        <w:ind w:firstLine="284"/>
        <w:jc w:val="both"/>
        <w:rPr>
          <w:sz w:val="24"/>
          <w:szCs w:val="24"/>
          <w:lang w:val="en-US"/>
        </w:rPr>
      </w:pPr>
    </w:p>
    <w:p w:rsidR="000B2EA3" w:rsidRPr="00FD2237" w:rsidRDefault="000B2EA3" w:rsidP="000B2EA3">
      <w:pPr>
        <w:widowControl w:val="0"/>
        <w:shd w:val="clear" w:color="auto" w:fill="FFFFFF"/>
        <w:jc w:val="center"/>
        <w:rPr>
          <w:b/>
          <w:sz w:val="24"/>
          <w:szCs w:val="24"/>
        </w:rPr>
      </w:pPr>
      <w:r w:rsidRPr="00FD2237">
        <w:rPr>
          <w:b/>
          <w:sz w:val="24"/>
          <w:szCs w:val="24"/>
        </w:rPr>
        <w:t>ЛИТЕРАТУРА</w:t>
      </w:r>
    </w:p>
    <w:p w:rsidR="000B2EA3" w:rsidRPr="00FD2237" w:rsidRDefault="000B2EA3" w:rsidP="000B2EA3">
      <w:pPr>
        <w:widowControl w:val="0"/>
        <w:shd w:val="clear" w:color="auto" w:fill="FFFFFF"/>
        <w:ind w:firstLine="284"/>
        <w:jc w:val="both"/>
        <w:rPr>
          <w:sz w:val="24"/>
          <w:szCs w:val="24"/>
        </w:rPr>
      </w:pPr>
    </w:p>
    <w:p w:rsidR="000B2EA3" w:rsidRPr="00FD2237" w:rsidRDefault="000B2EA3" w:rsidP="000B2EA3">
      <w:pPr>
        <w:pStyle w:val="af2"/>
        <w:widowControl w:val="0"/>
        <w:numPr>
          <w:ilvl w:val="0"/>
          <w:numId w:val="38"/>
        </w:numPr>
        <w:shd w:val="clear" w:color="auto" w:fill="FFFFFF"/>
        <w:tabs>
          <w:tab w:val="left" w:pos="709"/>
        </w:tabs>
        <w:autoSpaceDE w:val="0"/>
        <w:autoSpaceDN w:val="0"/>
        <w:adjustRightInd w:val="0"/>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Гаужаев А.З., Маиров А.Ю., Мисаков В.С</w:t>
      </w:r>
      <w:r w:rsidRPr="00FD2237">
        <w:rPr>
          <w:rFonts w:ascii="Times New Roman" w:hAnsi="Times New Roman"/>
          <w:sz w:val="24"/>
          <w:szCs w:val="24"/>
        </w:rPr>
        <w:t xml:space="preserve">. </w:t>
      </w:r>
      <w:hyperlink r:id="rId132" w:history="1">
        <w:r w:rsidRPr="00FD2237">
          <w:rPr>
            <w:rFonts w:ascii="Times New Roman" w:hAnsi="Times New Roman"/>
            <w:sz w:val="24"/>
            <w:szCs w:val="24"/>
          </w:rPr>
          <w:t>Институционально-организационный контекст стратегии модернизации развития региональных производственных комплексов</w:t>
        </w:r>
      </w:hyperlink>
      <w:r w:rsidRPr="00FD2237">
        <w:rPr>
          <w:rFonts w:ascii="Times New Roman" w:hAnsi="Times New Roman"/>
          <w:sz w:val="24"/>
          <w:szCs w:val="24"/>
        </w:rPr>
        <w:t xml:space="preserve"> // </w:t>
      </w:r>
      <w:hyperlink r:id="rId133" w:history="1">
        <w:r w:rsidRPr="00FD2237">
          <w:rPr>
            <w:rFonts w:ascii="Times New Roman" w:hAnsi="Times New Roman"/>
            <w:sz w:val="24"/>
            <w:szCs w:val="24"/>
          </w:rPr>
          <w:t>Terra Economicus</w:t>
        </w:r>
      </w:hyperlink>
      <w:r w:rsidRPr="00FD2237">
        <w:rPr>
          <w:rFonts w:ascii="Times New Roman" w:hAnsi="Times New Roman"/>
          <w:sz w:val="24"/>
          <w:szCs w:val="24"/>
        </w:rPr>
        <w:t xml:space="preserve">. 2013. Т. 11. </w:t>
      </w:r>
      <w:hyperlink r:id="rId134" w:history="1">
        <w:r w:rsidRPr="00FD2237">
          <w:rPr>
            <w:rFonts w:ascii="Times New Roman" w:hAnsi="Times New Roman"/>
            <w:sz w:val="24"/>
            <w:szCs w:val="24"/>
          </w:rPr>
          <w:t>№ 2-2</w:t>
        </w:r>
      </w:hyperlink>
      <w:r w:rsidRPr="00FD2237">
        <w:rPr>
          <w:rFonts w:ascii="Times New Roman" w:hAnsi="Times New Roman"/>
          <w:sz w:val="24"/>
          <w:szCs w:val="24"/>
        </w:rPr>
        <w:t>. С. 62-66.</w:t>
      </w:r>
    </w:p>
    <w:p w:rsidR="000B2EA3" w:rsidRPr="00FD2237" w:rsidRDefault="000B2EA3" w:rsidP="000B2EA3">
      <w:pPr>
        <w:pStyle w:val="af"/>
        <w:numPr>
          <w:ilvl w:val="0"/>
          <w:numId w:val="38"/>
        </w:numPr>
        <w:tabs>
          <w:tab w:val="left" w:pos="709"/>
        </w:tabs>
        <w:ind w:left="0" w:firstLine="284"/>
        <w:jc w:val="both"/>
        <w:rPr>
          <w:sz w:val="24"/>
          <w:szCs w:val="24"/>
        </w:rPr>
      </w:pPr>
      <w:r w:rsidRPr="00FD2237">
        <w:rPr>
          <w:i/>
          <w:sz w:val="24"/>
          <w:szCs w:val="24"/>
        </w:rPr>
        <w:t>Дадалко В.А., Румянцева Е.Е., Пешко Д.А</w:t>
      </w:r>
      <w:r w:rsidRPr="00FD2237">
        <w:rPr>
          <w:sz w:val="24"/>
          <w:szCs w:val="24"/>
        </w:rPr>
        <w:t>. Теневая экономика и кризис власти: пр</w:t>
      </w:r>
      <w:r w:rsidRPr="00FD2237">
        <w:rPr>
          <w:sz w:val="24"/>
          <w:szCs w:val="24"/>
        </w:rPr>
        <w:t>о</w:t>
      </w:r>
      <w:r w:rsidRPr="00FD2237">
        <w:rPr>
          <w:sz w:val="24"/>
          <w:szCs w:val="24"/>
        </w:rPr>
        <w:t>блемы и пути решения Минск: «Армита-Маркетинт, Менеджмент». 2000.</w:t>
      </w:r>
    </w:p>
    <w:p w:rsidR="000B2EA3" w:rsidRPr="00FD2237" w:rsidRDefault="000B2EA3" w:rsidP="000B2EA3">
      <w:pPr>
        <w:pStyle w:val="af2"/>
        <w:widowControl w:val="0"/>
        <w:numPr>
          <w:ilvl w:val="0"/>
          <w:numId w:val="38"/>
        </w:numPr>
        <w:shd w:val="clear" w:color="auto" w:fill="FFFFFF"/>
        <w:tabs>
          <w:tab w:val="left" w:pos="709"/>
        </w:tabs>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Игнатьева А.В., Максимцов М.М</w:t>
      </w:r>
      <w:r w:rsidRPr="00FD2237">
        <w:rPr>
          <w:rFonts w:ascii="Times New Roman" w:hAnsi="Times New Roman"/>
          <w:sz w:val="24"/>
          <w:szCs w:val="24"/>
        </w:rPr>
        <w:t>. Исследование систем управления. М.: ЮНИТИ - ДАНА. 2000. 157 с.</w:t>
      </w:r>
    </w:p>
    <w:p w:rsidR="000B2EA3" w:rsidRPr="00FD2237" w:rsidRDefault="000B2EA3" w:rsidP="000B2EA3">
      <w:pPr>
        <w:widowControl w:val="0"/>
        <w:numPr>
          <w:ilvl w:val="0"/>
          <w:numId w:val="38"/>
        </w:numPr>
        <w:shd w:val="clear" w:color="auto" w:fill="FFFFFF"/>
        <w:tabs>
          <w:tab w:val="left" w:pos="709"/>
        </w:tabs>
        <w:autoSpaceDE w:val="0"/>
        <w:autoSpaceDN w:val="0"/>
        <w:adjustRightInd w:val="0"/>
        <w:ind w:left="0" w:firstLine="284"/>
        <w:jc w:val="both"/>
        <w:rPr>
          <w:sz w:val="24"/>
          <w:szCs w:val="24"/>
        </w:rPr>
      </w:pPr>
      <w:r w:rsidRPr="00FD2237">
        <w:rPr>
          <w:i/>
          <w:sz w:val="24"/>
          <w:szCs w:val="24"/>
        </w:rPr>
        <w:t>Исправников В</w:t>
      </w:r>
      <w:r w:rsidRPr="00FD2237">
        <w:rPr>
          <w:sz w:val="24"/>
          <w:szCs w:val="24"/>
        </w:rPr>
        <w:t>. «Теневые» параметры реформируемой экономики и антикризисный потенциал среднего класса // Российский экономический журнал. 2001. № 3.</w:t>
      </w:r>
    </w:p>
    <w:p w:rsidR="000B2EA3" w:rsidRPr="00FD2237" w:rsidRDefault="000B2EA3" w:rsidP="000B2EA3">
      <w:pPr>
        <w:pStyle w:val="af2"/>
        <w:widowControl w:val="0"/>
        <w:numPr>
          <w:ilvl w:val="0"/>
          <w:numId w:val="38"/>
        </w:numPr>
        <w:shd w:val="clear" w:color="auto" w:fill="FFFFFF"/>
        <w:tabs>
          <w:tab w:val="left" w:pos="709"/>
        </w:tabs>
        <w:autoSpaceDE w:val="0"/>
        <w:autoSpaceDN w:val="0"/>
        <w:adjustRightInd w:val="0"/>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Корягина Т</w:t>
      </w:r>
      <w:r w:rsidRPr="00FD2237">
        <w:rPr>
          <w:rFonts w:ascii="Times New Roman" w:hAnsi="Times New Roman"/>
          <w:sz w:val="24"/>
          <w:szCs w:val="24"/>
        </w:rPr>
        <w:t>. Теневая экономика в России: истоки и статистика // Politeconom. 1997.  № 1.</w:t>
      </w:r>
    </w:p>
    <w:p w:rsidR="000B2EA3" w:rsidRPr="00FD2237" w:rsidRDefault="000B2EA3" w:rsidP="000B2EA3">
      <w:pPr>
        <w:widowControl w:val="0"/>
        <w:numPr>
          <w:ilvl w:val="0"/>
          <w:numId w:val="38"/>
        </w:numPr>
        <w:shd w:val="clear" w:color="auto" w:fill="FFFFFF"/>
        <w:tabs>
          <w:tab w:val="left" w:pos="709"/>
        </w:tabs>
        <w:autoSpaceDE w:val="0"/>
        <w:autoSpaceDN w:val="0"/>
        <w:adjustRightInd w:val="0"/>
        <w:ind w:left="0" w:firstLine="284"/>
        <w:jc w:val="both"/>
        <w:rPr>
          <w:sz w:val="24"/>
          <w:szCs w:val="24"/>
        </w:rPr>
      </w:pPr>
      <w:r w:rsidRPr="00FD2237">
        <w:rPr>
          <w:i/>
          <w:sz w:val="24"/>
          <w:szCs w:val="24"/>
        </w:rPr>
        <w:t>Мельникова В.Е</w:t>
      </w:r>
      <w:r w:rsidRPr="00FD2237">
        <w:rPr>
          <w:sz w:val="24"/>
          <w:szCs w:val="24"/>
        </w:rPr>
        <w:t>. Причины и условия хозяйственных преступлений, совершенных должностными лицами с использованием своего служебного положения.  М. 1990.</w:t>
      </w:r>
    </w:p>
    <w:p w:rsidR="000B2EA3" w:rsidRPr="00FD2237" w:rsidRDefault="000B2EA3" w:rsidP="000B2EA3">
      <w:pPr>
        <w:widowControl w:val="0"/>
        <w:numPr>
          <w:ilvl w:val="0"/>
          <w:numId w:val="38"/>
        </w:numPr>
        <w:shd w:val="clear" w:color="auto" w:fill="FFFFFF"/>
        <w:tabs>
          <w:tab w:val="left" w:pos="709"/>
        </w:tabs>
        <w:autoSpaceDE w:val="0"/>
        <w:autoSpaceDN w:val="0"/>
        <w:adjustRightInd w:val="0"/>
        <w:ind w:left="0" w:firstLine="284"/>
        <w:jc w:val="both"/>
        <w:rPr>
          <w:sz w:val="24"/>
          <w:szCs w:val="24"/>
        </w:rPr>
      </w:pPr>
      <w:r w:rsidRPr="00FD2237">
        <w:rPr>
          <w:bCs/>
          <w:i/>
          <w:sz w:val="24"/>
          <w:szCs w:val="24"/>
        </w:rPr>
        <w:t>Мисаков В.С</w:t>
      </w:r>
      <w:r w:rsidRPr="00FD2237">
        <w:rPr>
          <w:bCs/>
          <w:sz w:val="24"/>
          <w:szCs w:val="24"/>
        </w:rPr>
        <w:t xml:space="preserve">. </w:t>
      </w:r>
      <w:r w:rsidRPr="00FD2237">
        <w:rPr>
          <w:sz w:val="24"/>
          <w:szCs w:val="24"/>
        </w:rPr>
        <w:t>Силовые структуры и теневая экономика // Материалы Междунар. науч. конф. «Коррупция в странах СНГ». Гамбург: Университет. 2005.</w:t>
      </w:r>
    </w:p>
    <w:p w:rsidR="000B2EA3" w:rsidRPr="00FD2237" w:rsidRDefault="000B2EA3" w:rsidP="000B2EA3">
      <w:pPr>
        <w:pStyle w:val="af2"/>
        <w:widowControl w:val="0"/>
        <w:numPr>
          <w:ilvl w:val="0"/>
          <w:numId w:val="38"/>
        </w:numPr>
        <w:shd w:val="clear" w:color="auto" w:fill="FFFFFF"/>
        <w:tabs>
          <w:tab w:val="left" w:pos="709"/>
        </w:tabs>
        <w:autoSpaceDE w:val="0"/>
        <w:autoSpaceDN w:val="0"/>
        <w:adjustRightInd w:val="0"/>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Мисаков В.С., Черкесов С.Х</w:t>
      </w:r>
      <w:r w:rsidRPr="00FD2237">
        <w:rPr>
          <w:rFonts w:ascii="Times New Roman" w:hAnsi="Times New Roman"/>
          <w:sz w:val="24"/>
          <w:szCs w:val="24"/>
        </w:rPr>
        <w:t xml:space="preserve">. </w:t>
      </w:r>
      <w:hyperlink r:id="rId135" w:history="1">
        <w:r w:rsidRPr="00FD2237">
          <w:rPr>
            <w:rFonts w:ascii="Times New Roman" w:hAnsi="Times New Roman"/>
            <w:sz w:val="24"/>
            <w:szCs w:val="24"/>
          </w:rPr>
          <w:t>Социально-экономические последствия коррумпир</w:t>
        </w:r>
        <w:r w:rsidRPr="00FD2237">
          <w:rPr>
            <w:rFonts w:ascii="Times New Roman" w:hAnsi="Times New Roman"/>
            <w:sz w:val="24"/>
            <w:szCs w:val="24"/>
          </w:rPr>
          <w:t>о</w:t>
        </w:r>
        <w:r w:rsidRPr="00FD2237">
          <w:rPr>
            <w:rFonts w:ascii="Times New Roman" w:hAnsi="Times New Roman"/>
            <w:sz w:val="24"/>
            <w:szCs w:val="24"/>
          </w:rPr>
          <w:t>ванности теневых отношений в региональной экономике</w:t>
        </w:r>
      </w:hyperlink>
      <w:r w:rsidRPr="00FD2237">
        <w:rPr>
          <w:rFonts w:ascii="Times New Roman" w:hAnsi="Times New Roman"/>
          <w:sz w:val="24"/>
          <w:szCs w:val="24"/>
        </w:rPr>
        <w:t xml:space="preserve"> // </w:t>
      </w:r>
      <w:hyperlink r:id="rId136" w:history="1">
        <w:r w:rsidRPr="00FD2237">
          <w:rPr>
            <w:rFonts w:ascii="Times New Roman" w:hAnsi="Times New Roman"/>
            <w:sz w:val="24"/>
            <w:szCs w:val="24"/>
          </w:rPr>
          <w:t>Известия Кабардино-Балкарского научного центра РАН</w:t>
        </w:r>
      </w:hyperlink>
      <w:r w:rsidRPr="00FD2237">
        <w:rPr>
          <w:rFonts w:ascii="Times New Roman" w:hAnsi="Times New Roman"/>
          <w:sz w:val="24"/>
          <w:szCs w:val="24"/>
        </w:rPr>
        <w:t xml:space="preserve">. 2013. Т. 2. </w:t>
      </w:r>
      <w:hyperlink r:id="rId137" w:history="1">
        <w:r w:rsidRPr="00FD2237">
          <w:rPr>
            <w:rFonts w:ascii="Times New Roman" w:hAnsi="Times New Roman"/>
            <w:sz w:val="24"/>
            <w:szCs w:val="24"/>
          </w:rPr>
          <w:t>№ 6 (56)</w:t>
        </w:r>
      </w:hyperlink>
      <w:r w:rsidRPr="00FD2237">
        <w:rPr>
          <w:rFonts w:ascii="Times New Roman" w:hAnsi="Times New Roman"/>
          <w:sz w:val="24"/>
          <w:szCs w:val="24"/>
        </w:rPr>
        <w:t>. С. 176-181.</w:t>
      </w:r>
    </w:p>
    <w:p w:rsidR="000B2EA3" w:rsidRPr="00FD2237" w:rsidRDefault="000B2EA3" w:rsidP="000B2EA3">
      <w:pPr>
        <w:widowControl w:val="0"/>
        <w:shd w:val="clear" w:color="auto" w:fill="FFFFFF"/>
        <w:ind w:firstLine="284"/>
        <w:jc w:val="both"/>
        <w:rPr>
          <w:sz w:val="24"/>
          <w:szCs w:val="24"/>
        </w:rPr>
      </w:pPr>
    </w:p>
    <w:p w:rsidR="000B2EA3" w:rsidRPr="00FD2237" w:rsidRDefault="000B2EA3" w:rsidP="000B2EA3">
      <w:pPr>
        <w:pStyle w:val="af"/>
        <w:widowControl w:val="0"/>
        <w:tabs>
          <w:tab w:val="left" w:pos="851"/>
        </w:tabs>
        <w:ind w:firstLine="284"/>
        <w:jc w:val="both"/>
        <w:rPr>
          <w:sz w:val="24"/>
          <w:szCs w:val="24"/>
        </w:rPr>
      </w:pPr>
      <w:r w:rsidRPr="00FD2237">
        <w:rPr>
          <w:b/>
          <w:sz w:val="24"/>
          <w:szCs w:val="24"/>
        </w:rPr>
        <w:t>Черкесов Султан Хангериевич</w:t>
      </w:r>
      <w:r w:rsidRPr="00FD2237">
        <w:rPr>
          <w:sz w:val="24"/>
          <w:szCs w:val="24"/>
        </w:rPr>
        <w:t>, к.э.н., ст. преподаватель кафедры «Действия ОВД в особых условиях» Северо-Кавказского института повышения квалификации сотрудников МВД (филиал) Краснодарского университета МВД РФ.</w:t>
      </w:r>
    </w:p>
    <w:p w:rsidR="000B2EA3" w:rsidRPr="00FD2237" w:rsidRDefault="000B2EA3" w:rsidP="000B2EA3">
      <w:pPr>
        <w:shd w:val="clear" w:color="auto" w:fill="FFFFFF"/>
        <w:tabs>
          <w:tab w:val="left" w:pos="142"/>
        </w:tabs>
        <w:ind w:firstLine="284"/>
        <w:jc w:val="both"/>
        <w:rPr>
          <w:sz w:val="24"/>
          <w:szCs w:val="24"/>
        </w:rPr>
      </w:pPr>
      <w:r w:rsidRPr="00FD2237">
        <w:rPr>
          <w:sz w:val="24"/>
          <w:szCs w:val="24"/>
        </w:rPr>
        <w:t>360000, КБР, г. Нальчик, ул. Мальбахова, 123.</w:t>
      </w:r>
    </w:p>
    <w:p w:rsidR="000B2EA3" w:rsidRPr="00FD2237" w:rsidRDefault="000B2EA3" w:rsidP="000B2EA3">
      <w:pPr>
        <w:shd w:val="clear" w:color="auto" w:fill="FFFFFF"/>
        <w:tabs>
          <w:tab w:val="left" w:pos="142"/>
        </w:tabs>
        <w:ind w:firstLine="284"/>
        <w:jc w:val="both"/>
        <w:rPr>
          <w:sz w:val="24"/>
          <w:szCs w:val="24"/>
          <w:lang w:val="en-US"/>
        </w:rPr>
      </w:pPr>
      <w:r w:rsidRPr="00FD2237">
        <w:rPr>
          <w:sz w:val="24"/>
          <w:szCs w:val="24"/>
        </w:rPr>
        <w:t>Тел</w:t>
      </w:r>
      <w:r w:rsidRPr="00FD2237">
        <w:rPr>
          <w:sz w:val="24"/>
          <w:szCs w:val="24"/>
          <w:lang w:val="en-US"/>
        </w:rPr>
        <w:t>. 8-909-491-45-85.</w:t>
      </w:r>
    </w:p>
    <w:p w:rsidR="000B2EA3" w:rsidRPr="001334AA" w:rsidRDefault="000B2EA3" w:rsidP="000B2EA3">
      <w:pPr>
        <w:shd w:val="clear" w:color="auto" w:fill="FFFFFF"/>
        <w:tabs>
          <w:tab w:val="left" w:pos="142"/>
        </w:tabs>
        <w:ind w:firstLine="284"/>
        <w:jc w:val="both"/>
        <w:rPr>
          <w:sz w:val="24"/>
          <w:szCs w:val="24"/>
          <w:u w:val="single"/>
          <w:lang w:val="en-US"/>
        </w:rPr>
      </w:pPr>
      <w:r w:rsidRPr="00FD2237">
        <w:rPr>
          <w:sz w:val="24"/>
          <w:szCs w:val="24"/>
          <w:lang w:val="en-US"/>
        </w:rPr>
        <w:t>E</w:t>
      </w:r>
      <w:r w:rsidRPr="001334AA">
        <w:rPr>
          <w:sz w:val="24"/>
          <w:szCs w:val="24"/>
          <w:lang w:val="en-US"/>
        </w:rPr>
        <w:t>-</w:t>
      </w:r>
      <w:r w:rsidRPr="00FD2237">
        <w:rPr>
          <w:sz w:val="24"/>
          <w:szCs w:val="24"/>
          <w:lang w:val="en-US"/>
        </w:rPr>
        <w:t>mail</w:t>
      </w:r>
      <w:r w:rsidRPr="001334AA">
        <w:rPr>
          <w:sz w:val="24"/>
          <w:szCs w:val="24"/>
          <w:lang w:val="en-US"/>
        </w:rPr>
        <w:t xml:space="preserve">: </w:t>
      </w:r>
      <w:r w:rsidRPr="00FD2237">
        <w:rPr>
          <w:sz w:val="24"/>
          <w:szCs w:val="24"/>
          <w:u w:val="single"/>
          <w:lang w:val="en-US"/>
        </w:rPr>
        <w:t>cherkesov</w:t>
      </w:r>
      <w:r w:rsidRPr="001334AA">
        <w:rPr>
          <w:sz w:val="24"/>
          <w:szCs w:val="24"/>
          <w:u w:val="single"/>
          <w:lang w:val="en-US"/>
        </w:rPr>
        <w:t>1963@</w:t>
      </w:r>
      <w:r w:rsidRPr="00FD2237">
        <w:rPr>
          <w:sz w:val="24"/>
          <w:szCs w:val="24"/>
          <w:u w:val="single"/>
          <w:lang w:val="en-US"/>
        </w:rPr>
        <w:t>mail</w:t>
      </w:r>
      <w:r w:rsidRPr="001334AA">
        <w:rPr>
          <w:sz w:val="24"/>
          <w:szCs w:val="24"/>
          <w:u w:val="single"/>
          <w:lang w:val="en-US"/>
        </w:rPr>
        <w:t>.</w:t>
      </w:r>
      <w:r w:rsidRPr="00FD2237">
        <w:rPr>
          <w:sz w:val="24"/>
          <w:szCs w:val="24"/>
          <w:u w:val="single"/>
          <w:lang w:val="en-US"/>
        </w:rPr>
        <w:t>ru</w:t>
      </w:r>
    </w:p>
    <w:p w:rsidR="000B2EA3" w:rsidRPr="00FD2237" w:rsidRDefault="000B2EA3" w:rsidP="000B2EA3">
      <w:pPr>
        <w:shd w:val="clear" w:color="auto" w:fill="FFFFFF"/>
        <w:tabs>
          <w:tab w:val="left" w:pos="142"/>
        </w:tabs>
        <w:ind w:firstLine="284"/>
        <w:jc w:val="both"/>
        <w:rPr>
          <w:sz w:val="24"/>
          <w:szCs w:val="24"/>
        </w:rPr>
      </w:pPr>
      <w:r w:rsidRPr="00FD2237">
        <w:rPr>
          <w:b/>
          <w:sz w:val="24"/>
          <w:szCs w:val="24"/>
        </w:rPr>
        <w:lastRenderedPageBreak/>
        <w:t>Мисаков Валерий Сафарбиевич</w:t>
      </w:r>
      <w:r w:rsidRPr="00FD2237">
        <w:rPr>
          <w:sz w:val="24"/>
          <w:szCs w:val="24"/>
        </w:rPr>
        <w:t xml:space="preserve">,  д.э.н., профессор, зав. отделом «Прогнозирование и устойчивое региональное развитие» Института информатики и проблем регионального управления КБНЦ РАН. </w:t>
      </w:r>
    </w:p>
    <w:p w:rsidR="000B2EA3" w:rsidRPr="00FD2237" w:rsidRDefault="000B2EA3" w:rsidP="000B2EA3">
      <w:pPr>
        <w:pStyle w:val="a9"/>
        <w:ind w:firstLine="284"/>
        <w:jc w:val="both"/>
        <w:rPr>
          <w:rFonts w:ascii="Times New Roman" w:hAnsi="Times New Roman"/>
          <w:sz w:val="24"/>
          <w:szCs w:val="24"/>
        </w:rPr>
      </w:pPr>
      <w:r w:rsidRPr="00FD2237">
        <w:rPr>
          <w:rFonts w:ascii="Times New Roman" w:hAnsi="Times New Roman"/>
          <w:sz w:val="24"/>
          <w:szCs w:val="24"/>
        </w:rPr>
        <w:t>360000, КБР, г. Нальчик, ул. И. Арманд, 37-а.</w:t>
      </w:r>
    </w:p>
    <w:p w:rsidR="000B2EA3" w:rsidRPr="00FD2237" w:rsidRDefault="000B2EA3" w:rsidP="000B2EA3">
      <w:pPr>
        <w:ind w:firstLine="284"/>
        <w:jc w:val="both"/>
        <w:rPr>
          <w:sz w:val="24"/>
          <w:szCs w:val="24"/>
          <w:lang w:val="en-US"/>
        </w:rPr>
      </w:pPr>
      <w:r w:rsidRPr="00FD2237">
        <w:rPr>
          <w:sz w:val="24"/>
          <w:szCs w:val="24"/>
        </w:rPr>
        <w:t>Тел</w:t>
      </w:r>
      <w:r w:rsidRPr="00FD2237">
        <w:rPr>
          <w:sz w:val="24"/>
          <w:szCs w:val="24"/>
          <w:lang w:val="en-US"/>
        </w:rPr>
        <w:t xml:space="preserve">. 8-928-694-40-41. </w:t>
      </w:r>
    </w:p>
    <w:p w:rsidR="000B2EA3" w:rsidRPr="00FD2237" w:rsidRDefault="000B2EA3" w:rsidP="000B2EA3">
      <w:pPr>
        <w:ind w:firstLine="284"/>
        <w:jc w:val="both"/>
        <w:rPr>
          <w:sz w:val="24"/>
          <w:szCs w:val="24"/>
          <w:lang w:val="en-US"/>
        </w:rPr>
      </w:pPr>
      <w:r w:rsidRPr="00FD2237">
        <w:rPr>
          <w:sz w:val="24"/>
          <w:szCs w:val="24"/>
          <w:lang w:val="en-US"/>
        </w:rPr>
        <w:t xml:space="preserve">E-mail: </w:t>
      </w:r>
      <w:r w:rsidRPr="00FD2237">
        <w:rPr>
          <w:sz w:val="24"/>
          <w:szCs w:val="24"/>
          <w:u w:val="single"/>
          <w:lang w:val="en-US"/>
        </w:rPr>
        <w:t>MBC_@mail.ru</w:t>
      </w:r>
      <w:r w:rsidRPr="00FD2237">
        <w:rPr>
          <w:sz w:val="24"/>
          <w:szCs w:val="24"/>
          <w:lang w:val="en-US"/>
        </w:rPr>
        <w:t xml:space="preserve"> </w:t>
      </w:r>
    </w:p>
    <w:p w:rsidR="000B2EA3" w:rsidRPr="00FD2237" w:rsidRDefault="000B2EA3" w:rsidP="000B2EA3">
      <w:pPr>
        <w:shd w:val="clear" w:color="auto" w:fill="FFFFFF"/>
        <w:tabs>
          <w:tab w:val="left" w:pos="142"/>
        </w:tabs>
        <w:ind w:firstLine="284"/>
        <w:jc w:val="both"/>
        <w:rPr>
          <w:sz w:val="24"/>
          <w:szCs w:val="24"/>
        </w:rPr>
      </w:pPr>
      <w:r w:rsidRPr="00FD2237">
        <w:rPr>
          <w:b/>
          <w:sz w:val="24"/>
          <w:szCs w:val="24"/>
        </w:rPr>
        <w:t>Бетрозов Мурат Хасанбиевич</w:t>
      </w:r>
      <w:r w:rsidRPr="00FD2237">
        <w:rPr>
          <w:sz w:val="24"/>
          <w:szCs w:val="24"/>
        </w:rPr>
        <w:t>, соискатель Института информатики и проблем реги</w:t>
      </w:r>
      <w:r w:rsidRPr="00FD2237">
        <w:rPr>
          <w:sz w:val="24"/>
          <w:szCs w:val="24"/>
        </w:rPr>
        <w:t>о</w:t>
      </w:r>
      <w:r w:rsidRPr="00FD2237">
        <w:rPr>
          <w:sz w:val="24"/>
          <w:szCs w:val="24"/>
        </w:rPr>
        <w:t xml:space="preserve">нального управления КБНЦ РАН. </w:t>
      </w:r>
    </w:p>
    <w:p w:rsidR="000B2EA3" w:rsidRPr="00FD2237" w:rsidRDefault="000B2EA3" w:rsidP="000B2EA3">
      <w:pPr>
        <w:pStyle w:val="a9"/>
        <w:ind w:firstLine="284"/>
        <w:jc w:val="both"/>
        <w:rPr>
          <w:rFonts w:ascii="Times New Roman" w:hAnsi="Times New Roman"/>
          <w:sz w:val="24"/>
          <w:szCs w:val="24"/>
        </w:rPr>
      </w:pPr>
      <w:r w:rsidRPr="00FD2237">
        <w:rPr>
          <w:rFonts w:ascii="Times New Roman" w:hAnsi="Times New Roman"/>
          <w:sz w:val="24"/>
          <w:szCs w:val="24"/>
        </w:rPr>
        <w:t>360000, КБР, г. Нальчик, ул. И. Арманд, 37-а.</w:t>
      </w:r>
    </w:p>
    <w:p w:rsidR="000B2EA3" w:rsidRPr="00FD2237" w:rsidRDefault="000B2EA3" w:rsidP="000B2EA3">
      <w:pPr>
        <w:ind w:firstLine="284"/>
        <w:jc w:val="both"/>
        <w:rPr>
          <w:sz w:val="24"/>
          <w:szCs w:val="24"/>
          <w:lang w:val="en-US"/>
        </w:rPr>
      </w:pPr>
      <w:r w:rsidRPr="00FD2237">
        <w:rPr>
          <w:sz w:val="24"/>
          <w:szCs w:val="24"/>
          <w:lang w:val="en-US"/>
        </w:rPr>
        <w:t xml:space="preserve">E-mail: </w:t>
      </w:r>
      <w:r w:rsidRPr="00FD2237">
        <w:rPr>
          <w:sz w:val="24"/>
          <w:szCs w:val="24"/>
          <w:u w:val="single"/>
          <w:lang w:val="en-US"/>
        </w:rPr>
        <w:t>MBC_@mail.ru</w:t>
      </w:r>
    </w:p>
    <w:p w:rsidR="000B2EA3" w:rsidRPr="00FD2237" w:rsidRDefault="000B2EA3" w:rsidP="000B2EA3">
      <w:pPr>
        <w:ind w:firstLine="284"/>
        <w:jc w:val="both"/>
        <w:rPr>
          <w:sz w:val="24"/>
          <w:szCs w:val="24"/>
          <w:lang w:val="en-US"/>
        </w:rPr>
      </w:pPr>
    </w:p>
    <w:p w:rsidR="000B2EA3" w:rsidRPr="00FD2237" w:rsidRDefault="000B2EA3" w:rsidP="000B2EA3">
      <w:pPr>
        <w:ind w:firstLine="284"/>
        <w:jc w:val="both"/>
        <w:rPr>
          <w:sz w:val="24"/>
          <w:szCs w:val="24"/>
          <w:lang w:val="en-US"/>
        </w:rPr>
      </w:pPr>
      <w:r w:rsidRPr="00FD2237">
        <w:rPr>
          <w:b/>
          <w:sz w:val="24"/>
          <w:szCs w:val="24"/>
          <w:lang w:val="en-US"/>
        </w:rPr>
        <w:t>Cherkesov Sultan Hangeriyevich</w:t>
      </w:r>
      <w:r w:rsidRPr="00FD2237">
        <w:rPr>
          <w:sz w:val="24"/>
          <w:szCs w:val="24"/>
          <w:lang w:val="en-US"/>
        </w:rPr>
        <w:t>, candidate of economic sciences, senior lecturer of "A</w:t>
      </w:r>
      <w:r w:rsidRPr="00FD2237">
        <w:rPr>
          <w:sz w:val="24"/>
          <w:szCs w:val="24"/>
          <w:lang w:val="en-US"/>
        </w:rPr>
        <w:t>c</w:t>
      </w:r>
      <w:r w:rsidRPr="00FD2237">
        <w:rPr>
          <w:sz w:val="24"/>
          <w:szCs w:val="24"/>
          <w:lang w:val="en-US"/>
        </w:rPr>
        <w:t>tions of Department of Internal Affairs in Special Conditions" Chair of the North Caucasian i</w:t>
      </w:r>
      <w:r w:rsidRPr="00FD2237">
        <w:rPr>
          <w:sz w:val="24"/>
          <w:szCs w:val="24"/>
          <w:lang w:val="en-US"/>
        </w:rPr>
        <w:t>n</w:t>
      </w:r>
      <w:r w:rsidRPr="00FD2237">
        <w:rPr>
          <w:sz w:val="24"/>
          <w:szCs w:val="24"/>
          <w:lang w:val="en-US"/>
        </w:rPr>
        <w:t>stitute of professional development of staff of the Ministry of Internal Affairs (branch) of the Russian Federation Ministry of Internal Affairs Krasnodar university.</w:t>
      </w:r>
    </w:p>
    <w:p w:rsidR="000B2EA3" w:rsidRPr="00FD2237" w:rsidRDefault="000B2EA3" w:rsidP="000B2EA3">
      <w:pPr>
        <w:ind w:firstLine="284"/>
        <w:jc w:val="both"/>
        <w:rPr>
          <w:sz w:val="24"/>
          <w:szCs w:val="24"/>
          <w:lang w:val="en-US"/>
        </w:rPr>
      </w:pPr>
      <w:r w:rsidRPr="00FD2237">
        <w:rPr>
          <w:sz w:val="24"/>
          <w:szCs w:val="24"/>
          <w:lang w:val="en-US"/>
        </w:rPr>
        <w:t>360000, KBR, Nalchik</w:t>
      </w:r>
      <w:r w:rsidR="00C93F7A" w:rsidRPr="00FD2237">
        <w:rPr>
          <w:sz w:val="24"/>
          <w:szCs w:val="24"/>
          <w:lang w:val="en-US"/>
        </w:rPr>
        <w:t>, 123</w:t>
      </w:r>
      <w:r w:rsidRPr="00FD2237">
        <w:rPr>
          <w:sz w:val="24"/>
          <w:szCs w:val="24"/>
          <w:lang w:val="en-US"/>
        </w:rPr>
        <w:t>, Malbakhov St..</w:t>
      </w:r>
    </w:p>
    <w:p w:rsidR="000B2EA3" w:rsidRPr="00FD2237" w:rsidRDefault="000B2EA3" w:rsidP="000B2EA3">
      <w:pPr>
        <w:ind w:firstLine="284"/>
        <w:jc w:val="both"/>
        <w:rPr>
          <w:sz w:val="24"/>
          <w:szCs w:val="24"/>
          <w:lang w:val="en-US"/>
        </w:rPr>
      </w:pPr>
      <w:r w:rsidRPr="00FD2237">
        <w:rPr>
          <w:sz w:val="24"/>
          <w:szCs w:val="24"/>
          <w:lang w:val="en-US"/>
        </w:rPr>
        <w:t>Ph. 8-909-491-45-85.</w:t>
      </w:r>
    </w:p>
    <w:p w:rsidR="000B2EA3" w:rsidRPr="00FD2237" w:rsidRDefault="000B2EA3" w:rsidP="000B2EA3">
      <w:pPr>
        <w:ind w:firstLine="284"/>
        <w:jc w:val="both"/>
        <w:rPr>
          <w:sz w:val="24"/>
          <w:szCs w:val="24"/>
          <w:lang w:val="en-US"/>
        </w:rPr>
      </w:pPr>
      <w:r w:rsidRPr="00FD2237">
        <w:rPr>
          <w:sz w:val="24"/>
          <w:szCs w:val="24"/>
          <w:lang w:val="en-US"/>
        </w:rPr>
        <w:t xml:space="preserve">E-mail: </w:t>
      </w:r>
      <w:r w:rsidRPr="00FD2237">
        <w:rPr>
          <w:sz w:val="24"/>
          <w:szCs w:val="24"/>
          <w:u w:val="single"/>
          <w:lang w:val="en-US"/>
        </w:rPr>
        <w:t>cherkesov1963@mail.ru</w:t>
      </w:r>
    </w:p>
    <w:p w:rsidR="000B2EA3" w:rsidRPr="00FD2237" w:rsidRDefault="000B2EA3" w:rsidP="000B2EA3">
      <w:pPr>
        <w:tabs>
          <w:tab w:val="left" w:pos="9105"/>
        </w:tabs>
        <w:ind w:firstLine="284"/>
        <w:jc w:val="both"/>
        <w:rPr>
          <w:rStyle w:val="af0"/>
          <w:rFonts w:eastAsia="TimesNewRomanPSMT"/>
          <w:i w:val="0"/>
          <w:iCs w:val="0"/>
          <w:sz w:val="24"/>
          <w:szCs w:val="24"/>
          <w:lang w:val="en-US"/>
        </w:rPr>
      </w:pPr>
      <w:r w:rsidRPr="00FD2237">
        <w:rPr>
          <w:b/>
          <w:sz w:val="24"/>
          <w:szCs w:val="24"/>
          <w:lang w:val="en-US"/>
        </w:rPr>
        <w:t>Misakov Valery Safarbiyevich</w:t>
      </w:r>
      <w:r w:rsidRPr="00FD2237">
        <w:rPr>
          <w:sz w:val="24"/>
          <w:szCs w:val="24"/>
          <w:lang w:val="en-US"/>
        </w:rPr>
        <w:t>, doctor of economic sciences, professor, manager of the  D</w:t>
      </w:r>
      <w:r w:rsidRPr="00FD2237">
        <w:rPr>
          <w:sz w:val="24"/>
          <w:szCs w:val="24"/>
          <w:lang w:val="en-US"/>
        </w:rPr>
        <w:t>e</w:t>
      </w:r>
      <w:r w:rsidRPr="00FD2237">
        <w:rPr>
          <w:sz w:val="24"/>
          <w:szCs w:val="24"/>
          <w:lang w:val="en-US"/>
        </w:rPr>
        <w:t>partment "Forecasting and sustainable regional development" of the Institute of Computer Science and Problems of Regional Management of the KBSC of RAS</w:t>
      </w:r>
      <w:r w:rsidRPr="00FD2237">
        <w:rPr>
          <w:rStyle w:val="af0"/>
          <w:rFonts w:eastAsia="TimesNewRomanPSMT"/>
          <w:i w:val="0"/>
          <w:sz w:val="24"/>
          <w:szCs w:val="24"/>
          <w:lang w:val="en-US"/>
        </w:rPr>
        <w:t xml:space="preserve">. </w:t>
      </w:r>
    </w:p>
    <w:p w:rsidR="000B2EA3" w:rsidRPr="00FD2237" w:rsidRDefault="000B2EA3" w:rsidP="000B2EA3">
      <w:pPr>
        <w:ind w:firstLine="284"/>
        <w:jc w:val="both"/>
        <w:rPr>
          <w:sz w:val="24"/>
          <w:szCs w:val="24"/>
          <w:lang w:val="en-US"/>
        </w:rPr>
      </w:pPr>
      <w:r w:rsidRPr="00FD2237">
        <w:rPr>
          <w:sz w:val="24"/>
          <w:szCs w:val="24"/>
          <w:lang w:val="en-US"/>
        </w:rPr>
        <w:t>360000, KBR, Nalchik, 37-a, I. Armand street.</w:t>
      </w:r>
    </w:p>
    <w:p w:rsidR="000B2EA3" w:rsidRPr="00FD2237" w:rsidRDefault="000B2EA3" w:rsidP="000B2EA3">
      <w:pPr>
        <w:ind w:firstLine="284"/>
        <w:jc w:val="both"/>
        <w:rPr>
          <w:sz w:val="24"/>
          <w:szCs w:val="24"/>
          <w:lang w:val="en-US"/>
        </w:rPr>
      </w:pPr>
      <w:r w:rsidRPr="00FD2237">
        <w:rPr>
          <w:sz w:val="24"/>
          <w:szCs w:val="24"/>
          <w:lang w:val="en-US"/>
        </w:rPr>
        <w:t xml:space="preserve">Ph. 8-928-694-40-41. </w:t>
      </w:r>
    </w:p>
    <w:p w:rsidR="000B2EA3" w:rsidRPr="00FD2237" w:rsidRDefault="000B2EA3" w:rsidP="000B2EA3">
      <w:pPr>
        <w:ind w:firstLine="284"/>
        <w:jc w:val="both"/>
        <w:rPr>
          <w:sz w:val="24"/>
          <w:szCs w:val="24"/>
          <w:lang w:val="en-US"/>
        </w:rPr>
      </w:pPr>
      <w:r w:rsidRPr="00FD2237">
        <w:rPr>
          <w:sz w:val="24"/>
          <w:szCs w:val="24"/>
          <w:lang w:val="en-US"/>
        </w:rPr>
        <w:t xml:space="preserve">E-mail:  </w:t>
      </w:r>
      <w:r w:rsidRPr="00FD2237">
        <w:rPr>
          <w:sz w:val="24"/>
          <w:szCs w:val="24"/>
          <w:u w:val="single"/>
          <w:lang w:val="en-US"/>
        </w:rPr>
        <w:t>MBC_@mail.ru</w:t>
      </w:r>
      <w:r w:rsidRPr="00FD2237">
        <w:rPr>
          <w:sz w:val="24"/>
          <w:szCs w:val="24"/>
          <w:lang w:val="en-US"/>
        </w:rPr>
        <w:t xml:space="preserve"> </w:t>
      </w:r>
    </w:p>
    <w:p w:rsidR="000B2EA3" w:rsidRPr="00FD2237" w:rsidRDefault="000B2EA3" w:rsidP="000B2EA3">
      <w:pPr>
        <w:tabs>
          <w:tab w:val="left" w:pos="9105"/>
        </w:tabs>
        <w:ind w:firstLine="284"/>
        <w:jc w:val="both"/>
        <w:rPr>
          <w:rStyle w:val="af0"/>
          <w:rFonts w:eastAsia="TimesNewRomanPSMT"/>
          <w:i w:val="0"/>
          <w:iCs w:val="0"/>
          <w:sz w:val="24"/>
          <w:szCs w:val="24"/>
          <w:lang w:val="en-US"/>
        </w:rPr>
      </w:pPr>
      <w:r w:rsidRPr="00FD2237">
        <w:rPr>
          <w:b/>
          <w:sz w:val="24"/>
          <w:szCs w:val="24"/>
          <w:lang w:val="en-US"/>
        </w:rPr>
        <w:t>Betrozov Murat Hasanbiyevich</w:t>
      </w:r>
      <w:r w:rsidRPr="00FD2237">
        <w:rPr>
          <w:sz w:val="24"/>
          <w:szCs w:val="24"/>
          <w:lang w:val="en-US"/>
        </w:rPr>
        <w:t>, competitor of Institute of Computer Science and Problems of Regional Management of the KBSC of RAS</w:t>
      </w:r>
      <w:r w:rsidRPr="00FD2237">
        <w:rPr>
          <w:rStyle w:val="af0"/>
          <w:rFonts w:eastAsia="TimesNewRomanPSMT"/>
          <w:i w:val="0"/>
          <w:sz w:val="24"/>
          <w:szCs w:val="24"/>
          <w:lang w:val="en-US"/>
        </w:rPr>
        <w:t xml:space="preserve">. </w:t>
      </w:r>
    </w:p>
    <w:p w:rsidR="000B2EA3" w:rsidRPr="00FD2237" w:rsidRDefault="000B2EA3" w:rsidP="000B2EA3">
      <w:pPr>
        <w:ind w:firstLine="284"/>
        <w:jc w:val="both"/>
        <w:rPr>
          <w:sz w:val="24"/>
          <w:szCs w:val="24"/>
          <w:lang w:val="en-US"/>
        </w:rPr>
      </w:pPr>
      <w:r w:rsidRPr="00FD2237">
        <w:rPr>
          <w:sz w:val="24"/>
          <w:szCs w:val="24"/>
          <w:lang w:val="en-US"/>
        </w:rPr>
        <w:t>360000, KBR, Nalchik, 37-a, I. Armand street.</w:t>
      </w:r>
    </w:p>
    <w:p w:rsidR="000B2EA3" w:rsidRPr="00FD2237" w:rsidRDefault="000B2EA3" w:rsidP="000B2EA3">
      <w:pPr>
        <w:ind w:firstLine="284"/>
        <w:jc w:val="both"/>
        <w:rPr>
          <w:sz w:val="24"/>
          <w:szCs w:val="24"/>
          <w:lang w:val="en-US"/>
        </w:rPr>
      </w:pPr>
      <w:r w:rsidRPr="00FD2237">
        <w:rPr>
          <w:sz w:val="24"/>
          <w:szCs w:val="24"/>
          <w:lang w:val="en-US"/>
        </w:rPr>
        <w:t xml:space="preserve">E-mail: </w:t>
      </w:r>
      <w:r w:rsidRPr="00FD2237">
        <w:rPr>
          <w:sz w:val="24"/>
          <w:szCs w:val="24"/>
          <w:u w:val="single"/>
          <w:lang w:val="en-US"/>
        </w:rPr>
        <w:t>MBC_@mail.ru</w:t>
      </w:r>
    </w:p>
    <w:p w:rsidR="000B2EA3" w:rsidRPr="00FD2237" w:rsidRDefault="000B2EA3" w:rsidP="000B2EA3">
      <w:pPr>
        <w:widowControl w:val="0"/>
        <w:shd w:val="clear" w:color="auto" w:fill="FFFFFF"/>
        <w:ind w:firstLine="284"/>
        <w:jc w:val="both"/>
        <w:rPr>
          <w:sz w:val="24"/>
          <w:szCs w:val="24"/>
          <w:lang w:val="en-US"/>
        </w:rPr>
      </w:pPr>
      <w:r w:rsidRPr="00FD2237">
        <w:rPr>
          <w:sz w:val="24"/>
          <w:szCs w:val="24"/>
          <w:lang w:val="en-US"/>
        </w:rPr>
        <w:t>_______________________________________________________________________</w:t>
      </w:r>
    </w:p>
    <w:p w:rsidR="008A203E" w:rsidRPr="00FD2237" w:rsidRDefault="008A203E" w:rsidP="008A203E">
      <w:pPr>
        <w:ind w:firstLine="284"/>
        <w:jc w:val="both"/>
        <w:rPr>
          <w:sz w:val="24"/>
          <w:szCs w:val="24"/>
          <w:lang w:val="en-US"/>
        </w:rPr>
      </w:pPr>
    </w:p>
    <w:p w:rsidR="008A203E" w:rsidRPr="00FD2237" w:rsidRDefault="008A203E" w:rsidP="008A203E">
      <w:pPr>
        <w:jc w:val="both"/>
        <w:rPr>
          <w:bCs/>
          <w:i/>
          <w:sz w:val="24"/>
          <w:szCs w:val="24"/>
        </w:rPr>
      </w:pPr>
      <w:r w:rsidRPr="00FD2237">
        <w:rPr>
          <w:i/>
          <w:sz w:val="24"/>
          <w:szCs w:val="24"/>
        </w:rPr>
        <w:t>УДК 323.325 (470.630)</w:t>
      </w:r>
    </w:p>
    <w:p w:rsidR="008A203E" w:rsidRPr="00FD2237" w:rsidRDefault="008A203E" w:rsidP="008A203E">
      <w:pPr>
        <w:jc w:val="both"/>
        <w:rPr>
          <w:bCs/>
          <w:sz w:val="10"/>
          <w:szCs w:val="10"/>
        </w:rPr>
      </w:pPr>
    </w:p>
    <w:p w:rsidR="008A203E" w:rsidRPr="00FD2237" w:rsidRDefault="008A203E" w:rsidP="008A203E">
      <w:pPr>
        <w:jc w:val="center"/>
        <w:rPr>
          <w:b/>
          <w:sz w:val="28"/>
          <w:szCs w:val="28"/>
        </w:rPr>
      </w:pPr>
      <w:r w:rsidRPr="00FD2237">
        <w:rPr>
          <w:b/>
          <w:sz w:val="28"/>
          <w:szCs w:val="28"/>
        </w:rPr>
        <w:t>КРЕСТЬЯНСКИЕ СЕМЕЙНЫЕ ХОЗЯЙСТВА</w:t>
      </w:r>
    </w:p>
    <w:p w:rsidR="008A203E" w:rsidRPr="00FD2237" w:rsidRDefault="008A203E" w:rsidP="008A203E">
      <w:pPr>
        <w:jc w:val="center"/>
        <w:rPr>
          <w:b/>
          <w:sz w:val="28"/>
          <w:szCs w:val="28"/>
        </w:rPr>
      </w:pPr>
      <w:r w:rsidRPr="00FD2237">
        <w:rPr>
          <w:b/>
          <w:sz w:val="28"/>
          <w:szCs w:val="28"/>
        </w:rPr>
        <w:t>СТАВРОПОЛЬСКОГО КРАЯ</w:t>
      </w:r>
    </w:p>
    <w:p w:rsidR="008A203E" w:rsidRPr="00FD2237" w:rsidRDefault="008A203E" w:rsidP="008A203E">
      <w:pPr>
        <w:jc w:val="center"/>
        <w:rPr>
          <w:b/>
          <w:sz w:val="28"/>
          <w:szCs w:val="28"/>
        </w:rPr>
      </w:pPr>
      <w:r w:rsidRPr="00FD2237">
        <w:rPr>
          <w:b/>
          <w:sz w:val="28"/>
          <w:szCs w:val="28"/>
        </w:rPr>
        <w:t>ВО ВТОРОЙ ПОЛОВИНЕ 80-х ГОДОВ (1986-1990 гг):</w:t>
      </w:r>
    </w:p>
    <w:p w:rsidR="008A203E" w:rsidRPr="00FD2237" w:rsidRDefault="008A203E" w:rsidP="008A203E">
      <w:pPr>
        <w:jc w:val="center"/>
        <w:rPr>
          <w:b/>
          <w:sz w:val="28"/>
          <w:szCs w:val="28"/>
        </w:rPr>
      </w:pPr>
      <w:r w:rsidRPr="00FD2237">
        <w:rPr>
          <w:b/>
          <w:sz w:val="28"/>
          <w:szCs w:val="28"/>
        </w:rPr>
        <w:t>ПОИСК ОПТИМАЛЬНЫХ ПУТЕЙ РАЗВИТИЯ</w:t>
      </w:r>
    </w:p>
    <w:p w:rsidR="008A203E" w:rsidRPr="00FD2237" w:rsidRDefault="008A203E" w:rsidP="008A203E">
      <w:pPr>
        <w:jc w:val="center"/>
        <w:rPr>
          <w:sz w:val="18"/>
          <w:szCs w:val="18"/>
        </w:rPr>
      </w:pPr>
    </w:p>
    <w:p w:rsidR="008A203E" w:rsidRPr="00FD2237" w:rsidRDefault="008A203E" w:rsidP="008A203E">
      <w:pPr>
        <w:jc w:val="center"/>
        <w:rPr>
          <w:b/>
          <w:sz w:val="24"/>
          <w:szCs w:val="24"/>
        </w:rPr>
      </w:pPr>
      <w:r w:rsidRPr="00FD2237">
        <w:rPr>
          <w:b/>
          <w:sz w:val="24"/>
          <w:szCs w:val="24"/>
        </w:rPr>
        <w:t>М.М. АГОЕВА, М.Б. ТЛЕНКОПАЧЕВ</w:t>
      </w:r>
    </w:p>
    <w:p w:rsidR="008A203E" w:rsidRPr="00FD2237" w:rsidRDefault="008A203E" w:rsidP="008A203E">
      <w:pPr>
        <w:jc w:val="center"/>
        <w:rPr>
          <w:sz w:val="18"/>
          <w:szCs w:val="18"/>
        </w:rPr>
      </w:pPr>
    </w:p>
    <w:p w:rsidR="008A203E" w:rsidRPr="00FD2237" w:rsidRDefault="008A203E" w:rsidP="008A203E">
      <w:pPr>
        <w:jc w:val="center"/>
      </w:pPr>
      <w:r w:rsidRPr="00FD2237">
        <w:t>ФГАОУ ВПО Северо-Кавказский федеральный университет (филиал в г. Пятигорске)</w:t>
      </w:r>
    </w:p>
    <w:p w:rsidR="008A203E" w:rsidRPr="00FD2237" w:rsidRDefault="008A203E" w:rsidP="008A203E">
      <w:pPr>
        <w:jc w:val="center"/>
      </w:pPr>
      <w:r w:rsidRPr="00FD2237">
        <w:t>357500, Ставропольский край, г. Пятигорск, пр. 40 лет Октября, 56</w:t>
      </w:r>
    </w:p>
    <w:p w:rsidR="008A203E" w:rsidRPr="00FD2237" w:rsidRDefault="008A203E" w:rsidP="008A203E">
      <w:pPr>
        <w:jc w:val="center"/>
      </w:pPr>
      <w:r w:rsidRPr="00FD2237">
        <w:rPr>
          <w:caps/>
          <w:lang w:val="en-US"/>
        </w:rPr>
        <w:t>e</w:t>
      </w:r>
      <w:r w:rsidRPr="00FD2237">
        <w:t>-</w:t>
      </w:r>
      <w:r w:rsidRPr="00FD2237">
        <w:rPr>
          <w:lang w:val="en-US"/>
        </w:rPr>
        <w:t>mail</w:t>
      </w:r>
      <w:r w:rsidRPr="00FD2237">
        <w:t xml:space="preserve">: </w:t>
      </w:r>
      <w:r w:rsidRPr="00FD2237">
        <w:rPr>
          <w:u w:val="single"/>
          <w:lang w:val="en-US"/>
        </w:rPr>
        <w:t>www</w:t>
      </w:r>
      <w:r w:rsidRPr="00FD2237">
        <w:rPr>
          <w:u w:val="single"/>
        </w:rPr>
        <w:t>.</w:t>
      </w:r>
      <w:r w:rsidRPr="00FD2237">
        <w:rPr>
          <w:u w:val="single"/>
          <w:lang w:val="en-US"/>
        </w:rPr>
        <w:t>pfncfu</w:t>
      </w:r>
      <w:r w:rsidRPr="00FD2237">
        <w:rPr>
          <w:u w:val="single"/>
        </w:rPr>
        <w:t>.</w:t>
      </w:r>
      <w:r w:rsidRPr="00FD2237">
        <w:rPr>
          <w:u w:val="single"/>
          <w:lang w:val="en-US"/>
        </w:rPr>
        <w:t>ru</w:t>
      </w:r>
    </w:p>
    <w:p w:rsidR="008A203E" w:rsidRPr="00FD2237" w:rsidRDefault="008A203E" w:rsidP="008A203E">
      <w:pPr>
        <w:jc w:val="center"/>
        <w:rPr>
          <w:sz w:val="18"/>
          <w:szCs w:val="18"/>
        </w:rPr>
      </w:pPr>
    </w:p>
    <w:p w:rsidR="008A203E" w:rsidRPr="00FD2237" w:rsidRDefault="008A203E" w:rsidP="008A203E">
      <w:pPr>
        <w:ind w:left="284" w:right="284" w:firstLine="284"/>
        <w:jc w:val="both"/>
        <w:rPr>
          <w:i/>
          <w:sz w:val="22"/>
          <w:szCs w:val="22"/>
        </w:rPr>
      </w:pPr>
      <w:r w:rsidRPr="00FD2237">
        <w:rPr>
          <w:i/>
          <w:sz w:val="22"/>
          <w:szCs w:val="22"/>
        </w:rPr>
        <w:t>В статье исследуется состояние крестьянских семейных хозяйств Ставропольского края в годы «перестройки» и мероприятия краевых органов власти по поиску новых опт</w:t>
      </w:r>
      <w:r w:rsidRPr="00FD2237">
        <w:rPr>
          <w:i/>
          <w:sz w:val="22"/>
          <w:szCs w:val="22"/>
        </w:rPr>
        <w:t>и</w:t>
      </w:r>
      <w:r w:rsidRPr="00FD2237">
        <w:rPr>
          <w:i/>
          <w:sz w:val="22"/>
          <w:szCs w:val="22"/>
        </w:rPr>
        <w:t>мальных путей для их последующего развития. Авторы подчеркивают, что кризис колхо</w:t>
      </w:r>
      <w:r w:rsidRPr="00FD2237">
        <w:rPr>
          <w:i/>
          <w:sz w:val="22"/>
          <w:szCs w:val="22"/>
        </w:rPr>
        <w:t>з</w:t>
      </w:r>
      <w:r w:rsidRPr="00FD2237">
        <w:rPr>
          <w:i/>
          <w:sz w:val="22"/>
          <w:szCs w:val="22"/>
        </w:rPr>
        <w:t>но-совхозной системы привел,  в свою очередь, к осознанию необходимости уделять кр</w:t>
      </w:r>
      <w:r w:rsidRPr="00FD2237">
        <w:rPr>
          <w:i/>
          <w:sz w:val="22"/>
          <w:szCs w:val="22"/>
        </w:rPr>
        <w:t>е</w:t>
      </w:r>
      <w:r w:rsidRPr="00FD2237">
        <w:rPr>
          <w:i/>
          <w:sz w:val="22"/>
          <w:szCs w:val="22"/>
        </w:rPr>
        <w:t>стьянским семейным хозяйствам больше внимания в деле наращивания производства всех видов сельскохозяйственной продукции и в конечном итоге для активного их участия в пр</w:t>
      </w:r>
      <w:r w:rsidRPr="00FD2237">
        <w:rPr>
          <w:i/>
          <w:sz w:val="22"/>
          <w:szCs w:val="22"/>
        </w:rPr>
        <w:t>е</w:t>
      </w:r>
      <w:r w:rsidRPr="00FD2237">
        <w:rPr>
          <w:i/>
          <w:sz w:val="22"/>
          <w:szCs w:val="22"/>
        </w:rPr>
        <w:t xml:space="preserve">одолении продовольственных трудностей в стране. </w:t>
      </w:r>
    </w:p>
    <w:p w:rsidR="008A203E" w:rsidRPr="00FD2237" w:rsidRDefault="008A203E" w:rsidP="008A203E">
      <w:pPr>
        <w:ind w:left="284" w:right="284" w:firstLine="284"/>
        <w:jc w:val="both"/>
        <w:rPr>
          <w:sz w:val="22"/>
          <w:szCs w:val="22"/>
        </w:rPr>
      </w:pPr>
    </w:p>
    <w:p w:rsidR="008A203E" w:rsidRPr="00FD2237" w:rsidRDefault="008A203E" w:rsidP="008A203E">
      <w:pPr>
        <w:ind w:left="284" w:right="284" w:firstLine="284"/>
        <w:jc w:val="both"/>
        <w:rPr>
          <w:sz w:val="22"/>
          <w:szCs w:val="22"/>
        </w:rPr>
      </w:pPr>
      <w:r w:rsidRPr="00FD2237">
        <w:rPr>
          <w:b/>
          <w:sz w:val="22"/>
          <w:szCs w:val="22"/>
        </w:rPr>
        <w:t>Ключевые слова:</w:t>
      </w:r>
      <w:r w:rsidRPr="00FD2237">
        <w:rPr>
          <w:sz w:val="22"/>
          <w:szCs w:val="22"/>
        </w:rPr>
        <w:t xml:space="preserve"> крестьянские семейные хозяйства, Ставропольский край, «перестро</w:t>
      </w:r>
      <w:r w:rsidRPr="00FD2237">
        <w:rPr>
          <w:sz w:val="22"/>
          <w:szCs w:val="22"/>
        </w:rPr>
        <w:t>й</w:t>
      </w:r>
      <w:r w:rsidRPr="00FD2237">
        <w:rPr>
          <w:sz w:val="22"/>
          <w:szCs w:val="22"/>
        </w:rPr>
        <w:t>ка», аграрный сектор, сельскохозяйственная продукция, пути развития.</w:t>
      </w:r>
    </w:p>
    <w:p w:rsidR="008A203E" w:rsidRPr="00E63304" w:rsidRDefault="008A203E" w:rsidP="008A203E">
      <w:pPr>
        <w:ind w:firstLine="284"/>
        <w:jc w:val="both"/>
        <w:rPr>
          <w:sz w:val="24"/>
          <w:szCs w:val="24"/>
        </w:rPr>
      </w:pPr>
    </w:p>
    <w:p w:rsidR="008A203E" w:rsidRPr="00FD2237" w:rsidRDefault="008A203E" w:rsidP="008A203E">
      <w:pPr>
        <w:jc w:val="center"/>
        <w:rPr>
          <w:b/>
          <w:sz w:val="28"/>
          <w:szCs w:val="28"/>
          <w:lang w:val="en-US"/>
        </w:rPr>
      </w:pPr>
      <w:r w:rsidRPr="00FD2237">
        <w:rPr>
          <w:b/>
          <w:sz w:val="28"/>
          <w:szCs w:val="28"/>
          <w:lang w:val="en-US"/>
        </w:rPr>
        <w:lastRenderedPageBreak/>
        <w:t>THE PEASANT FAMILY FARM OF THE STAVROPOL REGION</w:t>
      </w:r>
    </w:p>
    <w:p w:rsidR="008A203E" w:rsidRPr="00FD2237" w:rsidRDefault="008A203E" w:rsidP="008A203E">
      <w:pPr>
        <w:jc w:val="center"/>
        <w:rPr>
          <w:b/>
          <w:sz w:val="28"/>
          <w:szCs w:val="28"/>
          <w:lang w:val="en-US"/>
        </w:rPr>
      </w:pPr>
      <w:r w:rsidRPr="00FD2237">
        <w:rPr>
          <w:b/>
          <w:sz w:val="28"/>
          <w:szCs w:val="28"/>
          <w:lang w:val="en-US"/>
        </w:rPr>
        <w:t>IN THE SECOND HALF OF THE 80 's (1986-1990):</w:t>
      </w:r>
    </w:p>
    <w:p w:rsidR="008A203E" w:rsidRPr="00FD2237" w:rsidRDefault="008A203E" w:rsidP="008A203E">
      <w:pPr>
        <w:jc w:val="center"/>
        <w:rPr>
          <w:b/>
          <w:sz w:val="28"/>
          <w:szCs w:val="28"/>
          <w:lang w:val="en-US"/>
        </w:rPr>
      </w:pPr>
      <w:r w:rsidRPr="00FD2237">
        <w:rPr>
          <w:b/>
          <w:sz w:val="28"/>
          <w:szCs w:val="28"/>
          <w:lang w:val="en-US"/>
        </w:rPr>
        <w:t>SEARCH OF THE BEST WAYS OF DEVELOPMENT</w:t>
      </w:r>
    </w:p>
    <w:p w:rsidR="008A203E" w:rsidRPr="00FD2237" w:rsidRDefault="008A203E" w:rsidP="008A203E">
      <w:pPr>
        <w:jc w:val="center"/>
        <w:rPr>
          <w:sz w:val="18"/>
          <w:szCs w:val="18"/>
          <w:lang w:val="en-US"/>
        </w:rPr>
      </w:pPr>
    </w:p>
    <w:p w:rsidR="008A203E" w:rsidRPr="00FD2237" w:rsidRDefault="008A203E" w:rsidP="008A203E">
      <w:pPr>
        <w:jc w:val="center"/>
        <w:rPr>
          <w:b/>
          <w:sz w:val="24"/>
          <w:szCs w:val="24"/>
          <w:lang w:val="en-US"/>
        </w:rPr>
      </w:pPr>
      <w:r w:rsidRPr="00FD2237">
        <w:rPr>
          <w:b/>
          <w:sz w:val="24"/>
          <w:szCs w:val="24"/>
          <w:lang w:val="en-US"/>
        </w:rPr>
        <w:t>M.M. AGOEVA, M.B. TLENKOPACHEV</w:t>
      </w:r>
    </w:p>
    <w:p w:rsidR="008A203E" w:rsidRPr="00FD2237" w:rsidRDefault="008A203E" w:rsidP="008A203E">
      <w:pPr>
        <w:jc w:val="center"/>
        <w:rPr>
          <w:sz w:val="18"/>
          <w:szCs w:val="18"/>
          <w:lang w:val="en-US"/>
        </w:rPr>
      </w:pPr>
    </w:p>
    <w:p w:rsidR="008A203E" w:rsidRPr="00FD2237" w:rsidRDefault="008A203E" w:rsidP="008A203E">
      <w:pPr>
        <w:jc w:val="center"/>
        <w:rPr>
          <w:lang w:val="en-US"/>
        </w:rPr>
      </w:pPr>
      <w:r w:rsidRPr="00FD2237">
        <w:rPr>
          <w:lang w:val="en-US"/>
        </w:rPr>
        <w:t>North Caucasian Federal University  (branch in Pyatigorsk)</w:t>
      </w:r>
    </w:p>
    <w:p w:rsidR="008A203E" w:rsidRPr="00FD2237" w:rsidRDefault="008A203E" w:rsidP="008A203E">
      <w:pPr>
        <w:jc w:val="center"/>
        <w:rPr>
          <w:lang w:val="en-US"/>
        </w:rPr>
      </w:pPr>
      <w:r w:rsidRPr="00FD2237">
        <w:rPr>
          <w:lang w:val="en-US"/>
        </w:rPr>
        <w:t>357500, Stavropol Territory, Pyatigorsk</w:t>
      </w:r>
      <w:r w:rsidR="00E63304" w:rsidRPr="00FD2237">
        <w:rPr>
          <w:lang w:val="en-US"/>
        </w:rPr>
        <w:t>, 56</w:t>
      </w:r>
      <w:r w:rsidRPr="00FD2237">
        <w:rPr>
          <w:lang w:val="en-US"/>
        </w:rPr>
        <w:t>, 40 years of October avenue</w:t>
      </w:r>
    </w:p>
    <w:p w:rsidR="008A203E" w:rsidRPr="00FD2237" w:rsidRDefault="008A203E" w:rsidP="008A203E">
      <w:pPr>
        <w:jc w:val="center"/>
        <w:rPr>
          <w:lang w:val="en-US"/>
        </w:rPr>
      </w:pPr>
      <w:r w:rsidRPr="00FD2237">
        <w:rPr>
          <w:caps/>
          <w:lang w:val="en-US"/>
        </w:rPr>
        <w:t>e</w:t>
      </w:r>
      <w:r w:rsidRPr="00FD2237">
        <w:rPr>
          <w:lang w:val="en-US"/>
        </w:rPr>
        <w:t xml:space="preserve">-mail: </w:t>
      </w:r>
      <w:r w:rsidRPr="00E63304">
        <w:rPr>
          <w:u w:val="single"/>
          <w:lang w:val="en-US"/>
        </w:rPr>
        <w:t>www.pfncfu.ru</w:t>
      </w:r>
    </w:p>
    <w:p w:rsidR="008A203E" w:rsidRPr="00FD2237" w:rsidRDefault="008A203E" w:rsidP="008A203E">
      <w:pPr>
        <w:jc w:val="center"/>
        <w:rPr>
          <w:sz w:val="18"/>
          <w:szCs w:val="18"/>
          <w:lang w:val="en-US"/>
        </w:rPr>
      </w:pPr>
    </w:p>
    <w:p w:rsidR="008A203E" w:rsidRPr="00FD2237" w:rsidRDefault="008A203E" w:rsidP="008A203E">
      <w:pPr>
        <w:ind w:firstLine="284"/>
        <w:jc w:val="both"/>
        <w:rPr>
          <w:sz w:val="22"/>
          <w:szCs w:val="22"/>
          <w:lang w:val="en-US"/>
        </w:rPr>
      </w:pPr>
      <w:r w:rsidRPr="00FD2237">
        <w:rPr>
          <w:rStyle w:val="shorttext"/>
          <w:sz w:val="22"/>
          <w:szCs w:val="22"/>
          <w:lang w:val="en-US"/>
        </w:rPr>
        <w:t xml:space="preserve">This article examines the state of the peasant </w:t>
      </w:r>
      <w:r w:rsidRPr="00FD2237">
        <w:rPr>
          <w:rStyle w:val="hps"/>
          <w:sz w:val="22"/>
          <w:szCs w:val="22"/>
          <w:lang w:val="en-US"/>
        </w:rPr>
        <w:t>family farms</w:t>
      </w:r>
      <w:r w:rsidRPr="00FD2237">
        <w:rPr>
          <w:rStyle w:val="shorttext"/>
          <w:sz w:val="22"/>
          <w:szCs w:val="22"/>
          <w:lang w:val="en-US"/>
        </w:rPr>
        <w:t xml:space="preserve"> </w:t>
      </w:r>
      <w:r w:rsidRPr="00FD2237">
        <w:rPr>
          <w:sz w:val="22"/>
          <w:szCs w:val="22"/>
          <w:lang w:val="en-US"/>
        </w:rPr>
        <w:t xml:space="preserve">in the Stavropol region </w:t>
      </w:r>
      <w:r w:rsidRPr="00FD2237">
        <w:rPr>
          <w:rStyle w:val="shorttext"/>
          <w:sz w:val="22"/>
          <w:szCs w:val="22"/>
          <w:lang w:val="en-US"/>
        </w:rPr>
        <w:t xml:space="preserve">in the years of </w:t>
      </w:r>
      <w:r w:rsidRPr="00FD2237">
        <w:rPr>
          <w:rStyle w:val="hps"/>
          <w:sz w:val="22"/>
          <w:szCs w:val="22"/>
          <w:lang w:val="en-US"/>
        </w:rPr>
        <w:t>"r</w:t>
      </w:r>
      <w:r w:rsidRPr="00FD2237">
        <w:rPr>
          <w:rStyle w:val="hps"/>
          <w:sz w:val="22"/>
          <w:szCs w:val="22"/>
          <w:lang w:val="en-US"/>
        </w:rPr>
        <w:t>e</w:t>
      </w:r>
      <w:r w:rsidRPr="00FD2237">
        <w:rPr>
          <w:rStyle w:val="hps"/>
          <w:sz w:val="22"/>
          <w:szCs w:val="22"/>
          <w:lang w:val="en-US"/>
        </w:rPr>
        <w:t xml:space="preserve">structuring" </w:t>
      </w:r>
      <w:r w:rsidRPr="00FD2237">
        <w:rPr>
          <w:sz w:val="22"/>
          <w:szCs w:val="22"/>
          <w:lang w:val="en-US"/>
        </w:rPr>
        <w:t>and the activities of the regional authorities to find a new optimum ways for further deve</w:t>
      </w:r>
      <w:r w:rsidRPr="00FD2237">
        <w:rPr>
          <w:sz w:val="22"/>
          <w:szCs w:val="22"/>
          <w:lang w:val="en-US"/>
        </w:rPr>
        <w:t>l</w:t>
      </w:r>
      <w:r w:rsidRPr="00FD2237">
        <w:rPr>
          <w:sz w:val="22"/>
          <w:szCs w:val="22"/>
          <w:lang w:val="en-US"/>
        </w:rPr>
        <w:t xml:space="preserve">opment. </w:t>
      </w:r>
      <w:r w:rsidRPr="00FD2237">
        <w:rPr>
          <w:rStyle w:val="shorttext"/>
          <w:sz w:val="22"/>
          <w:szCs w:val="22"/>
          <w:lang w:val="en-US"/>
        </w:rPr>
        <w:t xml:space="preserve">The author emphasizes that the crisis </w:t>
      </w:r>
      <w:r w:rsidRPr="00FD2237">
        <w:rPr>
          <w:sz w:val="22"/>
          <w:szCs w:val="22"/>
          <w:lang w:val="en-US"/>
        </w:rPr>
        <w:t xml:space="preserve">of collective and state farm system has led, in its turn, to the awareness of the need to give the peasant </w:t>
      </w:r>
      <w:r w:rsidRPr="00FD2237">
        <w:rPr>
          <w:rStyle w:val="hps"/>
          <w:sz w:val="22"/>
          <w:szCs w:val="22"/>
          <w:lang w:val="en-US"/>
        </w:rPr>
        <w:t>family farms</w:t>
      </w:r>
      <w:r w:rsidRPr="00FD2237">
        <w:rPr>
          <w:sz w:val="22"/>
          <w:szCs w:val="22"/>
          <w:lang w:val="en-US"/>
        </w:rPr>
        <w:t xml:space="preserve"> more attention towards increasing the produ</w:t>
      </w:r>
      <w:r w:rsidRPr="00FD2237">
        <w:rPr>
          <w:sz w:val="22"/>
          <w:szCs w:val="22"/>
          <w:lang w:val="en-US"/>
        </w:rPr>
        <w:t>c</w:t>
      </w:r>
      <w:r w:rsidRPr="00FD2237">
        <w:rPr>
          <w:sz w:val="22"/>
          <w:szCs w:val="22"/>
          <w:lang w:val="en-US"/>
        </w:rPr>
        <w:t>tion of all kinds of agricultural products and, ultimately, to their active participation in overcoming the  food deficit in the country.</w:t>
      </w:r>
    </w:p>
    <w:p w:rsidR="008A203E" w:rsidRPr="00FD2237" w:rsidRDefault="008A203E" w:rsidP="008A203E">
      <w:pPr>
        <w:ind w:firstLine="284"/>
        <w:jc w:val="both"/>
        <w:rPr>
          <w:sz w:val="22"/>
          <w:szCs w:val="22"/>
          <w:lang w:val="en-US"/>
        </w:rPr>
      </w:pPr>
    </w:p>
    <w:p w:rsidR="008A203E" w:rsidRPr="00FD2237" w:rsidRDefault="008A203E" w:rsidP="008A203E">
      <w:pPr>
        <w:ind w:firstLine="284"/>
        <w:jc w:val="both"/>
        <w:rPr>
          <w:sz w:val="22"/>
          <w:szCs w:val="22"/>
          <w:lang w:val="en-US"/>
        </w:rPr>
      </w:pPr>
      <w:r w:rsidRPr="00FD2237">
        <w:rPr>
          <w:rStyle w:val="hps"/>
          <w:b/>
          <w:sz w:val="22"/>
          <w:szCs w:val="22"/>
          <w:lang w:val="en-US"/>
        </w:rPr>
        <w:t>Key words</w:t>
      </w:r>
      <w:r w:rsidRPr="00FD2237">
        <w:rPr>
          <w:rStyle w:val="hps"/>
          <w:sz w:val="22"/>
          <w:szCs w:val="22"/>
          <w:lang w:val="en-US"/>
        </w:rPr>
        <w:t>:</w:t>
      </w:r>
      <w:r w:rsidRPr="00FD2237">
        <w:rPr>
          <w:rStyle w:val="shorttext"/>
          <w:sz w:val="22"/>
          <w:szCs w:val="22"/>
          <w:lang w:val="en-US"/>
        </w:rPr>
        <w:t xml:space="preserve"> </w:t>
      </w:r>
      <w:r w:rsidRPr="00FD2237">
        <w:rPr>
          <w:rStyle w:val="hps"/>
          <w:sz w:val="22"/>
          <w:szCs w:val="22"/>
          <w:lang w:val="en-US"/>
        </w:rPr>
        <w:t>peasant</w:t>
      </w:r>
      <w:r w:rsidRPr="00FD2237">
        <w:rPr>
          <w:rStyle w:val="shorttext"/>
          <w:sz w:val="22"/>
          <w:szCs w:val="22"/>
          <w:lang w:val="en-US"/>
        </w:rPr>
        <w:t xml:space="preserve"> </w:t>
      </w:r>
      <w:r w:rsidRPr="00FD2237">
        <w:rPr>
          <w:rStyle w:val="hps"/>
          <w:sz w:val="22"/>
          <w:szCs w:val="22"/>
          <w:lang w:val="en-US"/>
        </w:rPr>
        <w:t>family farms</w:t>
      </w:r>
      <w:r w:rsidRPr="00FD2237">
        <w:rPr>
          <w:rStyle w:val="shorttext"/>
          <w:sz w:val="22"/>
          <w:szCs w:val="22"/>
          <w:lang w:val="en-US"/>
        </w:rPr>
        <w:t xml:space="preserve">, Stavropol Territory, </w:t>
      </w:r>
      <w:r w:rsidRPr="00FD2237">
        <w:rPr>
          <w:rStyle w:val="hps"/>
          <w:sz w:val="22"/>
          <w:szCs w:val="22"/>
          <w:lang w:val="en-US"/>
        </w:rPr>
        <w:t>"restructuring"</w:t>
      </w:r>
      <w:r w:rsidRPr="00FD2237">
        <w:rPr>
          <w:rStyle w:val="shorttext"/>
          <w:sz w:val="22"/>
          <w:szCs w:val="22"/>
          <w:lang w:val="en-US"/>
        </w:rPr>
        <w:t xml:space="preserve">, agricultural sector, agricultural products, </w:t>
      </w:r>
      <w:r w:rsidRPr="00FD2237">
        <w:rPr>
          <w:sz w:val="22"/>
          <w:szCs w:val="22"/>
          <w:lang w:val="en-US"/>
        </w:rPr>
        <w:t>ways of development.</w:t>
      </w:r>
    </w:p>
    <w:p w:rsidR="008A203E" w:rsidRPr="00FD2237" w:rsidRDefault="008A203E" w:rsidP="008A203E">
      <w:pPr>
        <w:ind w:firstLine="284"/>
        <w:jc w:val="both"/>
        <w:rPr>
          <w:i/>
          <w:sz w:val="24"/>
          <w:szCs w:val="24"/>
          <w:lang w:val="en-US"/>
        </w:rPr>
      </w:pPr>
    </w:p>
    <w:p w:rsidR="008A203E" w:rsidRPr="00FD2237" w:rsidRDefault="008A203E" w:rsidP="008A203E">
      <w:pPr>
        <w:jc w:val="center"/>
        <w:rPr>
          <w:b/>
          <w:sz w:val="24"/>
          <w:szCs w:val="24"/>
        </w:rPr>
      </w:pPr>
      <w:r w:rsidRPr="00FD2237">
        <w:rPr>
          <w:b/>
          <w:sz w:val="24"/>
          <w:szCs w:val="24"/>
        </w:rPr>
        <w:t>ЛИТЕРАТУРА</w:t>
      </w:r>
    </w:p>
    <w:p w:rsidR="008A203E" w:rsidRPr="00FD2237" w:rsidRDefault="008A203E" w:rsidP="008A203E">
      <w:pPr>
        <w:ind w:firstLine="284"/>
        <w:jc w:val="both"/>
        <w:rPr>
          <w:sz w:val="24"/>
          <w:szCs w:val="24"/>
        </w:rPr>
      </w:pPr>
    </w:p>
    <w:p w:rsidR="008A203E" w:rsidRPr="00FD2237" w:rsidRDefault="008A203E" w:rsidP="008A203E">
      <w:pPr>
        <w:pStyle w:val="af2"/>
        <w:numPr>
          <w:ilvl w:val="0"/>
          <w:numId w:val="10"/>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Венжер В.Г</w:t>
      </w:r>
      <w:r w:rsidRPr="00FD2237">
        <w:rPr>
          <w:rFonts w:ascii="Times New Roman" w:hAnsi="Times New Roman"/>
          <w:sz w:val="24"/>
          <w:szCs w:val="24"/>
        </w:rPr>
        <w:t xml:space="preserve">. Колхозный строй на современном этапе. М.: Экономика, 1966. 303 с. </w:t>
      </w:r>
    </w:p>
    <w:p w:rsidR="008A203E" w:rsidRPr="00FD2237" w:rsidRDefault="008A203E" w:rsidP="008A203E">
      <w:pPr>
        <w:pStyle w:val="af2"/>
        <w:numPr>
          <w:ilvl w:val="0"/>
          <w:numId w:val="10"/>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t xml:space="preserve">Народное хозяйство СССР в </w:t>
      </w:r>
      <w:smartTag w:uri="urn:schemas-microsoft-com:office:smarttags" w:element="metricconverter">
        <w:smartTagPr>
          <w:attr w:name="ProductID" w:val="1985 г"/>
        </w:smartTagPr>
        <w:r w:rsidRPr="00FD2237">
          <w:rPr>
            <w:rFonts w:ascii="Times New Roman" w:hAnsi="Times New Roman"/>
            <w:sz w:val="24"/>
            <w:szCs w:val="24"/>
          </w:rPr>
          <w:t>1985 г</w:t>
        </w:r>
      </w:smartTag>
      <w:r w:rsidRPr="00FD2237">
        <w:rPr>
          <w:rFonts w:ascii="Times New Roman" w:hAnsi="Times New Roman"/>
          <w:sz w:val="24"/>
          <w:szCs w:val="24"/>
        </w:rPr>
        <w:t xml:space="preserve">.: Статистический ежегодник. М.: Издательство «Финансы и статистика», 1986. 655 с. </w:t>
      </w:r>
    </w:p>
    <w:p w:rsidR="008A203E" w:rsidRPr="00FD2237" w:rsidRDefault="008A203E" w:rsidP="008A203E">
      <w:pPr>
        <w:pStyle w:val="af2"/>
        <w:numPr>
          <w:ilvl w:val="0"/>
          <w:numId w:val="10"/>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t>Там же. С.181, 185, 195.</w:t>
      </w:r>
    </w:p>
    <w:p w:rsidR="008A203E" w:rsidRPr="00FD2237" w:rsidRDefault="008A203E" w:rsidP="008A203E">
      <w:pPr>
        <w:pStyle w:val="af2"/>
        <w:numPr>
          <w:ilvl w:val="0"/>
          <w:numId w:val="10"/>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Макаров И.В.</w:t>
      </w:r>
      <w:r w:rsidRPr="00FD2237">
        <w:rPr>
          <w:rFonts w:ascii="Times New Roman" w:hAnsi="Times New Roman"/>
          <w:sz w:val="24"/>
          <w:szCs w:val="24"/>
        </w:rPr>
        <w:t xml:space="preserve"> Резервы личного подсобного хозяйства. М.: Россельхозиздат, 1988. 140 с. </w:t>
      </w:r>
    </w:p>
    <w:p w:rsidR="008A203E" w:rsidRPr="00FD2237" w:rsidRDefault="008A203E" w:rsidP="008A203E">
      <w:pPr>
        <w:pStyle w:val="af2"/>
        <w:numPr>
          <w:ilvl w:val="0"/>
          <w:numId w:val="10"/>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t xml:space="preserve">Народное хозяйство Ставрополья за 70 лет. Юбилейный статистический сборник. Ставрополь: Краевое управление статистики, 1987. 248 с. </w:t>
      </w:r>
    </w:p>
    <w:p w:rsidR="008A203E" w:rsidRPr="00FD2237" w:rsidRDefault="008A203E" w:rsidP="008A203E">
      <w:pPr>
        <w:pStyle w:val="af2"/>
        <w:numPr>
          <w:ilvl w:val="0"/>
          <w:numId w:val="10"/>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t>Производство и потребление продовольственных товаров в Ставропольском крае. Ставрополь: Краевое управление статистики, 1987. 53 с.</w:t>
      </w:r>
    </w:p>
    <w:p w:rsidR="008A203E" w:rsidRPr="00FD2237" w:rsidRDefault="008A203E" w:rsidP="008A203E">
      <w:pPr>
        <w:pStyle w:val="af2"/>
        <w:numPr>
          <w:ilvl w:val="0"/>
          <w:numId w:val="10"/>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t>Там же. С. 4-5.</w:t>
      </w:r>
    </w:p>
    <w:p w:rsidR="008A203E" w:rsidRPr="00FD2237" w:rsidRDefault="008A203E" w:rsidP="008A203E">
      <w:pPr>
        <w:pStyle w:val="af2"/>
        <w:numPr>
          <w:ilvl w:val="0"/>
          <w:numId w:val="10"/>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t>Там же. С. 5.</w:t>
      </w:r>
    </w:p>
    <w:p w:rsidR="008A203E" w:rsidRPr="00FD2237" w:rsidRDefault="008A203E" w:rsidP="008A203E">
      <w:pPr>
        <w:pStyle w:val="af2"/>
        <w:numPr>
          <w:ilvl w:val="0"/>
          <w:numId w:val="10"/>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t>Экономическое и социальное развитие Ставрополья в одиннадцатой пятилетке. Статистический сборник / Под редакцией доктора экономических наук, профессора Н.В. Цогоева. Ставрополь: Книжное издательство, 1986. 127 с.</w:t>
      </w:r>
    </w:p>
    <w:p w:rsidR="008A203E" w:rsidRPr="00FD2237" w:rsidRDefault="008A203E" w:rsidP="008A203E">
      <w:pPr>
        <w:pStyle w:val="af2"/>
        <w:numPr>
          <w:ilvl w:val="0"/>
          <w:numId w:val="10"/>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t xml:space="preserve">Народное хозяйство СССР в </w:t>
      </w:r>
      <w:smartTag w:uri="urn:schemas-microsoft-com:office:smarttags" w:element="metricconverter">
        <w:smartTagPr>
          <w:attr w:name="ProductID" w:val="1985 г"/>
        </w:smartTagPr>
        <w:r w:rsidRPr="00FD2237">
          <w:rPr>
            <w:rFonts w:ascii="Times New Roman" w:hAnsi="Times New Roman"/>
            <w:sz w:val="24"/>
            <w:szCs w:val="24"/>
          </w:rPr>
          <w:t>1985 г</w:t>
        </w:r>
      </w:smartTag>
      <w:r w:rsidRPr="00FD2237">
        <w:rPr>
          <w:rFonts w:ascii="Times New Roman" w:hAnsi="Times New Roman"/>
          <w:sz w:val="24"/>
          <w:szCs w:val="24"/>
        </w:rPr>
        <w:t xml:space="preserve">.: Статистический ежегодник. М.: Издательство «Финансы и статистика», 1986. 655 с. </w:t>
      </w:r>
    </w:p>
    <w:p w:rsidR="008A203E" w:rsidRPr="00FD2237" w:rsidRDefault="008A203E" w:rsidP="008A203E">
      <w:pPr>
        <w:pStyle w:val="af2"/>
        <w:numPr>
          <w:ilvl w:val="0"/>
          <w:numId w:val="10"/>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t>Народное хозяйство Ставрополья за 70 лет… С.160.</w:t>
      </w:r>
    </w:p>
    <w:p w:rsidR="008A203E" w:rsidRPr="00FD2237" w:rsidRDefault="008A203E" w:rsidP="008A203E">
      <w:pPr>
        <w:pStyle w:val="af2"/>
        <w:numPr>
          <w:ilvl w:val="0"/>
          <w:numId w:val="10"/>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t>Экономическое и социальное развитие Ставрополья в одиннадцатой пятилетке…    С. 55.</w:t>
      </w:r>
    </w:p>
    <w:p w:rsidR="008A203E" w:rsidRPr="00FD2237" w:rsidRDefault="008A203E" w:rsidP="008A203E">
      <w:pPr>
        <w:pStyle w:val="af2"/>
        <w:numPr>
          <w:ilvl w:val="0"/>
          <w:numId w:val="10"/>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t>КПСС в резолюциях и решениях съездов, конференций и пленумов ЦК. (1898-1986). Т.15. 1985-1988. 9-е изд., доп. и испр. М.: Политиздат, 1989. 582 с.</w:t>
      </w:r>
    </w:p>
    <w:p w:rsidR="008A203E" w:rsidRPr="00FD2237" w:rsidRDefault="008A203E" w:rsidP="008A203E">
      <w:pPr>
        <w:pStyle w:val="af2"/>
        <w:numPr>
          <w:ilvl w:val="0"/>
          <w:numId w:val="10"/>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t>Государственный архив новейшей истории Ставропольского края (далее – Г</w:t>
      </w:r>
      <w:r w:rsidRPr="00FD2237">
        <w:rPr>
          <w:rFonts w:ascii="Times New Roman" w:hAnsi="Times New Roman"/>
          <w:sz w:val="24"/>
          <w:szCs w:val="24"/>
        </w:rPr>
        <w:t>А</w:t>
      </w:r>
      <w:r w:rsidRPr="00FD2237">
        <w:rPr>
          <w:rFonts w:ascii="Times New Roman" w:hAnsi="Times New Roman"/>
          <w:sz w:val="24"/>
          <w:szCs w:val="24"/>
        </w:rPr>
        <w:t>НИСК). Ф.1. Оп.76. Д.133. Л.93.</w:t>
      </w:r>
    </w:p>
    <w:p w:rsidR="008A203E" w:rsidRPr="00FD2237" w:rsidRDefault="008A203E" w:rsidP="008A203E">
      <w:pPr>
        <w:pStyle w:val="af2"/>
        <w:numPr>
          <w:ilvl w:val="0"/>
          <w:numId w:val="10"/>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t>ГАНИСК. Ф.1. Оп.76. Д.133. ЛЛ.98-99.</w:t>
      </w:r>
    </w:p>
    <w:p w:rsidR="008A203E" w:rsidRPr="00FD2237" w:rsidRDefault="008A203E" w:rsidP="008A203E">
      <w:pPr>
        <w:pStyle w:val="af2"/>
        <w:numPr>
          <w:ilvl w:val="0"/>
          <w:numId w:val="10"/>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t>Народное хозяйство Ставрополья за 70 лет…. С. 101.</w:t>
      </w:r>
    </w:p>
    <w:p w:rsidR="008A203E" w:rsidRPr="00FD2237" w:rsidRDefault="008A203E" w:rsidP="008A203E">
      <w:pPr>
        <w:pStyle w:val="af2"/>
        <w:numPr>
          <w:ilvl w:val="0"/>
          <w:numId w:val="10"/>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t>ГАНИСК. Ф.1. Оп.76. Д.133. ЛЛ.98-99</w:t>
      </w:r>
    </w:p>
    <w:p w:rsidR="008A203E" w:rsidRPr="00FD2237" w:rsidRDefault="008A203E" w:rsidP="008A203E">
      <w:pPr>
        <w:pStyle w:val="af2"/>
        <w:numPr>
          <w:ilvl w:val="0"/>
          <w:numId w:val="10"/>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t>ГАНИСК. Ф.1. Оп.76. Д.133. ЛЛ.101-102, 106.</w:t>
      </w:r>
    </w:p>
    <w:p w:rsidR="008A203E" w:rsidRPr="00FD2237" w:rsidRDefault="008A203E" w:rsidP="008A203E">
      <w:pPr>
        <w:ind w:firstLine="284"/>
        <w:jc w:val="both"/>
        <w:rPr>
          <w:sz w:val="24"/>
          <w:szCs w:val="24"/>
        </w:rPr>
      </w:pPr>
    </w:p>
    <w:p w:rsidR="008A203E" w:rsidRPr="00FD2237" w:rsidRDefault="008A203E" w:rsidP="008A203E">
      <w:pPr>
        <w:ind w:firstLine="284"/>
        <w:jc w:val="both"/>
        <w:rPr>
          <w:sz w:val="24"/>
          <w:szCs w:val="24"/>
        </w:rPr>
      </w:pPr>
      <w:r w:rsidRPr="00FD2237">
        <w:rPr>
          <w:b/>
          <w:sz w:val="24"/>
          <w:szCs w:val="24"/>
        </w:rPr>
        <w:t>Агоева Марианна Муссаевна</w:t>
      </w:r>
      <w:r w:rsidRPr="00FD2237">
        <w:rPr>
          <w:sz w:val="24"/>
          <w:szCs w:val="24"/>
        </w:rPr>
        <w:t>, к.и.н., доцент кафедры «Экономика и управление на предприятии» Северо-Кавказского федерального университета  (филиал в г. Пятигорске).</w:t>
      </w:r>
    </w:p>
    <w:p w:rsidR="008A203E" w:rsidRPr="00FD2237" w:rsidRDefault="008A203E" w:rsidP="008A203E">
      <w:pPr>
        <w:ind w:firstLine="284"/>
        <w:jc w:val="both"/>
        <w:rPr>
          <w:sz w:val="24"/>
          <w:szCs w:val="24"/>
        </w:rPr>
      </w:pPr>
      <w:r w:rsidRPr="00FD2237">
        <w:rPr>
          <w:sz w:val="24"/>
          <w:szCs w:val="24"/>
        </w:rPr>
        <w:t>357500, Ставропольский край, г.Пятигорск, ул. Казарменная, 2.</w:t>
      </w:r>
    </w:p>
    <w:p w:rsidR="008A203E" w:rsidRPr="00FD2237" w:rsidRDefault="008A203E" w:rsidP="008A203E">
      <w:pPr>
        <w:ind w:firstLine="284"/>
        <w:jc w:val="both"/>
        <w:rPr>
          <w:sz w:val="24"/>
          <w:szCs w:val="24"/>
        </w:rPr>
      </w:pPr>
      <w:r w:rsidRPr="00FD2237">
        <w:rPr>
          <w:sz w:val="24"/>
          <w:szCs w:val="24"/>
        </w:rPr>
        <w:lastRenderedPageBreak/>
        <w:t>Тел. 8-928-360-62-33.</w:t>
      </w:r>
    </w:p>
    <w:p w:rsidR="008A203E" w:rsidRPr="00FD2237" w:rsidRDefault="008A203E" w:rsidP="008A203E">
      <w:pPr>
        <w:ind w:firstLine="284"/>
        <w:jc w:val="both"/>
        <w:rPr>
          <w:sz w:val="24"/>
          <w:szCs w:val="24"/>
        </w:rPr>
      </w:pPr>
      <w:r w:rsidRPr="00FD2237">
        <w:rPr>
          <w:sz w:val="24"/>
          <w:szCs w:val="24"/>
          <w:lang w:val="en-US"/>
        </w:rPr>
        <w:t>E</w:t>
      </w:r>
      <w:r w:rsidRPr="00FD2237">
        <w:rPr>
          <w:sz w:val="24"/>
          <w:szCs w:val="24"/>
        </w:rPr>
        <w:t>-</w:t>
      </w:r>
      <w:r w:rsidRPr="00FD2237">
        <w:rPr>
          <w:sz w:val="24"/>
          <w:szCs w:val="24"/>
          <w:lang w:val="en-US"/>
        </w:rPr>
        <w:t>mail</w:t>
      </w:r>
      <w:r w:rsidRPr="00FD2237">
        <w:rPr>
          <w:sz w:val="24"/>
          <w:szCs w:val="24"/>
        </w:rPr>
        <w:t xml:space="preserve">: </w:t>
      </w:r>
      <w:r w:rsidRPr="00FD2237">
        <w:rPr>
          <w:sz w:val="24"/>
          <w:szCs w:val="24"/>
          <w:u w:val="single"/>
          <w:lang w:val="en-US"/>
        </w:rPr>
        <w:t>marianna</w:t>
      </w:r>
      <w:r w:rsidRPr="00FD2237">
        <w:rPr>
          <w:sz w:val="24"/>
          <w:szCs w:val="24"/>
          <w:u w:val="single"/>
        </w:rPr>
        <w:t>_</w:t>
      </w:r>
      <w:r w:rsidRPr="00FD2237">
        <w:rPr>
          <w:sz w:val="24"/>
          <w:szCs w:val="24"/>
          <w:u w:val="single"/>
          <w:lang w:val="en-US"/>
        </w:rPr>
        <w:t>agoeva</w:t>
      </w:r>
      <w:r w:rsidRPr="00FD2237">
        <w:rPr>
          <w:sz w:val="24"/>
          <w:szCs w:val="24"/>
          <w:u w:val="single"/>
        </w:rPr>
        <w:t>@</w:t>
      </w:r>
      <w:r w:rsidRPr="00FD2237">
        <w:rPr>
          <w:sz w:val="24"/>
          <w:szCs w:val="24"/>
          <w:u w:val="single"/>
          <w:lang w:val="en-US"/>
        </w:rPr>
        <w:t>mail</w:t>
      </w:r>
      <w:r w:rsidRPr="00FD2237">
        <w:rPr>
          <w:sz w:val="24"/>
          <w:szCs w:val="24"/>
          <w:u w:val="single"/>
        </w:rPr>
        <w:t>.</w:t>
      </w:r>
      <w:r w:rsidRPr="00FD2237">
        <w:rPr>
          <w:sz w:val="24"/>
          <w:szCs w:val="24"/>
          <w:u w:val="single"/>
          <w:lang w:val="en-US"/>
        </w:rPr>
        <w:t>ru</w:t>
      </w:r>
    </w:p>
    <w:p w:rsidR="008A203E" w:rsidRPr="00FD2237" w:rsidRDefault="008A203E" w:rsidP="008A203E">
      <w:pPr>
        <w:ind w:firstLine="284"/>
        <w:jc w:val="both"/>
        <w:rPr>
          <w:sz w:val="24"/>
          <w:szCs w:val="24"/>
        </w:rPr>
      </w:pPr>
      <w:r w:rsidRPr="00FD2237">
        <w:rPr>
          <w:b/>
          <w:sz w:val="24"/>
          <w:szCs w:val="24"/>
        </w:rPr>
        <w:t>Тленкопачев Мусса Бубович</w:t>
      </w:r>
      <w:r w:rsidRPr="00FD2237">
        <w:rPr>
          <w:sz w:val="24"/>
          <w:szCs w:val="24"/>
        </w:rPr>
        <w:t>, д.с.н., профессор кафедры «Экономика и управление на предприятии» Северо-Кавказского федерального университета  (филиал в г. Пятигорске).</w:t>
      </w:r>
    </w:p>
    <w:p w:rsidR="008A203E" w:rsidRPr="00FD2237" w:rsidRDefault="008A203E" w:rsidP="008A203E">
      <w:pPr>
        <w:ind w:firstLine="284"/>
        <w:jc w:val="both"/>
        <w:rPr>
          <w:sz w:val="24"/>
          <w:szCs w:val="24"/>
        </w:rPr>
      </w:pPr>
      <w:r w:rsidRPr="00FD2237">
        <w:rPr>
          <w:sz w:val="24"/>
          <w:szCs w:val="24"/>
        </w:rPr>
        <w:t>357500, Ставропольский край, г.Пятигорск, ул. Казарменная, 2.</w:t>
      </w:r>
    </w:p>
    <w:p w:rsidR="008A203E" w:rsidRPr="00FD2237" w:rsidRDefault="008A203E" w:rsidP="008A203E">
      <w:pPr>
        <w:ind w:firstLine="284"/>
        <w:jc w:val="both"/>
        <w:rPr>
          <w:sz w:val="24"/>
          <w:szCs w:val="24"/>
        </w:rPr>
      </w:pPr>
      <w:r w:rsidRPr="00FD2237">
        <w:rPr>
          <w:sz w:val="24"/>
          <w:szCs w:val="24"/>
        </w:rPr>
        <w:t>Тел. 8-928-360-62-33.</w:t>
      </w:r>
    </w:p>
    <w:p w:rsidR="008A203E" w:rsidRPr="00FD2237" w:rsidRDefault="008A203E" w:rsidP="008A203E">
      <w:pPr>
        <w:ind w:firstLine="284"/>
        <w:jc w:val="both"/>
        <w:rPr>
          <w:sz w:val="24"/>
          <w:szCs w:val="24"/>
        </w:rPr>
      </w:pPr>
      <w:r w:rsidRPr="00FD2237">
        <w:rPr>
          <w:sz w:val="24"/>
          <w:szCs w:val="24"/>
          <w:lang w:val="en-US"/>
        </w:rPr>
        <w:t>E</w:t>
      </w:r>
      <w:r w:rsidRPr="00FD2237">
        <w:rPr>
          <w:sz w:val="24"/>
          <w:szCs w:val="24"/>
        </w:rPr>
        <w:t>-</w:t>
      </w:r>
      <w:r w:rsidRPr="00FD2237">
        <w:rPr>
          <w:sz w:val="24"/>
          <w:szCs w:val="24"/>
          <w:lang w:val="en-US"/>
        </w:rPr>
        <w:t>mail</w:t>
      </w:r>
      <w:r w:rsidRPr="00FD2237">
        <w:rPr>
          <w:sz w:val="24"/>
          <w:szCs w:val="24"/>
        </w:rPr>
        <w:t xml:space="preserve">: </w:t>
      </w:r>
      <w:r w:rsidRPr="00FD2237">
        <w:rPr>
          <w:sz w:val="24"/>
          <w:szCs w:val="24"/>
          <w:u w:val="single"/>
          <w:lang w:val="en-US"/>
        </w:rPr>
        <w:t>marianna</w:t>
      </w:r>
      <w:r w:rsidRPr="00FD2237">
        <w:rPr>
          <w:sz w:val="24"/>
          <w:szCs w:val="24"/>
          <w:u w:val="single"/>
        </w:rPr>
        <w:t>_</w:t>
      </w:r>
      <w:r w:rsidRPr="00FD2237">
        <w:rPr>
          <w:sz w:val="24"/>
          <w:szCs w:val="24"/>
          <w:u w:val="single"/>
          <w:lang w:val="en-US"/>
        </w:rPr>
        <w:t>agoeva</w:t>
      </w:r>
      <w:r w:rsidRPr="00FD2237">
        <w:rPr>
          <w:sz w:val="24"/>
          <w:szCs w:val="24"/>
          <w:u w:val="single"/>
        </w:rPr>
        <w:t>@</w:t>
      </w:r>
      <w:r w:rsidRPr="00FD2237">
        <w:rPr>
          <w:sz w:val="24"/>
          <w:szCs w:val="24"/>
          <w:u w:val="single"/>
          <w:lang w:val="en-US"/>
        </w:rPr>
        <w:t>mail</w:t>
      </w:r>
      <w:r w:rsidRPr="00FD2237">
        <w:rPr>
          <w:sz w:val="24"/>
          <w:szCs w:val="24"/>
          <w:u w:val="single"/>
        </w:rPr>
        <w:t>.</w:t>
      </w:r>
      <w:r w:rsidRPr="00FD2237">
        <w:rPr>
          <w:sz w:val="24"/>
          <w:szCs w:val="24"/>
          <w:u w:val="single"/>
          <w:lang w:val="en-US"/>
        </w:rPr>
        <w:t>ru</w:t>
      </w:r>
    </w:p>
    <w:p w:rsidR="008A203E" w:rsidRPr="00FD2237" w:rsidRDefault="008A203E" w:rsidP="008A203E">
      <w:pPr>
        <w:ind w:firstLine="284"/>
        <w:jc w:val="both"/>
        <w:rPr>
          <w:sz w:val="24"/>
          <w:szCs w:val="24"/>
        </w:rPr>
      </w:pPr>
    </w:p>
    <w:p w:rsidR="008A203E" w:rsidRPr="00FD2237" w:rsidRDefault="008A203E" w:rsidP="008A203E">
      <w:pPr>
        <w:ind w:firstLine="284"/>
        <w:jc w:val="both"/>
        <w:rPr>
          <w:sz w:val="24"/>
          <w:szCs w:val="24"/>
          <w:lang w:val="en-US"/>
        </w:rPr>
      </w:pPr>
      <w:r w:rsidRPr="00FD2237">
        <w:rPr>
          <w:b/>
          <w:sz w:val="24"/>
          <w:szCs w:val="24"/>
          <w:lang w:val="en-US"/>
        </w:rPr>
        <w:t>Agoeva Marianna Mussaevna</w:t>
      </w:r>
      <w:r w:rsidRPr="00FD2237">
        <w:rPr>
          <w:sz w:val="24"/>
          <w:szCs w:val="24"/>
          <w:lang w:val="en-US"/>
        </w:rPr>
        <w:t xml:space="preserve">, candidate of historical sciences, associate professor of the “Economy and management in the enterprise” Chair of the North Caucasian Federal University (branch in Pyatigorsk) </w:t>
      </w:r>
    </w:p>
    <w:p w:rsidR="008A203E" w:rsidRPr="00FD2237" w:rsidRDefault="008A203E" w:rsidP="008A203E">
      <w:pPr>
        <w:ind w:firstLine="284"/>
        <w:jc w:val="both"/>
        <w:rPr>
          <w:sz w:val="24"/>
          <w:szCs w:val="24"/>
          <w:lang w:val="en-US"/>
        </w:rPr>
      </w:pPr>
      <w:r w:rsidRPr="00FD2237">
        <w:rPr>
          <w:sz w:val="24"/>
          <w:szCs w:val="24"/>
          <w:lang w:val="en-US"/>
        </w:rPr>
        <w:t>357500, Stavropol Territory, Pyatigorsk, 2, Kazarmennaya street.</w:t>
      </w:r>
    </w:p>
    <w:p w:rsidR="008A203E" w:rsidRPr="00FD2237" w:rsidRDefault="008A203E" w:rsidP="008A203E">
      <w:pPr>
        <w:ind w:firstLine="284"/>
        <w:jc w:val="both"/>
        <w:rPr>
          <w:sz w:val="24"/>
          <w:szCs w:val="24"/>
          <w:lang w:val="en-US"/>
        </w:rPr>
      </w:pPr>
      <w:r w:rsidRPr="00FD2237">
        <w:rPr>
          <w:sz w:val="24"/>
          <w:szCs w:val="24"/>
          <w:lang w:val="en-US"/>
        </w:rPr>
        <w:t>Ph. +7-928-360-62-33.</w:t>
      </w:r>
    </w:p>
    <w:p w:rsidR="008A203E" w:rsidRPr="00FD2237" w:rsidRDefault="008A203E" w:rsidP="008A203E">
      <w:pPr>
        <w:ind w:firstLine="284"/>
        <w:jc w:val="both"/>
        <w:rPr>
          <w:sz w:val="24"/>
          <w:szCs w:val="24"/>
          <w:u w:val="single"/>
          <w:lang w:val="en-US"/>
        </w:rPr>
      </w:pPr>
      <w:r w:rsidRPr="00FD2237">
        <w:rPr>
          <w:sz w:val="24"/>
          <w:szCs w:val="24"/>
          <w:lang w:val="en-US"/>
        </w:rPr>
        <w:t xml:space="preserve">E-mail: </w:t>
      </w:r>
      <w:r w:rsidRPr="00FD2237">
        <w:rPr>
          <w:sz w:val="24"/>
          <w:szCs w:val="24"/>
          <w:u w:val="single"/>
          <w:lang w:val="en-US"/>
        </w:rPr>
        <w:t>marianna_agoeva@mail.ru</w:t>
      </w:r>
    </w:p>
    <w:p w:rsidR="008A203E" w:rsidRPr="00FD2237" w:rsidRDefault="008A203E" w:rsidP="008A203E">
      <w:pPr>
        <w:ind w:firstLine="284"/>
        <w:jc w:val="both"/>
        <w:rPr>
          <w:sz w:val="24"/>
          <w:szCs w:val="24"/>
          <w:lang w:val="en-US"/>
        </w:rPr>
      </w:pPr>
      <w:r w:rsidRPr="00FD2237">
        <w:rPr>
          <w:b/>
          <w:sz w:val="24"/>
          <w:szCs w:val="24"/>
          <w:lang w:val="en-US"/>
        </w:rPr>
        <w:t>Tlenkopachev Mussa Bubovich,</w:t>
      </w:r>
      <w:r w:rsidRPr="00FD2237">
        <w:rPr>
          <w:sz w:val="24"/>
          <w:szCs w:val="24"/>
          <w:lang w:val="en-US"/>
        </w:rPr>
        <w:t xml:space="preserve"> doctor of sociological sciences, professor of the Chair of Economy and management in the enterprise  of North Caucasian Federal University (branch in Pyatigorsk) </w:t>
      </w:r>
    </w:p>
    <w:p w:rsidR="008A203E" w:rsidRPr="00FD2237" w:rsidRDefault="008A203E" w:rsidP="008A203E">
      <w:pPr>
        <w:ind w:firstLine="284"/>
        <w:jc w:val="both"/>
        <w:rPr>
          <w:sz w:val="24"/>
          <w:szCs w:val="24"/>
          <w:lang w:val="en-US"/>
        </w:rPr>
      </w:pPr>
      <w:r w:rsidRPr="00FD2237">
        <w:rPr>
          <w:sz w:val="24"/>
          <w:szCs w:val="24"/>
          <w:lang w:val="en-US"/>
        </w:rPr>
        <w:t>357500, Stavropol Territory, Pyatigorsk, 2, Kazarmennaya street.</w:t>
      </w:r>
    </w:p>
    <w:p w:rsidR="008A203E" w:rsidRPr="00FD2237" w:rsidRDefault="008A203E" w:rsidP="008A203E">
      <w:pPr>
        <w:ind w:firstLine="284"/>
        <w:jc w:val="both"/>
        <w:rPr>
          <w:sz w:val="24"/>
          <w:szCs w:val="24"/>
          <w:lang w:val="en-US"/>
        </w:rPr>
      </w:pPr>
      <w:r w:rsidRPr="00FD2237">
        <w:rPr>
          <w:sz w:val="24"/>
          <w:szCs w:val="24"/>
          <w:lang w:val="en-US"/>
        </w:rPr>
        <w:t>Ph. +7-928-360-62-33.</w:t>
      </w:r>
    </w:p>
    <w:p w:rsidR="008A203E" w:rsidRPr="00FD2237" w:rsidRDefault="008A203E" w:rsidP="008A203E">
      <w:pPr>
        <w:ind w:firstLine="284"/>
        <w:jc w:val="both"/>
        <w:rPr>
          <w:sz w:val="24"/>
          <w:szCs w:val="24"/>
          <w:u w:val="single"/>
          <w:lang w:val="en-US"/>
        </w:rPr>
      </w:pPr>
      <w:r w:rsidRPr="00FD2237">
        <w:rPr>
          <w:sz w:val="24"/>
          <w:szCs w:val="24"/>
          <w:lang w:val="en-US"/>
        </w:rPr>
        <w:t xml:space="preserve">E-mail: </w:t>
      </w:r>
      <w:r w:rsidRPr="00FD2237">
        <w:rPr>
          <w:sz w:val="24"/>
          <w:szCs w:val="24"/>
          <w:u w:val="single"/>
          <w:lang w:val="en-US"/>
        </w:rPr>
        <w:t>marianna_agoeva@mail.ru</w:t>
      </w:r>
    </w:p>
    <w:p w:rsidR="008A203E" w:rsidRPr="00FD2237" w:rsidRDefault="008A203E" w:rsidP="008A203E">
      <w:pPr>
        <w:ind w:firstLine="284"/>
        <w:jc w:val="both"/>
        <w:rPr>
          <w:sz w:val="24"/>
          <w:szCs w:val="24"/>
        </w:rPr>
      </w:pPr>
      <w:r w:rsidRPr="00FD2237">
        <w:rPr>
          <w:sz w:val="24"/>
          <w:szCs w:val="24"/>
        </w:rPr>
        <w:t>_________________________________________________________________________</w:t>
      </w:r>
    </w:p>
    <w:p w:rsidR="008A203E" w:rsidRPr="00FD2237" w:rsidRDefault="008A203E" w:rsidP="008A203E">
      <w:pPr>
        <w:ind w:firstLine="284"/>
        <w:jc w:val="both"/>
        <w:rPr>
          <w:sz w:val="24"/>
          <w:szCs w:val="24"/>
        </w:rPr>
      </w:pPr>
    </w:p>
    <w:p w:rsidR="008A203E" w:rsidRPr="00FD2237" w:rsidRDefault="008A203E" w:rsidP="008A203E">
      <w:pPr>
        <w:jc w:val="both"/>
        <w:rPr>
          <w:bCs/>
          <w:i/>
          <w:sz w:val="24"/>
          <w:szCs w:val="24"/>
        </w:rPr>
      </w:pPr>
      <w:r w:rsidRPr="00FD2237">
        <w:rPr>
          <w:i/>
          <w:sz w:val="24"/>
          <w:szCs w:val="24"/>
        </w:rPr>
        <w:t>УДК 342.1 + 342.7</w:t>
      </w:r>
    </w:p>
    <w:p w:rsidR="008A203E" w:rsidRPr="00FD2237" w:rsidRDefault="008A203E" w:rsidP="008A203E">
      <w:pPr>
        <w:spacing w:line="245" w:lineRule="auto"/>
        <w:jc w:val="both"/>
        <w:rPr>
          <w:bCs/>
          <w:sz w:val="10"/>
          <w:szCs w:val="10"/>
        </w:rPr>
      </w:pPr>
    </w:p>
    <w:p w:rsidR="008A203E" w:rsidRPr="00FD2237" w:rsidRDefault="008A203E" w:rsidP="008A203E">
      <w:pPr>
        <w:jc w:val="center"/>
        <w:rPr>
          <w:b/>
          <w:bCs/>
          <w:sz w:val="28"/>
          <w:szCs w:val="28"/>
        </w:rPr>
      </w:pPr>
      <w:r w:rsidRPr="00FD2237">
        <w:rPr>
          <w:b/>
          <w:bCs/>
          <w:sz w:val="28"/>
          <w:szCs w:val="28"/>
        </w:rPr>
        <w:t>КОНСТИТУЦИОННЫЙ ПОДХОД</w:t>
      </w:r>
    </w:p>
    <w:p w:rsidR="008A203E" w:rsidRPr="00FD2237" w:rsidRDefault="008A203E" w:rsidP="008A203E">
      <w:pPr>
        <w:jc w:val="center"/>
        <w:rPr>
          <w:b/>
          <w:bCs/>
          <w:sz w:val="28"/>
          <w:szCs w:val="28"/>
        </w:rPr>
      </w:pPr>
      <w:r w:rsidRPr="00FD2237">
        <w:rPr>
          <w:b/>
          <w:bCs/>
          <w:sz w:val="28"/>
          <w:szCs w:val="28"/>
        </w:rPr>
        <w:t>К ВОПРОСУ МЕЖНАЦИОНАЛЬНЫХ ПРОБЛЕМ</w:t>
      </w:r>
    </w:p>
    <w:p w:rsidR="008A203E" w:rsidRPr="00FD2237" w:rsidRDefault="008A203E" w:rsidP="008A203E">
      <w:pPr>
        <w:jc w:val="center"/>
        <w:rPr>
          <w:bCs/>
          <w:sz w:val="16"/>
          <w:szCs w:val="16"/>
        </w:rPr>
      </w:pPr>
    </w:p>
    <w:p w:rsidR="008A203E" w:rsidRPr="00FD2237" w:rsidRDefault="008A203E" w:rsidP="008A203E">
      <w:pPr>
        <w:jc w:val="center"/>
        <w:rPr>
          <w:b/>
          <w:bCs/>
          <w:sz w:val="24"/>
          <w:szCs w:val="24"/>
        </w:rPr>
      </w:pPr>
      <w:r w:rsidRPr="00FD2237">
        <w:rPr>
          <w:b/>
          <w:bCs/>
          <w:sz w:val="24"/>
          <w:szCs w:val="24"/>
        </w:rPr>
        <w:t>Е.В. БАСКАЕВА</w:t>
      </w:r>
    </w:p>
    <w:p w:rsidR="008A203E" w:rsidRPr="00FD2237" w:rsidRDefault="008A203E" w:rsidP="008A203E">
      <w:pPr>
        <w:jc w:val="center"/>
        <w:rPr>
          <w:sz w:val="18"/>
          <w:szCs w:val="18"/>
        </w:rPr>
      </w:pPr>
    </w:p>
    <w:p w:rsidR="008A203E" w:rsidRPr="00FD2237" w:rsidRDefault="008A203E" w:rsidP="008A203E">
      <w:pPr>
        <w:jc w:val="center"/>
      </w:pPr>
      <w:r w:rsidRPr="00FD2237">
        <w:t>ФГБОУ ВПО Северо-Осетинский государственный университет им. К.Л. Хетагурова.</w:t>
      </w:r>
    </w:p>
    <w:p w:rsidR="008A203E" w:rsidRPr="00FD2237" w:rsidRDefault="008A203E" w:rsidP="008A203E">
      <w:pPr>
        <w:jc w:val="center"/>
      </w:pPr>
      <w:r w:rsidRPr="00FD2237">
        <w:t>362025, РСО-А, г. Владикавказ, ул. Ватутина, 44-46</w:t>
      </w:r>
    </w:p>
    <w:p w:rsidR="008A203E" w:rsidRPr="00FD2237" w:rsidRDefault="008A203E" w:rsidP="008A203E">
      <w:pPr>
        <w:jc w:val="center"/>
      </w:pPr>
      <w:r w:rsidRPr="00FD2237">
        <w:rPr>
          <w:lang w:val="en-US"/>
        </w:rPr>
        <w:t>E</w:t>
      </w:r>
      <w:r w:rsidRPr="00FD2237">
        <w:t>-</w:t>
      </w:r>
      <w:r w:rsidRPr="00FD2237">
        <w:rPr>
          <w:lang w:val="en-US"/>
        </w:rPr>
        <w:t>mail</w:t>
      </w:r>
      <w:r w:rsidRPr="00FD2237">
        <w:t xml:space="preserve">: </w:t>
      </w:r>
      <w:hyperlink r:id="rId138" w:history="1">
        <w:r w:rsidRPr="00FD2237">
          <w:rPr>
            <w:u w:val="single"/>
            <w:lang w:val="en-US"/>
          </w:rPr>
          <w:t>ra</w:t>
        </w:r>
        <w:r w:rsidRPr="00FD2237">
          <w:rPr>
            <w:u w:val="single"/>
          </w:rPr>
          <w:t>_</w:t>
        </w:r>
        <w:r w:rsidRPr="00FD2237">
          <w:rPr>
            <w:u w:val="single"/>
            <w:lang w:val="en-US"/>
          </w:rPr>
          <w:t>ya</w:t>
        </w:r>
        <w:r w:rsidRPr="00FD2237">
          <w:rPr>
            <w:u w:val="single"/>
          </w:rPr>
          <w:t>55@</w:t>
        </w:r>
        <w:r w:rsidRPr="00FD2237">
          <w:rPr>
            <w:u w:val="single"/>
            <w:lang w:val="en-US"/>
          </w:rPr>
          <w:t>mail</w:t>
        </w:r>
        <w:r w:rsidRPr="00FD2237">
          <w:rPr>
            <w:u w:val="single"/>
          </w:rPr>
          <w:t>.</w:t>
        </w:r>
        <w:r w:rsidRPr="00FD2237">
          <w:rPr>
            <w:u w:val="single"/>
            <w:lang w:val="en-US"/>
          </w:rPr>
          <w:t>ru</w:t>
        </w:r>
      </w:hyperlink>
    </w:p>
    <w:p w:rsidR="008A203E" w:rsidRPr="00FD2237" w:rsidRDefault="008A203E" w:rsidP="008A203E">
      <w:pPr>
        <w:jc w:val="center"/>
        <w:rPr>
          <w:sz w:val="18"/>
          <w:szCs w:val="18"/>
        </w:rPr>
      </w:pPr>
    </w:p>
    <w:p w:rsidR="008A203E" w:rsidRPr="00FD2237" w:rsidRDefault="008A203E" w:rsidP="008A203E">
      <w:pPr>
        <w:ind w:left="284" w:right="284" w:firstLine="284"/>
        <w:jc w:val="both"/>
        <w:rPr>
          <w:i/>
          <w:sz w:val="22"/>
          <w:szCs w:val="22"/>
        </w:rPr>
      </w:pPr>
      <w:r w:rsidRPr="00FD2237">
        <w:rPr>
          <w:i/>
          <w:sz w:val="22"/>
          <w:szCs w:val="22"/>
        </w:rPr>
        <w:t>В статье рассматриваются вопросы национального характера, отраженные в Ко</w:t>
      </w:r>
      <w:r w:rsidRPr="00FD2237">
        <w:rPr>
          <w:i/>
          <w:sz w:val="22"/>
          <w:szCs w:val="22"/>
        </w:rPr>
        <w:t>н</w:t>
      </w:r>
      <w:r w:rsidRPr="00FD2237">
        <w:rPr>
          <w:i/>
          <w:sz w:val="22"/>
          <w:szCs w:val="22"/>
        </w:rPr>
        <w:t xml:space="preserve">ституции Российской Федерации 1993 года. Анализируются права и обязанности народов, проживающих на территории России, важность этнического феномена в государственной политике. </w:t>
      </w:r>
    </w:p>
    <w:p w:rsidR="008A203E" w:rsidRPr="00FD2237" w:rsidRDefault="008A203E" w:rsidP="008A203E">
      <w:pPr>
        <w:ind w:left="284" w:right="284" w:firstLine="284"/>
        <w:jc w:val="both"/>
        <w:rPr>
          <w:sz w:val="22"/>
          <w:szCs w:val="22"/>
        </w:rPr>
      </w:pPr>
    </w:p>
    <w:p w:rsidR="008A203E" w:rsidRPr="00FD2237" w:rsidRDefault="008A203E" w:rsidP="008A203E">
      <w:pPr>
        <w:ind w:left="284" w:right="284" w:firstLine="284"/>
        <w:jc w:val="both"/>
        <w:rPr>
          <w:sz w:val="22"/>
          <w:szCs w:val="22"/>
        </w:rPr>
      </w:pPr>
      <w:r w:rsidRPr="00FD2237">
        <w:rPr>
          <w:b/>
          <w:sz w:val="22"/>
          <w:szCs w:val="22"/>
        </w:rPr>
        <w:t xml:space="preserve">Ключевые слова: </w:t>
      </w:r>
      <w:r w:rsidRPr="00FD2237">
        <w:rPr>
          <w:sz w:val="22"/>
          <w:szCs w:val="22"/>
        </w:rPr>
        <w:t>Конституция, этнос, национальная политика, территориальная целос</w:t>
      </w:r>
      <w:r w:rsidRPr="00FD2237">
        <w:rPr>
          <w:sz w:val="22"/>
          <w:szCs w:val="22"/>
        </w:rPr>
        <w:t>т</w:t>
      </w:r>
      <w:r w:rsidRPr="00FD2237">
        <w:rPr>
          <w:sz w:val="22"/>
          <w:szCs w:val="22"/>
        </w:rPr>
        <w:t>ность, межнациональные отношения, право, язык, самоопределение, Российская Федерация, субъект федерации.</w:t>
      </w:r>
    </w:p>
    <w:p w:rsidR="008A203E" w:rsidRPr="00FD2237" w:rsidRDefault="008A203E" w:rsidP="008A203E">
      <w:pPr>
        <w:ind w:firstLine="284"/>
        <w:jc w:val="both"/>
        <w:rPr>
          <w:sz w:val="24"/>
          <w:szCs w:val="24"/>
        </w:rPr>
      </w:pPr>
    </w:p>
    <w:p w:rsidR="008A203E" w:rsidRPr="00FD2237" w:rsidRDefault="008A203E" w:rsidP="008A203E">
      <w:pPr>
        <w:jc w:val="center"/>
        <w:rPr>
          <w:b/>
          <w:bCs/>
          <w:sz w:val="28"/>
          <w:szCs w:val="28"/>
          <w:lang w:val="en-US"/>
        </w:rPr>
      </w:pPr>
      <w:r w:rsidRPr="00FD2237">
        <w:rPr>
          <w:b/>
          <w:bCs/>
          <w:sz w:val="28"/>
          <w:szCs w:val="28"/>
          <w:lang w:val="en-US"/>
        </w:rPr>
        <w:t>CONSTITUTIONAL APPROACH TO THE SUBJECT</w:t>
      </w:r>
    </w:p>
    <w:p w:rsidR="008A203E" w:rsidRPr="00FD2237" w:rsidRDefault="008A203E" w:rsidP="008A203E">
      <w:pPr>
        <w:jc w:val="center"/>
        <w:rPr>
          <w:b/>
          <w:bCs/>
          <w:sz w:val="28"/>
          <w:szCs w:val="28"/>
          <w:lang w:val="en-US"/>
        </w:rPr>
      </w:pPr>
      <w:r w:rsidRPr="00FD2237">
        <w:rPr>
          <w:b/>
          <w:bCs/>
          <w:sz w:val="28"/>
          <w:szCs w:val="28"/>
          <w:lang w:val="en-US"/>
        </w:rPr>
        <w:t>OF INTER-NATIONALITY PROBLEMS</w:t>
      </w:r>
    </w:p>
    <w:p w:rsidR="008A203E" w:rsidRPr="00FD2237" w:rsidRDefault="008A203E" w:rsidP="008A203E">
      <w:pPr>
        <w:jc w:val="center"/>
        <w:rPr>
          <w:sz w:val="18"/>
          <w:szCs w:val="18"/>
          <w:lang w:val="en-US"/>
        </w:rPr>
      </w:pPr>
    </w:p>
    <w:p w:rsidR="008A203E" w:rsidRPr="00FD2237" w:rsidRDefault="008A203E" w:rsidP="008A203E">
      <w:pPr>
        <w:jc w:val="center"/>
        <w:rPr>
          <w:b/>
          <w:bCs/>
          <w:sz w:val="24"/>
          <w:szCs w:val="24"/>
          <w:lang w:val="en-US"/>
        </w:rPr>
      </w:pPr>
      <w:r w:rsidRPr="00FD2237">
        <w:rPr>
          <w:b/>
          <w:bCs/>
          <w:sz w:val="24"/>
          <w:szCs w:val="24"/>
          <w:lang w:val="en-US"/>
        </w:rPr>
        <w:t>E.V. BASKAYEVA</w:t>
      </w:r>
    </w:p>
    <w:p w:rsidR="008A203E" w:rsidRPr="00FD2237" w:rsidRDefault="008A203E" w:rsidP="008A203E">
      <w:pPr>
        <w:jc w:val="center"/>
        <w:rPr>
          <w:sz w:val="18"/>
          <w:szCs w:val="18"/>
          <w:lang w:val="en-US"/>
        </w:rPr>
      </w:pPr>
    </w:p>
    <w:p w:rsidR="008A203E" w:rsidRPr="00FD2237" w:rsidRDefault="008A203E" w:rsidP="008A203E">
      <w:pPr>
        <w:jc w:val="center"/>
        <w:rPr>
          <w:lang w:val="en-US"/>
        </w:rPr>
      </w:pPr>
      <w:r w:rsidRPr="00FD2237">
        <w:rPr>
          <w:lang w:val="en-US"/>
        </w:rPr>
        <w:t>The North Ossetia State University named after K.L. Hetagurov</w:t>
      </w:r>
    </w:p>
    <w:p w:rsidR="008A203E" w:rsidRPr="00FD2237" w:rsidRDefault="008A203E" w:rsidP="008A203E">
      <w:pPr>
        <w:jc w:val="center"/>
        <w:rPr>
          <w:lang w:val="en-US"/>
        </w:rPr>
      </w:pPr>
      <w:r w:rsidRPr="00FD2237">
        <w:rPr>
          <w:lang w:val="en-US"/>
        </w:rPr>
        <w:t>362025, RNO-A, Vladikavkaz, 44-46,  Vatutina street</w:t>
      </w:r>
    </w:p>
    <w:p w:rsidR="008A203E" w:rsidRPr="00FD2237" w:rsidRDefault="008A203E" w:rsidP="008A203E">
      <w:pPr>
        <w:jc w:val="center"/>
        <w:rPr>
          <w:lang w:val="en-US"/>
        </w:rPr>
      </w:pPr>
      <w:r w:rsidRPr="00FD2237">
        <w:rPr>
          <w:lang w:val="en-US"/>
        </w:rPr>
        <w:t xml:space="preserve">E-mail: </w:t>
      </w:r>
      <w:hyperlink r:id="rId139" w:history="1">
        <w:r w:rsidRPr="00FD2237">
          <w:rPr>
            <w:u w:val="single"/>
            <w:lang w:val="en-US"/>
          </w:rPr>
          <w:t>ra_ya55@mail.ru</w:t>
        </w:r>
      </w:hyperlink>
    </w:p>
    <w:p w:rsidR="008A203E" w:rsidRPr="00FD2237" w:rsidRDefault="008A203E" w:rsidP="008A203E">
      <w:pPr>
        <w:jc w:val="center"/>
        <w:rPr>
          <w:sz w:val="18"/>
          <w:szCs w:val="18"/>
          <w:lang w:val="en-US"/>
        </w:rPr>
      </w:pPr>
    </w:p>
    <w:p w:rsidR="008A203E" w:rsidRPr="00FD2237" w:rsidRDefault="008A203E" w:rsidP="008A203E">
      <w:pPr>
        <w:ind w:firstLine="284"/>
        <w:jc w:val="both"/>
        <w:rPr>
          <w:sz w:val="22"/>
          <w:szCs w:val="22"/>
          <w:lang w:val="en-US"/>
        </w:rPr>
      </w:pPr>
      <w:r w:rsidRPr="00FD2237">
        <w:rPr>
          <w:sz w:val="22"/>
          <w:szCs w:val="22"/>
          <w:lang w:val="en-US"/>
        </w:rPr>
        <w:t>Problems of ethnic nature which are reflected in the Constitution of Russian Federation of 1993 are examined in the article. Rights and obligations of peoples who live on the territory of Russia and impo</w:t>
      </w:r>
      <w:r w:rsidRPr="00FD2237">
        <w:rPr>
          <w:sz w:val="22"/>
          <w:szCs w:val="22"/>
          <w:lang w:val="en-US"/>
        </w:rPr>
        <w:t>r</w:t>
      </w:r>
      <w:r w:rsidRPr="00FD2237">
        <w:rPr>
          <w:sz w:val="22"/>
          <w:szCs w:val="22"/>
          <w:lang w:val="en-US"/>
        </w:rPr>
        <w:t>tance of ethnic phenomenon in the state policy are analyzed.</w:t>
      </w:r>
    </w:p>
    <w:p w:rsidR="008A203E" w:rsidRPr="00FD2237" w:rsidRDefault="008A203E" w:rsidP="008A203E">
      <w:pPr>
        <w:ind w:firstLine="284"/>
        <w:jc w:val="both"/>
        <w:rPr>
          <w:sz w:val="22"/>
          <w:szCs w:val="22"/>
          <w:lang w:val="en-US"/>
        </w:rPr>
      </w:pPr>
    </w:p>
    <w:p w:rsidR="008A203E" w:rsidRPr="00FD2237" w:rsidRDefault="008A203E" w:rsidP="008A203E">
      <w:pPr>
        <w:ind w:firstLine="284"/>
        <w:jc w:val="both"/>
        <w:rPr>
          <w:sz w:val="22"/>
          <w:szCs w:val="22"/>
          <w:lang w:val="en-US"/>
        </w:rPr>
      </w:pPr>
      <w:r w:rsidRPr="00FD2237">
        <w:rPr>
          <w:b/>
          <w:sz w:val="22"/>
          <w:szCs w:val="22"/>
          <w:lang w:val="en-US"/>
        </w:rPr>
        <w:lastRenderedPageBreak/>
        <w:t xml:space="preserve">Key words: </w:t>
      </w:r>
      <w:r w:rsidRPr="00FD2237">
        <w:rPr>
          <w:sz w:val="22"/>
          <w:szCs w:val="22"/>
          <w:lang w:val="en-US"/>
        </w:rPr>
        <w:t>Constitution, ethnos, national policy, territorial integrity, international relations, law, la</w:t>
      </w:r>
      <w:r w:rsidRPr="00FD2237">
        <w:rPr>
          <w:sz w:val="22"/>
          <w:szCs w:val="22"/>
          <w:lang w:val="en-US"/>
        </w:rPr>
        <w:t>n</w:t>
      </w:r>
      <w:r w:rsidRPr="00FD2237">
        <w:rPr>
          <w:sz w:val="22"/>
          <w:szCs w:val="22"/>
          <w:lang w:val="en-US"/>
        </w:rPr>
        <w:t xml:space="preserve">guage, self-determination, Russian Federation, federal subject. </w:t>
      </w:r>
    </w:p>
    <w:p w:rsidR="008A203E" w:rsidRPr="00FD2237" w:rsidRDefault="008A203E" w:rsidP="008A203E">
      <w:pPr>
        <w:ind w:firstLine="284"/>
        <w:jc w:val="both"/>
        <w:rPr>
          <w:b/>
          <w:sz w:val="24"/>
          <w:szCs w:val="24"/>
          <w:lang w:val="en-US"/>
        </w:rPr>
      </w:pPr>
    </w:p>
    <w:p w:rsidR="008A203E" w:rsidRPr="00FD2237" w:rsidRDefault="008A203E" w:rsidP="008A203E">
      <w:pPr>
        <w:jc w:val="center"/>
        <w:rPr>
          <w:b/>
          <w:sz w:val="24"/>
          <w:szCs w:val="24"/>
        </w:rPr>
      </w:pPr>
      <w:r w:rsidRPr="00FD2237">
        <w:rPr>
          <w:b/>
          <w:sz w:val="24"/>
          <w:szCs w:val="24"/>
        </w:rPr>
        <w:t>ЛИТЕРАТУРА</w:t>
      </w:r>
    </w:p>
    <w:p w:rsidR="008A203E" w:rsidRPr="00FD2237" w:rsidRDefault="008A203E" w:rsidP="008A203E">
      <w:pPr>
        <w:ind w:firstLine="284"/>
        <w:jc w:val="both"/>
        <w:rPr>
          <w:b/>
          <w:sz w:val="24"/>
          <w:szCs w:val="24"/>
        </w:rPr>
      </w:pPr>
    </w:p>
    <w:p w:rsidR="008A203E" w:rsidRPr="00FD2237" w:rsidRDefault="008A203E" w:rsidP="008A203E">
      <w:pPr>
        <w:numPr>
          <w:ilvl w:val="0"/>
          <w:numId w:val="31"/>
        </w:numPr>
        <w:tabs>
          <w:tab w:val="left" w:pos="709"/>
        </w:tabs>
        <w:ind w:left="0" w:firstLine="284"/>
        <w:contextualSpacing/>
        <w:jc w:val="both"/>
        <w:rPr>
          <w:sz w:val="24"/>
          <w:szCs w:val="24"/>
        </w:rPr>
      </w:pPr>
      <w:r w:rsidRPr="00FD2237">
        <w:rPr>
          <w:sz w:val="24"/>
          <w:szCs w:val="24"/>
        </w:rPr>
        <w:t xml:space="preserve">Бархатный развод Чехии и Словакии // Агентство по статистике при президенте Республики Таджикистан. 13.08.2013. </w:t>
      </w:r>
      <w:r w:rsidRPr="00FD2237">
        <w:rPr>
          <w:sz w:val="24"/>
          <w:szCs w:val="24"/>
          <w:lang w:val="en-US"/>
        </w:rPr>
        <w:t>URL</w:t>
      </w:r>
      <w:r w:rsidRPr="00FD2237">
        <w:rPr>
          <w:sz w:val="24"/>
          <w:szCs w:val="24"/>
        </w:rPr>
        <w:t xml:space="preserve">: </w:t>
      </w:r>
      <w:hyperlink r:id="rId140" w:history="1">
        <w:r w:rsidRPr="00FD2237">
          <w:rPr>
            <w:rStyle w:val="a7"/>
            <w:color w:val="auto"/>
            <w:sz w:val="24"/>
            <w:szCs w:val="24"/>
            <w:lang w:val="en-US"/>
          </w:rPr>
          <w:t>http</w:t>
        </w:r>
        <w:r w:rsidRPr="00FD2237">
          <w:rPr>
            <w:rStyle w:val="a7"/>
            <w:color w:val="auto"/>
            <w:sz w:val="24"/>
            <w:szCs w:val="24"/>
          </w:rPr>
          <w:t>://</w:t>
        </w:r>
        <w:r w:rsidRPr="00FD2237">
          <w:rPr>
            <w:rStyle w:val="a7"/>
            <w:color w:val="auto"/>
            <w:sz w:val="24"/>
            <w:szCs w:val="24"/>
            <w:lang w:val="en-US"/>
          </w:rPr>
          <w:t>www</w:t>
        </w:r>
        <w:r w:rsidRPr="00FD2237">
          <w:rPr>
            <w:rStyle w:val="a7"/>
            <w:color w:val="auto"/>
            <w:sz w:val="24"/>
            <w:szCs w:val="24"/>
          </w:rPr>
          <w:t>.</w:t>
        </w:r>
        <w:r w:rsidRPr="00FD2237">
          <w:rPr>
            <w:rStyle w:val="a7"/>
            <w:color w:val="auto"/>
            <w:sz w:val="24"/>
            <w:szCs w:val="24"/>
            <w:lang w:val="en-US"/>
          </w:rPr>
          <w:t>stat</w:t>
        </w:r>
        <w:r w:rsidRPr="00FD2237">
          <w:rPr>
            <w:rStyle w:val="a7"/>
            <w:color w:val="auto"/>
            <w:sz w:val="24"/>
            <w:szCs w:val="24"/>
          </w:rPr>
          <w:t>.</w:t>
        </w:r>
        <w:r w:rsidRPr="00FD2237">
          <w:rPr>
            <w:rStyle w:val="a7"/>
            <w:color w:val="auto"/>
            <w:sz w:val="24"/>
            <w:szCs w:val="24"/>
            <w:lang w:val="en-US"/>
          </w:rPr>
          <w:t>tj</w:t>
        </w:r>
        <w:r w:rsidRPr="00FD2237">
          <w:rPr>
            <w:rStyle w:val="a7"/>
            <w:color w:val="auto"/>
            <w:sz w:val="24"/>
            <w:szCs w:val="24"/>
          </w:rPr>
          <w:t>/</w:t>
        </w:r>
        <w:r w:rsidRPr="00FD2237">
          <w:rPr>
            <w:rStyle w:val="a7"/>
            <w:color w:val="auto"/>
            <w:sz w:val="24"/>
            <w:szCs w:val="24"/>
            <w:lang w:val="en-US"/>
          </w:rPr>
          <w:t>digest</w:t>
        </w:r>
        <w:r w:rsidRPr="00FD2237">
          <w:rPr>
            <w:rStyle w:val="a7"/>
            <w:color w:val="auto"/>
            <w:sz w:val="24"/>
            <w:szCs w:val="24"/>
          </w:rPr>
          <w:t>/2013/08/</w:t>
        </w:r>
        <w:r w:rsidRPr="00FD2237">
          <w:rPr>
            <w:rStyle w:val="a7"/>
            <w:color w:val="auto"/>
            <w:sz w:val="24"/>
            <w:szCs w:val="24"/>
            <w:lang w:val="en-US"/>
          </w:rPr>
          <w:t>barxatnyj</w:t>
        </w:r>
        <w:r w:rsidRPr="00FD2237">
          <w:rPr>
            <w:rStyle w:val="a7"/>
            <w:color w:val="auto"/>
            <w:sz w:val="24"/>
            <w:szCs w:val="24"/>
          </w:rPr>
          <w:t>-</w:t>
        </w:r>
        <w:r w:rsidRPr="00FD2237">
          <w:rPr>
            <w:rStyle w:val="a7"/>
            <w:color w:val="auto"/>
            <w:sz w:val="24"/>
            <w:szCs w:val="24"/>
            <w:lang w:val="en-US"/>
          </w:rPr>
          <w:t>razvod</w:t>
        </w:r>
        <w:r w:rsidRPr="00FD2237">
          <w:rPr>
            <w:rStyle w:val="a7"/>
            <w:color w:val="auto"/>
            <w:sz w:val="24"/>
            <w:szCs w:val="24"/>
          </w:rPr>
          <w:t>-</w:t>
        </w:r>
        <w:r w:rsidRPr="00FD2237">
          <w:rPr>
            <w:rStyle w:val="a7"/>
            <w:color w:val="auto"/>
            <w:sz w:val="24"/>
            <w:szCs w:val="24"/>
            <w:lang w:val="en-US"/>
          </w:rPr>
          <w:t>chexii</w:t>
        </w:r>
        <w:r w:rsidRPr="00FD2237">
          <w:rPr>
            <w:rStyle w:val="a7"/>
            <w:color w:val="auto"/>
            <w:sz w:val="24"/>
            <w:szCs w:val="24"/>
          </w:rPr>
          <w:t>-</w:t>
        </w:r>
        <w:r w:rsidRPr="00FD2237">
          <w:rPr>
            <w:rStyle w:val="a7"/>
            <w:color w:val="auto"/>
            <w:sz w:val="24"/>
            <w:szCs w:val="24"/>
            <w:lang w:val="en-US"/>
          </w:rPr>
          <w:t>i</w:t>
        </w:r>
        <w:r w:rsidRPr="00FD2237">
          <w:rPr>
            <w:rStyle w:val="a7"/>
            <w:color w:val="auto"/>
            <w:sz w:val="24"/>
            <w:szCs w:val="24"/>
          </w:rPr>
          <w:t>-</w:t>
        </w:r>
        <w:r w:rsidRPr="00FD2237">
          <w:rPr>
            <w:rStyle w:val="a7"/>
            <w:color w:val="auto"/>
            <w:sz w:val="24"/>
            <w:szCs w:val="24"/>
            <w:lang w:val="en-US"/>
          </w:rPr>
          <w:t>slovakii</w:t>
        </w:r>
        <w:r w:rsidRPr="00FD2237">
          <w:rPr>
            <w:rStyle w:val="a7"/>
            <w:color w:val="auto"/>
            <w:sz w:val="24"/>
            <w:szCs w:val="24"/>
          </w:rPr>
          <w:t>/</w:t>
        </w:r>
      </w:hyperlink>
      <w:r w:rsidRPr="00FD2237">
        <w:rPr>
          <w:sz w:val="24"/>
          <w:szCs w:val="24"/>
        </w:rPr>
        <w:t xml:space="preserve"> (дата обращения 05.05.2014). </w:t>
      </w:r>
    </w:p>
    <w:p w:rsidR="008A203E" w:rsidRPr="00FD2237" w:rsidRDefault="008A203E" w:rsidP="008A203E">
      <w:pPr>
        <w:numPr>
          <w:ilvl w:val="0"/>
          <w:numId w:val="31"/>
        </w:numPr>
        <w:tabs>
          <w:tab w:val="left" w:pos="709"/>
        </w:tabs>
        <w:ind w:left="0" w:firstLine="284"/>
        <w:contextualSpacing/>
        <w:jc w:val="both"/>
        <w:rPr>
          <w:sz w:val="24"/>
          <w:szCs w:val="24"/>
        </w:rPr>
      </w:pPr>
      <w:r w:rsidRPr="00FD2237">
        <w:rPr>
          <w:i/>
          <w:sz w:val="24"/>
          <w:szCs w:val="24"/>
        </w:rPr>
        <w:t>Борисов В.И., Ильюхов А.А., Кажанов О.А</w:t>
      </w:r>
      <w:r w:rsidRPr="00FD2237">
        <w:rPr>
          <w:sz w:val="24"/>
          <w:szCs w:val="24"/>
        </w:rPr>
        <w:t>. Словарь по конституционному праву Российской Федерации.  М.: ЗАО «Издательство «Экономика». 2003.  366 с.</w:t>
      </w:r>
    </w:p>
    <w:p w:rsidR="008A203E" w:rsidRPr="00FD2237" w:rsidRDefault="008A203E" w:rsidP="008A203E">
      <w:pPr>
        <w:numPr>
          <w:ilvl w:val="0"/>
          <w:numId w:val="31"/>
        </w:numPr>
        <w:tabs>
          <w:tab w:val="left" w:pos="709"/>
        </w:tabs>
        <w:ind w:left="0" w:firstLine="284"/>
        <w:contextualSpacing/>
        <w:jc w:val="both"/>
        <w:rPr>
          <w:sz w:val="24"/>
          <w:szCs w:val="24"/>
        </w:rPr>
      </w:pPr>
      <w:r w:rsidRPr="00FD2237">
        <w:rPr>
          <w:i/>
          <w:sz w:val="24"/>
          <w:szCs w:val="24"/>
        </w:rPr>
        <w:t>Дзидзоев В.Д.</w:t>
      </w:r>
      <w:r w:rsidRPr="00FD2237">
        <w:rPr>
          <w:sz w:val="24"/>
          <w:szCs w:val="24"/>
        </w:rPr>
        <w:t xml:space="preserve"> Военно-политическое и межнациональное противостояние на Севе</w:t>
      </w:r>
      <w:r w:rsidRPr="00FD2237">
        <w:rPr>
          <w:sz w:val="24"/>
          <w:szCs w:val="24"/>
        </w:rPr>
        <w:t>р</w:t>
      </w:r>
      <w:r w:rsidRPr="00FD2237">
        <w:rPr>
          <w:sz w:val="24"/>
          <w:szCs w:val="24"/>
        </w:rPr>
        <w:t>ном Кавказе в 1917-1925 гг. (к вопросу периодизации вооруженной борьбы в регионе) // Научная мысль Кавказа. Междисциплинарные и специальные исследования. Ростов-на-Дону. 2008. № 3. С. 43-57.</w:t>
      </w:r>
    </w:p>
    <w:p w:rsidR="008A203E" w:rsidRPr="00FD2237" w:rsidRDefault="008A203E" w:rsidP="008A203E">
      <w:pPr>
        <w:numPr>
          <w:ilvl w:val="0"/>
          <w:numId w:val="31"/>
        </w:numPr>
        <w:tabs>
          <w:tab w:val="left" w:pos="709"/>
        </w:tabs>
        <w:ind w:left="0" w:firstLine="284"/>
        <w:contextualSpacing/>
        <w:jc w:val="both"/>
        <w:rPr>
          <w:sz w:val="24"/>
          <w:szCs w:val="24"/>
        </w:rPr>
      </w:pPr>
      <w:r w:rsidRPr="00FD2237">
        <w:rPr>
          <w:sz w:val="24"/>
          <w:szCs w:val="24"/>
        </w:rPr>
        <w:t xml:space="preserve">Конституция Российской Федерации (с гимном России). Москва: Проспект. 2014. 32 с. </w:t>
      </w:r>
    </w:p>
    <w:p w:rsidR="008A203E" w:rsidRPr="00FD2237" w:rsidRDefault="008A203E" w:rsidP="008A203E">
      <w:pPr>
        <w:numPr>
          <w:ilvl w:val="0"/>
          <w:numId w:val="31"/>
        </w:numPr>
        <w:tabs>
          <w:tab w:val="left" w:pos="709"/>
        </w:tabs>
        <w:ind w:left="0" w:firstLine="284"/>
        <w:contextualSpacing/>
        <w:jc w:val="both"/>
        <w:rPr>
          <w:sz w:val="24"/>
          <w:szCs w:val="24"/>
        </w:rPr>
      </w:pPr>
      <w:r w:rsidRPr="00FD2237">
        <w:rPr>
          <w:bCs/>
          <w:kern w:val="36"/>
          <w:sz w:val="24"/>
          <w:szCs w:val="24"/>
        </w:rPr>
        <w:t xml:space="preserve">Конституция (Основной закон) Союза Советских Социалистических Республик (принята на внеочередной седьмой сессии Верховного Совета СССР девятого созыва 7 октября 1977 г.) // Официальный сайт Конституции Российской Федерации. </w:t>
      </w:r>
      <w:r w:rsidRPr="00FD2237">
        <w:rPr>
          <w:bCs/>
          <w:kern w:val="36"/>
          <w:sz w:val="24"/>
          <w:szCs w:val="24"/>
          <w:lang w:val="en-US"/>
        </w:rPr>
        <w:t>URL</w:t>
      </w:r>
      <w:r w:rsidRPr="00FD2237">
        <w:rPr>
          <w:bCs/>
          <w:kern w:val="36"/>
          <w:sz w:val="24"/>
          <w:szCs w:val="24"/>
        </w:rPr>
        <w:t xml:space="preserve">: </w:t>
      </w:r>
      <w:hyperlink r:id="rId141" w:history="1">
        <w:r w:rsidRPr="00FD2237">
          <w:rPr>
            <w:rStyle w:val="a7"/>
            <w:bCs/>
            <w:color w:val="auto"/>
            <w:kern w:val="36"/>
            <w:sz w:val="24"/>
            <w:szCs w:val="24"/>
            <w:lang w:val="en-US"/>
          </w:rPr>
          <w:t>http</w:t>
        </w:r>
        <w:r w:rsidRPr="00FD2237">
          <w:rPr>
            <w:rStyle w:val="a7"/>
            <w:bCs/>
            <w:color w:val="auto"/>
            <w:kern w:val="36"/>
            <w:sz w:val="24"/>
            <w:szCs w:val="24"/>
          </w:rPr>
          <w:t>://</w:t>
        </w:r>
        <w:r w:rsidRPr="00FD2237">
          <w:rPr>
            <w:rStyle w:val="a7"/>
            <w:bCs/>
            <w:color w:val="auto"/>
            <w:kern w:val="36"/>
            <w:sz w:val="24"/>
            <w:szCs w:val="24"/>
            <w:lang w:val="en-US"/>
          </w:rPr>
          <w:t>constitution</w:t>
        </w:r>
        <w:r w:rsidRPr="00FD2237">
          <w:rPr>
            <w:rStyle w:val="a7"/>
            <w:bCs/>
            <w:color w:val="auto"/>
            <w:kern w:val="36"/>
            <w:sz w:val="24"/>
            <w:szCs w:val="24"/>
          </w:rPr>
          <w:t>.</w:t>
        </w:r>
        <w:r w:rsidRPr="00FD2237">
          <w:rPr>
            <w:rStyle w:val="a7"/>
            <w:bCs/>
            <w:color w:val="auto"/>
            <w:kern w:val="36"/>
            <w:sz w:val="24"/>
            <w:szCs w:val="24"/>
            <w:lang w:val="en-US"/>
          </w:rPr>
          <w:t>garant</w:t>
        </w:r>
        <w:r w:rsidRPr="00FD2237">
          <w:rPr>
            <w:rStyle w:val="a7"/>
            <w:bCs/>
            <w:color w:val="auto"/>
            <w:kern w:val="36"/>
            <w:sz w:val="24"/>
            <w:szCs w:val="24"/>
          </w:rPr>
          <w:t>.</w:t>
        </w:r>
        <w:r w:rsidRPr="00FD2237">
          <w:rPr>
            <w:rStyle w:val="a7"/>
            <w:bCs/>
            <w:color w:val="auto"/>
            <w:kern w:val="36"/>
            <w:sz w:val="24"/>
            <w:szCs w:val="24"/>
            <w:lang w:val="en-US"/>
          </w:rPr>
          <w:t>ru</w:t>
        </w:r>
        <w:r w:rsidRPr="00FD2237">
          <w:rPr>
            <w:rStyle w:val="a7"/>
            <w:bCs/>
            <w:color w:val="auto"/>
            <w:kern w:val="36"/>
            <w:sz w:val="24"/>
            <w:szCs w:val="24"/>
          </w:rPr>
          <w:t>/</w:t>
        </w:r>
        <w:r w:rsidRPr="00FD2237">
          <w:rPr>
            <w:rStyle w:val="a7"/>
            <w:bCs/>
            <w:color w:val="auto"/>
            <w:kern w:val="36"/>
            <w:sz w:val="24"/>
            <w:szCs w:val="24"/>
            <w:lang w:val="en-US"/>
          </w:rPr>
          <w:t>history</w:t>
        </w:r>
        <w:r w:rsidRPr="00FD2237">
          <w:rPr>
            <w:rStyle w:val="a7"/>
            <w:bCs/>
            <w:color w:val="auto"/>
            <w:kern w:val="36"/>
            <w:sz w:val="24"/>
            <w:szCs w:val="24"/>
          </w:rPr>
          <w:t>/</w:t>
        </w:r>
        <w:r w:rsidRPr="00FD2237">
          <w:rPr>
            <w:rStyle w:val="a7"/>
            <w:bCs/>
            <w:color w:val="auto"/>
            <w:kern w:val="36"/>
            <w:sz w:val="24"/>
            <w:szCs w:val="24"/>
            <w:lang w:val="en-US"/>
          </w:rPr>
          <w:t>ussr</w:t>
        </w:r>
        <w:r w:rsidRPr="00FD2237">
          <w:rPr>
            <w:rStyle w:val="a7"/>
            <w:bCs/>
            <w:color w:val="auto"/>
            <w:kern w:val="36"/>
            <w:sz w:val="24"/>
            <w:szCs w:val="24"/>
          </w:rPr>
          <w:t>-</w:t>
        </w:r>
        <w:r w:rsidRPr="00FD2237">
          <w:rPr>
            <w:rStyle w:val="a7"/>
            <w:bCs/>
            <w:color w:val="auto"/>
            <w:kern w:val="36"/>
            <w:sz w:val="24"/>
            <w:szCs w:val="24"/>
            <w:lang w:val="en-US"/>
          </w:rPr>
          <w:t>rsfsr</w:t>
        </w:r>
        <w:r w:rsidRPr="00FD2237">
          <w:rPr>
            <w:rStyle w:val="a7"/>
            <w:bCs/>
            <w:color w:val="auto"/>
            <w:kern w:val="36"/>
            <w:sz w:val="24"/>
            <w:szCs w:val="24"/>
          </w:rPr>
          <w:t>/1977/</w:t>
        </w:r>
        <w:r w:rsidRPr="00FD2237">
          <w:rPr>
            <w:rStyle w:val="a7"/>
            <w:bCs/>
            <w:color w:val="auto"/>
            <w:kern w:val="36"/>
            <w:sz w:val="24"/>
            <w:szCs w:val="24"/>
            <w:lang w:val="en-US"/>
          </w:rPr>
          <w:t>red</w:t>
        </w:r>
        <w:r w:rsidRPr="00FD2237">
          <w:rPr>
            <w:rStyle w:val="a7"/>
            <w:bCs/>
            <w:color w:val="auto"/>
            <w:kern w:val="36"/>
            <w:sz w:val="24"/>
            <w:szCs w:val="24"/>
          </w:rPr>
          <w:t>_1977/5478732/</w:t>
        </w:r>
        <w:r w:rsidRPr="00FD2237">
          <w:rPr>
            <w:rStyle w:val="a7"/>
            <w:bCs/>
            <w:color w:val="auto"/>
            <w:kern w:val="36"/>
            <w:sz w:val="24"/>
            <w:szCs w:val="24"/>
            <w:lang w:val="en-US"/>
          </w:rPr>
          <w:t>chapter</w:t>
        </w:r>
        <w:r w:rsidRPr="00FD2237">
          <w:rPr>
            <w:rStyle w:val="a7"/>
            <w:bCs/>
            <w:color w:val="auto"/>
            <w:kern w:val="36"/>
            <w:sz w:val="24"/>
            <w:szCs w:val="24"/>
          </w:rPr>
          <w:t>/8/</w:t>
        </w:r>
      </w:hyperlink>
      <w:r w:rsidRPr="00FD2237">
        <w:rPr>
          <w:bCs/>
          <w:kern w:val="36"/>
          <w:sz w:val="24"/>
          <w:szCs w:val="24"/>
        </w:rPr>
        <w:t xml:space="preserve"> (дата обращ</w:t>
      </w:r>
      <w:r w:rsidRPr="00FD2237">
        <w:rPr>
          <w:bCs/>
          <w:kern w:val="36"/>
          <w:sz w:val="24"/>
          <w:szCs w:val="24"/>
        </w:rPr>
        <w:t>е</w:t>
      </w:r>
      <w:r w:rsidRPr="00FD2237">
        <w:rPr>
          <w:bCs/>
          <w:kern w:val="36"/>
          <w:sz w:val="24"/>
          <w:szCs w:val="24"/>
        </w:rPr>
        <w:t xml:space="preserve">ния 03.05.2014). </w:t>
      </w:r>
    </w:p>
    <w:p w:rsidR="008A203E" w:rsidRPr="00FD2237" w:rsidRDefault="008A203E" w:rsidP="008A203E">
      <w:pPr>
        <w:numPr>
          <w:ilvl w:val="0"/>
          <w:numId w:val="31"/>
        </w:numPr>
        <w:tabs>
          <w:tab w:val="left" w:pos="709"/>
        </w:tabs>
        <w:ind w:left="0" w:firstLine="284"/>
        <w:contextualSpacing/>
        <w:jc w:val="both"/>
        <w:rPr>
          <w:sz w:val="24"/>
          <w:szCs w:val="24"/>
        </w:rPr>
      </w:pPr>
      <w:r w:rsidRPr="00FD2237">
        <w:rPr>
          <w:sz w:val="24"/>
          <w:szCs w:val="24"/>
        </w:rPr>
        <w:t xml:space="preserve">Церемония подписания законов о принятии Крыма и Севастополя в состав России // Официальный сайт Президента России. 21.03.2014. </w:t>
      </w:r>
    </w:p>
    <w:p w:rsidR="008A203E" w:rsidRPr="00FD2237" w:rsidRDefault="008A203E" w:rsidP="008A203E">
      <w:pPr>
        <w:tabs>
          <w:tab w:val="left" w:pos="709"/>
        </w:tabs>
        <w:ind w:left="284" w:hanging="284"/>
        <w:contextualSpacing/>
        <w:jc w:val="both"/>
        <w:rPr>
          <w:sz w:val="24"/>
          <w:szCs w:val="24"/>
        </w:rPr>
      </w:pPr>
      <w:r w:rsidRPr="00FD2237">
        <w:rPr>
          <w:sz w:val="24"/>
          <w:szCs w:val="24"/>
          <w:lang w:val="en-US"/>
        </w:rPr>
        <w:t>URL</w:t>
      </w:r>
      <w:r w:rsidRPr="00FD2237">
        <w:rPr>
          <w:sz w:val="24"/>
          <w:szCs w:val="24"/>
        </w:rPr>
        <w:t xml:space="preserve">: </w:t>
      </w:r>
      <w:hyperlink r:id="rId142" w:history="1">
        <w:r w:rsidRPr="00FD2237">
          <w:rPr>
            <w:rStyle w:val="a7"/>
            <w:color w:val="auto"/>
            <w:sz w:val="24"/>
            <w:szCs w:val="24"/>
          </w:rPr>
          <w:t>http://www.kremlin.ru/news/20626</w:t>
        </w:r>
      </w:hyperlink>
      <w:r w:rsidRPr="00FD2237">
        <w:rPr>
          <w:sz w:val="24"/>
          <w:szCs w:val="24"/>
        </w:rPr>
        <w:t xml:space="preserve"> (дата обращения 09.05.2014).</w:t>
      </w:r>
    </w:p>
    <w:p w:rsidR="008A203E" w:rsidRPr="00FD2237" w:rsidRDefault="008A203E" w:rsidP="008A203E">
      <w:pPr>
        <w:numPr>
          <w:ilvl w:val="0"/>
          <w:numId w:val="31"/>
        </w:numPr>
        <w:tabs>
          <w:tab w:val="left" w:pos="709"/>
        </w:tabs>
        <w:ind w:left="0" w:firstLine="284"/>
        <w:contextualSpacing/>
        <w:jc w:val="both"/>
        <w:rPr>
          <w:sz w:val="24"/>
          <w:szCs w:val="24"/>
        </w:rPr>
      </w:pPr>
      <w:r w:rsidRPr="00FD2237">
        <w:rPr>
          <w:sz w:val="24"/>
          <w:szCs w:val="24"/>
        </w:rPr>
        <w:t xml:space="preserve">Юридический энциклопедический словарь / Под общ.ред. В.Е. Крутских. 3-е изд., перераб. и доп. М.: ИНФРА-М. 2003.  </w:t>
      </w:r>
      <w:r w:rsidRPr="00FD2237">
        <w:rPr>
          <w:sz w:val="24"/>
          <w:szCs w:val="24"/>
          <w:lang w:val="en-US"/>
        </w:rPr>
        <w:t>VI</w:t>
      </w:r>
      <w:r w:rsidRPr="00FD2237">
        <w:rPr>
          <w:sz w:val="24"/>
          <w:szCs w:val="24"/>
        </w:rPr>
        <w:t>, 450 с.</w:t>
      </w:r>
    </w:p>
    <w:p w:rsidR="008A203E" w:rsidRPr="00FD2237" w:rsidRDefault="008A203E" w:rsidP="008A203E">
      <w:pPr>
        <w:ind w:firstLine="284"/>
        <w:jc w:val="both"/>
        <w:rPr>
          <w:sz w:val="24"/>
          <w:szCs w:val="24"/>
        </w:rPr>
      </w:pPr>
    </w:p>
    <w:p w:rsidR="008A203E" w:rsidRPr="00FD2237" w:rsidRDefault="008A203E" w:rsidP="008A203E">
      <w:pPr>
        <w:ind w:firstLine="284"/>
        <w:jc w:val="both"/>
        <w:rPr>
          <w:sz w:val="24"/>
          <w:szCs w:val="24"/>
        </w:rPr>
      </w:pPr>
      <w:r w:rsidRPr="00FD2237">
        <w:rPr>
          <w:b/>
          <w:sz w:val="24"/>
          <w:szCs w:val="24"/>
        </w:rPr>
        <w:t>Баскаева Елизавета Валерьевна</w:t>
      </w:r>
      <w:r w:rsidRPr="00FD2237">
        <w:rPr>
          <w:sz w:val="24"/>
          <w:szCs w:val="24"/>
        </w:rPr>
        <w:t>, аспирант  кафедры социально-гуманитарных дисц</w:t>
      </w:r>
      <w:r w:rsidRPr="00FD2237">
        <w:rPr>
          <w:sz w:val="24"/>
          <w:szCs w:val="24"/>
        </w:rPr>
        <w:t>и</w:t>
      </w:r>
      <w:r w:rsidRPr="00FD2237">
        <w:rPr>
          <w:sz w:val="24"/>
          <w:szCs w:val="24"/>
        </w:rPr>
        <w:t xml:space="preserve">плин, м.н.с. </w:t>
      </w:r>
      <w:r w:rsidR="002A667E">
        <w:rPr>
          <w:sz w:val="24"/>
          <w:szCs w:val="24"/>
        </w:rPr>
        <w:t>Н</w:t>
      </w:r>
      <w:r w:rsidRPr="00FD2237">
        <w:rPr>
          <w:sz w:val="24"/>
          <w:szCs w:val="24"/>
        </w:rPr>
        <w:t xml:space="preserve">аучно-исследовательского </w:t>
      </w:r>
      <w:r w:rsidR="002A667E">
        <w:rPr>
          <w:sz w:val="24"/>
          <w:szCs w:val="24"/>
        </w:rPr>
        <w:t>ц</w:t>
      </w:r>
      <w:r w:rsidRPr="00FD2237">
        <w:rPr>
          <w:sz w:val="24"/>
          <w:szCs w:val="24"/>
        </w:rPr>
        <w:t>ентра этносоциальных и этнокультурных пр</w:t>
      </w:r>
      <w:r w:rsidRPr="00FD2237">
        <w:rPr>
          <w:sz w:val="24"/>
          <w:szCs w:val="24"/>
        </w:rPr>
        <w:t>о</w:t>
      </w:r>
      <w:r w:rsidRPr="00FD2237">
        <w:rPr>
          <w:sz w:val="24"/>
          <w:szCs w:val="24"/>
        </w:rPr>
        <w:t>блем Северо-Осетинского государственного университета им. К.Л. Хетагурова.</w:t>
      </w:r>
    </w:p>
    <w:p w:rsidR="008A203E" w:rsidRPr="00FD2237" w:rsidRDefault="008A203E" w:rsidP="008A203E">
      <w:pPr>
        <w:ind w:firstLine="284"/>
        <w:jc w:val="both"/>
        <w:rPr>
          <w:sz w:val="24"/>
          <w:szCs w:val="24"/>
        </w:rPr>
      </w:pPr>
      <w:r w:rsidRPr="00FD2237">
        <w:rPr>
          <w:sz w:val="24"/>
          <w:szCs w:val="24"/>
        </w:rPr>
        <w:t>362025, РСО-А, г. Владикавказ, ул. Ватутина, 44-46.</w:t>
      </w:r>
    </w:p>
    <w:p w:rsidR="008A203E" w:rsidRPr="00FD2237" w:rsidRDefault="008A203E" w:rsidP="008A203E">
      <w:pPr>
        <w:ind w:firstLine="284"/>
        <w:jc w:val="both"/>
        <w:rPr>
          <w:caps/>
          <w:sz w:val="24"/>
          <w:szCs w:val="24"/>
        </w:rPr>
      </w:pPr>
      <w:r w:rsidRPr="00FD2237">
        <w:rPr>
          <w:caps/>
          <w:sz w:val="24"/>
          <w:szCs w:val="24"/>
        </w:rPr>
        <w:t>Т</w:t>
      </w:r>
      <w:r w:rsidRPr="00FD2237">
        <w:rPr>
          <w:sz w:val="24"/>
          <w:szCs w:val="24"/>
        </w:rPr>
        <w:t>ел</w:t>
      </w:r>
      <w:r w:rsidRPr="00FD2237">
        <w:rPr>
          <w:caps/>
          <w:sz w:val="24"/>
          <w:szCs w:val="24"/>
        </w:rPr>
        <w:t>. (867-2) 53-51-02.</w:t>
      </w:r>
    </w:p>
    <w:p w:rsidR="008A203E" w:rsidRPr="00FD2237" w:rsidRDefault="008A203E" w:rsidP="008A203E">
      <w:pPr>
        <w:ind w:firstLine="284"/>
        <w:jc w:val="both"/>
        <w:rPr>
          <w:sz w:val="24"/>
          <w:szCs w:val="24"/>
          <w:lang w:val="en-US"/>
        </w:rPr>
      </w:pPr>
      <w:r w:rsidRPr="00FD2237">
        <w:rPr>
          <w:caps/>
          <w:sz w:val="24"/>
          <w:szCs w:val="24"/>
          <w:lang w:val="en-US"/>
        </w:rPr>
        <w:t>e</w:t>
      </w:r>
      <w:r w:rsidRPr="00FD2237">
        <w:rPr>
          <w:sz w:val="24"/>
          <w:szCs w:val="24"/>
          <w:lang w:val="en-US"/>
        </w:rPr>
        <w:t xml:space="preserve">-mail: </w:t>
      </w:r>
      <w:hyperlink r:id="rId143" w:history="1">
        <w:r w:rsidRPr="00FD2237">
          <w:rPr>
            <w:rStyle w:val="a7"/>
            <w:color w:val="auto"/>
            <w:sz w:val="24"/>
            <w:szCs w:val="24"/>
            <w:lang w:val="en-US"/>
          </w:rPr>
          <w:t>liz-b@yandex.ru</w:t>
        </w:r>
      </w:hyperlink>
    </w:p>
    <w:p w:rsidR="008A203E" w:rsidRPr="00FD2237" w:rsidRDefault="008A203E" w:rsidP="008A203E">
      <w:pPr>
        <w:ind w:firstLine="284"/>
        <w:jc w:val="both"/>
        <w:rPr>
          <w:sz w:val="24"/>
          <w:szCs w:val="24"/>
          <w:lang w:val="en-US"/>
        </w:rPr>
      </w:pPr>
    </w:p>
    <w:p w:rsidR="008A203E" w:rsidRPr="00FD2237" w:rsidRDefault="008A203E" w:rsidP="008A203E">
      <w:pPr>
        <w:ind w:firstLine="284"/>
        <w:jc w:val="both"/>
        <w:rPr>
          <w:sz w:val="24"/>
          <w:szCs w:val="24"/>
          <w:lang w:val="en-US"/>
        </w:rPr>
      </w:pPr>
      <w:r w:rsidRPr="00FD2237">
        <w:rPr>
          <w:b/>
          <w:sz w:val="24"/>
          <w:szCs w:val="24"/>
          <w:lang w:val="en-US"/>
        </w:rPr>
        <w:t>Baskaeva Elizaveta Valeryevna,</w:t>
      </w:r>
      <w:r w:rsidRPr="00FD2237">
        <w:rPr>
          <w:sz w:val="24"/>
          <w:szCs w:val="24"/>
          <w:lang w:val="en-US"/>
        </w:rPr>
        <w:t xml:space="preserve"> post-graduate student of Chair of social and humanitarian disciplines, junior staff scientist of the scientific research Center of ethnosocial and ethnocultural problems of the North Ossetian State University named after K.L. Khetagurov.</w:t>
      </w:r>
    </w:p>
    <w:p w:rsidR="008A203E" w:rsidRPr="00FD2237" w:rsidRDefault="008A203E" w:rsidP="008A203E">
      <w:pPr>
        <w:ind w:firstLine="284"/>
        <w:jc w:val="both"/>
        <w:rPr>
          <w:sz w:val="24"/>
          <w:szCs w:val="24"/>
          <w:lang w:val="en-US"/>
        </w:rPr>
      </w:pPr>
      <w:r w:rsidRPr="00FD2237">
        <w:rPr>
          <w:sz w:val="24"/>
          <w:szCs w:val="24"/>
          <w:lang w:val="en-US"/>
        </w:rPr>
        <w:t>362025, RNO-A, Vladikavkaz, 44-46,  Vatutina street.</w:t>
      </w:r>
    </w:p>
    <w:p w:rsidR="008A203E" w:rsidRPr="00FD2237" w:rsidRDefault="008A203E" w:rsidP="008A203E">
      <w:pPr>
        <w:ind w:firstLine="284"/>
        <w:jc w:val="both"/>
        <w:rPr>
          <w:sz w:val="24"/>
          <w:szCs w:val="24"/>
          <w:lang w:val="en-US"/>
        </w:rPr>
      </w:pPr>
      <w:r w:rsidRPr="00FD2237">
        <w:rPr>
          <w:sz w:val="24"/>
          <w:szCs w:val="24"/>
          <w:lang w:val="en-US"/>
        </w:rPr>
        <w:t xml:space="preserve">Ph. </w:t>
      </w:r>
      <w:r w:rsidRPr="00FD2237">
        <w:rPr>
          <w:caps/>
          <w:sz w:val="24"/>
          <w:szCs w:val="24"/>
          <w:lang w:val="en-US"/>
        </w:rPr>
        <w:t>(867-2) 53-51-02.</w:t>
      </w:r>
    </w:p>
    <w:p w:rsidR="008A203E" w:rsidRPr="00FD2237" w:rsidRDefault="008A203E" w:rsidP="008A203E">
      <w:pPr>
        <w:ind w:firstLine="284"/>
        <w:jc w:val="both"/>
        <w:rPr>
          <w:sz w:val="24"/>
          <w:szCs w:val="24"/>
          <w:lang w:val="en-US"/>
        </w:rPr>
      </w:pPr>
      <w:r w:rsidRPr="00FD2237">
        <w:rPr>
          <w:caps/>
          <w:sz w:val="24"/>
          <w:szCs w:val="24"/>
          <w:lang w:val="en-US"/>
        </w:rPr>
        <w:t>e</w:t>
      </w:r>
      <w:r w:rsidRPr="00FD2237">
        <w:rPr>
          <w:sz w:val="24"/>
          <w:szCs w:val="24"/>
          <w:lang w:val="en-US"/>
        </w:rPr>
        <w:t xml:space="preserve">-mail: </w:t>
      </w:r>
      <w:hyperlink r:id="rId144" w:history="1">
        <w:r w:rsidRPr="00FD2237">
          <w:rPr>
            <w:rStyle w:val="a7"/>
            <w:color w:val="auto"/>
            <w:sz w:val="24"/>
            <w:szCs w:val="24"/>
            <w:lang w:val="en-US"/>
          </w:rPr>
          <w:t>liz-b@yandex.ru</w:t>
        </w:r>
      </w:hyperlink>
    </w:p>
    <w:p w:rsidR="008A203E" w:rsidRPr="00FD2237" w:rsidRDefault="008A203E" w:rsidP="008A203E">
      <w:pPr>
        <w:ind w:firstLine="284"/>
        <w:jc w:val="both"/>
        <w:rPr>
          <w:sz w:val="24"/>
          <w:szCs w:val="24"/>
        </w:rPr>
      </w:pPr>
      <w:r w:rsidRPr="00FD2237">
        <w:rPr>
          <w:sz w:val="24"/>
          <w:szCs w:val="24"/>
        </w:rPr>
        <w:t>________________________________________________________________________</w:t>
      </w:r>
    </w:p>
    <w:p w:rsidR="008A203E" w:rsidRPr="00FD2237" w:rsidRDefault="008A203E" w:rsidP="008A203E">
      <w:pPr>
        <w:ind w:firstLine="284"/>
        <w:jc w:val="both"/>
        <w:rPr>
          <w:sz w:val="24"/>
          <w:szCs w:val="24"/>
        </w:rPr>
      </w:pPr>
    </w:p>
    <w:p w:rsidR="008A203E" w:rsidRPr="00FD2237" w:rsidRDefault="008A203E" w:rsidP="008A203E">
      <w:pPr>
        <w:jc w:val="both"/>
        <w:rPr>
          <w:bCs/>
          <w:i/>
          <w:sz w:val="24"/>
          <w:szCs w:val="24"/>
        </w:rPr>
      </w:pPr>
      <w:r w:rsidRPr="00FD2237">
        <w:rPr>
          <w:i/>
          <w:sz w:val="24"/>
          <w:szCs w:val="24"/>
        </w:rPr>
        <w:t>УДК-94 (470.64). 08:330.342.14</w:t>
      </w:r>
    </w:p>
    <w:p w:rsidR="008A203E" w:rsidRPr="00FD2237" w:rsidRDefault="008A203E" w:rsidP="008A203E">
      <w:pPr>
        <w:jc w:val="both"/>
        <w:rPr>
          <w:bCs/>
          <w:sz w:val="10"/>
          <w:szCs w:val="10"/>
        </w:rPr>
      </w:pPr>
    </w:p>
    <w:p w:rsidR="008A203E" w:rsidRPr="00FD2237" w:rsidRDefault="008A203E" w:rsidP="008A203E">
      <w:pPr>
        <w:pStyle w:val="af"/>
        <w:jc w:val="center"/>
        <w:rPr>
          <w:b/>
          <w:sz w:val="28"/>
          <w:szCs w:val="28"/>
        </w:rPr>
      </w:pPr>
      <w:r w:rsidRPr="00FD2237">
        <w:rPr>
          <w:b/>
          <w:sz w:val="28"/>
          <w:szCs w:val="28"/>
        </w:rPr>
        <w:t>РАЗВИТИЕ ТОВАРНО-ДЕНЕЖНЫХ ОТНОШЕНИЙ</w:t>
      </w:r>
    </w:p>
    <w:p w:rsidR="008A203E" w:rsidRPr="00FD2237" w:rsidRDefault="008A203E" w:rsidP="008A203E">
      <w:pPr>
        <w:pStyle w:val="af"/>
        <w:jc w:val="center"/>
        <w:rPr>
          <w:i/>
          <w:sz w:val="28"/>
          <w:szCs w:val="28"/>
        </w:rPr>
      </w:pPr>
      <w:r w:rsidRPr="00FD2237">
        <w:rPr>
          <w:b/>
          <w:sz w:val="28"/>
          <w:szCs w:val="28"/>
        </w:rPr>
        <w:t>В БАЛКАРСКИХ ОБЩЕСТВАХ В ПОРЕФОРМЕННЫЙ ПЕРИОД</w:t>
      </w:r>
    </w:p>
    <w:p w:rsidR="008A203E" w:rsidRPr="00FD2237" w:rsidRDefault="008A203E" w:rsidP="008A203E">
      <w:pPr>
        <w:jc w:val="center"/>
        <w:rPr>
          <w:sz w:val="18"/>
          <w:szCs w:val="18"/>
        </w:rPr>
      </w:pPr>
    </w:p>
    <w:p w:rsidR="008A203E" w:rsidRPr="00FD2237" w:rsidRDefault="008A203E" w:rsidP="008A203E">
      <w:pPr>
        <w:jc w:val="center"/>
        <w:rPr>
          <w:b/>
          <w:sz w:val="24"/>
          <w:szCs w:val="24"/>
        </w:rPr>
      </w:pPr>
      <w:r w:rsidRPr="00FD2237">
        <w:rPr>
          <w:b/>
          <w:sz w:val="24"/>
          <w:szCs w:val="24"/>
        </w:rPr>
        <w:t>З.Ж. ГЛАШЕВА</w:t>
      </w:r>
    </w:p>
    <w:p w:rsidR="008A203E" w:rsidRPr="00FD2237" w:rsidRDefault="008A203E" w:rsidP="008A203E">
      <w:pPr>
        <w:jc w:val="center"/>
        <w:rPr>
          <w:sz w:val="18"/>
          <w:szCs w:val="18"/>
        </w:rPr>
      </w:pPr>
    </w:p>
    <w:p w:rsidR="008A203E" w:rsidRPr="00FD2237" w:rsidRDefault="008A203E" w:rsidP="008A203E">
      <w:pPr>
        <w:jc w:val="center"/>
      </w:pPr>
      <w:r w:rsidRPr="00FD2237">
        <w:t>ФГБУН Институт гуманитарных исследований КБНЦ РАН</w:t>
      </w:r>
    </w:p>
    <w:p w:rsidR="008A203E" w:rsidRPr="00FD2237" w:rsidRDefault="008A203E" w:rsidP="008A203E">
      <w:pPr>
        <w:jc w:val="center"/>
      </w:pPr>
      <w:r w:rsidRPr="00FD2237">
        <w:t>360000, КБР, г. Нальчик, ул. Пушкина, 18</w:t>
      </w:r>
    </w:p>
    <w:p w:rsidR="008A203E" w:rsidRPr="00FD2237" w:rsidRDefault="008A203E" w:rsidP="008A203E">
      <w:pPr>
        <w:jc w:val="center"/>
        <w:rPr>
          <w:i/>
        </w:rPr>
      </w:pPr>
      <w:r w:rsidRPr="00FD2237">
        <w:rPr>
          <w:caps/>
          <w:lang w:val="en-US"/>
        </w:rPr>
        <w:t>e</w:t>
      </w:r>
      <w:r w:rsidRPr="00FD2237">
        <w:t>-</w:t>
      </w:r>
      <w:r w:rsidRPr="00FD2237">
        <w:rPr>
          <w:lang w:val="en-US"/>
        </w:rPr>
        <w:t>mail</w:t>
      </w:r>
      <w:r w:rsidRPr="00FD2237">
        <w:t xml:space="preserve">: </w:t>
      </w:r>
      <w:r w:rsidRPr="00FD2237">
        <w:rPr>
          <w:u w:val="single"/>
          <w:lang w:val="en-US"/>
        </w:rPr>
        <w:t>kbigi</w:t>
      </w:r>
      <w:r w:rsidRPr="00FD2237">
        <w:rPr>
          <w:u w:val="single"/>
        </w:rPr>
        <w:t>@</w:t>
      </w:r>
      <w:r w:rsidRPr="00FD2237">
        <w:rPr>
          <w:u w:val="single"/>
          <w:lang w:val="en-US"/>
        </w:rPr>
        <w:t>mail</w:t>
      </w:r>
      <w:r w:rsidRPr="00FD2237">
        <w:rPr>
          <w:u w:val="single"/>
        </w:rPr>
        <w:t>.</w:t>
      </w:r>
      <w:r w:rsidRPr="00FD2237">
        <w:rPr>
          <w:u w:val="single"/>
          <w:lang w:val="en-US"/>
        </w:rPr>
        <w:t>ru</w:t>
      </w:r>
    </w:p>
    <w:p w:rsidR="008A203E" w:rsidRPr="00FD2237" w:rsidRDefault="008A203E" w:rsidP="008A203E">
      <w:pPr>
        <w:jc w:val="center"/>
        <w:rPr>
          <w:sz w:val="18"/>
          <w:szCs w:val="18"/>
        </w:rPr>
      </w:pPr>
    </w:p>
    <w:p w:rsidR="008A203E" w:rsidRPr="00FD2237" w:rsidRDefault="008A203E" w:rsidP="008A203E">
      <w:pPr>
        <w:ind w:left="284" w:right="284" w:firstLine="284"/>
        <w:jc w:val="both"/>
        <w:rPr>
          <w:i/>
          <w:sz w:val="22"/>
          <w:szCs w:val="22"/>
        </w:rPr>
      </w:pPr>
      <w:r w:rsidRPr="00FD2237">
        <w:rPr>
          <w:i/>
          <w:sz w:val="22"/>
          <w:szCs w:val="22"/>
        </w:rPr>
        <w:lastRenderedPageBreak/>
        <w:t>Статья посвящена особенностям социально-экономического развития балкарских о</w:t>
      </w:r>
      <w:r w:rsidRPr="00FD2237">
        <w:rPr>
          <w:i/>
          <w:sz w:val="22"/>
          <w:szCs w:val="22"/>
        </w:rPr>
        <w:t>б</w:t>
      </w:r>
      <w:r w:rsidRPr="00FD2237">
        <w:rPr>
          <w:i/>
          <w:sz w:val="22"/>
          <w:szCs w:val="22"/>
        </w:rPr>
        <w:t xml:space="preserve">ществ во второй половине </w:t>
      </w:r>
      <w:r w:rsidRPr="00FD2237">
        <w:rPr>
          <w:i/>
          <w:sz w:val="22"/>
          <w:szCs w:val="22"/>
          <w:lang w:val="en-US"/>
        </w:rPr>
        <w:t>XIX</w:t>
      </w:r>
      <w:r w:rsidRPr="00FD2237">
        <w:rPr>
          <w:i/>
          <w:sz w:val="22"/>
          <w:szCs w:val="22"/>
        </w:rPr>
        <w:t xml:space="preserve"> века. Основной акцент в статье делается на исследовании новых тенденций, появившихся в экономике пореформенного периода. Новизна работы о</w:t>
      </w:r>
      <w:r w:rsidRPr="00FD2237">
        <w:rPr>
          <w:i/>
          <w:sz w:val="22"/>
          <w:szCs w:val="22"/>
        </w:rPr>
        <w:t>п</w:t>
      </w:r>
      <w:r w:rsidRPr="00FD2237">
        <w:rPr>
          <w:i/>
          <w:sz w:val="22"/>
          <w:szCs w:val="22"/>
        </w:rPr>
        <w:t>ределяется рассмотрением новых модернизационных тенденций и их влияния на земельные отношения.</w:t>
      </w:r>
    </w:p>
    <w:p w:rsidR="008A203E" w:rsidRPr="00FD2237" w:rsidRDefault="008A203E" w:rsidP="008A203E">
      <w:pPr>
        <w:ind w:left="284" w:right="284" w:firstLine="284"/>
        <w:jc w:val="both"/>
        <w:rPr>
          <w:sz w:val="22"/>
          <w:szCs w:val="22"/>
        </w:rPr>
      </w:pPr>
    </w:p>
    <w:p w:rsidR="008A203E" w:rsidRPr="00FD2237" w:rsidRDefault="008A203E" w:rsidP="008A203E">
      <w:pPr>
        <w:ind w:left="284" w:right="284" w:firstLine="284"/>
        <w:jc w:val="both"/>
        <w:rPr>
          <w:sz w:val="22"/>
          <w:szCs w:val="22"/>
        </w:rPr>
      </w:pPr>
      <w:r w:rsidRPr="00FD2237">
        <w:rPr>
          <w:b/>
          <w:sz w:val="22"/>
          <w:szCs w:val="22"/>
        </w:rPr>
        <w:t>Ключевые слова:</w:t>
      </w:r>
      <w:r w:rsidRPr="00FD2237">
        <w:rPr>
          <w:sz w:val="22"/>
          <w:szCs w:val="22"/>
        </w:rPr>
        <w:t xml:space="preserve"> Российская империя, Нальчикский округ, балкарские общества, з</w:t>
      </w:r>
      <w:r w:rsidRPr="00FD2237">
        <w:rPr>
          <w:sz w:val="22"/>
          <w:szCs w:val="22"/>
        </w:rPr>
        <w:t>е</w:t>
      </w:r>
      <w:r w:rsidRPr="00FD2237">
        <w:rPr>
          <w:sz w:val="22"/>
          <w:szCs w:val="22"/>
        </w:rPr>
        <w:t>мельный вопрос, скотоводство, землевладение.</w:t>
      </w:r>
    </w:p>
    <w:p w:rsidR="008A203E" w:rsidRPr="00FD2237" w:rsidRDefault="008A203E" w:rsidP="008A203E">
      <w:pPr>
        <w:jc w:val="center"/>
        <w:rPr>
          <w:rStyle w:val="hps"/>
          <w:rFonts w:eastAsia="Calibri"/>
          <w:sz w:val="24"/>
          <w:szCs w:val="24"/>
        </w:rPr>
      </w:pPr>
    </w:p>
    <w:p w:rsidR="008A203E" w:rsidRPr="00FD2237" w:rsidRDefault="008A203E" w:rsidP="008A203E">
      <w:pPr>
        <w:jc w:val="center"/>
        <w:rPr>
          <w:b/>
          <w:sz w:val="28"/>
          <w:szCs w:val="28"/>
          <w:lang w:val="en-US"/>
        </w:rPr>
      </w:pPr>
      <w:r w:rsidRPr="00FD2237">
        <w:rPr>
          <w:b/>
          <w:sz w:val="28"/>
          <w:szCs w:val="28"/>
          <w:lang w:val="en-US"/>
        </w:rPr>
        <w:t>THE DEVELOPMENT OF COMMODITY-MONEY RELATIONS</w:t>
      </w:r>
    </w:p>
    <w:p w:rsidR="008A203E" w:rsidRPr="00FD2237" w:rsidRDefault="008A203E" w:rsidP="008A203E">
      <w:pPr>
        <w:jc w:val="center"/>
        <w:rPr>
          <w:b/>
          <w:sz w:val="28"/>
          <w:szCs w:val="28"/>
          <w:lang w:val="en-US"/>
        </w:rPr>
      </w:pPr>
      <w:r w:rsidRPr="00FD2237">
        <w:rPr>
          <w:b/>
          <w:sz w:val="28"/>
          <w:szCs w:val="28"/>
          <w:lang w:val="en-US"/>
        </w:rPr>
        <w:t>IN BALKAR SOCIETIES IN POST-REFORM PERIOD</w:t>
      </w:r>
    </w:p>
    <w:p w:rsidR="008A203E" w:rsidRPr="00FD2237" w:rsidRDefault="008A203E" w:rsidP="008A203E">
      <w:pPr>
        <w:jc w:val="center"/>
        <w:rPr>
          <w:sz w:val="18"/>
          <w:szCs w:val="18"/>
          <w:lang w:val="en-US"/>
        </w:rPr>
      </w:pPr>
    </w:p>
    <w:p w:rsidR="008A203E" w:rsidRPr="00FD2237" w:rsidRDefault="008A203E" w:rsidP="008A203E">
      <w:pPr>
        <w:jc w:val="center"/>
        <w:rPr>
          <w:b/>
          <w:sz w:val="24"/>
          <w:szCs w:val="24"/>
          <w:lang w:val="en-US"/>
        </w:rPr>
      </w:pPr>
      <w:r w:rsidRPr="00FD2237">
        <w:rPr>
          <w:b/>
          <w:sz w:val="24"/>
          <w:szCs w:val="24"/>
          <w:lang w:val="en-US"/>
        </w:rPr>
        <w:t>Z.ZH. GLASHEVA</w:t>
      </w:r>
    </w:p>
    <w:p w:rsidR="008A203E" w:rsidRPr="00FD2237" w:rsidRDefault="008A203E" w:rsidP="008A203E">
      <w:pPr>
        <w:jc w:val="center"/>
        <w:rPr>
          <w:sz w:val="18"/>
          <w:szCs w:val="18"/>
          <w:lang w:val="en-US"/>
        </w:rPr>
      </w:pPr>
    </w:p>
    <w:p w:rsidR="008A203E" w:rsidRPr="00FD2237" w:rsidRDefault="008A203E" w:rsidP="008A203E">
      <w:pPr>
        <w:jc w:val="center"/>
        <w:rPr>
          <w:lang w:val="en-US"/>
        </w:rPr>
      </w:pPr>
      <w:r w:rsidRPr="00FD2237">
        <w:rPr>
          <w:lang w:val="en-US"/>
        </w:rPr>
        <w:t>Institute of Humanitarian Researches of KBSC of the Russian Academy of Sciences</w:t>
      </w:r>
    </w:p>
    <w:p w:rsidR="008A203E" w:rsidRPr="00FD2237" w:rsidRDefault="008A203E" w:rsidP="008A203E">
      <w:pPr>
        <w:jc w:val="center"/>
        <w:rPr>
          <w:lang w:val="en-US"/>
        </w:rPr>
      </w:pPr>
      <w:r w:rsidRPr="00FD2237">
        <w:rPr>
          <w:lang w:val="en-US"/>
        </w:rPr>
        <w:t xml:space="preserve">360000, </w:t>
      </w:r>
      <w:r w:rsidRPr="00FD2237">
        <w:rPr>
          <w:bCs/>
          <w:lang w:val="en-US"/>
        </w:rPr>
        <w:t xml:space="preserve">KBR, </w:t>
      </w:r>
      <w:r w:rsidRPr="00FD2237">
        <w:rPr>
          <w:lang w:val="en-US"/>
        </w:rPr>
        <w:t>Nalchik, 18, Pushkin's street</w:t>
      </w:r>
    </w:p>
    <w:p w:rsidR="008A203E" w:rsidRPr="00FD2237" w:rsidRDefault="008A203E" w:rsidP="008A203E">
      <w:pPr>
        <w:jc w:val="center"/>
        <w:rPr>
          <w:i/>
          <w:u w:val="single"/>
          <w:lang w:val="en-US"/>
        </w:rPr>
      </w:pPr>
      <w:r w:rsidRPr="00FD2237">
        <w:rPr>
          <w:caps/>
          <w:lang w:val="en-US"/>
        </w:rPr>
        <w:t>e</w:t>
      </w:r>
      <w:r w:rsidRPr="00FD2237">
        <w:rPr>
          <w:lang w:val="en-US"/>
        </w:rPr>
        <w:t xml:space="preserve">-mail: </w:t>
      </w:r>
      <w:r w:rsidRPr="00FD2237">
        <w:rPr>
          <w:u w:val="single"/>
          <w:lang w:val="en-US"/>
        </w:rPr>
        <w:t>kbigi@mail.ru</w:t>
      </w:r>
    </w:p>
    <w:p w:rsidR="008A203E" w:rsidRPr="00FD2237" w:rsidRDefault="008A203E" w:rsidP="008A203E">
      <w:pPr>
        <w:jc w:val="center"/>
        <w:rPr>
          <w:sz w:val="18"/>
          <w:szCs w:val="18"/>
          <w:lang w:val="en-US"/>
        </w:rPr>
      </w:pPr>
    </w:p>
    <w:p w:rsidR="008A203E" w:rsidRPr="00FD2237" w:rsidRDefault="008A203E" w:rsidP="008A203E">
      <w:pPr>
        <w:ind w:firstLine="284"/>
        <w:jc w:val="both"/>
        <w:rPr>
          <w:rStyle w:val="hps"/>
          <w:sz w:val="22"/>
          <w:szCs w:val="22"/>
          <w:lang w:val="en-US"/>
        </w:rPr>
      </w:pPr>
      <w:r w:rsidRPr="00FD2237">
        <w:rPr>
          <w:rStyle w:val="hps"/>
          <w:rFonts w:eastAsia="Calibri"/>
          <w:sz w:val="22"/>
          <w:szCs w:val="22"/>
          <w:lang w:val="en-US"/>
        </w:rPr>
        <w:t>Article concerns the peculiarities of socio-economic development of Balkar societies in the second half of the XIX century. The main focus of the article is to study the new trends that have emerged in the economy of  post-reform period. Novelty of the work is determined by considering the new moderniz</w:t>
      </w:r>
      <w:r w:rsidRPr="00FD2237">
        <w:rPr>
          <w:rStyle w:val="hps"/>
          <w:rFonts w:eastAsia="Calibri"/>
          <w:sz w:val="22"/>
          <w:szCs w:val="22"/>
          <w:lang w:val="en-US"/>
        </w:rPr>
        <w:t>a</w:t>
      </w:r>
      <w:r w:rsidRPr="00FD2237">
        <w:rPr>
          <w:rStyle w:val="hps"/>
          <w:rFonts w:eastAsia="Calibri"/>
          <w:sz w:val="22"/>
          <w:szCs w:val="22"/>
          <w:lang w:val="en-US"/>
        </w:rPr>
        <w:t>tion trends and their impact on land relations.</w:t>
      </w:r>
    </w:p>
    <w:p w:rsidR="008A203E" w:rsidRPr="00FD2237" w:rsidRDefault="008A203E" w:rsidP="008A203E">
      <w:pPr>
        <w:ind w:firstLine="284"/>
        <w:jc w:val="both"/>
        <w:rPr>
          <w:rStyle w:val="hps"/>
          <w:rFonts w:eastAsia="Calibri"/>
          <w:sz w:val="22"/>
          <w:szCs w:val="22"/>
          <w:lang w:val="en-US"/>
        </w:rPr>
      </w:pPr>
    </w:p>
    <w:p w:rsidR="008A203E" w:rsidRPr="00FD2237" w:rsidRDefault="008A203E" w:rsidP="008A203E">
      <w:pPr>
        <w:ind w:firstLine="284"/>
        <w:jc w:val="both"/>
        <w:rPr>
          <w:sz w:val="22"/>
          <w:szCs w:val="22"/>
          <w:lang w:val="en-US"/>
        </w:rPr>
      </w:pPr>
      <w:r w:rsidRPr="00FD2237">
        <w:rPr>
          <w:rStyle w:val="hps"/>
          <w:rFonts w:eastAsia="Calibri"/>
          <w:b/>
          <w:sz w:val="22"/>
          <w:szCs w:val="22"/>
          <w:lang w:val="en-US"/>
        </w:rPr>
        <w:t>Key</w:t>
      </w:r>
      <w:r w:rsidRPr="00FD2237">
        <w:rPr>
          <w:rStyle w:val="hps"/>
          <w:b/>
          <w:sz w:val="22"/>
          <w:szCs w:val="22"/>
          <w:lang w:val="en-US"/>
        </w:rPr>
        <w:t xml:space="preserve"> </w:t>
      </w:r>
      <w:r w:rsidRPr="00FD2237">
        <w:rPr>
          <w:rStyle w:val="hps"/>
          <w:rFonts w:eastAsia="Calibri"/>
          <w:b/>
          <w:sz w:val="22"/>
          <w:szCs w:val="22"/>
          <w:lang w:val="en-US"/>
        </w:rPr>
        <w:t>words:</w:t>
      </w:r>
      <w:r w:rsidRPr="00FD2237">
        <w:rPr>
          <w:sz w:val="22"/>
          <w:szCs w:val="22"/>
          <w:lang w:val="en-US"/>
        </w:rPr>
        <w:t xml:space="preserve"> Russian Empire, Nalchik county, Balkar society,  land question, cattle breeding, land </w:t>
      </w:r>
    </w:p>
    <w:p w:rsidR="008A203E" w:rsidRPr="00FD2237" w:rsidRDefault="008A203E" w:rsidP="008A203E">
      <w:pPr>
        <w:ind w:firstLine="284"/>
        <w:jc w:val="both"/>
        <w:rPr>
          <w:sz w:val="22"/>
          <w:szCs w:val="22"/>
          <w:lang w:val="en-US"/>
        </w:rPr>
      </w:pPr>
      <w:r w:rsidRPr="00FD2237">
        <w:rPr>
          <w:sz w:val="22"/>
          <w:szCs w:val="22"/>
          <w:lang w:val="en-US"/>
        </w:rPr>
        <w:t>tenure.</w:t>
      </w:r>
    </w:p>
    <w:p w:rsidR="008A203E" w:rsidRPr="00FD2237" w:rsidRDefault="008A203E" w:rsidP="008A203E">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ind w:firstLine="284"/>
        <w:contextualSpacing/>
        <w:jc w:val="both"/>
        <w:rPr>
          <w:sz w:val="24"/>
          <w:szCs w:val="24"/>
          <w:lang w:val="en-US"/>
        </w:rPr>
      </w:pPr>
    </w:p>
    <w:p w:rsidR="008A203E" w:rsidRPr="00FD2237" w:rsidRDefault="008A203E" w:rsidP="008A203E">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contextualSpacing/>
        <w:jc w:val="center"/>
        <w:rPr>
          <w:b/>
          <w:sz w:val="24"/>
          <w:szCs w:val="24"/>
        </w:rPr>
      </w:pPr>
      <w:r w:rsidRPr="00FD2237">
        <w:rPr>
          <w:b/>
          <w:sz w:val="24"/>
          <w:szCs w:val="24"/>
        </w:rPr>
        <w:t>ЛИТЕРАТУРА</w:t>
      </w:r>
    </w:p>
    <w:p w:rsidR="008A203E" w:rsidRPr="00FD2237" w:rsidRDefault="008A203E" w:rsidP="008A203E">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ind w:firstLine="284"/>
        <w:contextualSpacing/>
        <w:jc w:val="both"/>
        <w:rPr>
          <w:sz w:val="24"/>
          <w:szCs w:val="24"/>
        </w:rPr>
      </w:pPr>
    </w:p>
    <w:p w:rsidR="008A203E" w:rsidRPr="00FD2237" w:rsidRDefault="008A203E" w:rsidP="008A203E">
      <w:pPr>
        <w:pStyle w:val="af2"/>
        <w:numPr>
          <w:ilvl w:val="0"/>
          <w:numId w:val="13"/>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Грабовский Н.Ф</w:t>
      </w:r>
      <w:r w:rsidRPr="00FD2237">
        <w:rPr>
          <w:rFonts w:ascii="Times New Roman" w:hAnsi="Times New Roman"/>
          <w:sz w:val="24"/>
          <w:szCs w:val="24"/>
        </w:rPr>
        <w:t>. Экономическое положение бывших зависимых сословий Каба</w:t>
      </w:r>
      <w:r w:rsidRPr="00FD2237">
        <w:rPr>
          <w:rFonts w:ascii="Times New Roman" w:hAnsi="Times New Roman"/>
          <w:sz w:val="24"/>
          <w:szCs w:val="24"/>
        </w:rPr>
        <w:t>р</w:t>
      </w:r>
      <w:r w:rsidRPr="00FD2237">
        <w:rPr>
          <w:rFonts w:ascii="Times New Roman" w:hAnsi="Times New Roman"/>
          <w:sz w:val="24"/>
          <w:szCs w:val="24"/>
        </w:rPr>
        <w:t>динского округа //</w:t>
      </w:r>
      <w:r w:rsidRPr="00FD2237">
        <w:rPr>
          <w:rFonts w:ascii="Times New Roman" w:hAnsi="Times New Roman"/>
        </w:rPr>
        <w:t xml:space="preserve"> </w:t>
      </w:r>
      <w:r w:rsidRPr="00FD2237">
        <w:rPr>
          <w:rFonts w:ascii="Times New Roman" w:hAnsi="Times New Roman"/>
          <w:sz w:val="24"/>
          <w:szCs w:val="24"/>
        </w:rPr>
        <w:t xml:space="preserve">ССКГ. Т. </w:t>
      </w:r>
      <w:r w:rsidRPr="00FD2237">
        <w:rPr>
          <w:rFonts w:ascii="Times New Roman" w:hAnsi="Times New Roman"/>
          <w:sz w:val="24"/>
          <w:szCs w:val="24"/>
          <w:lang w:val="en-US"/>
        </w:rPr>
        <w:t>III</w:t>
      </w:r>
      <w:r w:rsidRPr="00FD2237">
        <w:rPr>
          <w:rFonts w:ascii="Times New Roman" w:hAnsi="Times New Roman"/>
          <w:sz w:val="24"/>
          <w:szCs w:val="24"/>
        </w:rPr>
        <w:t>. Тифлис, 1870. С. 10.</w:t>
      </w:r>
    </w:p>
    <w:p w:rsidR="008A203E" w:rsidRPr="00FD2237" w:rsidRDefault="008A203E" w:rsidP="008A203E">
      <w:pPr>
        <w:pStyle w:val="af2"/>
        <w:numPr>
          <w:ilvl w:val="0"/>
          <w:numId w:val="13"/>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t>Очерки истории балкарского народа (с древнейших времен до 1917 года). Нальчик, 1961. С. 55.</w:t>
      </w:r>
    </w:p>
    <w:p w:rsidR="008A203E" w:rsidRPr="00FD2237" w:rsidRDefault="008A203E" w:rsidP="008A203E">
      <w:pPr>
        <w:pStyle w:val="af2"/>
        <w:numPr>
          <w:ilvl w:val="0"/>
          <w:numId w:val="13"/>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t>ЦГА КБР. Ф. И-40. Оп.1. Д.12. Л.95 об.</w:t>
      </w:r>
    </w:p>
    <w:p w:rsidR="008A203E" w:rsidRPr="00FD2237" w:rsidRDefault="008A203E" w:rsidP="008A203E">
      <w:pPr>
        <w:pStyle w:val="af2"/>
        <w:numPr>
          <w:ilvl w:val="0"/>
          <w:numId w:val="13"/>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Тульчинский Н.П</w:t>
      </w:r>
      <w:r w:rsidRPr="00FD2237">
        <w:rPr>
          <w:rFonts w:ascii="Times New Roman" w:hAnsi="Times New Roman"/>
          <w:sz w:val="24"/>
          <w:szCs w:val="24"/>
        </w:rPr>
        <w:t xml:space="preserve">. Пять горских обществ Кабарды // Терский сборник. Вып. </w:t>
      </w:r>
      <w:r w:rsidRPr="00FD2237">
        <w:rPr>
          <w:rFonts w:ascii="Times New Roman" w:hAnsi="Times New Roman"/>
          <w:sz w:val="24"/>
          <w:szCs w:val="24"/>
          <w:lang w:val="en-US"/>
        </w:rPr>
        <w:t>V</w:t>
      </w:r>
      <w:r w:rsidRPr="00FD2237">
        <w:rPr>
          <w:rFonts w:ascii="Times New Roman" w:hAnsi="Times New Roman"/>
          <w:sz w:val="24"/>
          <w:szCs w:val="24"/>
        </w:rPr>
        <w:t>. Вл</w:t>
      </w:r>
      <w:r w:rsidRPr="00FD2237">
        <w:rPr>
          <w:rFonts w:ascii="Times New Roman" w:hAnsi="Times New Roman"/>
          <w:sz w:val="24"/>
          <w:szCs w:val="24"/>
        </w:rPr>
        <w:t>а</w:t>
      </w:r>
      <w:r w:rsidRPr="00FD2237">
        <w:rPr>
          <w:rFonts w:ascii="Times New Roman" w:hAnsi="Times New Roman"/>
          <w:sz w:val="24"/>
          <w:szCs w:val="24"/>
        </w:rPr>
        <w:t>дикавказ, 1903. С. 188.</w:t>
      </w:r>
    </w:p>
    <w:p w:rsidR="008A203E" w:rsidRPr="00FD2237" w:rsidRDefault="008A203E" w:rsidP="008A203E">
      <w:pPr>
        <w:pStyle w:val="af2"/>
        <w:numPr>
          <w:ilvl w:val="0"/>
          <w:numId w:val="13"/>
        </w:numPr>
        <w:spacing w:after="0" w:line="240" w:lineRule="auto"/>
        <w:ind w:left="0" w:firstLine="284"/>
        <w:jc w:val="both"/>
        <w:rPr>
          <w:rFonts w:ascii="Times New Roman" w:hAnsi="Times New Roman"/>
          <w:sz w:val="24"/>
          <w:szCs w:val="24"/>
        </w:rPr>
      </w:pPr>
      <w:r w:rsidRPr="00FD2237">
        <w:rPr>
          <w:rFonts w:ascii="Times New Roman" w:hAnsi="Times New Roman"/>
          <w:bCs/>
          <w:i/>
          <w:sz w:val="24"/>
          <w:szCs w:val="24"/>
        </w:rPr>
        <w:t>Невская В.П</w:t>
      </w:r>
      <w:r w:rsidRPr="00FD2237">
        <w:rPr>
          <w:rFonts w:ascii="Times New Roman" w:hAnsi="Times New Roman"/>
          <w:bCs/>
          <w:sz w:val="24"/>
          <w:szCs w:val="24"/>
        </w:rPr>
        <w:t xml:space="preserve">. Социально-экономическое развитие Карачая в </w:t>
      </w:r>
      <w:r w:rsidRPr="00FD2237">
        <w:rPr>
          <w:rFonts w:ascii="Times New Roman" w:hAnsi="Times New Roman"/>
          <w:bCs/>
          <w:sz w:val="24"/>
          <w:szCs w:val="24"/>
          <w:lang w:val="en-US"/>
        </w:rPr>
        <w:t>XIX</w:t>
      </w:r>
      <w:r w:rsidRPr="00FD2237">
        <w:rPr>
          <w:rFonts w:ascii="Times New Roman" w:hAnsi="Times New Roman"/>
          <w:bCs/>
          <w:sz w:val="24"/>
          <w:szCs w:val="24"/>
        </w:rPr>
        <w:t xml:space="preserve"> веке (дорефо</w:t>
      </w:r>
      <w:r w:rsidRPr="00FD2237">
        <w:rPr>
          <w:rFonts w:ascii="Times New Roman" w:hAnsi="Times New Roman"/>
          <w:bCs/>
          <w:sz w:val="24"/>
          <w:szCs w:val="24"/>
        </w:rPr>
        <w:t>р</w:t>
      </w:r>
      <w:r w:rsidRPr="00FD2237">
        <w:rPr>
          <w:rFonts w:ascii="Times New Roman" w:hAnsi="Times New Roman"/>
          <w:bCs/>
          <w:sz w:val="24"/>
          <w:szCs w:val="24"/>
        </w:rPr>
        <w:t>менный период). Черкесск</w:t>
      </w:r>
      <w:r w:rsidRPr="00FD2237">
        <w:rPr>
          <w:rFonts w:ascii="Times New Roman" w:hAnsi="Times New Roman"/>
          <w:sz w:val="24"/>
          <w:szCs w:val="24"/>
        </w:rPr>
        <w:t>. С. 69-70.</w:t>
      </w:r>
    </w:p>
    <w:p w:rsidR="008A203E" w:rsidRPr="00FD2237" w:rsidRDefault="008A203E" w:rsidP="008A203E">
      <w:pPr>
        <w:pStyle w:val="af2"/>
        <w:numPr>
          <w:ilvl w:val="0"/>
          <w:numId w:val="13"/>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Муратова Е.Г</w:t>
      </w:r>
      <w:r w:rsidRPr="00FD2237">
        <w:rPr>
          <w:rFonts w:ascii="Times New Roman" w:hAnsi="Times New Roman"/>
          <w:sz w:val="24"/>
          <w:szCs w:val="24"/>
        </w:rPr>
        <w:t xml:space="preserve">. Социально-политическая история Балкарии </w:t>
      </w:r>
      <w:r w:rsidRPr="00FD2237">
        <w:rPr>
          <w:rFonts w:ascii="Times New Roman" w:hAnsi="Times New Roman"/>
          <w:sz w:val="24"/>
          <w:szCs w:val="24"/>
          <w:lang w:val="en-US"/>
        </w:rPr>
        <w:t>XVII</w:t>
      </w:r>
      <w:r w:rsidRPr="00FD2237">
        <w:rPr>
          <w:rFonts w:ascii="Times New Roman" w:hAnsi="Times New Roman"/>
          <w:sz w:val="24"/>
          <w:szCs w:val="24"/>
        </w:rPr>
        <w:t xml:space="preserve"> – начала </w:t>
      </w:r>
      <w:r w:rsidRPr="00FD2237">
        <w:rPr>
          <w:rFonts w:ascii="Times New Roman" w:hAnsi="Times New Roman"/>
          <w:sz w:val="24"/>
          <w:szCs w:val="24"/>
          <w:lang w:val="en-US"/>
        </w:rPr>
        <w:t>XX</w:t>
      </w:r>
      <w:r w:rsidRPr="00FD2237">
        <w:rPr>
          <w:rFonts w:ascii="Times New Roman" w:hAnsi="Times New Roman"/>
          <w:sz w:val="24"/>
          <w:szCs w:val="24"/>
        </w:rPr>
        <w:t xml:space="preserve"> в. Нальчик, 2007. С. 319.</w:t>
      </w:r>
    </w:p>
    <w:p w:rsidR="008A203E" w:rsidRPr="00FD2237" w:rsidRDefault="008A203E" w:rsidP="008A203E">
      <w:pPr>
        <w:pStyle w:val="af2"/>
        <w:numPr>
          <w:ilvl w:val="0"/>
          <w:numId w:val="13"/>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t>История Сберегательного дела на Северном Кавказе. Ставрополь, 2006. С. 13.</w:t>
      </w:r>
    </w:p>
    <w:p w:rsidR="008A203E" w:rsidRPr="00FD2237" w:rsidRDefault="008A203E" w:rsidP="008A203E">
      <w:pPr>
        <w:pStyle w:val="af2"/>
        <w:numPr>
          <w:ilvl w:val="0"/>
          <w:numId w:val="13"/>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t>ЦГА КБР. Ф. И-6. Оп.2. Д.1. Л.49, 111.</w:t>
      </w:r>
    </w:p>
    <w:p w:rsidR="008A203E" w:rsidRPr="00FD2237" w:rsidRDefault="008A203E" w:rsidP="008A203E">
      <w:pPr>
        <w:pStyle w:val="af2"/>
        <w:numPr>
          <w:ilvl w:val="0"/>
          <w:numId w:val="13"/>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t>ЦГА КБР. Ф. И-6. Оп.1. Д.102. Л.265.</w:t>
      </w:r>
    </w:p>
    <w:p w:rsidR="008A203E" w:rsidRPr="00FD2237" w:rsidRDefault="008A203E" w:rsidP="008A203E">
      <w:pPr>
        <w:pStyle w:val="af2"/>
        <w:numPr>
          <w:ilvl w:val="0"/>
          <w:numId w:val="13"/>
        </w:numPr>
        <w:spacing w:after="0" w:line="240" w:lineRule="auto"/>
        <w:ind w:left="0" w:firstLine="284"/>
        <w:jc w:val="both"/>
        <w:rPr>
          <w:rFonts w:ascii="Times New Roman" w:hAnsi="Times New Roman"/>
          <w:sz w:val="24"/>
          <w:szCs w:val="24"/>
          <w:shd w:val="clear" w:color="auto" w:fill="339966"/>
        </w:rPr>
      </w:pPr>
      <w:r w:rsidRPr="00FD2237">
        <w:rPr>
          <w:rFonts w:ascii="Times New Roman" w:hAnsi="Times New Roman"/>
          <w:i/>
          <w:sz w:val="24"/>
          <w:szCs w:val="24"/>
        </w:rPr>
        <w:t>Миллер В.Ф., Ковалеский М.М</w:t>
      </w:r>
      <w:r w:rsidRPr="00FD2237">
        <w:rPr>
          <w:rFonts w:ascii="Times New Roman" w:hAnsi="Times New Roman"/>
          <w:sz w:val="24"/>
          <w:szCs w:val="24"/>
        </w:rPr>
        <w:t>. В горских обществах Кабарды //</w:t>
      </w:r>
      <w:r w:rsidRPr="00FD2237">
        <w:rPr>
          <w:rFonts w:ascii="Times New Roman" w:hAnsi="Times New Roman"/>
        </w:rPr>
        <w:t xml:space="preserve"> </w:t>
      </w:r>
      <w:r w:rsidRPr="00FD2237">
        <w:rPr>
          <w:rFonts w:ascii="Times New Roman" w:hAnsi="Times New Roman"/>
          <w:sz w:val="24"/>
          <w:szCs w:val="24"/>
        </w:rPr>
        <w:t xml:space="preserve">Вестник Европы. 1884. Кн. </w:t>
      </w:r>
      <w:r w:rsidRPr="00FD2237">
        <w:rPr>
          <w:rFonts w:ascii="Times New Roman" w:hAnsi="Times New Roman"/>
          <w:sz w:val="24"/>
          <w:szCs w:val="24"/>
          <w:lang w:val="en-US"/>
        </w:rPr>
        <w:t>IV</w:t>
      </w:r>
      <w:r w:rsidRPr="00FD2237">
        <w:rPr>
          <w:rFonts w:ascii="Times New Roman" w:hAnsi="Times New Roman"/>
          <w:sz w:val="24"/>
          <w:szCs w:val="24"/>
        </w:rPr>
        <w:t>. С. 542-543.</w:t>
      </w:r>
    </w:p>
    <w:p w:rsidR="008A203E" w:rsidRPr="00FD2237" w:rsidRDefault="008A203E" w:rsidP="008A203E">
      <w:pPr>
        <w:pStyle w:val="af2"/>
        <w:numPr>
          <w:ilvl w:val="0"/>
          <w:numId w:val="13"/>
        </w:numPr>
        <w:spacing w:after="0" w:line="240" w:lineRule="auto"/>
        <w:ind w:left="0" w:firstLine="284"/>
        <w:jc w:val="both"/>
        <w:rPr>
          <w:rFonts w:ascii="Times New Roman" w:hAnsi="Times New Roman"/>
          <w:sz w:val="24"/>
          <w:szCs w:val="24"/>
          <w:shd w:val="clear" w:color="auto" w:fill="339966"/>
        </w:rPr>
      </w:pPr>
      <w:r w:rsidRPr="00FD2237">
        <w:rPr>
          <w:rFonts w:ascii="Times New Roman" w:hAnsi="Times New Roman"/>
          <w:sz w:val="24"/>
          <w:szCs w:val="24"/>
        </w:rPr>
        <w:t>ЦГА КБР. Ф. И-6. Оп.1. Д.156. Л.2-2 об.</w:t>
      </w:r>
    </w:p>
    <w:p w:rsidR="008A203E" w:rsidRPr="00FD2237" w:rsidRDefault="008A203E" w:rsidP="008A203E">
      <w:pPr>
        <w:pStyle w:val="af2"/>
        <w:numPr>
          <w:ilvl w:val="0"/>
          <w:numId w:val="13"/>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t>ЦГА КБР. Ф. И-6. Оп.1. Д.156. Л.131.</w:t>
      </w:r>
    </w:p>
    <w:p w:rsidR="008A203E" w:rsidRPr="00FD2237" w:rsidRDefault="008A203E" w:rsidP="008A203E">
      <w:pPr>
        <w:pStyle w:val="af2"/>
        <w:numPr>
          <w:ilvl w:val="0"/>
          <w:numId w:val="13"/>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t>ЦГА КБР. Ф. И-6. Оп.2. Д.14. Л.68.</w:t>
      </w:r>
    </w:p>
    <w:p w:rsidR="008A203E" w:rsidRPr="00FD2237" w:rsidRDefault="008A203E" w:rsidP="008A203E">
      <w:pPr>
        <w:pStyle w:val="af2"/>
        <w:numPr>
          <w:ilvl w:val="0"/>
          <w:numId w:val="13"/>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Кудашев В.Н</w:t>
      </w:r>
      <w:r w:rsidRPr="00FD2237">
        <w:rPr>
          <w:rFonts w:ascii="Times New Roman" w:hAnsi="Times New Roman"/>
          <w:sz w:val="24"/>
          <w:szCs w:val="24"/>
        </w:rPr>
        <w:t>. Исторические сведения о кабардинском народе, Киев, 1913. С. 264.</w:t>
      </w:r>
    </w:p>
    <w:p w:rsidR="008A203E" w:rsidRPr="00FD2237" w:rsidRDefault="008A203E" w:rsidP="008A203E">
      <w:pPr>
        <w:pStyle w:val="af2"/>
        <w:numPr>
          <w:ilvl w:val="0"/>
          <w:numId w:val="13"/>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t>Труды комиссии по исследованию современного положения землепользования и землевладения в Нагорной полосе Терской области. Владикавказ, 1908. С. 40.</w:t>
      </w:r>
    </w:p>
    <w:p w:rsidR="008A203E" w:rsidRPr="00FD2237" w:rsidRDefault="008A203E" w:rsidP="008A203E">
      <w:pPr>
        <w:pStyle w:val="af2"/>
        <w:numPr>
          <w:ilvl w:val="0"/>
          <w:numId w:val="13"/>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Азаматов К.Г., Хутуев Х.И. Мисост Абаев</w:t>
      </w:r>
      <w:r w:rsidRPr="00FD2237">
        <w:rPr>
          <w:rFonts w:ascii="Times New Roman" w:hAnsi="Times New Roman"/>
          <w:sz w:val="24"/>
          <w:szCs w:val="24"/>
        </w:rPr>
        <w:t>. Общественно-политические взгляды. Нальчик, 1980. С. 119.</w:t>
      </w:r>
    </w:p>
    <w:p w:rsidR="008A203E" w:rsidRPr="00FD2237" w:rsidRDefault="008A203E" w:rsidP="008A203E">
      <w:pPr>
        <w:pStyle w:val="af2"/>
        <w:numPr>
          <w:ilvl w:val="0"/>
          <w:numId w:val="13"/>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t>ЦГА КБР. Ф. И-40. Оп.1. Д.43. Л.202-204.</w:t>
      </w:r>
    </w:p>
    <w:p w:rsidR="008A203E" w:rsidRPr="00FD2237" w:rsidRDefault="008A203E" w:rsidP="008A203E">
      <w:pPr>
        <w:pStyle w:val="af2"/>
        <w:numPr>
          <w:ilvl w:val="0"/>
          <w:numId w:val="13"/>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t>ЦГА КБР. Ф. И-6. Оп.1. Д.11. Л.52-53.</w:t>
      </w:r>
    </w:p>
    <w:p w:rsidR="008A203E" w:rsidRPr="00FD2237" w:rsidRDefault="008A203E" w:rsidP="008A203E">
      <w:pPr>
        <w:pStyle w:val="af2"/>
        <w:numPr>
          <w:ilvl w:val="0"/>
          <w:numId w:val="13"/>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lastRenderedPageBreak/>
        <w:t>ЦГА КБР. Ф. И-6. Оп.1. Д.33. Л.4-6, 72-75, 286.</w:t>
      </w:r>
    </w:p>
    <w:p w:rsidR="008A203E" w:rsidRPr="00FD2237" w:rsidRDefault="008A203E" w:rsidP="008A203E">
      <w:pPr>
        <w:pStyle w:val="af2"/>
        <w:numPr>
          <w:ilvl w:val="0"/>
          <w:numId w:val="13"/>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t>ЦГА КБР. Ф. И-6. Оп.2. Д.43. Л.42-45, 31, 34-35.</w:t>
      </w:r>
    </w:p>
    <w:p w:rsidR="008A203E" w:rsidRPr="00FD2237" w:rsidRDefault="008A203E" w:rsidP="008A203E">
      <w:pPr>
        <w:pStyle w:val="af2"/>
        <w:numPr>
          <w:ilvl w:val="0"/>
          <w:numId w:val="13"/>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t>ЦГА РСО-А. Ф.11. Оп.77. Д.2. Л.1.</w:t>
      </w:r>
    </w:p>
    <w:p w:rsidR="008A203E" w:rsidRPr="00FD2237" w:rsidRDefault="008A203E" w:rsidP="008A203E">
      <w:pPr>
        <w:pStyle w:val="af2"/>
        <w:numPr>
          <w:ilvl w:val="0"/>
          <w:numId w:val="13"/>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t>ЦГА РСО-А. Ф.224. Оп.1. Д.258. Л.32-33.</w:t>
      </w:r>
    </w:p>
    <w:p w:rsidR="008A203E" w:rsidRPr="00FD2237" w:rsidRDefault="008A203E" w:rsidP="008A203E">
      <w:pPr>
        <w:pStyle w:val="af2"/>
        <w:numPr>
          <w:ilvl w:val="0"/>
          <w:numId w:val="13"/>
        </w:numPr>
        <w:spacing w:after="0" w:line="240" w:lineRule="auto"/>
        <w:ind w:left="0" w:firstLine="284"/>
        <w:jc w:val="both"/>
        <w:rPr>
          <w:rFonts w:ascii="Times New Roman" w:hAnsi="Times New Roman"/>
          <w:sz w:val="24"/>
          <w:szCs w:val="24"/>
          <w:lang w:val="en-US"/>
        </w:rPr>
      </w:pPr>
      <w:r w:rsidRPr="00FD2237">
        <w:rPr>
          <w:rFonts w:ascii="Times New Roman" w:hAnsi="Times New Roman"/>
          <w:bCs/>
          <w:i/>
          <w:sz w:val="24"/>
          <w:szCs w:val="24"/>
        </w:rPr>
        <w:t>Мамбетов Г.X</w:t>
      </w:r>
      <w:r w:rsidRPr="00FD2237">
        <w:rPr>
          <w:rFonts w:ascii="Times New Roman" w:hAnsi="Times New Roman"/>
          <w:bCs/>
          <w:sz w:val="24"/>
          <w:szCs w:val="24"/>
        </w:rPr>
        <w:t>. К вопросу о проникновении капиталистических отношений в эк</w:t>
      </w:r>
      <w:r w:rsidRPr="00FD2237">
        <w:rPr>
          <w:rFonts w:ascii="Times New Roman" w:hAnsi="Times New Roman"/>
          <w:bCs/>
          <w:sz w:val="24"/>
          <w:szCs w:val="24"/>
        </w:rPr>
        <w:t>о</w:t>
      </w:r>
      <w:r w:rsidRPr="00FD2237">
        <w:rPr>
          <w:rFonts w:ascii="Times New Roman" w:hAnsi="Times New Roman"/>
          <w:bCs/>
          <w:sz w:val="24"/>
          <w:szCs w:val="24"/>
        </w:rPr>
        <w:t>номику Кабарды и Балкарии во второй половине XIX – начале XX веков // Сборник статей по истории Кабардино-Балкарии. Вып</w:t>
      </w:r>
      <w:r w:rsidRPr="00FD2237">
        <w:rPr>
          <w:rFonts w:ascii="Times New Roman" w:hAnsi="Times New Roman"/>
          <w:bCs/>
          <w:sz w:val="24"/>
          <w:szCs w:val="24"/>
          <w:lang w:val="en-US"/>
        </w:rPr>
        <w:t xml:space="preserve">. IX. </w:t>
      </w:r>
      <w:r w:rsidRPr="00FD2237">
        <w:rPr>
          <w:rFonts w:ascii="Times New Roman" w:hAnsi="Times New Roman"/>
          <w:bCs/>
          <w:sz w:val="24"/>
          <w:szCs w:val="24"/>
        </w:rPr>
        <w:t>Нальчик</w:t>
      </w:r>
      <w:r w:rsidRPr="00FD2237">
        <w:rPr>
          <w:rFonts w:ascii="Times New Roman" w:hAnsi="Times New Roman"/>
          <w:bCs/>
          <w:sz w:val="24"/>
          <w:szCs w:val="24"/>
          <w:lang w:val="en-US"/>
        </w:rPr>
        <w:t xml:space="preserve">, 1961. </w:t>
      </w:r>
      <w:r w:rsidRPr="00FD2237">
        <w:rPr>
          <w:rFonts w:ascii="Times New Roman" w:hAnsi="Times New Roman"/>
          <w:sz w:val="24"/>
          <w:szCs w:val="24"/>
        </w:rPr>
        <w:t>С</w:t>
      </w:r>
      <w:r w:rsidRPr="00FD2237">
        <w:rPr>
          <w:rFonts w:ascii="Times New Roman" w:hAnsi="Times New Roman"/>
          <w:sz w:val="24"/>
          <w:szCs w:val="24"/>
          <w:lang w:val="en-US"/>
        </w:rPr>
        <w:t>. 121.</w:t>
      </w:r>
    </w:p>
    <w:p w:rsidR="008A203E" w:rsidRPr="00FD2237" w:rsidRDefault="008A203E" w:rsidP="008A203E">
      <w:pPr>
        <w:ind w:firstLine="284"/>
        <w:jc w:val="both"/>
        <w:rPr>
          <w:rStyle w:val="hps"/>
          <w:rFonts w:eastAsia="Calibri"/>
          <w:sz w:val="24"/>
          <w:szCs w:val="24"/>
          <w:lang w:val="en-US"/>
        </w:rPr>
      </w:pPr>
    </w:p>
    <w:p w:rsidR="008A203E" w:rsidRPr="00FD2237" w:rsidRDefault="008A203E" w:rsidP="008A203E">
      <w:pPr>
        <w:pStyle w:val="aa"/>
        <w:ind w:firstLine="284"/>
        <w:jc w:val="both"/>
        <w:rPr>
          <w:sz w:val="24"/>
          <w:szCs w:val="24"/>
        </w:rPr>
      </w:pPr>
      <w:r w:rsidRPr="00FD2237">
        <w:rPr>
          <w:b/>
          <w:sz w:val="24"/>
          <w:szCs w:val="24"/>
        </w:rPr>
        <w:t>Глашева Зулейха Жамботовна,</w:t>
      </w:r>
      <w:r w:rsidRPr="00FD2237">
        <w:rPr>
          <w:sz w:val="24"/>
          <w:szCs w:val="24"/>
        </w:rPr>
        <w:t xml:space="preserve"> к.и.н., м.н.с. сектора истории Института гуманита</w:t>
      </w:r>
      <w:r w:rsidRPr="00FD2237">
        <w:rPr>
          <w:sz w:val="24"/>
          <w:szCs w:val="24"/>
        </w:rPr>
        <w:t>р</w:t>
      </w:r>
      <w:r w:rsidRPr="00FD2237">
        <w:rPr>
          <w:sz w:val="24"/>
          <w:szCs w:val="24"/>
        </w:rPr>
        <w:t>ных исследований КБНЦ РАН.</w:t>
      </w:r>
    </w:p>
    <w:p w:rsidR="008A203E" w:rsidRPr="00FD2237" w:rsidRDefault="008A203E" w:rsidP="008A203E">
      <w:pPr>
        <w:ind w:firstLine="284"/>
        <w:jc w:val="both"/>
        <w:rPr>
          <w:sz w:val="24"/>
          <w:szCs w:val="24"/>
        </w:rPr>
      </w:pPr>
      <w:r w:rsidRPr="00FD2237">
        <w:rPr>
          <w:sz w:val="24"/>
          <w:szCs w:val="24"/>
        </w:rPr>
        <w:t>360000, КБР, г. Нальчик, ул. Пушкина, 18.</w:t>
      </w:r>
    </w:p>
    <w:p w:rsidR="008A203E" w:rsidRPr="00FD2237" w:rsidRDefault="008A203E" w:rsidP="008A203E">
      <w:pPr>
        <w:ind w:firstLine="284"/>
        <w:jc w:val="both"/>
        <w:rPr>
          <w:sz w:val="24"/>
          <w:szCs w:val="24"/>
          <w:lang w:val="en-US"/>
        </w:rPr>
      </w:pPr>
      <w:r w:rsidRPr="00FD2237">
        <w:rPr>
          <w:sz w:val="24"/>
          <w:szCs w:val="24"/>
        </w:rPr>
        <w:t>Тел</w:t>
      </w:r>
      <w:r w:rsidRPr="00FD2237">
        <w:rPr>
          <w:sz w:val="24"/>
          <w:szCs w:val="24"/>
          <w:lang w:val="en-US"/>
        </w:rPr>
        <w:t>. 8-928-701-25-27.</w:t>
      </w:r>
    </w:p>
    <w:p w:rsidR="008A203E" w:rsidRPr="00FD2237" w:rsidRDefault="008A203E" w:rsidP="008A203E">
      <w:pPr>
        <w:ind w:firstLine="284"/>
        <w:jc w:val="both"/>
        <w:rPr>
          <w:i/>
          <w:sz w:val="24"/>
          <w:szCs w:val="24"/>
          <w:lang w:val="en-US"/>
        </w:rPr>
      </w:pPr>
      <w:r w:rsidRPr="00FD2237">
        <w:rPr>
          <w:caps/>
          <w:sz w:val="24"/>
          <w:szCs w:val="24"/>
          <w:lang w:val="en-US"/>
        </w:rPr>
        <w:t>e</w:t>
      </w:r>
      <w:r w:rsidRPr="00FD2237">
        <w:rPr>
          <w:sz w:val="24"/>
          <w:szCs w:val="24"/>
          <w:lang w:val="en-US"/>
        </w:rPr>
        <w:t xml:space="preserve">-mail: </w:t>
      </w:r>
      <w:r w:rsidRPr="00FD2237">
        <w:rPr>
          <w:sz w:val="24"/>
          <w:szCs w:val="24"/>
          <w:u w:val="single"/>
          <w:lang w:val="en-US"/>
        </w:rPr>
        <w:t>kbigi@mail.ru</w:t>
      </w:r>
    </w:p>
    <w:p w:rsidR="008A203E" w:rsidRPr="00FD2237" w:rsidRDefault="008A203E" w:rsidP="008A203E">
      <w:pPr>
        <w:ind w:firstLine="284"/>
        <w:jc w:val="both"/>
        <w:rPr>
          <w:sz w:val="24"/>
          <w:szCs w:val="24"/>
          <w:lang w:val="en-US"/>
        </w:rPr>
      </w:pPr>
    </w:p>
    <w:p w:rsidR="008A203E" w:rsidRPr="00FD2237" w:rsidRDefault="008A203E" w:rsidP="008A203E">
      <w:pPr>
        <w:ind w:firstLine="284"/>
        <w:jc w:val="both"/>
        <w:rPr>
          <w:sz w:val="24"/>
          <w:szCs w:val="24"/>
          <w:lang w:val="en-US"/>
        </w:rPr>
      </w:pPr>
      <w:r w:rsidRPr="00FD2237">
        <w:rPr>
          <w:b/>
          <w:sz w:val="24"/>
          <w:szCs w:val="24"/>
          <w:lang w:val="en-US"/>
        </w:rPr>
        <w:t>Glasheva Zuleiha Zhambotovna</w:t>
      </w:r>
      <w:r w:rsidRPr="00FD2237">
        <w:rPr>
          <w:sz w:val="24"/>
          <w:szCs w:val="24"/>
          <w:lang w:val="en-US"/>
        </w:rPr>
        <w:t>, candidate of historical sciences, junior staff scientist of the Institute of Humanitarian Researches of KBSC of the Russian Academy of Sciences.</w:t>
      </w:r>
    </w:p>
    <w:p w:rsidR="008A203E" w:rsidRPr="00FD2237" w:rsidRDefault="008A203E" w:rsidP="008A203E">
      <w:pPr>
        <w:ind w:firstLine="284"/>
        <w:jc w:val="both"/>
        <w:rPr>
          <w:sz w:val="24"/>
          <w:szCs w:val="24"/>
          <w:lang w:val="en-US"/>
        </w:rPr>
      </w:pPr>
      <w:r w:rsidRPr="00FD2237">
        <w:rPr>
          <w:sz w:val="24"/>
          <w:szCs w:val="24"/>
          <w:lang w:val="en-US"/>
        </w:rPr>
        <w:t>360000, KBR, Nalchik, 18, Pushkin's street.</w:t>
      </w:r>
    </w:p>
    <w:p w:rsidR="008A203E" w:rsidRPr="00FD2237" w:rsidRDefault="008A203E" w:rsidP="008A203E">
      <w:pPr>
        <w:ind w:firstLine="284"/>
        <w:jc w:val="both"/>
        <w:rPr>
          <w:sz w:val="24"/>
          <w:szCs w:val="24"/>
          <w:lang w:val="en-US"/>
        </w:rPr>
      </w:pPr>
      <w:r w:rsidRPr="00FD2237">
        <w:rPr>
          <w:sz w:val="24"/>
          <w:szCs w:val="24"/>
          <w:lang w:val="en-US"/>
        </w:rPr>
        <w:t>Ph. 8-928-701-25-27.</w:t>
      </w:r>
    </w:p>
    <w:p w:rsidR="008A203E" w:rsidRPr="00FD2237" w:rsidRDefault="008A203E" w:rsidP="008A203E">
      <w:pPr>
        <w:ind w:firstLine="284"/>
        <w:jc w:val="both"/>
        <w:rPr>
          <w:sz w:val="24"/>
          <w:szCs w:val="24"/>
          <w:lang w:val="en-US"/>
        </w:rPr>
      </w:pPr>
      <w:r w:rsidRPr="00FD2237">
        <w:rPr>
          <w:sz w:val="24"/>
          <w:szCs w:val="24"/>
          <w:lang w:val="en-US"/>
        </w:rPr>
        <w:t xml:space="preserve">E-mail: </w:t>
      </w:r>
      <w:r w:rsidRPr="00FD2237">
        <w:rPr>
          <w:sz w:val="24"/>
          <w:szCs w:val="24"/>
          <w:u w:val="single"/>
          <w:lang w:val="en-US"/>
        </w:rPr>
        <w:t>kbigi@mail.ru</w:t>
      </w:r>
    </w:p>
    <w:p w:rsidR="008A203E" w:rsidRPr="00FD2237" w:rsidRDefault="008A203E" w:rsidP="008A203E">
      <w:pPr>
        <w:ind w:firstLine="284"/>
        <w:jc w:val="both"/>
        <w:rPr>
          <w:sz w:val="24"/>
          <w:szCs w:val="24"/>
          <w:lang w:val="en-US"/>
        </w:rPr>
      </w:pPr>
      <w:r w:rsidRPr="00FD2237">
        <w:rPr>
          <w:sz w:val="24"/>
          <w:szCs w:val="24"/>
          <w:lang w:val="en-US"/>
        </w:rPr>
        <w:t>_______________________________________________________________________</w:t>
      </w:r>
    </w:p>
    <w:p w:rsidR="008A203E" w:rsidRPr="00FD2237" w:rsidRDefault="008A203E" w:rsidP="008A203E">
      <w:pPr>
        <w:ind w:firstLine="284"/>
        <w:jc w:val="both"/>
        <w:rPr>
          <w:sz w:val="24"/>
          <w:szCs w:val="24"/>
          <w:lang w:val="en-US"/>
        </w:rPr>
      </w:pPr>
    </w:p>
    <w:p w:rsidR="008A203E" w:rsidRPr="00FD2237" w:rsidRDefault="008A203E" w:rsidP="008A203E">
      <w:pPr>
        <w:jc w:val="both"/>
        <w:rPr>
          <w:i/>
          <w:sz w:val="24"/>
          <w:szCs w:val="24"/>
        </w:rPr>
      </w:pPr>
      <w:r w:rsidRPr="00FD2237">
        <w:rPr>
          <w:i/>
          <w:sz w:val="24"/>
          <w:szCs w:val="24"/>
        </w:rPr>
        <w:t>УДК – 394.3(=352.3)</w:t>
      </w:r>
    </w:p>
    <w:p w:rsidR="008A203E" w:rsidRPr="00FD2237" w:rsidRDefault="008A203E" w:rsidP="008A203E">
      <w:pPr>
        <w:jc w:val="both"/>
        <w:rPr>
          <w:bCs/>
          <w:sz w:val="10"/>
          <w:szCs w:val="10"/>
        </w:rPr>
      </w:pPr>
    </w:p>
    <w:p w:rsidR="008A203E" w:rsidRPr="00FD2237" w:rsidRDefault="008A203E" w:rsidP="008A203E">
      <w:pPr>
        <w:pStyle w:val="ae"/>
        <w:shd w:val="clear" w:color="auto" w:fill="FFFFFF"/>
        <w:spacing w:before="0" w:beforeAutospacing="0" w:after="0" w:afterAutospacing="0"/>
        <w:jc w:val="center"/>
        <w:rPr>
          <w:rFonts w:ascii="Times New Roman" w:hAnsi="Times New Roman" w:cs="Times New Roman"/>
          <w:b/>
          <w:sz w:val="28"/>
          <w:szCs w:val="28"/>
        </w:rPr>
      </w:pPr>
      <w:r w:rsidRPr="00FD2237">
        <w:rPr>
          <w:rFonts w:ascii="Times New Roman" w:hAnsi="Times New Roman" w:cs="Times New Roman"/>
          <w:b/>
          <w:sz w:val="28"/>
          <w:szCs w:val="28"/>
        </w:rPr>
        <w:t>ПРОБЛЕМЫ ТРАНСФОРМАЦИИ</w:t>
      </w:r>
    </w:p>
    <w:p w:rsidR="008A203E" w:rsidRPr="00FD2237" w:rsidRDefault="008A203E" w:rsidP="008A203E">
      <w:pPr>
        <w:pStyle w:val="ae"/>
        <w:shd w:val="clear" w:color="auto" w:fill="FFFFFF"/>
        <w:spacing w:before="0" w:beforeAutospacing="0" w:after="0" w:afterAutospacing="0"/>
        <w:jc w:val="center"/>
        <w:rPr>
          <w:rFonts w:ascii="Times New Roman" w:hAnsi="Times New Roman" w:cs="Times New Roman"/>
          <w:b/>
          <w:sz w:val="28"/>
          <w:szCs w:val="28"/>
        </w:rPr>
      </w:pPr>
      <w:r w:rsidRPr="00FD2237">
        <w:rPr>
          <w:rFonts w:ascii="Times New Roman" w:hAnsi="Times New Roman" w:cs="Times New Roman"/>
          <w:b/>
          <w:sz w:val="28"/>
          <w:szCs w:val="28"/>
        </w:rPr>
        <w:t>ТРАДИЦИОННОЙ ТАНЦЕВАЛЬНОЙ КУЛЬТУРЫ КАБАРДИНЦЕВ</w:t>
      </w:r>
    </w:p>
    <w:p w:rsidR="008A203E" w:rsidRPr="00FD2237" w:rsidRDefault="008A203E" w:rsidP="008A203E">
      <w:pPr>
        <w:jc w:val="center"/>
        <w:rPr>
          <w:sz w:val="18"/>
          <w:szCs w:val="18"/>
        </w:rPr>
      </w:pPr>
    </w:p>
    <w:p w:rsidR="008A203E" w:rsidRPr="00FD2237" w:rsidRDefault="008A203E" w:rsidP="008A203E">
      <w:pPr>
        <w:pStyle w:val="ae"/>
        <w:shd w:val="clear" w:color="auto" w:fill="FFFFFF"/>
        <w:spacing w:before="0" w:beforeAutospacing="0" w:after="0" w:afterAutospacing="0"/>
        <w:jc w:val="center"/>
        <w:rPr>
          <w:rFonts w:ascii="Times New Roman" w:hAnsi="Times New Roman" w:cs="Times New Roman"/>
          <w:b/>
          <w:sz w:val="24"/>
          <w:szCs w:val="24"/>
        </w:rPr>
      </w:pPr>
      <w:r w:rsidRPr="00FD2237">
        <w:rPr>
          <w:rFonts w:ascii="Times New Roman" w:hAnsi="Times New Roman" w:cs="Times New Roman"/>
          <w:b/>
          <w:sz w:val="24"/>
          <w:szCs w:val="24"/>
        </w:rPr>
        <w:t>З.М. КЕШЕВА</w:t>
      </w:r>
    </w:p>
    <w:p w:rsidR="008A203E" w:rsidRPr="00FD2237" w:rsidRDefault="008A203E" w:rsidP="008A203E">
      <w:pPr>
        <w:jc w:val="center"/>
        <w:rPr>
          <w:sz w:val="18"/>
          <w:szCs w:val="18"/>
        </w:rPr>
      </w:pPr>
    </w:p>
    <w:p w:rsidR="008A203E" w:rsidRPr="00FD2237" w:rsidRDefault="008A203E" w:rsidP="008A203E">
      <w:pPr>
        <w:jc w:val="center"/>
      </w:pPr>
      <w:r w:rsidRPr="00FD2237">
        <w:t>ФГБУН Институт гуманитарных исследований  КБНЦ РАН</w:t>
      </w:r>
    </w:p>
    <w:p w:rsidR="008A203E" w:rsidRPr="00FD2237" w:rsidRDefault="008A203E" w:rsidP="008A203E">
      <w:pPr>
        <w:jc w:val="center"/>
      </w:pPr>
      <w:r w:rsidRPr="00FD2237">
        <w:t>360000, КБР, г. Нальчик, ул. Пушкина, 18</w:t>
      </w:r>
    </w:p>
    <w:p w:rsidR="008A203E" w:rsidRPr="00FD2237" w:rsidRDefault="008A203E" w:rsidP="008A203E">
      <w:pPr>
        <w:jc w:val="center"/>
        <w:rPr>
          <w:i/>
        </w:rPr>
      </w:pPr>
      <w:r w:rsidRPr="00FD2237">
        <w:rPr>
          <w:caps/>
          <w:lang w:val="en-US"/>
        </w:rPr>
        <w:t>e</w:t>
      </w:r>
      <w:r w:rsidRPr="00FD2237">
        <w:t>-</w:t>
      </w:r>
      <w:r w:rsidRPr="00FD2237">
        <w:rPr>
          <w:lang w:val="en-US"/>
        </w:rPr>
        <w:t>mail</w:t>
      </w:r>
      <w:r w:rsidRPr="00FD2237">
        <w:t xml:space="preserve">: </w:t>
      </w:r>
      <w:r w:rsidRPr="00FD2237">
        <w:rPr>
          <w:u w:val="single"/>
          <w:lang w:val="en-US"/>
        </w:rPr>
        <w:t>kbigi</w:t>
      </w:r>
      <w:r w:rsidRPr="00FD2237">
        <w:rPr>
          <w:u w:val="single"/>
        </w:rPr>
        <w:t>@</w:t>
      </w:r>
      <w:r w:rsidRPr="00FD2237">
        <w:rPr>
          <w:u w:val="single"/>
          <w:lang w:val="en-US"/>
        </w:rPr>
        <w:t>mail</w:t>
      </w:r>
      <w:r w:rsidRPr="00FD2237">
        <w:rPr>
          <w:u w:val="single"/>
        </w:rPr>
        <w:t>.</w:t>
      </w:r>
      <w:r w:rsidRPr="00FD2237">
        <w:rPr>
          <w:u w:val="single"/>
          <w:lang w:val="en-US"/>
        </w:rPr>
        <w:t>ru</w:t>
      </w:r>
    </w:p>
    <w:p w:rsidR="008A203E" w:rsidRPr="00FD2237" w:rsidRDefault="008A203E" w:rsidP="008A203E">
      <w:pPr>
        <w:jc w:val="center"/>
        <w:rPr>
          <w:sz w:val="18"/>
          <w:szCs w:val="18"/>
        </w:rPr>
      </w:pPr>
    </w:p>
    <w:p w:rsidR="008A203E" w:rsidRPr="00FD2237" w:rsidRDefault="008A203E" w:rsidP="008A203E">
      <w:pPr>
        <w:ind w:left="284" w:right="284" w:firstLine="284"/>
        <w:jc w:val="both"/>
        <w:rPr>
          <w:i/>
          <w:sz w:val="22"/>
          <w:szCs w:val="22"/>
        </w:rPr>
      </w:pPr>
      <w:r w:rsidRPr="00FD2237">
        <w:rPr>
          <w:i/>
          <w:sz w:val="22"/>
          <w:szCs w:val="22"/>
        </w:rPr>
        <w:t>В статье рассматриваются проблемы трансформации традиционной танцевальной культуры кабардинцев. Определяется степень влияния интернационализации и глобализ</w:t>
      </w:r>
      <w:r w:rsidRPr="00FD2237">
        <w:rPr>
          <w:i/>
          <w:sz w:val="22"/>
          <w:szCs w:val="22"/>
        </w:rPr>
        <w:t>а</w:t>
      </w:r>
      <w:r w:rsidRPr="00FD2237">
        <w:rPr>
          <w:i/>
          <w:sz w:val="22"/>
          <w:szCs w:val="22"/>
        </w:rPr>
        <w:t>ции культуры на процесс утраты танцевальной культурой кабардинцев этнического сво</w:t>
      </w:r>
      <w:r w:rsidRPr="00FD2237">
        <w:rPr>
          <w:i/>
          <w:sz w:val="22"/>
          <w:szCs w:val="22"/>
        </w:rPr>
        <w:t>е</w:t>
      </w:r>
      <w:r w:rsidRPr="00FD2237">
        <w:rPr>
          <w:i/>
          <w:sz w:val="22"/>
          <w:szCs w:val="22"/>
        </w:rPr>
        <w:t>образия.</w:t>
      </w:r>
    </w:p>
    <w:p w:rsidR="008A203E" w:rsidRPr="00FD2237" w:rsidRDefault="008A203E" w:rsidP="008A203E">
      <w:pPr>
        <w:pStyle w:val="ae"/>
        <w:shd w:val="clear" w:color="auto" w:fill="FFFFFF"/>
        <w:spacing w:before="0" w:beforeAutospacing="0" w:after="0" w:afterAutospacing="0"/>
        <w:ind w:left="284" w:right="284" w:firstLine="284"/>
        <w:jc w:val="both"/>
        <w:rPr>
          <w:rFonts w:ascii="Times New Roman" w:hAnsi="Times New Roman" w:cs="Times New Roman"/>
          <w:sz w:val="22"/>
          <w:szCs w:val="22"/>
        </w:rPr>
      </w:pPr>
    </w:p>
    <w:p w:rsidR="008A203E" w:rsidRPr="00FD2237" w:rsidRDefault="008A203E" w:rsidP="008A203E">
      <w:pPr>
        <w:pStyle w:val="ae"/>
        <w:shd w:val="clear" w:color="auto" w:fill="FFFFFF"/>
        <w:spacing w:before="0" w:beforeAutospacing="0" w:after="0" w:afterAutospacing="0"/>
        <w:ind w:left="284" w:right="284" w:firstLine="284"/>
        <w:jc w:val="both"/>
        <w:rPr>
          <w:rFonts w:ascii="Times New Roman" w:hAnsi="Times New Roman" w:cs="Times New Roman"/>
          <w:sz w:val="22"/>
          <w:szCs w:val="22"/>
          <w:shd w:val="clear" w:color="auto" w:fill="FFFFFF"/>
        </w:rPr>
      </w:pPr>
      <w:r w:rsidRPr="00FD2237">
        <w:rPr>
          <w:rFonts w:ascii="Times New Roman" w:hAnsi="Times New Roman" w:cs="Times New Roman"/>
          <w:b/>
          <w:sz w:val="22"/>
          <w:szCs w:val="22"/>
        </w:rPr>
        <w:t xml:space="preserve">Ключевые слова: </w:t>
      </w:r>
      <w:r w:rsidRPr="00FD2237">
        <w:rPr>
          <w:rFonts w:ascii="Times New Roman" w:hAnsi="Times New Roman" w:cs="Times New Roman"/>
          <w:sz w:val="22"/>
          <w:szCs w:val="22"/>
        </w:rPr>
        <w:t>танцевальная культура, традиционные танцы, глобализация, этнич</w:t>
      </w:r>
      <w:r w:rsidRPr="00FD2237">
        <w:rPr>
          <w:rFonts w:ascii="Times New Roman" w:hAnsi="Times New Roman" w:cs="Times New Roman"/>
          <w:sz w:val="22"/>
          <w:szCs w:val="22"/>
        </w:rPr>
        <w:t>е</w:t>
      </w:r>
      <w:r w:rsidRPr="00FD2237">
        <w:rPr>
          <w:rFonts w:ascii="Times New Roman" w:hAnsi="Times New Roman" w:cs="Times New Roman"/>
          <w:sz w:val="22"/>
          <w:szCs w:val="22"/>
        </w:rPr>
        <w:t>ское своеобразие, трансформация, адыгское игрище.</w:t>
      </w:r>
    </w:p>
    <w:p w:rsidR="008A203E" w:rsidRPr="00FD2237" w:rsidRDefault="008A203E" w:rsidP="008A203E">
      <w:pPr>
        <w:ind w:left="284" w:right="284" w:firstLine="284"/>
        <w:jc w:val="both"/>
        <w:rPr>
          <w:sz w:val="22"/>
          <w:szCs w:val="22"/>
        </w:rPr>
      </w:pPr>
    </w:p>
    <w:p w:rsidR="008A203E" w:rsidRPr="00FD2237" w:rsidRDefault="008A203E" w:rsidP="008A203E">
      <w:pPr>
        <w:pStyle w:val="ae"/>
        <w:shd w:val="clear" w:color="auto" w:fill="FFFFFF"/>
        <w:spacing w:before="0" w:beforeAutospacing="0" w:after="0" w:afterAutospacing="0"/>
        <w:jc w:val="center"/>
        <w:rPr>
          <w:rFonts w:ascii="Times New Roman" w:hAnsi="Times New Roman" w:cs="Times New Roman"/>
          <w:b/>
          <w:sz w:val="28"/>
          <w:szCs w:val="28"/>
          <w:shd w:val="clear" w:color="auto" w:fill="FFFFFF"/>
          <w:lang w:val="en-US"/>
        </w:rPr>
      </w:pPr>
      <w:r w:rsidRPr="00FD2237">
        <w:rPr>
          <w:rFonts w:ascii="Times New Roman" w:hAnsi="Times New Roman" w:cs="Times New Roman"/>
          <w:b/>
          <w:sz w:val="28"/>
          <w:szCs w:val="28"/>
          <w:shd w:val="clear" w:color="auto" w:fill="FFFFFF"/>
          <w:lang w:val="en-US"/>
        </w:rPr>
        <w:t>TRANSFORMATION PROBLEMS</w:t>
      </w:r>
    </w:p>
    <w:p w:rsidR="008A203E" w:rsidRPr="00FD2237" w:rsidRDefault="008A203E" w:rsidP="008A203E">
      <w:pPr>
        <w:pStyle w:val="ae"/>
        <w:shd w:val="clear" w:color="auto" w:fill="FFFFFF"/>
        <w:spacing w:before="0" w:beforeAutospacing="0" w:after="0" w:afterAutospacing="0"/>
        <w:jc w:val="center"/>
        <w:rPr>
          <w:rFonts w:ascii="Times New Roman" w:hAnsi="Times New Roman" w:cs="Times New Roman"/>
          <w:b/>
          <w:sz w:val="28"/>
          <w:szCs w:val="28"/>
          <w:shd w:val="clear" w:color="auto" w:fill="FFFFFF"/>
          <w:lang w:val="en-US"/>
        </w:rPr>
      </w:pPr>
      <w:r w:rsidRPr="00FD2237">
        <w:rPr>
          <w:rFonts w:ascii="Times New Roman" w:hAnsi="Times New Roman" w:cs="Times New Roman"/>
          <w:b/>
          <w:sz w:val="28"/>
          <w:szCs w:val="28"/>
          <w:shd w:val="clear" w:color="auto" w:fill="FFFFFF"/>
          <w:lang w:val="en-US"/>
        </w:rPr>
        <w:t>OF TRADITIONAL KABARDINS’ DANCE CULTURE</w:t>
      </w:r>
    </w:p>
    <w:p w:rsidR="008A203E" w:rsidRPr="00FD2237" w:rsidRDefault="008A203E" w:rsidP="008A203E">
      <w:pPr>
        <w:jc w:val="center"/>
        <w:rPr>
          <w:sz w:val="18"/>
          <w:szCs w:val="18"/>
          <w:lang w:val="en-US"/>
        </w:rPr>
      </w:pPr>
    </w:p>
    <w:p w:rsidR="008A203E" w:rsidRPr="00FD2237" w:rsidRDefault="008A203E" w:rsidP="008A203E">
      <w:pPr>
        <w:pStyle w:val="ae"/>
        <w:shd w:val="clear" w:color="auto" w:fill="FFFFFF"/>
        <w:spacing w:before="0" w:beforeAutospacing="0" w:after="0" w:afterAutospacing="0"/>
        <w:jc w:val="center"/>
        <w:rPr>
          <w:rFonts w:ascii="Times New Roman" w:hAnsi="Times New Roman" w:cs="Times New Roman"/>
          <w:b/>
          <w:sz w:val="24"/>
          <w:szCs w:val="24"/>
          <w:lang w:val="en-US"/>
        </w:rPr>
      </w:pPr>
      <w:r w:rsidRPr="00FD2237">
        <w:rPr>
          <w:rFonts w:ascii="Times New Roman" w:hAnsi="Times New Roman" w:cs="Times New Roman"/>
          <w:b/>
          <w:sz w:val="24"/>
          <w:szCs w:val="24"/>
          <w:lang w:val="en-US"/>
        </w:rPr>
        <w:t>Z.M. KESHEVA</w:t>
      </w:r>
    </w:p>
    <w:p w:rsidR="008A203E" w:rsidRPr="00FD2237" w:rsidRDefault="008A203E" w:rsidP="008A203E">
      <w:pPr>
        <w:jc w:val="center"/>
        <w:rPr>
          <w:sz w:val="18"/>
          <w:szCs w:val="18"/>
          <w:lang w:val="en-US"/>
        </w:rPr>
      </w:pPr>
    </w:p>
    <w:p w:rsidR="008A203E" w:rsidRPr="00FD2237" w:rsidRDefault="008A203E" w:rsidP="008A203E">
      <w:pPr>
        <w:jc w:val="center"/>
        <w:rPr>
          <w:lang w:val="en-US"/>
        </w:rPr>
      </w:pPr>
      <w:r w:rsidRPr="00FD2237">
        <w:rPr>
          <w:lang w:val="en-US"/>
        </w:rPr>
        <w:t>Institute of Humanitarian Researches of  KBSC of the Russian Academy of Sciences</w:t>
      </w:r>
    </w:p>
    <w:p w:rsidR="008A203E" w:rsidRPr="00FD2237" w:rsidRDefault="008A203E" w:rsidP="008A203E">
      <w:pPr>
        <w:jc w:val="center"/>
        <w:rPr>
          <w:lang w:val="en-US"/>
        </w:rPr>
      </w:pPr>
      <w:r w:rsidRPr="00FD2237">
        <w:rPr>
          <w:lang w:val="en-US"/>
        </w:rPr>
        <w:t xml:space="preserve">360000, </w:t>
      </w:r>
      <w:r w:rsidRPr="00FD2237">
        <w:rPr>
          <w:bCs/>
          <w:lang w:val="en-US"/>
        </w:rPr>
        <w:t xml:space="preserve">KBR, </w:t>
      </w:r>
      <w:r w:rsidRPr="00FD2237">
        <w:rPr>
          <w:lang w:val="en-US"/>
        </w:rPr>
        <w:t>Nalchik, 18, Pushkin's street</w:t>
      </w:r>
    </w:p>
    <w:p w:rsidR="008A203E" w:rsidRPr="00FD2237" w:rsidRDefault="008A203E" w:rsidP="008A203E">
      <w:pPr>
        <w:jc w:val="center"/>
        <w:rPr>
          <w:i/>
          <w:u w:val="single"/>
          <w:lang w:val="en-US"/>
        </w:rPr>
      </w:pPr>
      <w:r w:rsidRPr="00FD2237">
        <w:rPr>
          <w:caps/>
          <w:lang w:val="en-US"/>
        </w:rPr>
        <w:t>e</w:t>
      </w:r>
      <w:r w:rsidRPr="00FD2237">
        <w:rPr>
          <w:lang w:val="en-US"/>
        </w:rPr>
        <w:t xml:space="preserve">-mail: </w:t>
      </w:r>
      <w:r w:rsidRPr="00FD2237">
        <w:rPr>
          <w:u w:val="single"/>
          <w:lang w:val="en-US"/>
        </w:rPr>
        <w:t>kbigi@mail.ru</w:t>
      </w:r>
    </w:p>
    <w:p w:rsidR="008A203E" w:rsidRPr="00FD2237" w:rsidRDefault="008A203E" w:rsidP="008A203E">
      <w:pPr>
        <w:jc w:val="center"/>
        <w:rPr>
          <w:sz w:val="18"/>
          <w:szCs w:val="18"/>
          <w:lang w:val="en-US"/>
        </w:rPr>
      </w:pPr>
    </w:p>
    <w:p w:rsidR="008A203E" w:rsidRPr="00FD2237" w:rsidRDefault="008A203E" w:rsidP="008A203E">
      <w:pPr>
        <w:pStyle w:val="ae"/>
        <w:shd w:val="clear" w:color="auto" w:fill="FFFFFF"/>
        <w:spacing w:before="0" w:beforeAutospacing="0" w:after="0" w:afterAutospacing="0"/>
        <w:ind w:firstLine="284"/>
        <w:jc w:val="both"/>
        <w:rPr>
          <w:rFonts w:ascii="Times New Roman" w:hAnsi="Times New Roman" w:cs="Times New Roman"/>
          <w:sz w:val="22"/>
          <w:szCs w:val="22"/>
          <w:shd w:val="clear" w:color="auto" w:fill="FFFFFF"/>
          <w:lang w:val="en-US"/>
        </w:rPr>
      </w:pPr>
      <w:r w:rsidRPr="00FD2237">
        <w:rPr>
          <w:rFonts w:ascii="Times New Roman" w:hAnsi="Times New Roman" w:cs="Times New Roman"/>
          <w:sz w:val="22"/>
          <w:szCs w:val="22"/>
          <w:shd w:val="clear" w:color="auto" w:fill="FFFFFF"/>
          <w:lang w:val="en-US"/>
        </w:rPr>
        <w:t>This article discusses the transformation of the traditional Kabardins’ dance culture. The degree of i</w:t>
      </w:r>
      <w:r w:rsidRPr="00FD2237">
        <w:rPr>
          <w:rFonts w:ascii="Times New Roman" w:hAnsi="Times New Roman" w:cs="Times New Roman"/>
          <w:sz w:val="22"/>
          <w:szCs w:val="22"/>
          <w:shd w:val="clear" w:color="auto" w:fill="FFFFFF"/>
          <w:lang w:val="en-US"/>
        </w:rPr>
        <w:t>n</w:t>
      </w:r>
      <w:r w:rsidRPr="00FD2237">
        <w:rPr>
          <w:rFonts w:ascii="Times New Roman" w:hAnsi="Times New Roman" w:cs="Times New Roman"/>
          <w:sz w:val="22"/>
          <w:szCs w:val="22"/>
          <w:shd w:val="clear" w:color="auto" w:fill="FFFFFF"/>
          <w:lang w:val="en-US"/>
        </w:rPr>
        <w:t>fluence of internationalization and globalization of culture on the loss of Kabardins’ dance culture ethnic identity is determined.</w:t>
      </w:r>
    </w:p>
    <w:p w:rsidR="008A203E" w:rsidRPr="00FD2237" w:rsidRDefault="008A203E" w:rsidP="008A203E">
      <w:pPr>
        <w:pStyle w:val="ae"/>
        <w:shd w:val="clear" w:color="auto" w:fill="FFFFFF"/>
        <w:spacing w:before="0" w:beforeAutospacing="0" w:after="0" w:afterAutospacing="0"/>
        <w:ind w:firstLine="284"/>
        <w:jc w:val="both"/>
        <w:rPr>
          <w:rFonts w:ascii="Times New Roman" w:hAnsi="Times New Roman" w:cs="Times New Roman"/>
          <w:sz w:val="22"/>
          <w:szCs w:val="22"/>
          <w:shd w:val="clear" w:color="auto" w:fill="FFFFFF"/>
          <w:lang w:val="en-US"/>
        </w:rPr>
      </w:pPr>
    </w:p>
    <w:p w:rsidR="008A203E" w:rsidRPr="00FD2237" w:rsidRDefault="008A203E" w:rsidP="008A203E">
      <w:pPr>
        <w:pStyle w:val="ae"/>
        <w:shd w:val="clear" w:color="auto" w:fill="FFFFFF"/>
        <w:spacing w:before="0" w:beforeAutospacing="0" w:after="0" w:afterAutospacing="0"/>
        <w:ind w:firstLine="284"/>
        <w:jc w:val="both"/>
        <w:rPr>
          <w:rFonts w:ascii="Times New Roman" w:hAnsi="Times New Roman" w:cs="Times New Roman"/>
          <w:sz w:val="22"/>
          <w:szCs w:val="22"/>
          <w:lang w:val="en-US"/>
        </w:rPr>
      </w:pPr>
      <w:r w:rsidRPr="00FD2237">
        <w:rPr>
          <w:rFonts w:ascii="Times New Roman" w:hAnsi="Times New Roman" w:cs="Times New Roman"/>
          <w:b/>
          <w:sz w:val="22"/>
          <w:szCs w:val="22"/>
          <w:shd w:val="clear" w:color="auto" w:fill="FFFFFF"/>
          <w:lang w:val="en-US"/>
        </w:rPr>
        <w:t>Key words:</w:t>
      </w:r>
      <w:r w:rsidRPr="00FD2237">
        <w:rPr>
          <w:rFonts w:ascii="Times New Roman" w:hAnsi="Times New Roman" w:cs="Times New Roman"/>
          <w:sz w:val="22"/>
          <w:szCs w:val="22"/>
          <w:shd w:val="clear" w:color="auto" w:fill="FFFFFF"/>
          <w:lang w:val="en-US"/>
        </w:rPr>
        <w:t xml:space="preserve"> dance culture, traditional dances, globalization, ethno-cultural integration, transformation, Circassian merrymaking.</w:t>
      </w:r>
    </w:p>
    <w:p w:rsidR="008A203E" w:rsidRPr="00FD2237" w:rsidRDefault="008A203E" w:rsidP="008A203E">
      <w:pPr>
        <w:pStyle w:val="2c"/>
        <w:spacing w:line="240" w:lineRule="auto"/>
        <w:ind w:right="0" w:firstLine="284"/>
        <w:rPr>
          <w:rFonts w:ascii="Times New Roman" w:hAnsi="Times New Roman"/>
          <w:szCs w:val="24"/>
          <w:lang w:val="en-US"/>
        </w:rPr>
      </w:pPr>
    </w:p>
    <w:p w:rsidR="008A203E" w:rsidRPr="00FD2237" w:rsidRDefault="008A203E" w:rsidP="008A203E">
      <w:pPr>
        <w:pStyle w:val="2c"/>
        <w:spacing w:line="240" w:lineRule="auto"/>
        <w:ind w:right="0" w:firstLine="0"/>
        <w:jc w:val="center"/>
        <w:rPr>
          <w:rFonts w:ascii="Times New Roman" w:hAnsi="Times New Roman"/>
          <w:b/>
          <w:szCs w:val="24"/>
        </w:rPr>
      </w:pPr>
      <w:r w:rsidRPr="00FD2237">
        <w:rPr>
          <w:rFonts w:ascii="Times New Roman" w:hAnsi="Times New Roman"/>
          <w:b/>
          <w:szCs w:val="24"/>
        </w:rPr>
        <w:lastRenderedPageBreak/>
        <w:t>ЛИТЕРАТУРА</w:t>
      </w:r>
    </w:p>
    <w:p w:rsidR="008A203E" w:rsidRPr="00FD2237" w:rsidRDefault="008A203E" w:rsidP="008A203E">
      <w:pPr>
        <w:pStyle w:val="2c"/>
        <w:spacing w:line="240" w:lineRule="auto"/>
        <w:ind w:right="0" w:firstLine="284"/>
        <w:rPr>
          <w:rFonts w:ascii="Times New Roman" w:hAnsi="Times New Roman"/>
          <w:szCs w:val="24"/>
        </w:rPr>
      </w:pPr>
    </w:p>
    <w:p w:rsidR="008A203E" w:rsidRPr="00FD2237" w:rsidRDefault="008A203E" w:rsidP="008A203E">
      <w:pPr>
        <w:pStyle w:val="aa"/>
        <w:numPr>
          <w:ilvl w:val="0"/>
          <w:numId w:val="7"/>
        </w:numPr>
        <w:jc w:val="both"/>
        <w:rPr>
          <w:sz w:val="24"/>
          <w:szCs w:val="24"/>
        </w:rPr>
      </w:pPr>
      <w:r w:rsidRPr="00FD2237">
        <w:rPr>
          <w:bCs/>
          <w:i/>
          <w:sz w:val="24"/>
          <w:szCs w:val="24"/>
        </w:rPr>
        <w:t>Бгажноков Б.Х</w:t>
      </w:r>
      <w:r w:rsidRPr="00FD2237">
        <w:rPr>
          <w:bCs/>
          <w:sz w:val="24"/>
          <w:szCs w:val="24"/>
        </w:rPr>
        <w:t>. Черкесское игрище. Нальчик, 1991. 188 с.</w:t>
      </w:r>
    </w:p>
    <w:p w:rsidR="008A203E" w:rsidRPr="00FD2237" w:rsidRDefault="008A203E" w:rsidP="008A203E">
      <w:pPr>
        <w:pStyle w:val="aa"/>
        <w:numPr>
          <w:ilvl w:val="0"/>
          <w:numId w:val="7"/>
        </w:numPr>
        <w:ind w:left="0" w:firstLine="284"/>
        <w:jc w:val="both"/>
        <w:rPr>
          <w:sz w:val="24"/>
          <w:szCs w:val="24"/>
        </w:rPr>
      </w:pPr>
      <w:r w:rsidRPr="00FD2237">
        <w:rPr>
          <w:i/>
          <w:sz w:val="24"/>
          <w:szCs w:val="24"/>
        </w:rPr>
        <w:t>Бурнаев А.Г</w:t>
      </w:r>
      <w:r w:rsidRPr="00FD2237">
        <w:rPr>
          <w:sz w:val="24"/>
          <w:szCs w:val="24"/>
        </w:rPr>
        <w:t>. Танцевально-пластическая культура мордвы (опыт искусствоведч</w:t>
      </w:r>
      <w:r w:rsidRPr="00FD2237">
        <w:rPr>
          <w:sz w:val="24"/>
          <w:szCs w:val="24"/>
        </w:rPr>
        <w:t>е</w:t>
      </w:r>
      <w:r w:rsidRPr="00FD2237">
        <w:rPr>
          <w:sz w:val="24"/>
          <w:szCs w:val="24"/>
        </w:rPr>
        <w:t>ского анализа): Автореферат диссертации на соискание ученой степени доктора искусс</w:t>
      </w:r>
      <w:r w:rsidRPr="00FD2237">
        <w:rPr>
          <w:sz w:val="24"/>
          <w:szCs w:val="24"/>
        </w:rPr>
        <w:t>т</w:t>
      </w:r>
      <w:r w:rsidRPr="00FD2237">
        <w:rPr>
          <w:sz w:val="24"/>
          <w:szCs w:val="24"/>
        </w:rPr>
        <w:t>воведения. Саранск, 2012. 33 с.</w:t>
      </w:r>
    </w:p>
    <w:p w:rsidR="008A203E" w:rsidRPr="00FD2237" w:rsidRDefault="008A203E" w:rsidP="008A203E">
      <w:pPr>
        <w:pStyle w:val="af2"/>
        <w:numPr>
          <w:ilvl w:val="0"/>
          <w:numId w:val="7"/>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Бюхер К</w:t>
      </w:r>
      <w:r w:rsidRPr="00FD2237">
        <w:rPr>
          <w:rFonts w:ascii="Times New Roman" w:hAnsi="Times New Roman"/>
          <w:sz w:val="24"/>
          <w:szCs w:val="24"/>
        </w:rPr>
        <w:t xml:space="preserve">. Работа и ритм. М., 1923. 207 с. </w:t>
      </w:r>
    </w:p>
    <w:p w:rsidR="008A203E" w:rsidRPr="00FD2237" w:rsidRDefault="008A203E" w:rsidP="008A203E">
      <w:pPr>
        <w:pStyle w:val="aa"/>
        <w:numPr>
          <w:ilvl w:val="0"/>
          <w:numId w:val="7"/>
        </w:numPr>
        <w:ind w:left="0" w:firstLine="284"/>
        <w:jc w:val="both"/>
        <w:rPr>
          <w:sz w:val="24"/>
          <w:szCs w:val="24"/>
        </w:rPr>
      </w:pPr>
      <w:r w:rsidRPr="00FD2237">
        <w:rPr>
          <w:bCs/>
          <w:i/>
          <w:sz w:val="24"/>
          <w:szCs w:val="24"/>
        </w:rPr>
        <w:t>Дубровин Н</w:t>
      </w:r>
      <w:r w:rsidRPr="00FD2237">
        <w:rPr>
          <w:bCs/>
          <w:sz w:val="24"/>
          <w:szCs w:val="24"/>
        </w:rPr>
        <w:t>. Черкесы (адыги) // Документы и материалы по истории адыгов. Вып. 1. Нальчик, 1991.</w:t>
      </w:r>
      <w:r w:rsidRPr="00FD2237">
        <w:rPr>
          <w:sz w:val="24"/>
          <w:szCs w:val="24"/>
        </w:rPr>
        <w:t xml:space="preserve"> 416 с.</w:t>
      </w:r>
    </w:p>
    <w:p w:rsidR="008A203E" w:rsidRPr="00FD2237" w:rsidRDefault="008A203E" w:rsidP="008A203E">
      <w:pPr>
        <w:pStyle w:val="aa"/>
        <w:numPr>
          <w:ilvl w:val="0"/>
          <w:numId w:val="7"/>
        </w:numPr>
        <w:ind w:left="0" w:firstLine="284"/>
        <w:jc w:val="both"/>
        <w:rPr>
          <w:sz w:val="24"/>
          <w:szCs w:val="24"/>
        </w:rPr>
      </w:pPr>
      <w:r w:rsidRPr="00FD2237">
        <w:rPr>
          <w:bCs/>
          <w:i/>
          <w:sz w:val="24"/>
          <w:szCs w:val="24"/>
        </w:rPr>
        <w:t>Нагайцева Л.Г</w:t>
      </w:r>
      <w:r w:rsidRPr="00FD2237">
        <w:rPr>
          <w:bCs/>
          <w:sz w:val="24"/>
          <w:szCs w:val="24"/>
        </w:rPr>
        <w:t xml:space="preserve">. Адыгские народные танцы. Нальчик, 1986. </w:t>
      </w:r>
      <w:r w:rsidRPr="00FD2237">
        <w:rPr>
          <w:sz w:val="24"/>
          <w:szCs w:val="24"/>
        </w:rPr>
        <w:t>142 с.</w:t>
      </w:r>
    </w:p>
    <w:p w:rsidR="008A203E" w:rsidRPr="00FD2237" w:rsidRDefault="008A203E" w:rsidP="008A203E">
      <w:pPr>
        <w:pStyle w:val="af2"/>
        <w:numPr>
          <w:ilvl w:val="0"/>
          <w:numId w:val="7"/>
        </w:numPr>
        <w:spacing w:after="0" w:line="240" w:lineRule="auto"/>
        <w:ind w:left="0" w:firstLine="284"/>
        <w:jc w:val="both"/>
        <w:rPr>
          <w:rFonts w:ascii="Times New Roman" w:hAnsi="Times New Roman"/>
          <w:sz w:val="24"/>
          <w:szCs w:val="24"/>
        </w:rPr>
      </w:pPr>
      <w:r w:rsidRPr="00FD2237">
        <w:rPr>
          <w:rFonts w:ascii="Times New Roman" w:hAnsi="Times New Roman"/>
          <w:bCs/>
          <w:i/>
          <w:sz w:val="24"/>
          <w:szCs w:val="24"/>
        </w:rPr>
        <w:t>Соколова А</w:t>
      </w:r>
      <w:r w:rsidRPr="00FD2237">
        <w:rPr>
          <w:rFonts w:ascii="Times New Roman" w:hAnsi="Times New Roman"/>
          <w:bCs/>
          <w:sz w:val="24"/>
          <w:szCs w:val="24"/>
        </w:rPr>
        <w:t xml:space="preserve">. Черкесский круг </w:t>
      </w:r>
      <w:r w:rsidRPr="00FD2237">
        <w:rPr>
          <w:rFonts w:ascii="Times New Roman" w:hAnsi="Times New Roman"/>
          <w:sz w:val="24"/>
          <w:szCs w:val="24"/>
        </w:rPr>
        <w:t>// Газета Юга. 2007.  24мая.</w:t>
      </w:r>
    </w:p>
    <w:p w:rsidR="008A203E" w:rsidRPr="00FD2237" w:rsidRDefault="008A203E" w:rsidP="008A203E">
      <w:pPr>
        <w:pStyle w:val="aa"/>
        <w:numPr>
          <w:ilvl w:val="0"/>
          <w:numId w:val="7"/>
        </w:numPr>
        <w:ind w:left="0" w:firstLine="284"/>
        <w:jc w:val="both"/>
        <w:rPr>
          <w:sz w:val="24"/>
          <w:szCs w:val="24"/>
        </w:rPr>
      </w:pPr>
      <w:r w:rsidRPr="00FD2237">
        <w:rPr>
          <w:bCs/>
          <w:i/>
          <w:sz w:val="24"/>
          <w:szCs w:val="24"/>
        </w:rPr>
        <w:t>Хан-Гирей С</w:t>
      </w:r>
      <w:r w:rsidRPr="00FD2237">
        <w:rPr>
          <w:bCs/>
          <w:sz w:val="24"/>
          <w:szCs w:val="24"/>
        </w:rPr>
        <w:t>. Вера, нравы, обычаи, образ жизни черкесов // Черкесские предания. Нальчик, 1989.</w:t>
      </w:r>
      <w:r w:rsidRPr="00FD2237">
        <w:rPr>
          <w:sz w:val="24"/>
          <w:szCs w:val="24"/>
        </w:rPr>
        <w:t xml:space="preserve"> 286 с.</w:t>
      </w:r>
    </w:p>
    <w:p w:rsidR="008A203E" w:rsidRPr="00FD2237" w:rsidRDefault="008A203E" w:rsidP="008A203E">
      <w:pPr>
        <w:pStyle w:val="aa"/>
        <w:numPr>
          <w:ilvl w:val="0"/>
          <w:numId w:val="7"/>
        </w:numPr>
        <w:ind w:left="0" w:firstLine="284"/>
        <w:jc w:val="both"/>
        <w:rPr>
          <w:sz w:val="24"/>
          <w:szCs w:val="24"/>
        </w:rPr>
      </w:pPr>
      <w:r w:rsidRPr="00FD2237">
        <w:rPr>
          <w:bCs/>
          <w:i/>
          <w:sz w:val="24"/>
          <w:szCs w:val="24"/>
        </w:rPr>
        <w:t>Шу Ш.С</w:t>
      </w:r>
      <w:r w:rsidRPr="00FD2237">
        <w:rPr>
          <w:bCs/>
          <w:sz w:val="24"/>
          <w:szCs w:val="24"/>
        </w:rPr>
        <w:t xml:space="preserve">. Народные танцы адыгов. Нальчик, 1992. </w:t>
      </w:r>
      <w:r w:rsidRPr="00FD2237">
        <w:rPr>
          <w:sz w:val="24"/>
          <w:szCs w:val="24"/>
        </w:rPr>
        <w:t>144 с.</w:t>
      </w:r>
    </w:p>
    <w:p w:rsidR="008A203E" w:rsidRPr="00FD2237" w:rsidRDefault="008A203E" w:rsidP="008A203E">
      <w:pPr>
        <w:ind w:firstLine="284"/>
        <w:jc w:val="both"/>
        <w:rPr>
          <w:sz w:val="24"/>
          <w:szCs w:val="24"/>
        </w:rPr>
      </w:pPr>
    </w:p>
    <w:p w:rsidR="008A203E" w:rsidRPr="00FD2237" w:rsidRDefault="008A203E" w:rsidP="008A203E">
      <w:pPr>
        <w:pStyle w:val="ae"/>
        <w:shd w:val="clear" w:color="auto" w:fill="FFFFFF"/>
        <w:spacing w:before="0" w:beforeAutospacing="0" w:after="0" w:afterAutospacing="0"/>
        <w:ind w:firstLine="284"/>
        <w:jc w:val="both"/>
        <w:rPr>
          <w:rFonts w:ascii="Times New Roman" w:hAnsi="Times New Roman" w:cs="Times New Roman"/>
          <w:sz w:val="24"/>
          <w:szCs w:val="24"/>
        </w:rPr>
      </w:pPr>
      <w:r w:rsidRPr="00FD2237">
        <w:rPr>
          <w:rFonts w:ascii="Times New Roman" w:hAnsi="Times New Roman" w:cs="Times New Roman"/>
          <w:b/>
          <w:sz w:val="24"/>
          <w:szCs w:val="24"/>
        </w:rPr>
        <w:t>Кешева Зарема Мухамедовна</w:t>
      </w:r>
      <w:r w:rsidRPr="00FD2237">
        <w:rPr>
          <w:rFonts w:ascii="Times New Roman" w:hAnsi="Times New Roman" w:cs="Times New Roman"/>
          <w:sz w:val="24"/>
          <w:szCs w:val="24"/>
        </w:rPr>
        <w:t>, и.о. зав. сектором истории отдела исторических наук Института гуманитарных исследований КБНЦ РАН.</w:t>
      </w:r>
    </w:p>
    <w:p w:rsidR="008A203E" w:rsidRPr="00FD2237" w:rsidRDefault="008A203E" w:rsidP="008A203E">
      <w:pPr>
        <w:pStyle w:val="ae"/>
        <w:shd w:val="clear" w:color="auto" w:fill="FFFFFF"/>
        <w:spacing w:before="0" w:beforeAutospacing="0" w:after="0" w:afterAutospacing="0"/>
        <w:ind w:firstLine="284"/>
        <w:jc w:val="both"/>
        <w:rPr>
          <w:rFonts w:ascii="Times New Roman" w:hAnsi="Times New Roman" w:cs="Times New Roman"/>
          <w:iCs/>
          <w:sz w:val="24"/>
          <w:szCs w:val="24"/>
        </w:rPr>
      </w:pPr>
      <w:r w:rsidRPr="00FD2237">
        <w:rPr>
          <w:rFonts w:ascii="Times New Roman" w:hAnsi="Times New Roman" w:cs="Times New Roman"/>
          <w:sz w:val="24"/>
          <w:szCs w:val="24"/>
        </w:rPr>
        <w:t>360000, КБР,  г. Нальчик,</w:t>
      </w:r>
      <w:r w:rsidRPr="00FD2237">
        <w:rPr>
          <w:rFonts w:ascii="Times New Roman" w:hAnsi="Times New Roman" w:cs="Times New Roman"/>
          <w:iCs/>
          <w:sz w:val="24"/>
          <w:szCs w:val="24"/>
        </w:rPr>
        <w:t xml:space="preserve"> ул. Пушкина, 18.</w:t>
      </w:r>
    </w:p>
    <w:p w:rsidR="008A203E" w:rsidRPr="00FD2237" w:rsidRDefault="008A203E" w:rsidP="008A203E">
      <w:pPr>
        <w:pStyle w:val="ae"/>
        <w:shd w:val="clear" w:color="auto" w:fill="FFFFFF"/>
        <w:spacing w:before="0" w:beforeAutospacing="0" w:after="0" w:afterAutospacing="0"/>
        <w:ind w:firstLine="284"/>
        <w:jc w:val="both"/>
        <w:rPr>
          <w:rFonts w:ascii="Times New Roman" w:hAnsi="Times New Roman" w:cs="Times New Roman"/>
          <w:iCs/>
          <w:sz w:val="24"/>
          <w:szCs w:val="24"/>
          <w:lang w:val="en-US"/>
        </w:rPr>
      </w:pPr>
      <w:r w:rsidRPr="00FD2237">
        <w:rPr>
          <w:rFonts w:ascii="Times New Roman" w:hAnsi="Times New Roman" w:cs="Times New Roman"/>
          <w:iCs/>
          <w:sz w:val="24"/>
          <w:szCs w:val="24"/>
        </w:rPr>
        <w:t>Тел</w:t>
      </w:r>
      <w:r w:rsidRPr="00FD2237">
        <w:rPr>
          <w:rFonts w:ascii="Times New Roman" w:hAnsi="Times New Roman" w:cs="Times New Roman"/>
          <w:iCs/>
          <w:sz w:val="24"/>
          <w:szCs w:val="24"/>
          <w:lang w:val="en-US"/>
        </w:rPr>
        <w:t>.8-906-48-49-645.</w:t>
      </w:r>
    </w:p>
    <w:p w:rsidR="008A203E" w:rsidRPr="00FD2237" w:rsidRDefault="008A203E" w:rsidP="008A203E">
      <w:pPr>
        <w:pStyle w:val="ae"/>
        <w:shd w:val="clear" w:color="auto" w:fill="FFFFFF"/>
        <w:spacing w:before="0" w:beforeAutospacing="0" w:after="0" w:afterAutospacing="0"/>
        <w:ind w:firstLine="284"/>
        <w:jc w:val="both"/>
        <w:rPr>
          <w:rFonts w:ascii="Times New Roman" w:hAnsi="Times New Roman" w:cs="Times New Roman"/>
          <w:sz w:val="24"/>
          <w:szCs w:val="24"/>
          <w:lang w:val="en-US"/>
        </w:rPr>
      </w:pPr>
      <w:r w:rsidRPr="00FD2237">
        <w:rPr>
          <w:rFonts w:ascii="Times New Roman" w:hAnsi="Times New Roman" w:cs="Times New Roman"/>
          <w:iCs/>
          <w:sz w:val="24"/>
          <w:szCs w:val="24"/>
          <w:lang w:val="en-US"/>
        </w:rPr>
        <w:t xml:space="preserve">E-mail: </w:t>
      </w:r>
      <w:r w:rsidRPr="00FD2237">
        <w:rPr>
          <w:rFonts w:ascii="Times New Roman" w:hAnsi="Times New Roman" w:cs="Times New Roman"/>
          <w:sz w:val="24"/>
          <w:szCs w:val="24"/>
          <w:u w:val="single"/>
          <w:lang w:val="en-US"/>
        </w:rPr>
        <w:t>keshev</w:t>
      </w:r>
      <w:r w:rsidRPr="00FD2237">
        <w:rPr>
          <w:rFonts w:ascii="Times New Roman" w:hAnsi="Times New Roman" w:cs="Times New Roman"/>
          <w:iCs/>
          <w:sz w:val="24"/>
          <w:szCs w:val="24"/>
          <w:u w:val="single"/>
          <w:lang w:val="en-US"/>
        </w:rPr>
        <w:t>a10@gmail.</w:t>
      </w:r>
      <w:r w:rsidRPr="00FD2237">
        <w:rPr>
          <w:rFonts w:ascii="Times New Roman" w:hAnsi="Times New Roman" w:cs="Times New Roman"/>
          <w:sz w:val="24"/>
          <w:szCs w:val="24"/>
          <w:u w:val="single"/>
          <w:lang w:val="en-US"/>
        </w:rPr>
        <w:t>com</w:t>
      </w:r>
    </w:p>
    <w:p w:rsidR="008A203E" w:rsidRPr="00FD2237" w:rsidRDefault="008A203E" w:rsidP="008A203E">
      <w:pPr>
        <w:pStyle w:val="ae"/>
        <w:shd w:val="clear" w:color="auto" w:fill="FFFFFF"/>
        <w:spacing w:before="0" w:beforeAutospacing="0" w:after="0" w:afterAutospacing="0"/>
        <w:ind w:firstLine="284"/>
        <w:jc w:val="both"/>
        <w:rPr>
          <w:rFonts w:ascii="Times New Roman" w:hAnsi="Times New Roman" w:cs="Times New Roman"/>
          <w:sz w:val="24"/>
          <w:szCs w:val="24"/>
          <w:lang w:val="en-US"/>
        </w:rPr>
      </w:pPr>
    </w:p>
    <w:p w:rsidR="008A203E" w:rsidRPr="00FD2237" w:rsidRDefault="008A203E" w:rsidP="008A203E">
      <w:pPr>
        <w:ind w:firstLine="284"/>
        <w:jc w:val="both"/>
        <w:rPr>
          <w:sz w:val="24"/>
          <w:szCs w:val="24"/>
          <w:lang w:val="en-US"/>
        </w:rPr>
      </w:pPr>
      <w:r w:rsidRPr="00FD2237">
        <w:rPr>
          <w:b/>
          <w:sz w:val="24"/>
          <w:szCs w:val="24"/>
          <w:lang w:val="en-US"/>
        </w:rPr>
        <w:t>Keshev</w:t>
      </w:r>
      <w:r w:rsidRPr="00FD2237">
        <w:rPr>
          <w:b/>
          <w:sz w:val="24"/>
          <w:szCs w:val="24"/>
        </w:rPr>
        <w:t>а</w:t>
      </w:r>
      <w:r w:rsidRPr="00FD2237">
        <w:rPr>
          <w:b/>
          <w:sz w:val="24"/>
          <w:szCs w:val="24"/>
          <w:lang w:val="en-US"/>
        </w:rPr>
        <w:t xml:space="preserve"> Zarema Muhamedovna</w:t>
      </w:r>
      <w:r w:rsidRPr="00FD2237">
        <w:rPr>
          <w:sz w:val="24"/>
          <w:szCs w:val="24"/>
          <w:lang w:val="en-US"/>
        </w:rPr>
        <w:t>, acting head of the sector of  history of the Department of historical sciences of the Institute of Humanitarian Researches of KBSC of the Russian Academy of Sciences.</w:t>
      </w:r>
    </w:p>
    <w:p w:rsidR="008A203E" w:rsidRPr="00FD2237" w:rsidRDefault="008A203E" w:rsidP="008A203E">
      <w:pPr>
        <w:ind w:firstLine="284"/>
        <w:jc w:val="both"/>
        <w:rPr>
          <w:sz w:val="24"/>
          <w:szCs w:val="24"/>
          <w:lang w:val="en-US"/>
        </w:rPr>
      </w:pPr>
      <w:r w:rsidRPr="00FD2237">
        <w:rPr>
          <w:sz w:val="24"/>
          <w:szCs w:val="24"/>
          <w:lang w:val="en-US"/>
        </w:rPr>
        <w:t>360000, KBR, Nalchik, 18, Pushkin's street.</w:t>
      </w:r>
    </w:p>
    <w:p w:rsidR="008A203E" w:rsidRPr="00FD2237" w:rsidRDefault="008A203E" w:rsidP="008A203E">
      <w:pPr>
        <w:ind w:firstLine="284"/>
        <w:jc w:val="both"/>
        <w:rPr>
          <w:sz w:val="24"/>
          <w:szCs w:val="24"/>
          <w:lang w:val="en-US"/>
        </w:rPr>
      </w:pPr>
      <w:r w:rsidRPr="00FD2237">
        <w:rPr>
          <w:sz w:val="24"/>
          <w:szCs w:val="24"/>
          <w:lang w:val="en-US"/>
        </w:rPr>
        <w:t>Ph. 8-906-48-49-645.</w:t>
      </w:r>
    </w:p>
    <w:p w:rsidR="008A203E" w:rsidRPr="00FD2237" w:rsidRDefault="008A203E" w:rsidP="008A203E">
      <w:pPr>
        <w:pStyle w:val="ae"/>
        <w:shd w:val="clear" w:color="auto" w:fill="FFFFFF"/>
        <w:spacing w:before="0" w:beforeAutospacing="0" w:after="0" w:afterAutospacing="0"/>
        <w:ind w:firstLine="284"/>
        <w:jc w:val="both"/>
        <w:rPr>
          <w:rFonts w:ascii="Times New Roman" w:hAnsi="Times New Roman" w:cs="Times New Roman"/>
          <w:sz w:val="24"/>
          <w:szCs w:val="24"/>
          <w:lang w:val="en-US"/>
        </w:rPr>
      </w:pPr>
      <w:r w:rsidRPr="00FD2237">
        <w:rPr>
          <w:rFonts w:ascii="Times New Roman" w:hAnsi="Times New Roman" w:cs="Times New Roman"/>
          <w:iCs/>
          <w:sz w:val="24"/>
          <w:szCs w:val="24"/>
          <w:lang w:val="en-US"/>
        </w:rPr>
        <w:t xml:space="preserve">E-mail: </w:t>
      </w:r>
      <w:r w:rsidRPr="00FD2237">
        <w:rPr>
          <w:rFonts w:ascii="Times New Roman" w:hAnsi="Times New Roman" w:cs="Times New Roman"/>
          <w:sz w:val="24"/>
          <w:szCs w:val="24"/>
          <w:u w:val="single"/>
          <w:lang w:val="en-US"/>
        </w:rPr>
        <w:t>keshev</w:t>
      </w:r>
      <w:r w:rsidRPr="00FD2237">
        <w:rPr>
          <w:rFonts w:ascii="Times New Roman" w:hAnsi="Times New Roman" w:cs="Times New Roman"/>
          <w:iCs/>
          <w:sz w:val="24"/>
          <w:szCs w:val="24"/>
          <w:u w:val="single"/>
          <w:lang w:val="en-US"/>
        </w:rPr>
        <w:t>a10@gmail.</w:t>
      </w:r>
      <w:r w:rsidRPr="00FD2237">
        <w:rPr>
          <w:rFonts w:ascii="Times New Roman" w:hAnsi="Times New Roman" w:cs="Times New Roman"/>
          <w:sz w:val="24"/>
          <w:szCs w:val="24"/>
          <w:u w:val="single"/>
          <w:lang w:val="en-US"/>
        </w:rPr>
        <w:t>com</w:t>
      </w:r>
    </w:p>
    <w:p w:rsidR="008A203E" w:rsidRPr="00FD2237" w:rsidRDefault="008A203E" w:rsidP="008A203E">
      <w:pPr>
        <w:ind w:firstLine="284"/>
        <w:jc w:val="both"/>
        <w:rPr>
          <w:sz w:val="24"/>
          <w:szCs w:val="24"/>
          <w:lang w:val="en-US"/>
        </w:rPr>
      </w:pPr>
      <w:r w:rsidRPr="00FD2237">
        <w:rPr>
          <w:sz w:val="24"/>
          <w:szCs w:val="24"/>
          <w:lang w:val="en-US"/>
        </w:rPr>
        <w:t>_________________________________________________________________________</w:t>
      </w:r>
    </w:p>
    <w:p w:rsidR="008A203E" w:rsidRPr="00FD2237" w:rsidRDefault="008A203E" w:rsidP="008A203E">
      <w:pPr>
        <w:ind w:firstLine="284"/>
        <w:jc w:val="both"/>
        <w:rPr>
          <w:sz w:val="24"/>
          <w:szCs w:val="24"/>
          <w:lang w:val="en-US"/>
        </w:rPr>
      </w:pPr>
    </w:p>
    <w:p w:rsidR="008A203E" w:rsidRPr="00FD2237" w:rsidRDefault="008A203E" w:rsidP="008A203E">
      <w:pPr>
        <w:jc w:val="both"/>
        <w:rPr>
          <w:bCs/>
          <w:i/>
          <w:sz w:val="24"/>
          <w:szCs w:val="24"/>
        </w:rPr>
      </w:pPr>
      <w:r w:rsidRPr="00FD2237">
        <w:rPr>
          <w:i/>
          <w:sz w:val="24"/>
          <w:szCs w:val="24"/>
        </w:rPr>
        <w:t>УДК 94 (352.3)</w:t>
      </w:r>
    </w:p>
    <w:p w:rsidR="008A203E" w:rsidRPr="00FD2237" w:rsidRDefault="008A203E" w:rsidP="008A203E">
      <w:pPr>
        <w:spacing w:line="245" w:lineRule="auto"/>
        <w:jc w:val="both"/>
        <w:rPr>
          <w:bCs/>
          <w:sz w:val="10"/>
          <w:szCs w:val="10"/>
        </w:rPr>
      </w:pPr>
    </w:p>
    <w:p w:rsidR="008A203E" w:rsidRPr="00FD2237" w:rsidRDefault="008A203E" w:rsidP="008A203E">
      <w:pPr>
        <w:jc w:val="center"/>
        <w:rPr>
          <w:b/>
          <w:sz w:val="28"/>
          <w:szCs w:val="28"/>
        </w:rPr>
      </w:pPr>
      <w:r w:rsidRPr="00FD2237">
        <w:rPr>
          <w:b/>
          <w:sz w:val="28"/>
          <w:szCs w:val="28"/>
        </w:rPr>
        <w:t>ПРОБЛЕМЫ ТРАНСФОРМАЦИИ</w:t>
      </w:r>
    </w:p>
    <w:p w:rsidR="008A203E" w:rsidRPr="00FD2237" w:rsidRDefault="008A203E" w:rsidP="008A203E">
      <w:pPr>
        <w:jc w:val="center"/>
        <w:rPr>
          <w:b/>
          <w:sz w:val="28"/>
          <w:szCs w:val="28"/>
        </w:rPr>
      </w:pPr>
      <w:r w:rsidRPr="00FD2237">
        <w:rPr>
          <w:b/>
          <w:sz w:val="28"/>
          <w:szCs w:val="28"/>
        </w:rPr>
        <w:t>ПОЛИТИЧЕСКИХ ЦЕННОСТЕЙ КАБАРДИНЦЕВ</w:t>
      </w:r>
    </w:p>
    <w:p w:rsidR="008A203E" w:rsidRPr="00FD2237" w:rsidRDefault="008A203E" w:rsidP="008A203E">
      <w:pPr>
        <w:jc w:val="center"/>
        <w:rPr>
          <w:sz w:val="18"/>
          <w:szCs w:val="18"/>
        </w:rPr>
      </w:pPr>
    </w:p>
    <w:p w:rsidR="008A203E" w:rsidRPr="00FD2237" w:rsidRDefault="008A203E" w:rsidP="008A203E">
      <w:pPr>
        <w:jc w:val="center"/>
        <w:outlineLvl w:val="0"/>
        <w:rPr>
          <w:b/>
          <w:sz w:val="24"/>
          <w:szCs w:val="24"/>
        </w:rPr>
      </w:pPr>
      <w:r w:rsidRPr="00FD2237">
        <w:rPr>
          <w:b/>
          <w:sz w:val="24"/>
          <w:szCs w:val="24"/>
        </w:rPr>
        <w:t>А.В. КУШХАБИЕВ</w:t>
      </w:r>
    </w:p>
    <w:p w:rsidR="008A203E" w:rsidRPr="00FD2237" w:rsidRDefault="008A203E" w:rsidP="008A203E">
      <w:pPr>
        <w:jc w:val="center"/>
        <w:rPr>
          <w:sz w:val="18"/>
          <w:szCs w:val="18"/>
        </w:rPr>
      </w:pPr>
    </w:p>
    <w:p w:rsidR="008A203E" w:rsidRPr="00FD2237" w:rsidRDefault="008A203E" w:rsidP="008A203E">
      <w:pPr>
        <w:jc w:val="center"/>
      </w:pPr>
      <w:r w:rsidRPr="00FD2237">
        <w:t>ФГБУН Кабардино-Балкарский  научный центр РАН</w:t>
      </w:r>
    </w:p>
    <w:p w:rsidR="008A203E" w:rsidRPr="00FD2237" w:rsidRDefault="008A203E" w:rsidP="008A203E">
      <w:pPr>
        <w:jc w:val="center"/>
      </w:pPr>
      <w:r w:rsidRPr="00FD2237">
        <w:t>Центр социально-политических исследований КБНЦ РАН</w:t>
      </w:r>
    </w:p>
    <w:p w:rsidR="008A203E" w:rsidRPr="00FD2237" w:rsidRDefault="008A203E" w:rsidP="008A203E">
      <w:pPr>
        <w:jc w:val="center"/>
      </w:pPr>
      <w:r w:rsidRPr="00FD2237">
        <w:t>360002, КБР, г. Нальчик, ул. Балкарова, 2</w:t>
      </w:r>
    </w:p>
    <w:p w:rsidR="008A203E" w:rsidRPr="00FD2237" w:rsidRDefault="008A203E" w:rsidP="008A203E">
      <w:pPr>
        <w:jc w:val="center"/>
      </w:pPr>
      <w:r w:rsidRPr="00FD2237">
        <w:rPr>
          <w:lang w:val="en-US"/>
        </w:rPr>
        <w:t>E</w:t>
      </w:r>
      <w:r w:rsidRPr="00FD2237">
        <w:t>-</w:t>
      </w:r>
      <w:r w:rsidRPr="00FD2237">
        <w:rPr>
          <w:lang w:val="en-US"/>
        </w:rPr>
        <w:t>mail</w:t>
      </w:r>
      <w:r w:rsidRPr="00FD2237">
        <w:t xml:space="preserve">: </w:t>
      </w:r>
      <w:r w:rsidRPr="00FD2237">
        <w:rPr>
          <w:u w:val="single"/>
          <w:lang w:val="en-US"/>
        </w:rPr>
        <w:t>kbncran</w:t>
      </w:r>
      <w:r w:rsidRPr="00FD2237">
        <w:rPr>
          <w:u w:val="single"/>
        </w:rPr>
        <w:t>@</w:t>
      </w:r>
      <w:r w:rsidRPr="00FD2237">
        <w:rPr>
          <w:u w:val="single"/>
          <w:lang w:val="en-US"/>
        </w:rPr>
        <w:t>mail</w:t>
      </w:r>
      <w:r w:rsidRPr="00FD2237">
        <w:rPr>
          <w:u w:val="single"/>
        </w:rPr>
        <w:t>.</w:t>
      </w:r>
      <w:r w:rsidRPr="00FD2237">
        <w:rPr>
          <w:u w:val="single"/>
          <w:lang w:val="en-US"/>
        </w:rPr>
        <w:t>ru</w:t>
      </w:r>
    </w:p>
    <w:p w:rsidR="008A203E" w:rsidRPr="00FD2237" w:rsidRDefault="008A203E" w:rsidP="008A203E">
      <w:pPr>
        <w:jc w:val="center"/>
        <w:rPr>
          <w:sz w:val="18"/>
          <w:szCs w:val="18"/>
        </w:rPr>
      </w:pPr>
    </w:p>
    <w:p w:rsidR="008A203E" w:rsidRPr="00FD2237" w:rsidRDefault="008A203E" w:rsidP="008A203E">
      <w:pPr>
        <w:ind w:left="284" w:right="284" w:firstLine="284"/>
        <w:jc w:val="both"/>
        <w:rPr>
          <w:i/>
          <w:sz w:val="22"/>
          <w:szCs w:val="22"/>
        </w:rPr>
      </w:pPr>
      <w:r w:rsidRPr="00FD2237">
        <w:rPr>
          <w:i/>
          <w:sz w:val="22"/>
          <w:szCs w:val="22"/>
        </w:rPr>
        <w:t>В статье анализируются проблемы трансформации политических ценностей кабарди</w:t>
      </w:r>
      <w:r w:rsidRPr="00FD2237">
        <w:rPr>
          <w:i/>
          <w:sz w:val="22"/>
          <w:szCs w:val="22"/>
        </w:rPr>
        <w:t>н</w:t>
      </w:r>
      <w:r w:rsidRPr="00FD2237">
        <w:rPr>
          <w:i/>
          <w:sz w:val="22"/>
          <w:szCs w:val="22"/>
        </w:rPr>
        <w:t>цев. Определены основные периоды этого процесса. Выявлено, что наиболее кардинальные изменения политических ценностей кабардинцев приходятся на период борьбы феодальной элиты Кабарды с колониальной политикой царской России (1763-1822 гг.), на эпоху соци</w:t>
      </w:r>
      <w:r w:rsidRPr="00FD2237">
        <w:rPr>
          <w:i/>
          <w:sz w:val="22"/>
          <w:szCs w:val="22"/>
        </w:rPr>
        <w:t>а</w:t>
      </w:r>
      <w:r w:rsidRPr="00FD2237">
        <w:rPr>
          <w:i/>
          <w:sz w:val="22"/>
          <w:szCs w:val="22"/>
        </w:rPr>
        <w:t xml:space="preserve">лизма до начала демократических преобразований (1920 г. - середина 1980-х гг.) и на конец </w:t>
      </w:r>
      <w:r w:rsidRPr="00FD2237">
        <w:rPr>
          <w:i/>
          <w:sz w:val="22"/>
          <w:szCs w:val="22"/>
          <w:lang w:val="en-US"/>
        </w:rPr>
        <w:t>XX</w:t>
      </w:r>
      <w:r w:rsidRPr="00FD2237">
        <w:rPr>
          <w:i/>
          <w:sz w:val="22"/>
          <w:szCs w:val="22"/>
        </w:rPr>
        <w:t xml:space="preserve"> - начало </w:t>
      </w:r>
      <w:r w:rsidRPr="00FD2237">
        <w:rPr>
          <w:i/>
          <w:sz w:val="22"/>
          <w:szCs w:val="22"/>
          <w:lang w:val="en-US"/>
        </w:rPr>
        <w:t>XXI</w:t>
      </w:r>
      <w:r w:rsidRPr="00FD2237">
        <w:rPr>
          <w:i/>
          <w:sz w:val="22"/>
          <w:szCs w:val="22"/>
        </w:rPr>
        <w:t xml:space="preserve"> в.</w:t>
      </w:r>
    </w:p>
    <w:p w:rsidR="008A203E" w:rsidRPr="00FD2237" w:rsidRDefault="008A203E" w:rsidP="008A203E">
      <w:pPr>
        <w:ind w:left="284" w:right="284" w:firstLine="284"/>
        <w:jc w:val="both"/>
        <w:rPr>
          <w:b/>
          <w:sz w:val="22"/>
          <w:szCs w:val="22"/>
        </w:rPr>
      </w:pPr>
    </w:p>
    <w:p w:rsidR="008A203E" w:rsidRPr="00FD2237" w:rsidRDefault="008A203E" w:rsidP="008A203E">
      <w:pPr>
        <w:ind w:left="284" w:right="284" w:firstLine="284"/>
        <w:jc w:val="both"/>
        <w:rPr>
          <w:sz w:val="22"/>
          <w:szCs w:val="22"/>
        </w:rPr>
      </w:pPr>
      <w:r w:rsidRPr="00FD2237">
        <w:rPr>
          <w:b/>
          <w:sz w:val="22"/>
          <w:szCs w:val="22"/>
        </w:rPr>
        <w:t>Ключевые слова</w:t>
      </w:r>
      <w:r w:rsidRPr="00FD2237">
        <w:rPr>
          <w:sz w:val="22"/>
          <w:szCs w:val="22"/>
        </w:rPr>
        <w:t>: Кабарда, политические ценности, трансформация, сословия, князья, дворяне, крестьяне, общественные организации.</w:t>
      </w:r>
    </w:p>
    <w:p w:rsidR="008A203E" w:rsidRPr="00FD2237" w:rsidRDefault="008A203E" w:rsidP="008A203E">
      <w:pPr>
        <w:ind w:firstLine="284"/>
        <w:jc w:val="both"/>
        <w:rPr>
          <w:sz w:val="24"/>
          <w:szCs w:val="24"/>
        </w:rPr>
      </w:pPr>
    </w:p>
    <w:p w:rsidR="008A203E" w:rsidRPr="00FD2237" w:rsidRDefault="008A203E" w:rsidP="008A203E">
      <w:pPr>
        <w:jc w:val="center"/>
        <w:rPr>
          <w:b/>
          <w:sz w:val="28"/>
          <w:szCs w:val="28"/>
          <w:lang w:val="en-US"/>
        </w:rPr>
      </w:pPr>
      <w:r w:rsidRPr="00FD2237">
        <w:rPr>
          <w:b/>
          <w:sz w:val="28"/>
          <w:szCs w:val="28"/>
          <w:lang w:val="en-US"/>
        </w:rPr>
        <w:t>PROBLEMS OF TRANSFORMATION</w:t>
      </w:r>
    </w:p>
    <w:p w:rsidR="008A203E" w:rsidRPr="00FD2237" w:rsidRDefault="008A203E" w:rsidP="008A203E">
      <w:pPr>
        <w:jc w:val="center"/>
        <w:rPr>
          <w:b/>
          <w:sz w:val="28"/>
          <w:szCs w:val="28"/>
          <w:lang w:val="en-US"/>
        </w:rPr>
      </w:pPr>
      <w:r w:rsidRPr="00FD2237">
        <w:rPr>
          <w:b/>
          <w:sz w:val="28"/>
          <w:szCs w:val="28"/>
          <w:lang w:val="en-US"/>
        </w:rPr>
        <w:t>OF THE POLITICAL VALUES OF KABARDINS</w:t>
      </w:r>
    </w:p>
    <w:p w:rsidR="008A203E" w:rsidRPr="00FD2237" w:rsidRDefault="008A203E" w:rsidP="008A203E">
      <w:pPr>
        <w:jc w:val="center"/>
        <w:rPr>
          <w:sz w:val="18"/>
          <w:szCs w:val="18"/>
          <w:lang w:val="en-US"/>
        </w:rPr>
      </w:pPr>
    </w:p>
    <w:p w:rsidR="008A203E" w:rsidRPr="00FD2237" w:rsidRDefault="008A203E" w:rsidP="008A203E">
      <w:pPr>
        <w:jc w:val="center"/>
        <w:rPr>
          <w:sz w:val="24"/>
          <w:szCs w:val="24"/>
          <w:lang w:val="en-US"/>
        </w:rPr>
      </w:pPr>
      <w:r w:rsidRPr="00FD2237">
        <w:rPr>
          <w:b/>
          <w:sz w:val="24"/>
          <w:szCs w:val="24"/>
          <w:lang w:val="en-US"/>
        </w:rPr>
        <w:t>A.V. KUSHHABIEV</w:t>
      </w:r>
    </w:p>
    <w:p w:rsidR="008A203E" w:rsidRPr="00FD2237" w:rsidRDefault="008A203E" w:rsidP="008A203E">
      <w:pPr>
        <w:jc w:val="center"/>
        <w:rPr>
          <w:sz w:val="18"/>
          <w:szCs w:val="18"/>
          <w:lang w:val="en-US"/>
        </w:rPr>
      </w:pPr>
    </w:p>
    <w:p w:rsidR="008A203E" w:rsidRPr="00FD2237" w:rsidRDefault="008A203E" w:rsidP="008A203E">
      <w:pPr>
        <w:jc w:val="center"/>
        <w:rPr>
          <w:lang w:val="en-US"/>
        </w:rPr>
      </w:pPr>
      <w:r w:rsidRPr="00FD2237">
        <w:rPr>
          <w:lang w:val="en-US"/>
        </w:rPr>
        <w:t xml:space="preserve">Kabardin-Balkar Scientific Center of the Russian Academy of Sciences, </w:t>
      </w:r>
    </w:p>
    <w:p w:rsidR="008A203E" w:rsidRPr="00FD2237" w:rsidRDefault="008A203E" w:rsidP="008A203E">
      <w:pPr>
        <w:jc w:val="center"/>
        <w:rPr>
          <w:lang w:val="en-US"/>
        </w:rPr>
      </w:pPr>
      <w:r w:rsidRPr="00FD2237">
        <w:rPr>
          <w:lang w:val="en-US"/>
        </w:rPr>
        <w:t>Center of socio-political researches</w:t>
      </w:r>
    </w:p>
    <w:p w:rsidR="008A203E" w:rsidRPr="00FD2237" w:rsidRDefault="008A203E" w:rsidP="008A203E">
      <w:pPr>
        <w:jc w:val="center"/>
        <w:rPr>
          <w:lang w:val="en-US"/>
        </w:rPr>
      </w:pPr>
      <w:bookmarkStart w:id="18" w:name="OLE_LINK22"/>
      <w:bookmarkStart w:id="19" w:name="OLE_LINK23"/>
      <w:r w:rsidRPr="00FD2237">
        <w:rPr>
          <w:lang w:val="en-US"/>
        </w:rPr>
        <w:t xml:space="preserve">360002, </w:t>
      </w:r>
      <w:r w:rsidRPr="00FD2237">
        <w:rPr>
          <w:bCs/>
          <w:lang w:val="en-US"/>
        </w:rPr>
        <w:t xml:space="preserve">KBR, </w:t>
      </w:r>
      <w:r w:rsidRPr="00FD2237">
        <w:rPr>
          <w:lang w:val="en-US"/>
        </w:rPr>
        <w:t>Nalchik, 2, Balkarova street</w:t>
      </w:r>
    </w:p>
    <w:bookmarkEnd w:id="18"/>
    <w:bookmarkEnd w:id="19"/>
    <w:p w:rsidR="008A203E" w:rsidRPr="00FD2237" w:rsidRDefault="008A203E" w:rsidP="008A203E">
      <w:pPr>
        <w:jc w:val="center"/>
        <w:rPr>
          <w:lang w:val="en-US"/>
        </w:rPr>
      </w:pPr>
      <w:r w:rsidRPr="00FD2237">
        <w:rPr>
          <w:lang w:val="en-US"/>
        </w:rPr>
        <w:t xml:space="preserve">E-mail: </w:t>
      </w:r>
      <w:r w:rsidRPr="00FD2237">
        <w:rPr>
          <w:u w:val="single"/>
          <w:lang w:val="en-US"/>
        </w:rPr>
        <w:t>kbncran@mail.ru</w:t>
      </w:r>
    </w:p>
    <w:p w:rsidR="008A203E" w:rsidRPr="00FD2237" w:rsidRDefault="008A203E" w:rsidP="008A203E">
      <w:pPr>
        <w:jc w:val="center"/>
        <w:rPr>
          <w:sz w:val="18"/>
          <w:szCs w:val="18"/>
          <w:lang w:val="en-US"/>
        </w:rPr>
      </w:pPr>
    </w:p>
    <w:p w:rsidR="008A203E" w:rsidRPr="00FD2237" w:rsidRDefault="008A203E" w:rsidP="008A203E">
      <w:pPr>
        <w:ind w:firstLine="284"/>
        <w:jc w:val="both"/>
        <w:rPr>
          <w:sz w:val="22"/>
          <w:szCs w:val="22"/>
          <w:lang w:val="en-US"/>
        </w:rPr>
      </w:pPr>
      <w:r w:rsidRPr="00FD2237">
        <w:rPr>
          <w:sz w:val="22"/>
          <w:szCs w:val="22"/>
          <w:lang w:val="en-US"/>
        </w:rPr>
        <w:t>The problems of transformation of the political values ​​of Kabardins are analyzed in the article. The main periods of this process are shown. The author revealed that the most cardinal changes of political values of the Kabardins  fall on the period of the struggle of the feudal elite of Kabarda against the c</w:t>
      </w:r>
      <w:r w:rsidRPr="00FD2237">
        <w:rPr>
          <w:sz w:val="22"/>
          <w:szCs w:val="22"/>
          <w:lang w:val="en-US"/>
        </w:rPr>
        <w:t>o</w:t>
      </w:r>
      <w:r w:rsidRPr="00FD2237">
        <w:rPr>
          <w:sz w:val="22"/>
          <w:szCs w:val="22"/>
          <w:lang w:val="en-US"/>
        </w:rPr>
        <w:t>lonial policy of Tsarist Russia (1763-1822 years.), the socialist epoch before the beginning of democratic transformations (1920 - mid-1980 s.) and the end of XX - beginning of XXI century.</w:t>
      </w:r>
    </w:p>
    <w:p w:rsidR="008A203E" w:rsidRPr="00FD2237" w:rsidRDefault="008A203E" w:rsidP="008A203E">
      <w:pPr>
        <w:ind w:firstLine="284"/>
        <w:jc w:val="both"/>
        <w:rPr>
          <w:sz w:val="22"/>
          <w:szCs w:val="22"/>
          <w:lang w:val="en-US"/>
        </w:rPr>
      </w:pPr>
    </w:p>
    <w:p w:rsidR="008A203E" w:rsidRPr="00FD2237" w:rsidRDefault="008A203E" w:rsidP="008A203E">
      <w:pPr>
        <w:ind w:firstLine="284"/>
        <w:jc w:val="both"/>
        <w:rPr>
          <w:sz w:val="22"/>
          <w:szCs w:val="22"/>
          <w:lang w:val="en-US"/>
        </w:rPr>
      </w:pPr>
      <w:r w:rsidRPr="00FD2237">
        <w:rPr>
          <w:b/>
          <w:sz w:val="22"/>
          <w:szCs w:val="22"/>
          <w:lang w:val="en-US"/>
        </w:rPr>
        <w:t>Key words</w:t>
      </w:r>
      <w:r w:rsidRPr="00FD2237">
        <w:rPr>
          <w:sz w:val="22"/>
          <w:szCs w:val="22"/>
          <w:lang w:val="en-US"/>
        </w:rPr>
        <w:t>: Kabarda, political values, transformation, estates, princes, nobles, peasants, public orga</w:t>
      </w:r>
      <w:r w:rsidRPr="00FD2237">
        <w:rPr>
          <w:sz w:val="22"/>
          <w:szCs w:val="22"/>
          <w:lang w:val="en-US"/>
        </w:rPr>
        <w:t>n</w:t>
      </w:r>
      <w:r w:rsidRPr="00FD2237">
        <w:rPr>
          <w:sz w:val="22"/>
          <w:szCs w:val="22"/>
          <w:lang w:val="en-US"/>
        </w:rPr>
        <w:t>izations.</w:t>
      </w:r>
    </w:p>
    <w:p w:rsidR="008A203E" w:rsidRPr="00FD2237" w:rsidRDefault="008A203E" w:rsidP="008A203E">
      <w:pPr>
        <w:tabs>
          <w:tab w:val="left" w:pos="6390"/>
        </w:tabs>
        <w:ind w:firstLine="284"/>
        <w:jc w:val="both"/>
        <w:rPr>
          <w:sz w:val="24"/>
          <w:szCs w:val="24"/>
          <w:lang w:val="en-US"/>
        </w:rPr>
      </w:pPr>
    </w:p>
    <w:p w:rsidR="008A203E" w:rsidRPr="00FD2237" w:rsidRDefault="008A203E" w:rsidP="008A203E">
      <w:pPr>
        <w:jc w:val="center"/>
        <w:rPr>
          <w:b/>
          <w:sz w:val="24"/>
          <w:szCs w:val="24"/>
        </w:rPr>
      </w:pPr>
      <w:r w:rsidRPr="00FD2237">
        <w:rPr>
          <w:b/>
          <w:sz w:val="24"/>
          <w:szCs w:val="24"/>
        </w:rPr>
        <w:t>ЛИТЕРАТУРА</w:t>
      </w:r>
    </w:p>
    <w:p w:rsidR="008A203E" w:rsidRPr="00FD2237" w:rsidRDefault="008A203E" w:rsidP="008A203E">
      <w:pPr>
        <w:ind w:firstLine="284"/>
        <w:jc w:val="both"/>
        <w:rPr>
          <w:sz w:val="24"/>
          <w:szCs w:val="24"/>
        </w:rPr>
      </w:pPr>
    </w:p>
    <w:p w:rsidR="008A203E" w:rsidRPr="00FD2237" w:rsidRDefault="008A203E" w:rsidP="008A203E">
      <w:pPr>
        <w:pStyle w:val="af2"/>
        <w:numPr>
          <w:ilvl w:val="0"/>
          <w:numId w:val="22"/>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t>Адыгская (черкесская) энциклопедия. М.: Фонд им. Б.Х. Акбашева, 2006. 1248 с.</w:t>
      </w:r>
    </w:p>
    <w:p w:rsidR="008A203E" w:rsidRPr="00FD2237" w:rsidRDefault="008A203E" w:rsidP="008A203E">
      <w:pPr>
        <w:pStyle w:val="af2"/>
        <w:numPr>
          <w:ilvl w:val="0"/>
          <w:numId w:val="22"/>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Бушуев С.К</w:t>
      </w:r>
      <w:r w:rsidRPr="00FD2237">
        <w:rPr>
          <w:rFonts w:ascii="Times New Roman" w:hAnsi="Times New Roman"/>
          <w:sz w:val="24"/>
          <w:szCs w:val="24"/>
        </w:rPr>
        <w:t>. Из истории русско-кабардинских отношений. Нальчик: Кабардинское книжное издательство, 1956. 192 с.</w:t>
      </w:r>
    </w:p>
    <w:p w:rsidR="008A203E" w:rsidRPr="00FD2237" w:rsidRDefault="008A203E" w:rsidP="008A203E">
      <w:pPr>
        <w:pStyle w:val="af2"/>
        <w:numPr>
          <w:ilvl w:val="0"/>
          <w:numId w:val="22"/>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Вилинбахов В.Б</w:t>
      </w:r>
      <w:r w:rsidRPr="00FD2237">
        <w:rPr>
          <w:rFonts w:ascii="Times New Roman" w:hAnsi="Times New Roman"/>
          <w:sz w:val="24"/>
          <w:szCs w:val="24"/>
        </w:rPr>
        <w:t>. Из истории русско-кабардинского боевого содружества. Нальчик: Эльбрус, 1982. 256 с.</w:t>
      </w:r>
    </w:p>
    <w:p w:rsidR="008A203E" w:rsidRPr="00FD2237" w:rsidRDefault="008A203E" w:rsidP="008A203E">
      <w:pPr>
        <w:pStyle w:val="af2"/>
        <w:numPr>
          <w:ilvl w:val="0"/>
          <w:numId w:val="22"/>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Грабовский Н</w:t>
      </w:r>
      <w:r w:rsidRPr="00FD2237">
        <w:rPr>
          <w:rFonts w:ascii="Times New Roman" w:hAnsi="Times New Roman"/>
          <w:sz w:val="24"/>
          <w:szCs w:val="24"/>
        </w:rPr>
        <w:t>. Присоединение к России Кабарды и борьба ее за независимость // Сборник сведений о кавказских горцах. Тифлис, 1876. Вып. 9. С. 112-212.</w:t>
      </w:r>
    </w:p>
    <w:p w:rsidR="008A203E" w:rsidRPr="00FD2237" w:rsidRDefault="008A203E" w:rsidP="008A203E">
      <w:pPr>
        <w:pStyle w:val="af2"/>
        <w:numPr>
          <w:ilvl w:val="0"/>
          <w:numId w:val="22"/>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t xml:space="preserve">Договоры России с Востоком политические и торговые. СПб., 1869. 327 с. </w:t>
      </w:r>
    </w:p>
    <w:p w:rsidR="008A203E" w:rsidRPr="00FD2237" w:rsidRDefault="008A203E" w:rsidP="008A203E">
      <w:pPr>
        <w:pStyle w:val="af2"/>
        <w:numPr>
          <w:ilvl w:val="0"/>
          <w:numId w:val="22"/>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t>История Кабардино-Балкарской АССР с древнейших времен до наших дней. Т. 1. М.: Наука, 1957. 484 с.</w:t>
      </w:r>
    </w:p>
    <w:p w:rsidR="008A203E" w:rsidRPr="00FD2237" w:rsidRDefault="008A203E" w:rsidP="008A203E">
      <w:pPr>
        <w:pStyle w:val="af2"/>
        <w:numPr>
          <w:ilvl w:val="0"/>
          <w:numId w:val="22"/>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t>История Кабарды с древнейших времен до наших дней. М.: Издательство АН ССР, 1957. 394 с.</w:t>
      </w:r>
    </w:p>
    <w:p w:rsidR="008A203E" w:rsidRPr="00FD2237" w:rsidRDefault="008A203E" w:rsidP="008A203E">
      <w:pPr>
        <w:pStyle w:val="af2"/>
        <w:numPr>
          <w:ilvl w:val="0"/>
          <w:numId w:val="22"/>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t xml:space="preserve">Кабардино-русские отношения в </w:t>
      </w:r>
      <w:r w:rsidRPr="00FD2237">
        <w:rPr>
          <w:rFonts w:ascii="Times New Roman" w:hAnsi="Times New Roman"/>
          <w:sz w:val="24"/>
          <w:szCs w:val="24"/>
          <w:lang w:val="en-US"/>
        </w:rPr>
        <w:t>XVI</w:t>
      </w:r>
      <w:r w:rsidRPr="00FD2237">
        <w:rPr>
          <w:rFonts w:ascii="Times New Roman" w:hAnsi="Times New Roman"/>
          <w:sz w:val="24"/>
          <w:szCs w:val="24"/>
        </w:rPr>
        <w:t>-</w:t>
      </w:r>
      <w:r w:rsidRPr="00FD2237">
        <w:rPr>
          <w:rFonts w:ascii="Times New Roman" w:hAnsi="Times New Roman"/>
          <w:sz w:val="24"/>
          <w:szCs w:val="24"/>
          <w:lang w:val="en-US"/>
        </w:rPr>
        <w:t>XVIII</w:t>
      </w:r>
      <w:r w:rsidRPr="00FD2237">
        <w:rPr>
          <w:rFonts w:ascii="Times New Roman" w:hAnsi="Times New Roman"/>
          <w:sz w:val="24"/>
          <w:szCs w:val="24"/>
        </w:rPr>
        <w:t xml:space="preserve"> вв. М.: Изд-во АН СССР, 1957. Т. 2. 424 с.</w:t>
      </w:r>
    </w:p>
    <w:p w:rsidR="008A203E" w:rsidRPr="00FD2237" w:rsidRDefault="008A203E" w:rsidP="008A203E">
      <w:pPr>
        <w:pStyle w:val="af2"/>
        <w:numPr>
          <w:ilvl w:val="0"/>
          <w:numId w:val="22"/>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Кажаров В.Х</w:t>
      </w:r>
      <w:r w:rsidRPr="00FD2237">
        <w:rPr>
          <w:rFonts w:ascii="Times New Roman" w:hAnsi="Times New Roman"/>
          <w:sz w:val="24"/>
          <w:szCs w:val="24"/>
        </w:rPr>
        <w:t>. Историография и историческое сознание кабардинцев во второй п</w:t>
      </w:r>
      <w:r w:rsidRPr="00FD2237">
        <w:rPr>
          <w:rFonts w:ascii="Times New Roman" w:hAnsi="Times New Roman"/>
          <w:sz w:val="24"/>
          <w:szCs w:val="24"/>
        </w:rPr>
        <w:t>о</w:t>
      </w:r>
      <w:r w:rsidRPr="00FD2237">
        <w:rPr>
          <w:rFonts w:ascii="Times New Roman" w:hAnsi="Times New Roman"/>
          <w:sz w:val="24"/>
          <w:szCs w:val="24"/>
        </w:rPr>
        <w:t xml:space="preserve">ловине </w:t>
      </w:r>
      <w:r w:rsidRPr="00FD2237">
        <w:rPr>
          <w:rFonts w:ascii="Times New Roman" w:hAnsi="Times New Roman"/>
          <w:sz w:val="24"/>
          <w:szCs w:val="24"/>
          <w:lang w:val="en-US"/>
        </w:rPr>
        <w:t>XX</w:t>
      </w:r>
      <w:r w:rsidRPr="00FD2237">
        <w:rPr>
          <w:rFonts w:ascii="Times New Roman" w:hAnsi="Times New Roman"/>
          <w:sz w:val="24"/>
          <w:szCs w:val="24"/>
        </w:rPr>
        <w:t xml:space="preserve"> ‒ начале </w:t>
      </w:r>
      <w:r w:rsidRPr="00FD2237">
        <w:rPr>
          <w:rFonts w:ascii="Times New Roman" w:hAnsi="Times New Roman"/>
          <w:sz w:val="24"/>
          <w:szCs w:val="24"/>
          <w:lang w:val="en-US"/>
        </w:rPr>
        <w:t>XXI</w:t>
      </w:r>
      <w:r w:rsidRPr="00FD2237">
        <w:rPr>
          <w:rFonts w:ascii="Times New Roman" w:hAnsi="Times New Roman"/>
          <w:sz w:val="24"/>
          <w:szCs w:val="24"/>
        </w:rPr>
        <w:t xml:space="preserve"> в. Нальчик: КБИГИ, 2012. 84 с.</w:t>
      </w:r>
    </w:p>
    <w:p w:rsidR="008A203E" w:rsidRPr="00FD2237" w:rsidRDefault="008A203E" w:rsidP="008A203E">
      <w:pPr>
        <w:pStyle w:val="af2"/>
        <w:numPr>
          <w:ilvl w:val="0"/>
          <w:numId w:val="22"/>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Казаков А.В</w:t>
      </w:r>
      <w:r w:rsidRPr="00FD2237">
        <w:rPr>
          <w:rFonts w:ascii="Times New Roman" w:hAnsi="Times New Roman"/>
          <w:sz w:val="24"/>
          <w:szCs w:val="24"/>
        </w:rPr>
        <w:t xml:space="preserve">. Адыги (черкесы) на российской военной службе. Воеводы и офицеры. Середина </w:t>
      </w:r>
      <w:r w:rsidRPr="00FD2237">
        <w:rPr>
          <w:rFonts w:ascii="Times New Roman" w:hAnsi="Times New Roman"/>
          <w:sz w:val="24"/>
          <w:szCs w:val="24"/>
          <w:lang w:val="en-US"/>
        </w:rPr>
        <w:t>XVI</w:t>
      </w:r>
      <w:r w:rsidRPr="00FD2237">
        <w:rPr>
          <w:rFonts w:ascii="Times New Roman" w:hAnsi="Times New Roman"/>
          <w:sz w:val="24"/>
          <w:szCs w:val="24"/>
        </w:rPr>
        <w:t xml:space="preserve"> ‒ начало </w:t>
      </w:r>
      <w:r w:rsidRPr="00FD2237">
        <w:rPr>
          <w:rFonts w:ascii="Times New Roman" w:hAnsi="Times New Roman"/>
          <w:sz w:val="24"/>
          <w:szCs w:val="24"/>
          <w:lang w:val="en-US"/>
        </w:rPr>
        <w:t>XX</w:t>
      </w:r>
      <w:r w:rsidRPr="00FD2237">
        <w:rPr>
          <w:rFonts w:ascii="Times New Roman" w:hAnsi="Times New Roman"/>
          <w:sz w:val="24"/>
          <w:szCs w:val="24"/>
        </w:rPr>
        <w:t xml:space="preserve"> в. Нальчик: Эль-Фа, 2006. 408 с.</w:t>
      </w:r>
    </w:p>
    <w:p w:rsidR="008A203E" w:rsidRPr="00FD2237" w:rsidRDefault="008A203E" w:rsidP="008A203E">
      <w:pPr>
        <w:pStyle w:val="af2"/>
        <w:numPr>
          <w:ilvl w:val="0"/>
          <w:numId w:val="22"/>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Касумов А.Х., Касумов Х.А</w:t>
      </w:r>
      <w:r w:rsidRPr="00FD2237">
        <w:rPr>
          <w:rFonts w:ascii="Times New Roman" w:hAnsi="Times New Roman"/>
          <w:sz w:val="24"/>
          <w:szCs w:val="24"/>
        </w:rPr>
        <w:t>. Геноцид адыгов. Нальчик: Логос, 1992. 200 с.</w:t>
      </w:r>
    </w:p>
    <w:p w:rsidR="008A203E" w:rsidRPr="00FD2237" w:rsidRDefault="008A203E" w:rsidP="008A203E">
      <w:pPr>
        <w:pStyle w:val="af2"/>
        <w:numPr>
          <w:ilvl w:val="0"/>
          <w:numId w:val="22"/>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Кумыков Т.Х</w:t>
      </w:r>
      <w:r w:rsidRPr="00FD2237">
        <w:rPr>
          <w:rFonts w:ascii="Times New Roman" w:hAnsi="Times New Roman"/>
          <w:sz w:val="24"/>
          <w:szCs w:val="24"/>
        </w:rPr>
        <w:t>. Присоединение Кабарды к России и его прогрессивные последствия.  Нальчик: Кабардино-Балкарское книжное издательство, 1957. 134 с.</w:t>
      </w:r>
    </w:p>
    <w:p w:rsidR="008A203E" w:rsidRPr="00FD2237" w:rsidRDefault="008A203E" w:rsidP="008A203E">
      <w:pPr>
        <w:pStyle w:val="af2"/>
        <w:numPr>
          <w:ilvl w:val="0"/>
          <w:numId w:val="22"/>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Мальбахов Б.К</w:t>
      </w:r>
      <w:r w:rsidRPr="00FD2237">
        <w:rPr>
          <w:rFonts w:ascii="Times New Roman" w:hAnsi="Times New Roman"/>
          <w:sz w:val="24"/>
          <w:szCs w:val="24"/>
        </w:rPr>
        <w:t xml:space="preserve">. Кабарда на этапах политической истории (середина </w:t>
      </w:r>
      <w:r w:rsidRPr="00FD2237">
        <w:rPr>
          <w:rFonts w:ascii="Times New Roman" w:hAnsi="Times New Roman"/>
          <w:sz w:val="24"/>
          <w:szCs w:val="24"/>
          <w:lang w:val="en-US"/>
        </w:rPr>
        <w:t>XVI</w:t>
      </w:r>
      <w:r w:rsidRPr="00FD2237">
        <w:rPr>
          <w:rFonts w:ascii="Times New Roman" w:hAnsi="Times New Roman"/>
          <w:sz w:val="24"/>
          <w:szCs w:val="24"/>
        </w:rPr>
        <w:t xml:space="preserve"> ‒ первая четверть </w:t>
      </w:r>
      <w:r w:rsidRPr="00FD2237">
        <w:rPr>
          <w:rFonts w:ascii="Times New Roman" w:hAnsi="Times New Roman"/>
          <w:sz w:val="24"/>
          <w:szCs w:val="24"/>
          <w:lang w:val="en-US"/>
        </w:rPr>
        <w:t>XIX</w:t>
      </w:r>
      <w:r w:rsidRPr="00FD2237">
        <w:rPr>
          <w:rFonts w:ascii="Times New Roman" w:hAnsi="Times New Roman"/>
          <w:sz w:val="24"/>
          <w:szCs w:val="24"/>
        </w:rPr>
        <w:t xml:space="preserve"> века). М.: Поматур, 2002. 512 с.</w:t>
      </w:r>
    </w:p>
    <w:p w:rsidR="008A203E" w:rsidRPr="00FD2237" w:rsidRDefault="008A203E" w:rsidP="008A203E">
      <w:pPr>
        <w:pStyle w:val="af2"/>
        <w:numPr>
          <w:ilvl w:val="0"/>
          <w:numId w:val="22"/>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Ногмов Ш.Б.</w:t>
      </w:r>
      <w:r w:rsidRPr="00FD2237">
        <w:rPr>
          <w:rFonts w:ascii="Times New Roman" w:hAnsi="Times New Roman"/>
          <w:sz w:val="24"/>
          <w:szCs w:val="24"/>
        </w:rPr>
        <w:t xml:space="preserve"> История адыгейского народа. Нальчик: Кабардино-Балкарское кни</w:t>
      </w:r>
      <w:r w:rsidRPr="00FD2237">
        <w:rPr>
          <w:rFonts w:ascii="Times New Roman" w:hAnsi="Times New Roman"/>
          <w:sz w:val="24"/>
          <w:szCs w:val="24"/>
        </w:rPr>
        <w:t>ж</w:t>
      </w:r>
      <w:r w:rsidRPr="00FD2237">
        <w:rPr>
          <w:rFonts w:ascii="Times New Roman" w:hAnsi="Times New Roman"/>
          <w:sz w:val="24"/>
          <w:szCs w:val="24"/>
        </w:rPr>
        <w:t>ное издательство, 1958. 240 с.</w:t>
      </w:r>
    </w:p>
    <w:p w:rsidR="008A203E" w:rsidRPr="00FD2237" w:rsidRDefault="008A203E" w:rsidP="008A203E">
      <w:pPr>
        <w:pStyle w:val="af2"/>
        <w:numPr>
          <w:ilvl w:val="0"/>
          <w:numId w:val="22"/>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Опрышко О.Л</w:t>
      </w:r>
      <w:r w:rsidRPr="00FD2237">
        <w:rPr>
          <w:rFonts w:ascii="Times New Roman" w:hAnsi="Times New Roman"/>
          <w:sz w:val="24"/>
          <w:szCs w:val="24"/>
        </w:rPr>
        <w:t>. По тропам истории. Нальчик: Эльбрус, 1979. 229 с.</w:t>
      </w:r>
    </w:p>
    <w:p w:rsidR="008A203E" w:rsidRPr="00FD2237" w:rsidRDefault="008A203E" w:rsidP="008A203E">
      <w:pPr>
        <w:pStyle w:val="af2"/>
        <w:numPr>
          <w:ilvl w:val="0"/>
          <w:numId w:val="22"/>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Опрышко О.Л</w:t>
      </w:r>
      <w:r w:rsidRPr="00FD2237">
        <w:rPr>
          <w:rFonts w:ascii="Times New Roman" w:hAnsi="Times New Roman"/>
          <w:sz w:val="24"/>
          <w:szCs w:val="24"/>
        </w:rPr>
        <w:t>. Кавказская конная дивизия 1914-1917. Возвращение из забвения. Нальчик: Эль-Фа, 2007. 512 с.</w:t>
      </w:r>
    </w:p>
    <w:p w:rsidR="008A203E" w:rsidRPr="00FD2237" w:rsidRDefault="008A203E" w:rsidP="008A203E">
      <w:pPr>
        <w:pStyle w:val="af2"/>
        <w:numPr>
          <w:ilvl w:val="0"/>
          <w:numId w:val="22"/>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Петин С</w:t>
      </w:r>
      <w:r w:rsidRPr="00FD2237">
        <w:rPr>
          <w:rFonts w:ascii="Times New Roman" w:hAnsi="Times New Roman"/>
          <w:sz w:val="24"/>
          <w:szCs w:val="24"/>
        </w:rPr>
        <w:t>. Собственный Его Императорского Величества конвой. СПб., 1899. 528 с.</w:t>
      </w:r>
    </w:p>
    <w:p w:rsidR="008A203E" w:rsidRPr="00FD2237" w:rsidRDefault="008A203E" w:rsidP="008A203E">
      <w:pPr>
        <w:pStyle w:val="af2"/>
        <w:numPr>
          <w:ilvl w:val="0"/>
          <w:numId w:val="22"/>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Потто В.А</w:t>
      </w:r>
      <w:r w:rsidRPr="00FD2237">
        <w:rPr>
          <w:rFonts w:ascii="Times New Roman" w:hAnsi="Times New Roman"/>
          <w:sz w:val="24"/>
          <w:szCs w:val="24"/>
        </w:rPr>
        <w:t>. Кавказская война. Т. 2.  Ставрополь: Кавказский край, 1994. 688 с.</w:t>
      </w:r>
    </w:p>
    <w:p w:rsidR="008A203E" w:rsidRPr="00FD2237" w:rsidRDefault="008A203E" w:rsidP="008A203E">
      <w:pPr>
        <w:pStyle w:val="af2"/>
        <w:numPr>
          <w:ilvl w:val="0"/>
          <w:numId w:val="22"/>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Смирнов Н.А</w:t>
      </w:r>
      <w:r w:rsidRPr="00FD2237">
        <w:rPr>
          <w:rFonts w:ascii="Times New Roman" w:hAnsi="Times New Roman"/>
          <w:sz w:val="24"/>
          <w:szCs w:val="24"/>
        </w:rPr>
        <w:t xml:space="preserve">. Кабардинский вопрос в русско-турецких отношениях </w:t>
      </w:r>
      <w:r w:rsidRPr="00FD2237">
        <w:rPr>
          <w:rFonts w:ascii="Times New Roman" w:hAnsi="Times New Roman"/>
          <w:sz w:val="24"/>
          <w:szCs w:val="24"/>
          <w:lang w:val="en-US"/>
        </w:rPr>
        <w:t>XVI</w:t>
      </w:r>
      <w:r w:rsidRPr="00FD2237">
        <w:rPr>
          <w:rFonts w:ascii="Times New Roman" w:hAnsi="Times New Roman"/>
          <w:sz w:val="24"/>
          <w:szCs w:val="24"/>
        </w:rPr>
        <w:t>-</w:t>
      </w:r>
      <w:r w:rsidRPr="00FD2237">
        <w:rPr>
          <w:rFonts w:ascii="Times New Roman" w:hAnsi="Times New Roman"/>
          <w:sz w:val="24"/>
          <w:szCs w:val="24"/>
          <w:lang w:val="en-US"/>
        </w:rPr>
        <w:t>XVIII</w:t>
      </w:r>
      <w:r w:rsidRPr="00FD2237">
        <w:rPr>
          <w:rFonts w:ascii="Times New Roman" w:hAnsi="Times New Roman"/>
          <w:sz w:val="24"/>
          <w:szCs w:val="24"/>
        </w:rPr>
        <w:t xml:space="preserve"> вв. Нальчик: Кабардинское книжное издательство, 1948. 120 с.</w:t>
      </w:r>
    </w:p>
    <w:p w:rsidR="008A203E" w:rsidRPr="00FD2237" w:rsidRDefault="008A203E" w:rsidP="008A203E">
      <w:pPr>
        <w:pStyle w:val="af2"/>
        <w:numPr>
          <w:ilvl w:val="0"/>
          <w:numId w:val="22"/>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t xml:space="preserve">Союз объединенных горцев Северного Кавказа и Дагестана (1917-1918). Горская Республика (1918-1920). (Документы и материалы). Махачкала: ИИАЭ ДНЦ РАН, 1994. 440 с. </w:t>
      </w:r>
    </w:p>
    <w:p w:rsidR="008A203E" w:rsidRPr="00FD2237" w:rsidRDefault="008A203E" w:rsidP="008A203E">
      <w:pPr>
        <w:pStyle w:val="af2"/>
        <w:numPr>
          <w:ilvl w:val="0"/>
          <w:numId w:val="22"/>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lastRenderedPageBreak/>
        <w:t>Улигов У.А</w:t>
      </w:r>
      <w:r w:rsidRPr="00FD2237">
        <w:rPr>
          <w:rFonts w:ascii="Times New Roman" w:hAnsi="Times New Roman"/>
          <w:sz w:val="24"/>
          <w:szCs w:val="24"/>
        </w:rPr>
        <w:t>. Социалистическая революция и гражданская война в Кабарде и Балк</w:t>
      </w:r>
      <w:r w:rsidRPr="00FD2237">
        <w:rPr>
          <w:rFonts w:ascii="Times New Roman" w:hAnsi="Times New Roman"/>
          <w:sz w:val="24"/>
          <w:szCs w:val="24"/>
        </w:rPr>
        <w:t>а</w:t>
      </w:r>
      <w:r w:rsidRPr="00FD2237">
        <w:rPr>
          <w:rFonts w:ascii="Times New Roman" w:hAnsi="Times New Roman"/>
          <w:sz w:val="24"/>
          <w:szCs w:val="24"/>
        </w:rPr>
        <w:t>рии и создание национальной государственности кабардинского и балкарского народов (1917-1937 гг.). Нальчик: Эльбрус, 1979. 356 с.</w:t>
      </w:r>
    </w:p>
    <w:p w:rsidR="008A203E" w:rsidRPr="00FD2237" w:rsidRDefault="008A203E" w:rsidP="008A203E">
      <w:pPr>
        <w:pStyle w:val="af2"/>
        <w:numPr>
          <w:ilvl w:val="0"/>
          <w:numId w:val="22"/>
        </w:numPr>
        <w:spacing w:after="0" w:line="240" w:lineRule="auto"/>
        <w:ind w:left="0" w:firstLine="284"/>
        <w:jc w:val="both"/>
        <w:rPr>
          <w:rFonts w:ascii="Times New Roman" w:hAnsi="Times New Roman"/>
          <w:sz w:val="24"/>
          <w:szCs w:val="24"/>
          <w:lang w:val="en-US"/>
        </w:rPr>
      </w:pPr>
      <w:r w:rsidRPr="00FD2237">
        <w:rPr>
          <w:rFonts w:ascii="Times New Roman" w:hAnsi="Times New Roman"/>
          <w:sz w:val="24"/>
          <w:szCs w:val="24"/>
        </w:rPr>
        <w:t>Этнополитическая ситуация в Кабардино-Балкарии. Т</w:t>
      </w:r>
      <w:r w:rsidRPr="00FD2237">
        <w:rPr>
          <w:rFonts w:ascii="Times New Roman" w:hAnsi="Times New Roman"/>
          <w:sz w:val="24"/>
          <w:szCs w:val="24"/>
          <w:lang w:val="en-US"/>
        </w:rPr>
        <w:t xml:space="preserve">. 2. </w:t>
      </w:r>
      <w:r w:rsidRPr="00FD2237">
        <w:rPr>
          <w:rFonts w:ascii="Times New Roman" w:hAnsi="Times New Roman"/>
          <w:sz w:val="24"/>
          <w:szCs w:val="24"/>
        </w:rPr>
        <w:t>М</w:t>
      </w:r>
      <w:r w:rsidRPr="00FD2237">
        <w:rPr>
          <w:rFonts w:ascii="Times New Roman" w:hAnsi="Times New Roman"/>
          <w:sz w:val="24"/>
          <w:szCs w:val="24"/>
          <w:lang w:val="en-US"/>
        </w:rPr>
        <w:t xml:space="preserve">.: </w:t>
      </w:r>
      <w:r w:rsidRPr="00FD2237">
        <w:rPr>
          <w:rFonts w:ascii="Times New Roman" w:hAnsi="Times New Roman"/>
          <w:sz w:val="24"/>
          <w:szCs w:val="24"/>
        </w:rPr>
        <w:t>ИЭА</w:t>
      </w:r>
      <w:r w:rsidRPr="00FD2237">
        <w:rPr>
          <w:rFonts w:ascii="Times New Roman" w:hAnsi="Times New Roman"/>
          <w:sz w:val="24"/>
          <w:szCs w:val="24"/>
          <w:lang w:val="en-US"/>
        </w:rPr>
        <w:t xml:space="preserve"> </w:t>
      </w:r>
      <w:r w:rsidRPr="00FD2237">
        <w:rPr>
          <w:rFonts w:ascii="Times New Roman" w:hAnsi="Times New Roman"/>
          <w:sz w:val="24"/>
          <w:szCs w:val="24"/>
        </w:rPr>
        <w:t>РАН</w:t>
      </w:r>
      <w:r w:rsidRPr="00FD2237">
        <w:rPr>
          <w:rFonts w:ascii="Times New Roman" w:hAnsi="Times New Roman"/>
          <w:sz w:val="24"/>
          <w:szCs w:val="24"/>
          <w:lang w:val="en-US"/>
        </w:rPr>
        <w:t xml:space="preserve">. 314 </w:t>
      </w:r>
      <w:r w:rsidRPr="00FD2237">
        <w:rPr>
          <w:rFonts w:ascii="Times New Roman" w:hAnsi="Times New Roman"/>
          <w:sz w:val="24"/>
          <w:szCs w:val="24"/>
        </w:rPr>
        <w:t>с</w:t>
      </w:r>
      <w:r w:rsidRPr="00FD2237">
        <w:rPr>
          <w:rFonts w:ascii="Times New Roman" w:hAnsi="Times New Roman"/>
          <w:sz w:val="24"/>
          <w:szCs w:val="24"/>
          <w:lang w:val="en-US"/>
        </w:rPr>
        <w:t xml:space="preserve">. </w:t>
      </w:r>
    </w:p>
    <w:p w:rsidR="008A203E" w:rsidRPr="00FD2237" w:rsidRDefault="008A203E" w:rsidP="008A203E">
      <w:pPr>
        <w:ind w:firstLine="284"/>
        <w:jc w:val="both"/>
        <w:rPr>
          <w:sz w:val="24"/>
          <w:szCs w:val="24"/>
          <w:lang w:val="en-US"/>
        </w:rPr>
      </w:pPr>
    </w:p>
    <w:p w:rsidR="008A203E" w:rsidRPr="00FD2237" w:rsidRDefault="008A203E" w:rsidP="008A203E">
      <w:pPr>
        <w:ind w:firstLine="284"/>
        <w:jc w:val="both"/>
        <w:rPr>
          <w:sz w:val="24"/>
          <w:szCs w:val="24"/>
        </w:rPr>
      </w:pPr>
      <w:r w:rsidRPr="00FD2237">
        <w:rPr>
          <w:b/>
          <w:sz w:val="24"/>
          <w:szCs w:val="24"/>
        </w:rPr>
        <w:t>Кушхабиев Анзор Викторович</w:t>
      </w:r>
      <w:r w:rsidRPr="00FD2237">
        <w:rPr>
          <w:sz w:val="24"/>
          <w:szCs w:val="24"/>
        </w:rPr>
        <w:t>, д.и.н., в.н.с. Центра социально-политических иссл</w:t>
      </w:r>
      <w:r w:rsidRPr="00FD2237">
        <w:rPr>
          <w:sz w:val="24"/>
          <w:szCs w:val="24"/>
        </w:rPr>
        <w:t>е</w:t>
      </w:r>
      <w:r w:rsidRPr="00FD2237">
        <w:rPr>
          <w:sz w:val="24"/>
          <w:szCs w:val="24"/>
        </w:rPr>
        <w:t>дований КБНЦ РАН.</w:t>
      </w:r>
    </w:p>
    <w:p w:rsidR="008A203E" w:rsidRPr="00FD2237" w:rsidRDefault="008A203E" w:rsidP="008A203E">
      <w:pPr>
        <w:ind w:firstLine="284"/>
        <w:jc w:val="both"/>
        <w:rPr>
          <w:sz w:val="24"/>
          <w:szCs w:val="24"/>
        </w:rPr>
      </w:pPr>
      <w:r w:rsidRPr="00FD2237">
        <w:rPr>
          <w:sz w:val="24"/>
          <w:szCs w:val="24"/>
        </w:rPr>
        <w:t>360002, КБР, г. Нальчик, ул. Балкарова, 2.</w:t>
      </w:r>
    </w:p>
    <w:p w:rsidR="008A203E" w:rsidRPr="00FD2237" w:rsidRDefault="008A203E" w:rsidP="008A203E">
      <w:pPr>
        <w:ind w:firstLine="284"/>
        <w:jc w:val="both"/>
        <w:rPr>
          <w:sz w:val="24"/>
          <w:szCs w:val="24"/>
          <w:lang w:val="en-US"/>
        </w:rPr>
      </w:pPr>
      <w:r w:rsidRPr="00FD2237">
        <w:rPr>
          <w:sz w:val="24"/>
          <w:szCs w:val="24"/>
        </w:rPr>
        <w:t>Тел</w:t>
      </w:r>
      <w:r w:rsidRPr="00FD2237">
        <w:rPr>
          <w:sz w:val="24"/>
          <w:szCs w:val="24"/>
          <w:lang w:val="en-US"/>
        </w:rPr>
        <w:t xml:space="preserve">. 8-903-492-82-11. </w:t>
      </w:r>
    </w:p>
    <w:p w:rsidR="008A203E" w:rsidRPr="00FD2237" w:rsidRDefault="008A203E" w:rsidP="008A203E">
      <w:pPr>
        <w:ind w:firstLine="284"/>
        <w:jc w:val="both"/>
        <w:outlineLvl w:val="0"/>
        <w:rPr>
          <w:lang w:val="en-US"/>
        </w:rPr>
      </w:pPr>
      <w:r w:rsidRPr="00FD2237">
        <w:rPr>
          <w:sz w:val="24"/>
          <w:szCs w:val="24"/>
          <w:lang w:val="en-US"/>
        </w:rPr>
        <w:t xml:space="preserve">E-mail: </w:t>
      </w:r>
      <w:hyperlink r:id="rId145" w:history="1">
        <w:r w:rsidRPr="00FD2237">
          <w:rPr>
            <w:rStyle w:val="a7"/>
            <w:color w:val="auto"/>
            <w:sz w:val="24"/>
            <w:szCs w:val="24"/>
            <w:lang w:val="en-US"/>
          </w:rPr>
          <w:t>anzor-vk@mail.ru</w:t>
        </w:r>
      </w:hyperlink>
    </w:p>
    <w:p w:rsidR="008A203E" w:rsidRPr="00FD2237" w:rsidRDefault="008A203E" w:rsidP="008A203E">
      <w:pPr>
        <w:ind w:firstLine="284"/>
        <w:jc w:val="both"/>
        <w:outlineLvl w:val="0"/>
        <w:rPr>
          <w:sz w:val="24"/>
          <w:szCs w:val="24"/>
          <w:lang w:val="en-US"/>
        </w:rPr>
      </w:pPr>
    </w:p>
    <w:p w:rsidR="008A203E" w:rsidRPr="00FD2237" w:rsidRDefault="008A203E" w:rsidP="008A203E">
      <w:pPr>
        <w:ind w:firstLine="284"/>
        <w:jc w:val="both"/>
        <w:rPr>
          <w:sz w:val="24"/>
          <w:szCs w:val="24"/>
          <w:lang w:val="en-US"/>
        </w:rPr>
      </w:pPr>
      <w:r w:rsidRPr="00FD2237">
        <w:rPr>
          <w:b/>
          <w:sz w:val="24"/>
          <w:szCs w:val="24"/>
          <w:lang w:val="en-US"/>
        </w:rPr>
        <w:t>Kushhabiev Anzor Victorovich</w:t>
      </w:r>
      <w:r w:rsidRPr="00FD2237">
        <w:rPr>
          <w:sz w:val="24"/>
          <w:szCs w:val="24"/>
          <w:lang w:val="en-US"/>
        </w:rPr>
        <w:t>, doctor of historical sciences, leading staff scientist of the Centre of socio-political researches of KBSC of the Russian Academy of Sciences.</w:t>
      </w:r>
    </w:p>
    <w:p w:rsidR="008A203E" w:rsidRPr="00FD2237" w:rsidRDefault="008A203E" w:rsidP="008A203E">
      <w:pPr>
        <w:ind w:firstLine="284"/>
        <w:jc w:val="both"/>
        <w:rPr>
          <w:sz w:val="24"/>
          <w:szCs w:val="24"/>
          <w:lang w:val="en-US"/>
        </w:rPr>
      </w:pPr>
      <w:r w:rsidRPr="00FD2237">
        <w:rPr>
          <w:sz w:val="24"/>
          <w:szCs w:val="24"/>
          <w:lang w:val="en-US"/>
        </w:rPr>
        <w:t>360002, KBR, Nalchik, 2, Balkarov street.</w:t>
      </w:r>
    </w:p>
    <w:p w:rsidR="008A203E" w:rsidRPr="00FD2237" w:rsidRDefault="008A203E" w:rsidP="008A203E">
      <w:pPr>
        <w:ind w:firstLine="284"/>
        <w:jc w:val="both"/>
        <w:rPr>
          <w:sz w:val="24"/>
          <w:szCs w:val="24"/>
          <w:lang w:val="en-US"/>
        </w:rPr>
      </w:pPr>
      <w:r w:rsidRPr="00FD2237">
        <w:rPr>
          <w:sz w:val="24"/>
          <w:szCs w:val="24"/>
          <w:lang w:val="en-US"/>
        </w:rPr>
        <w:t>Ph. 8-903-492-82-11.</w:t>
      </w:r>
    </w:p>
    <w:p w:rsidR="008A203E" w:rsidRPr="00FD2237" w:rsidRDefault="008A203E" w:rsidP="008A203E">
      <w:pPr>
        <w:ind w:firstLine="284"/>
        <w:jc w:val="both"/>
        <w:outlineLvl w:val="0"/>
        <w:rPr>
          <w:sz w:val="24"/>
          <w:szCs w:val="24"/>
          <w:lang w:val="en-US"/>
        </w:rPr>
      </w:pPr>
      <w:r w:rsidRPr="00FD2237">
        <w:rPr>
          <w:sz w:val="24"/>
          <w:szCs w:val="24"/>
          <w:lang w:val="en-US"/>
        </w:rPr>
        <w:t xml:space="preserve">E-mail: </w:t>
      </w:r>
      <w:hyperlink r:id="rId146" w:history="1">
        <w:r w:rsidRPr="00FD2237">
          <w:rPr>
            <w:rStyle w:val="a7"/>
            <w:color w:val="auto"/>
            <w:sz w:val="24"/>
            <w:szCs w:val="24"/>
            <w:lang w:val="en-US"/>
          </w:rPr>
          <w:t>anzor-vk@mail.ru</w:t>
        </w:r>
      </w:hyperlink>
    </w:p>
    <w:p w:rsidR="008A203E" w:rsidRPr="00FD2237" w:rsidRDefault="008A203E" w:rsidP="008A203E">
      <w:pPr>
        <w:ind w:firstLine="284"/>
        <w:jc w:val="both"/>
        <w:rPr>
          <w:sz w:val="24"/>
          <w:szCs w:val="24"/>
        </w:rPr>
      </w:pPr>
      <w:r w:rsidRPr="00FD2237">
        <w:rPr>
          <w:sz w:val="24"/>
          <w:szCs w:val="24"/>
        </w:rPr>
        <w:t>_______________________________________________________________________</w:t>
      </w:r>
    </w:p>
    <w:p w:rsidR="008A203E" w:rsidRPr="00FD2237" w:rsidRDefault="008A203E" w:rsidP="008A203E">
      <w:pPr>
        <w:ind w:firstLine="284"/>
        <w:jc w:val="both"/>
        <w:rPr>
          <w:sz w:val="24"/>
          <w:szCs w:val="24"/>
        </w:rPr>
      </w:pPr>
    </w:p>
    <w:p w:rsidR="008A203E" w:rsidRPr="00FD2237" w:rsidRDefault="008A203E" w:rsidP="008A203E">
      <w:pPr>
        <w:shd w:val="clear" w:color="auto" w:fill="FFFFFF"/>
        <w:jc w:val="both"/>
        <w:rPr>
          <w:bCs/>
          <w:i/>
          <w:sz w:val="24"/>
          <w:szCs w:val="24"/>
        </w:rPr>
      </w:pPr>
      <w:r w:rsidRPr="00FD2237">
        <w:rPr>
          <w:bCs/>
          <w:i/>
          <w:sz w:val="24"/>
          <w:szCs w:val="24"/>
        </w:rPr>
        <w:t>УДК 304</w:t>
      </w:r>
    </w:p>
    <w:p w:rsidR="008A203E" w:rsidRPr="00FD2237" w:rsidRDefault="008A203E" w:rsidP="008A203E">
      <w:pPr>
        <w:spacing w:line="245" w:lineRule="auto"/>
        <w:jc w:val="both"/>
        <w:rPr>
          <w:bCs/>
          <w:sz w:val="10"/>
          <w:szCs w:val="10"/>
        </w:rPr>
      </w:pPr>
    </w:p>
    <w:p w:rsidR="008A203E" w:rsidRPr="00FD2237" w:rsidRDefault="008A203E" w:rsidP="008A203E">
      <w:pPr>
        <w:shd w:val="clear" w:color="auto" w:fill="FFFFFF"/>
        <w:jc w:val="center"/>
        <w:rPr>
          <w:rFonts w:eastAsiaTheme="minorEastAsia"/>
          <w:sz w:val="28"/>
          <w:szCs w:val="28"/>
        </w:rPr>
      </w:pPr>
      <w:r w:rsidRPr="00FD2237">
        <w:rPr>
          <w:b/>
          <w:bCs/>
          <w:sz w:val="28"/>
          <w:szCs w:val="28"/>
        </w:rPr>
        <w:t>АНАЛИЗ РАЗВИТИЯ ТВОРЧЕСКОГО ПОТЕНЦИАЛА ПЕДАГОГА</w:t>
      </w:r>
    </w:p>
    <w:p w:rsidR="008A203E" w:rsidRPr="00FD2237" w:rsidRDefault="008A203E" w:rsidP="008A203E">
      <w:pPr>
        <w:shd w:val="clear" w:color="auto" w:fill="FFFFFF"/>
        <w:jc w:val="center"/>
        <w:rPr>
          <w:sz w:val="18"/>
          <w:szCs w:val="18"/>
        </w:rPr>
      </w:pPr>
    </w:p>
    <w:p w:rsidR="008A203E" w:rsidRPr="00FD2237" w:rsidRDefault="008A203E" w:rsidP="008A203E">
      <w:pPr>
        <w:shd w:val="clear" w:color="auto" w:fill="FFFFFF"/>
        <w:jc w:val="center"/>
        <w:rPr>
          <w:b/>
          <w:bCs/>
          <w:sz w:val="24"/>
          <w:szCs w:val="24"/>
        </w:rPr>
      </w:pPr>
      <w:r w:rsidRPr="00FD2237">
        <w:rPr>
          <w:b/>
          <w:bCs/>
          <w:sz w:val="24"/>
          <w:szCs w:val="24"/>
        </w:rPr>
        <w:t>З.С. НОГОМЕРЗАЕВА</w:t>
      </w:r>
    </w:p>
    <w:p w:rsidR="008A203E" w:rsidRPr="00FD2237" w:rsidRDefault="008A203E" w:rsidP="008A203E">
      <w:pPr>
        <w:shd w:val="clear" w:color="auto" w:fill="FFFFFF"/>
        <w:jc w:val="center"/>
        <w:rPr>
          <w:sz w:val="18"/>
          <w:szCs w:val="18"/>
        </w:rPr>
      </w:pPr>
    </w:p>
    <w:p w:rsidR="008A203E" w:rsidRPr="00FD2237" w:rsidRDefault="008A203E" w:rsidP="008A203E">
      <w:pPr>
        <w:shd w:val="clear" w:color="auto" w:fill="FFFFFF"/>
        <w:jc w:val="center"/>
      </w:pPr>
      <w:r w:rsidRPr="00FD2237">
        <w:t>МУ "Управление образования Курчалоевского муниципального района"</w:t>
      </w:r>
    </w:p>
    <w:p w:rsidR="008A203E" w:rsidRPr="00FD2237" w:rsidRDefault="008A203E" w:rsidP="008A203E">
      <w:pPr>
        <w:shd w:val="clear" w:color="auto" w:fill="FFFFFF"/>
        <w:jc w:val="center"/>
      </w:pPr>
      <w:r w:rsidRPr="00FD2237">
        <w:t>366314, ЧР, Курчалоевский район, с. Курчалой, ул. Ахмад-Хаджи Кадырова</w:t>
      </w:r>
    </w:p>
    <w:p w:rsidR="008A203E" w:rsidRPr="00FD2237" w:rsidRDefault="008A203E" w:rsidP="008A203E">
      <w:pPr>
        <w:shd w:val="clear" w:color="auto" w:fill="FFFFFF"/>
        <w:jc w:val="center"/>
      </w:pPr>
      <w:r w:rsidRPr="00FD2237">
        <w:rPr>
          <w:lang w:val="en-US"/>
        </w:rPr>
        <w:t>E</w:t>
      </w:r>
      <w:r w:rsidRPr="00FD2237">
        <w:t>-</w:t>
      </w:r>
      <w:r w:rsidRPr="00FD2237">
        <w:rPr>
          <w:lang w:val="en-US"/>
        </w:rPr>
        <w:t>mail</w:t>
      </w:r>
      <w:r w:rsidRPr="00FD2237">
        <w:t xml:space="preserve">: </w:t>
      </w:r>
      <w:r w:rsidRPr="00FD2237">
        <w:rPr>
          <w:u w:val="single"/>
          <w:lang w:val="en-US"/>
        </w:rPr>
        <w:t>uo</w:t>
      </w:r>
      <w:r w:rsidRPr="00FD2237">
        <w:rPr>
          <w:u w:val="single"/>
        </w:rPr>
        <w:t>-</w:t>
      </w:r>
      <w:r w:rsidRPr="00FD2237">
        <w:rPr>
          <w:u w:val="single"/>
          <w:lang w:val="en-US"/>
        </w:rPr>
        <w:t>kurchaloy</w:t>
      </w:r>
      <w:r w:rsidRPr="00FD2237">
        <w:rPr>
          <w:u w:val="single"/>
        </w:rPr>
        <w:t>@</w:t>
      </w:r>
      <w:r w:rsidRPr="00FD2237">
        <w:rPr>
          <w:u w:val="single"/>
          <w:lang w:val="en-US"/>
        </w:rPr>
        <w:t>mail</w:t>
      </w:r>
      <w:r w:rsidRPr="00FD2237">
        <w:rPr>
          <w:u w:val="single"/>
        </w:rPr>
        <w:t>.</w:t>
      </w:r>
      <w:r w:rsidRPr="00FD2237">
        <w:rPr>
          <w:u w:val="single"/>
          <w:lang w:val="en-US"/>
        </w:rPr>
        <w:t>ru</w:t>
      </w:r>
    </w:p>
    <w:p w:rsidR="008A203E" w:rsidRPr="00FD2237" w:rsidRDefault="008A203E" w:rsidP="008A203E">
      <w:pPr>
        <w:shd w:val="clear" w:color="auto" w:fill="FFFFFF"/>
        <w:jc w:val="center"/>
        <w:rPr>
          <w:sz w:val="18"/>
          <w:szCs w:val="18"/>
        </w:rPr>
      </w:pPr>
    </w:p>
    <w:p w:rsidR="008A203E" w:rsidRPr="00FD2237" w:rsidRDefault="008A203E" w:rsidP="008A203E">
      <w:pPr>
        <w:shd w:val="clear" w:color="auto" w:fill="FFFFFF"/>
        <w:ind w:left="284" w:right="284" w:firstLine="284"/>
        <w:jc w:val="both"/>
        <w:rPr>
          <w:i/>
          <w:sz w:val="22"/>
          <w:szCs w:val="22"/>
        </w:rPr>
      </w:pPr>
      <w:r w:rsidRPr="00FD2237">
        <w:rPr>
          <w:i/>
          <w:sz w:val="22"/>
          <w:szCs w:val="22"/>
        </w:rPr>
        <w:t>В статье рассмотрены различные подходы к развитию понятия «творчество». С целью разностороннего анализа содержания, сущностных характеристик, структуры творчес</w:t>
      </w:r>
      <w:r w:rsidRPr="00FD2237">
        <w:rPr>
          <w:i/>
          <w:sz w:val="22"/>
          <w:szCs w:val="22"/>
        </w:rPr>
        <w:t>т</w:t>
      </w:r>
      <w:r w:rsidRPr="00FD2237">
        <w:rPr>
          <w:i/>
          <w:sz w:val="22"/>
          <w:szCs w:val="22"/>
        </w:rPr>
        <w:t>ва и творческой деятельности рассмотрены различные подходы к определению этих пон</w:t>
      </w:r>
      <w:r w:rsidRPr="00FD2237">
        <w:rPr>
          <w:i/>
          <w:sz w:val="22"/>
          <w:szCs w:val="22"/>
        </w:rPr>
        <w:t>я</w:t>
      </w:r>
      <w:r w:rsidRPr="00FD2237">
        <w:rPr>
          <w:i/>
          <w:sz w:val="22"/>
          <w:szCs w:val="22"/>
        </w:rPr>
        <w:t>тий, а также выявлены признаки творческой деятельности, которые послужат основан</w:t>
      </w:r>
      <w:r w:rsidRPr="00FD2237">
        <w:rPr>
          <w:i/>
          <w:sz w:val="22"/>
          <w:szCs w:val="22"/>
        </w:rPr>
        <w:t>и</w:t>
      </w:r>
      <w:r w:rsidRPr="00FD2237">
        <w:rPr>
          <w:i/>
          <w:sz w:val="22"/>
          <w:szCs w:val="22"/>
        </w:rPr>
        <w:t>ем для разработки критериев и показателей формирования творческого потенциала пед</w:t>
      </w:r>
      <w:r w:rsidRPr="00FD2237">
        <w:rPr>
          <w:i/>
          <w:sz w:val="22"/>
          <w:szCs w:val="22"/>
        </w:rPr>
        <w:t>а</w:t>
      </w:r>
      <w:r w:rsidRPr="00FD2237">
        <w:rPr>
          <w:i/>
          <w:sz w:val="22"/>
          <w:szCs w:val="22"/>
        </w:rPr>
        <w:t xml:space="preserve">гога.  </w:t>
      </w:r>
    </w:p>
    <w:p w:rsidR="008A203E" w:rsidRPr="00FD2237" w:rsidRDefault="008A203E" w:rsidP="008A203E">
      <w:pPr>
        <w:shd w:val="clear" w:color="auto" w:fill="FFFFFF"/>
        <w:ind w:left="284" w:right="284" w:firstLine="284"/>
        <w:jc w:val="both"/>
        <w:rPr>
          <w:sz w:val="22"/>
          <w:szCs w:val="22"/>
        </w:rPr>
      </w:pPr>
    </w:p>
    <w:p w:rsidR="008A203E" w:rsidRPr="00FD2237" w:rsidRDefault="008A203E" w:rsidP="008A203E">
      <w:pPr>
        <w:shd w:val="clear" w:color="auto" w:fill="FFFFFF"/>
        <w:ind w:left="284" w:right="284" w:firstLine="284"/>
        <w:jc w:val="both"/>
        <w:rPr>
          <w:sz w:val="22"/>
          <w:szCs w:val="22"/>
        </w:rPr>
      </w:pPr>
      <w:r w:rsidRPr="00FD2237">
        <w:rPr>
          <w:b/>
          <w:sz w:val="22"/>
          <w:szCs w:val="22"/>
        </w:rPr>
        <w:t>Ключевые слова</w:t>
      </w:r>
      <w:r w:rsidRPr="00FD2237">
        <w:rPr>
          <w:sz w:val="22"/>
          <w:szCs w:val="22"/>
        </w:rPr>
        <w:t>: творчество, творческий потенциал, анализ, педагог.</w:t>
      </w:r>
    </w:p>
    <w:p w:rsidR="008A203E" w:rsidRPr="00FD2237" w:rsidRDefault="008A203E" w:rsidP="008A203E">
      <w:pPr>
        <w:shd w:val="clear" w:color="auto" w:fill="FFFFFF"/>
        <w:ind w:firstLine="284"/>
        <w:jc w:val="both"/>
        <w:rPr>
          <w:sz w:val="22"/>
          <w:szCs w:val="22"/>
        </w:rPr>
      </w:pPr>
    </w:p>
    <w:p w:rsidR="008A203E" w:rsidRPr="00FD2237" w:rsidRDefault="008A203E" w:rsidP="008A203E">
      <w:pPr>
        <w:ind w:firstLine="284"/>
        <w:jc w:val="center"/>
        <w:rPr>
          <w:b/>
          <w:sz w:val="28"/>
          <w:szCs w:val="28"/>
          <w:lang w:val="en-US"/>
        </w:rPr>
      </w:pPr>
      <w:r w:rsidRPr="00FD2237">
        <w:rPr>
          <w:b/>
          <w:sz w:val="28"/>
          <w:szCs w:val="28"/>
          <w:lang w:val="en-US"/>
        </w:rPr>
        <w:t xml:space="preserve">ANALYSIS OF DEVELOPMENT OF CREATIVE POTENTIAL </w:t>
      </w:r>
    </w:p>
    <w:p w:rsidR="008A203E" w:rsidRPr="00FD2237" w:rsidRDefault="008A203E" w:rsidP="008A203E">
      <w:pPr>
        <w:ind w:firstLine="284"/>
        <w:jc w:val="center"/>
        <w:rPr>
          <w:b/>
          <w:sz w:val="28"/>
          <w:szCs w:val="28"/>
          <w:lang w:val="en-US"/>
        </w:rPr>
      </w:pPr>
      <w:r w:rsidRPr="00FD2237">
        <w:rPr>
          <w:b/>
          <w:sz w:val="28"/>
          <w:szCs w:val="28"/>
          <w:lang w:val="en-US"/>
        </w:rPr>
        <w:t>OF THE TEACHER</w:t>
      </w:r>
    </w:p>
    <w:p w:rsidR="008A203E" w:rsidRPr="00FD2237" w:rsidRDefault="008A203E" w:rsidP="008A203E">
      <w:pPr>
        <w:shd w:val="clear" w:color="auto" w:fill="FFFFFF"/>
        <w:jc w:val="center"/>
        <w:rPr>
          <w:sz w:val="18"/>
          <w:szCs w:val="18"/>
          <w:lang w:val="en-US"/>
        </w:rPr>
      </w:pPr>
    </w:p>
    <w:p w:rsidR="008A203E" w:rsidRPr="00FD2237" w:rsidRDefault="008A203E" w:rsidP="008A203E">
      <w:pPr>
        <w:shd w:val="clear" w:color="auto" w:fill="FFFFFF"/>
        <w:jc w:val="center"/>
        <w:rPr>
          <w:b/>
          <w:sz w:val="24"/>
          <w:szCs w:val="24"/>
          <w:lang w:val="en-US"/>
        </w:rPr>
      </w:pPr>
      <w:r w:rsidRPr="00FD2237">
        <w:rPr>
          <w:b/>
          <w:sz w:val="24"/>
          <w:szCs w:val="24"/>
          <w:lang w:val="en-US"/>
        </w:rPr>
        <w:t>Z.S. NOGOMERZAYEVA</w:t>
      </w:r>
    </w:p>
    <w:p w:rsidR="008A203E" w:rsidRPr="00FD2237" w:rsidRDefault="008A203E" w:rsidP="008A203E">
      <w:pPr>
        <w:shd w:val="clear" w:color="auto" w:fill="FFFFFF"/>
        <w:jc w:val="center"/>
        <w:rPr>
          <w:sz w:val="18"/>
          <w:szCs w:val="18"/>
          <w:lang w:val="en-US"/>
        </w:rPr>
      </w:pPr>
    </w:p>
    <w:p w:rsidR="008A203E" w:rsidRPr="00FD2237" w:rsidRDefault="008A203E" w:rsidP="008A203E">
      <w:pPr>
        <w:shd w:val="clear" w:color="auto" w:fill="FFFFFF"/>
        <w:jc w:val="center"/>
        <w:rPr>
          <w:lang w:val="en-US"/>
        </w:rPr>
      </w:pPr>
      <w:r w:rsidRPr="00FD2237">
        <w:rPr>
          <w:lang w:val="en-US"/>
        </w:rPr>
        <w:t>Municipal "Department of Education of the Kurchaloy Municipal Area"</w:t>
      </w:r>
    </w:p>
    <w:p w:rsidR="008A203E" w:rsidRPr="00FD2237" w:rsidRDefault="008A203E" w:rsidP="008A203E">
      <w:pPr>
        <w:shd w:val="clear" w:color="auto" w:fill="FFFFFF"/>
        <w:jc w:val="center"/>
        <w:rPr>
          <w:lang w:val="en-US"/>
        </w:rPr>
      </w:pPr>
      <w:r w:rsidRPr="00FD2237">
        <w:rPr>
          <w:lang w:val="en-US"/>
        </w:rPr>
        <w:t>366314, ChR, Kurchaloy area, v. Kurchaloy, Ahmad-Haji Kadyrov St.</w:t>
      </w:r>
    </w:p>
    <w:p w:rsidR="008A203E" w:rsidRPr="00FD2237" w:rsidRDefault="008A203E" w:rsidP="008A203E">
      <w:pPr>
        <w:shd w:val="clear" w:color="auto" w:fill="FFFFFF"/>
        <w:jc w:val="center"/>
        <w:rPr>
          <w:lang w:val="en-US"/>
        </w:rPr>
      </w:pPr>
      <w:r w:rsidRPr="00FD2237">
        <w:rPr>
          <w:lang w:val="en-US"/>
        </w:rPr>
        <w:t xml:space="preserve">E-mail: </w:t>
      </w:r>
      <w:r w:rsidRPr="00FD2237">
        <w:rPr>
          <w:u w:val="single"/>
          <w:lang w:val="en-US"/>
        </w:rPr>
        <w:t>uo-kurchaloy@mail.ru</w:t>
      </w:r>
    </w:p>
    <w:p w:rsidR="008A203E" w:rsidRPr="00FD2237" w:rsidRDefault="008A203E" w:rsidP="008A203E">
      <w:pPr>
        <w:shd w:val="clear" w:color="auto" w:fill="FFFFFF"/>
        <w:jc w:val="center"/>
        <w:rPr>
          <w:sz w:val="18"/>
          <w:szCs w:val="18"/>
          <w:lang w:val="en-US"/>
        </w:rPr>
      </w:pPr>
    </w:p>
    <w:p w:rsidR="008A203E" w:rsidRPr="00FD2237" w:rsidRDefault="008A203E" w:rsidP="008A203E">
      <w:pPr>
        <w:ind w:firstLine="284"/>
        <w:jc w:val="both"/>
        <w:rPr>
          <w:sz w:val="22"/>
          <w:szCs w:val="22"/>
          <w:lang w:val="en-US"/>
        </w:rPr>
      </w:pPr>
      <w:r w:rsidRPr="00FD2237">
        <w:rPr>
          <w:sz w:val="22"/>
          <w:szCs w:val="22"/>
          <w:lang w:val="en-US"/>
        </w:rPr>
        <w:t>In this article various approaches to development of the concept "creativity" are considered.   For the purpose of  versatile analysis of the contents, intrinsic characteristics, structures of creativity and creative activity various approaches to definition of these concepts are considered, and also signs of creative acti</w:t>
      </w:r>
      <w:r w:rsidRPr="00FD2237">
        <w:rPr>
          <w:sz w:val="22"/>
          <w:szCs w:val="22"/>
          <w:lang w:val="en-US"/>
        </w:rPr>
        <w:t>v</w:t>
      </w:r>
      <w:r w:rsidRPr="00FD2237">
        <w:rPr>
          <w:sz w:val="22"/>
          <w:szCs w:val="22"/>
          <w:lang w:val="en-US"/>
        </w:rPr>
        <w:t xml:space="preserve">ity which will form the basis for development of criteria and indicators of formation of creative potential of the teacher are revealed.  </w:t>
      </w:r>
    </w:p>
    <w:p w:rsidR="008A203E" w:rsidRPr="00FD2237" w:rsidRDefault="008A203E" w:rsidP="008A203E">
      <w:pPr>
        <w:ind w:firstLine="284"/>
        <w:jc w:val="both"/>
        <w:rPr>
          <w:sz w:val="22"/>
          <w:szCs w:val="22"/>
          <w:lang w:val="en-US"/>
        </w:rPr>
      </w:pPr>
    </w:p>
    <w:p w:rsidR="008A203E" w:rsidRPr="00FD2237" w:rsidRDefault="008A203E" w:rsidP="008A203E">
      <w:pPr>
        <w:ind w:firstLine="284"/>
        <w:jc w:val="both"/>
        <w:rPr>
          <w:sz w:val="22"/>
          <w:szCs w:val="22"/>
          <w:lang w:val="en-US"/>
        </w:rPr>
      </w:pPr>
      <w:r w:rsidRPr="00FD2237">
        <w:rPr>
          <w:b/>
          <w:sz w:val="22"/>
          <w:szCs w:val="22"/>
          <w:lang w:val="en-US"/>
        </w:rPr>
        <w:t>Key words</w:t>
      </w:r>
      <w:r w:rsidRPr="00FD2237">
        <w:rPr>
          <w:sz w:val="22"/>
          <w:szCs w:val="22"/>
          <w:lang w:val="en-US"/>
        </w:rPr>
        <w:t>: creativity, creative potential, analysis, teacher.</w:t>
      </w:r>
    </w:p>
    <w:p w:rsidR="008A203E" w:rsidRPr="00FD2237" w:rsidRDefault="008A203E" w:rsidP="008A203E">
      <w:pPr>
        <w:ind w:firstLine="284"/>
        <w:jc w:val="both"/>
        <w:rPr>
          <w:sz w:val="24"/>
          <w:szCs w:val="24"/>
          <w:lang w:val="en-US"/>
        </w:rPr>
      </w:pPr>
    </w:p>
    <w:p w:rsidR="008A203E" w:rsidRPr="00FD2237" w:rsidRDefault="008A203E" w:rsidP="008A203E">
      <w:pPr>
        <w:shd w:val="clear" w:color="auto" w:fill="FFFFFF"/>
        <w:jc w:val="center"/>
        <w:rPr>
          <w:b/>
          <w:sz w:val="24"/>
          <w:szCs w:val="24"/>
        </w:rPr>
      </w:pPr>
      <w:r w:rsidRPr="00FD2237">
        <w:rPr>
          <w:b/>
          <w:sz w:val="24"/>
          <w:szCs w:val="24"/>
        </w:rPr>
        <w:t>ЛИТЕРАТУРА</w:t>
      </w:r>
    </w:p>
    <w:p w:rsidR="008A203E" w:rsidRPr="00FD2237" w:rsidRDefault="008A203E" w:rsidP="008A203E">
      <w:pPr>
        <w:shd w:val="clear" w:color="auto" w:fill="FFFFFF"/>
        <w:ind w:firstLine="284"/>
        <w:jc w:val="both"/>
        <w:rPr>
          <w:sz w:val="24"/>
          <w:szCs w:val="24"/>
        </w:rPr>
      </w:pPr>
    </w:p>
    <w:p w:rsidR="008A203E" w:rsidRPr="00FD2237" w:rsidRDefault="008A203E" w:rsidP="008A203E">
      <w:pPr>
        <w:pStyle w:val="af2"/>
        <w:widowControl w:val="0"/>
        <w:numPr>
          <w:ilvl w:val="0"/>
          <w:numId w:val="32"/>
        </w:numPr>
        <w:shd w:val="clear" w:color="auto" w:fill="FFFFFF"/>
        <w:tabs>
          <w:tab w:val="left" w:pos="709"/>
          <w:tab w:val="left" w:pos="1426"/>
        </w:tabs>
        <w:autoSpaceDE w:val="0"/>
        <w:autoSpaceDN w:val="0"/>
        <w:adjustRightInd w:val="0"/>
        <w:spacing w:after="0" w:line="240" w:lineRule="auto"/>
        <w:ind w:left="0" w:firstLine="284"/>
        <w:jc w:val="both"/>
        <w:rPr>
          <w:rFonts w:ascii="Times New Roman" w:eastAsiaTheme="minorEastAsia" w:hAnsi="Times New Roman"/>
          <w:sz w:val="24"/>
          <w:szCs w:val="24"/>
        </w:rPr>
      </w:pPr>
      <w:r w:rsidRPr="00FD2237">
        <w:rPr>
          <w:rFonts w:ascii="Times New Roman" w:hAnsi="Times New Roman"/>
          <w:i/>
          <w:iCs/>
          <w:sz w:val="24"/>
          <w:szCs w:val="24"/>
        </w:rPr>
        <w:lastRenderedPageBreak/>
        <w:t>Бердяев Н.А</w:t>
      </w:r>
      <w:r w:rsidRPr="00FD2237">
        <w:rPr>
          <w:rFonts w:ascii="Times New Roman" w:hAnsi="Times New Roman"/>
          <w:iCs/>
          <w:sz w:val="24"/>
          <w:szCs w:val="24"/>
        </w:rPr>
        <w:t xml:space="preserve">. </w:t>
      </w:r>
      <w:r w:rsidRPr="00FD2237">
        <w:rPr>
          <w:rFonts w:ascii="Times New Roman" w:hAnsi="Times New Roman"/>
          <w:sz w:val="24"/>
          <w:szCs w:val="24"/>
        </w:rPr>
        <w:t>Самопознание: Опыт философской автобиографии. М.: Книга. 1991. 445 с.</w:t>
      </w:r>
    </w:p>
    <w:p w:rsidR="008A203E" w:rsidRPr="00FD2237" w:rsidRDefault="008A203E" w:rsidP="008A203E">
      <w:pPr>
        <w:pStyle w:val="af2"/>
        <w:widowControl w:val="0"/>
        <w:numPr>
          <w:ilvl w:val="0"/>
          <w:numId w:val="32"/>
        </w:numPr>
        <w:shd w:val="clear" w:color="auto" w:fill="FFFFFF"/>
        <w:tabs>
          <w:tab w:val="left" w:pos="709"/>
          <w:tab w:val="left" w:pos="1421"/>
        </w:tabs>
        <w:autoSpaceDE w:val="0"/>
        <w:autoSpaceDN w:val="0"/>
        <w:adjustRightInd w:val="0"/>
        <w:spacing w:after="0" w:line="240" w:lineRule="auto"/>
        <w:ind w:left="0" w:firstLine="284"/>
        <w:jc w:val="both"/>
        <w:rPr>
          <w:rFonts w:ascii="Times New Roman" w:hAnsi="Times New Roman"/>
          <w:sz w:val="24"/>
          <w:szCs w:val="24"/>
        </w:rPr>
      </w:pPr>
      <w:r w:rsidRPr="00FD2237">
        <w:rPr>
          <w:rFonts w:ascii="Times New Roman" w:hAnsi="Times New Roman"/>
          <w:i/>
          <w:iCs/>
          <w:sz w:val="24"/>
          <w:szCs w:val="24"/>
        </w:rPr>
        <w:t>Болотов В.А</w:t>
      </w:r>
      <w:r w:rsidRPr="00FD2237">
        <w:rPr>
          <w:rFonts w:ascii="Times New Roman" w:hAnsi="Times New Roman"/>
          <w:iCs/>
          <w:sz w:val="24"/>
          <w:szCs w:val="24"/>
        </w:rPr>
        <w:t xml:space="preserve">. </w:t>
      </w:r>
      <w:r w:rsidRPr="00FD2237">
        <w:rPr>
          <w:rFonts w:ascii="Times New Roman" w:hAnsi="Times New Roman"/>
          <w:sz w:val="24"/>
          <w:szCs w:val="24"/>
        </w:rPr>
        <w:t>Проектирование профессионального педагогического образования // Педагогика. 1997. № 4.</w:t>
      </w:r>
    </w:p>
    <w:p w:rsidR="008A203E" w:rsidRPr="00FD2237" w:rsidRDefault="008A203E" w:rsidP="008A203E">
      <w:pPr>
        <w:pStyle w:val="af2"/>
        <w:widowControl w:val="0"/>
        <w:numPr>
          <w:ilvl w:val="0"/>
          <w:numId w:val="32"/>
        </w:numPr>
        <w:shd w:val="clear" w:color="auto" w:fill="FFFFFF"/>
        <w:tabs>
          <w:tab w:val="left" w:pos="709"/>
          <w:tab w:val="left" w:pos="1421"/>
        </w:tabs>
        <w:autoSpaceDE w:val="0"/>
        <w:autoSpaceDN w:val="0"/>
        <w:adjustRightInd w:val="0"/>
        <w:spacing w:after="0" w:line="240" w:lineRule="auto"/>
        <w:ind w:left="0" w:firstLine="284"/>
        <w:jc w:val="both"/>
        <w:rPr>
          <w:rFonts w:ascii="Times New Roman" w:hAnsi="Times New Roman"/>
          <w:sz w:val="24"/>
          <w:szCs w:val="24"/>
        </w:rPr>
      </w:pPr>
      <w:r w:rsidRPr="00FD2237">
        <w:rPr>
          <w:rFonts w:ascii="Times New Roman" w:hAnsi="Times New Roman"/>
          <w:i/>
          <w:iCs/>
          <w:sz w:val="24"/>
          <w:szCs w:val="24"/>
        </w:rPr>
        <w:t>Годфруа Ж</w:t>
      </w:r>
      <w:r w:rsidRPr="00FD2237">
        <w:rPr>
          <w:rFonts w:ascii="Times New Roman" w:hAnsi="Times New Roman"/>
          <w:iCs/>
          <w:sz w:val="24"/>
          <w:szCs w:val="24"/>
        </w:rPr>
        <w:t xml:space="preserve">. </w:t>
      </w:r>
      <w:r w:rsidRPr="00FD2237">
        <w:rPr>
          <w:rFonts w:ascii="Times New Roman" w:hAnsi="Times New Roman"/>
          <w:sz w:val="24"/>
          <w:szCs w:val="24"/>
        </w:rPr>
        <w:t>Что такое психология: В 2-х т. Т. 1. М.: Мир. 1996. 149 с.</w:t>
      </w:r>
    </w:p>
    <w:p w:rsidR="008A203E" w:rsidRPr="00FD2237" w:rsidRDefault="008A203E" w:rsidP="008A203E">
      <w:pPr>
        <w:pStyle w:val="af2"/>
        <w:widowControl w:val="0"/>
        <w:numPr>
          <w:ilvl w:val="0"/>
          <w:numId w:val="32"/>
        </w:numPr>
        <w:shd w:val="clear" w:color="auto" w:fill="FFFFFF"/>
        <w:tabs>
          <w:tab w:val="left" w:pos="709"/>
          <w:tab w:val="left" w:pos="1450"/>
        </w:tabs>
        <w:autoSpaceDE w:val="0"/>
        <w:autoSpaceDN w:val="0"/>
        <w:adjustRightInd w:val="0"/>
        <w:spacing w:after="0" w:line="240" w:lineRule="auto"/>
        <w:ind w:left="0" w:firstLine="284"/>
        <w:jc w:val="both"/>
        <w:rPr>
          <w:rFonts w:ascii="Times New Roman" w:hAnsi="Times New Roman"/>
          <w:sz w:val="24"/>
          <w:szCs w:val="24"/>
        </w:rPr>
      </w:pPr>
      <w:r w:rsidRPr="00FD2237">
        <w:rPr>
          <w:rFonts w:ascii="Times New Roman" w:hAnsi="Times New Roman"/>
          <w:i/>
          <w:iCs/>
          <w:sz w:val="24"/>
          <w:szCs w:val="24"/>
        </w:rPr>
        <w:t>Каптерев П.Ф</w:t>
      </w:r>
      <w:r w:rsidRPr="00FD2237">
        <w:rPr>
          <w:rFonts w:ascii="Times New Roman" w:hAnsi="Times New Roman"/>
          <w:iCs/>
          <w:sz w:val="24"/>
          <w:szCs w:val="24"/>
        </w:rPr>
        <w:t xml:space="preserve">. </w:t>
      </w:r>
      <w:r w:rsidRPr="00FD2237">
        <w:rPr>
          <w:rFonts w:ascii="Times New Roman" w:hAnsi="Times New Roman"/>
          <w:sz w:val="24"/>
          <w:szCs w:val="24"/>
        </w:rPr>
        <w:t xml:space="preserve">Избранные педагогические сочинения / Под ред. </w:t>
      </w:r>
      <w:r w:rsidRPr="00FD2237">
        <w:rPr>
          <w:rFonts w:ascii="Times New Roman" w:hAnsi="Times New Roman"/>
          <w:sz w:val="24"/>
          <w:szCs w:val="24"/>
          <w:lang w:val="en-US"/>
        </w:rPr>
        <w:t>A</w:t>
      </w:r>
      <w:r w:rsidRPr="00FD2237">
        <w:rPr>
          <w:rFonts w:ascii="Times New Roman" w:hAnsi="Times New Roman"/>
          <w:sz w:val="24"/>
          <w:szCs w:val="24"/>
        </w:rPr>
        <w:t>.</w:t>
      </w:r>
      <w:r w:rsidRPr="00FD2237">
        <w:rPr>
          <w:rFonts w:ascii="Times New Roman" w:hAnsi="Times New Roman"/>
          <w:sz w:val="24"/>
          <w:szCs w:val="24"/>
          <w:lang w:val="en-US"/>
        </w:rPr>
        <w:t>M</w:t>
      </w:r>
      <w:r w:rsidRPr="00FD2237">
        <w:rPr>
          <w:rFonts w:ascii="Times New Roman" w:hAnsi="Times New Roman"/>
          <w:sz w:val="24"/>
          <w:szCs w:val="24"/>
        </w:rPr>
        <w:t>. Арсеньева.  М.: Педагогика. 1992.  703 с.</w:t>
      </w:r>
    </w:p>
    <w:p w:rsidR="008A203E" w:rsidRPr="00FD2237" w:rsidRDefault="008A203E" w:rsidP="008A203E">
      <w:pPr>
        <w:pStyle w:val="af2"/>
        <w:widowControl w:val="0"/>
        <w:numPr>
          <w:ilvl w:val="0"/>
          <w:numId w:val="32"/>
        </w:numPr>
        <w:shd w:val="clear" w:color="auto" w:fill="FFFFFF"/>
        <w:tabs>
          <w:tab w:val="left" w:pos="709"/>
          <w:tab w:val="left" w:pos="1450"/>
        </w:tabs>
        <w:autoSpaceDE w:val="0"/>
        <w:autoSpaceDN w:val="0"/>
        <w:adjustRightInd w:val="0"/>
        <w:spacing w:after="0" w:line="240" w:lineRule="auto"/>
        <w:ind w:left="0" w:firstLine="284"/>
        <w:jc w:val="both"/>
        <w:rPr>
          <w:rFonts w:ascii="Times New Roman" w:hAnsi="Times New Roman"/>
          <w:sz w:val="24"/>
          <w:szCs w:val="24"/>
        </w:rPr>
      </w:pPr>
      <w:r w:rsidRPr="00FD2237">
        <w:rPr>
          <w:rFonts w:ascii="Times New Roman" w:hAnsi="Times New Roman"/>
          <w:i/>
          <w:iCs/>
          <w:sz w:val="24"/>
          <w:szCs w:val="24"/>
        </w:rPr>
        <w:t>Соколов В.Н</w:t>
      </w:r>
      <w:r w:rsidRPr="00FD2237">
        <w:rPr>
          <w:rFonts w:ascii="Times New Roman" w:hAnsi="Times New Roman"/>
          <w:iCs/>
          <w:sz w:val="24"/>
          <w:szCs w:val="24"/>
        </w:rPr>
        <w:t xml:space="preserve">. </w:t>
      </w:r>
      <w:r w:rsidRPr="00FD2237">
        <w:rPr>
          <w:rFonts w:ascii="Times New Roman" w:hAnsi="Times New Roman"/>
          <w:sz w:val="24"/>
          <w:szCs w:val="24"/>
        </w:rPr>
        <w:t>Педагогическая эвристика: введение в теорию и методику эвристич</w:t>
      </w:r>
      <w:r w:rsidRPr="00FD2237">
        <w:rPr>
          <w:rFonts w:ascii="Times New Roman" w:hAnsi="Times New Roman"/>
          <w:sz w:val="24"/>
          <w:szCs w:val="24"/>
        </w:rPr>
        <w:t>е</w:t>
      </w:r>
      <w:r w:rsidRPr="00FD2237">
        <w:rPr>
          <w:rFonts w:ascii="Times New Roman" w:hAnsi="Times New Roman"/>
          <w:sz w:val="24"/>
          <w:szCs w:val="24"/>
        </w:rPr>
        <w:t>ской деятельности.  М.: Аспект-Пресс. 1995. 225 с.</w:t>
      </w:r>
    </w:p>
    <w:p w:rsidR="008A203E" w:rsidRPr="00FD2237" w:rsidRDefault="008A203E" w:rsidP="008A203E">
      <w:pPr>
        <w:pStyle w:val="af2"/>
        <w:widowControl w:val="0"/>
        <w:numPr>
          <w:ilvl w:val="0"/>
          <w:numId w:val="32"/>
        </w:numPr>
        <w:shd w:val="clear" w:color="auto" w:fill="FFFFFF"/>
        <w:tabs>
          <w:tab w:val="left" w:pos="709"/>
          <w:tab w:val="left" w:pos="1430"/>
        </w:tabs>
        <w:autoSpaceDE w:val="0"/>
        <w:autoSpaceDN w:val="0"/>
        <w:adjustRightInd w:val="0"/>
        <w:spacing w:after="0" w:line="240" w:lineRule="auto"/>
        <w:ind w:left="0" w:firstLine="284"/>
        <w:jc w:val="both"/>
        <w:rPr>
          <w:rFonts w:ascii="Times New Roman" w:hAnsi="Times New Roman"/>
          <w:sz w:val="24"/>
          <w:szCs w:val="24"/>
          <w:lang w:val="en-US"/>
        </w:rPr>
      </w:pPr>
      <w:r w:rsidRPr="00FD2237">
        <w:rPr>
          <w:rFonts w:ascii="Times New Roman" w:hAnsi="Times New Roman"/>
          <w:i/>
          <w:iCs/>
          <w:sz w:val="24"/>
          <w:szCs w:val="24"/>
        </w:rPr>
        <w:t>Щукина Г.И</w:t>
      </w:r>
      <w:r w:rsidRPr="00FD2237">
        <w:rPr>
          <w:rFonts w:ascii="Times New Roman" w:hAnsi="Times New Roman"/>
          <w:iCs/>
          <w:sz w:val="24"/>
          <w:szCs w:val="24"/>
        </w:rPr>
        <w:t xml:space="preserve">. </w:t>
      </w:r>
      <w:r w:rsidRPr="00FD2237">
        <w:rPr>
          <w:rFonts w:ascii="Times New Roman" w:hAnsi="Times New Roman"/>
          <w:sz w:val="24"/>
          <w:szCs w:val="24"/>
        </w:rPr>
        <w:t>Роль деятельности в учебном процессе. М</w:t>
      </w:r>
      <w:r w:rsidRPr="00FD2237">
        <w:rPr>
          <w:rFonts w:ascii="Times New Roman" w:hAnsi="Times New Roman"/>
          <w:sz w:val="24"/>
          <w:szCs w:val="24"/>
          <w:lang w:val="en-US"/>
        </w:rPr>
        <w:t xml:space="preserve">.: </w:t>
      </w:r>
      <w:r w:rsidRPr="00FD2237">
        <w:rPr>
          <w:rFonts w:ascii="Times New Roman" w:hAnsi="Times New Roman"/>
          <w:sz w:val="24"/>
          <w:szCs w:val="24"/>
        </w:rPr>
        <w:t>Просвещение</w:t>
      </w:r>
      <w:r w:rsidRPr="00FD2237">
        <w:rPr>
          <w:rFonts w:ascii="Times New Roman" w:hAnsi="Times New Roman"/>
          <w:sz w:val="24"/>
          <w:szCs w:val="24"/>
          <w:lang w:val="en-US"/>
        </w:rPr>
        <w:t xml:space="preserve">. 1986. 144 </w:t>
      </w:r>
      <w:r w:rsidRPr="00FD2237">
        <w:rPr>
          <w:rFonts w:ascii="Times New Roman" w:hAnsi="Times New Roman"/>
          <w:sz w:val="24"/>
          <w:szCs w:val="24"/>
        </w:rPr>
        <w:t>с</w:t>
      </w:r>
      <w:r w:rsidRPr="00FD2237">
        <w:rPr>
          <w:rFonts w:ascii="Times New Roman" w:hAnsi="Times New Roman"/>
          <w:sz w:val="24"/>
          <w:szCs w:val="24"/>
          <w:lang w:val="en-US"/>
        </w:rPr>
        <w:t>.</w:t>
      </w:r>
    </w:p>
    <w:p w:rsidR="008A203E" w:rsidRPr="00FD2237" w:rsidRDefault="008A203E" w:rsidP="008A203E">
      <w:pPr>
        <w:ind w:firstLine="284"/>
        <w:jc w:val="both"/>
        <w:rPr>
          <w:sz w:val="24"/>
          <w:szCs w:val="24"/>
          <w:lang w:val="en-US"/>
        </w:rPr>
      </w:pPr>
    </w:p>
    <w:p w:rsidR="008A203E" w:rsidRPr="00FD2237" w:rsidRDefault="008A203E" w:rsidP="008A203E">
      <w:pPr>
        <w:ind w:firstLine="284"/>
        <w:jc w:val="both"/>
        <w:rPr>
          <w:sz w:val="24"/>
          <w:szCs w:val="24"/>
        </w:rPr>
      </w:pPr>
      <w:r w:rsidRPr="00FD2237">
        <w:rPr>
          <w:b/>
          <w:sz w:val="24"/>
          <w:szCs w:val="24"/>
        </w:rPr>
        <w:t>Ногомерзаева Зарван Сетиевна</w:t>
      </w:r>
      <w:r w:rsidRPr="00FD2237">
        <w:rPr>
          <w:sz w:val="24"/>
          <w:szCs w:val="24"/>
        </w:rPr>
        <w:t>, соискатель кафедры теории и практики управленч</w:t>
      </w:r>
      <w:r w:rsidRPr="00FD2237">
        <w:rPr>
          <w:sz w:val="24"/>
          <w:szCs w:val="24"/>
        </w:rPr>
        <w:t>е</w:t>
      </w:r>
      <w:r w:rsidRPr="00FD2237">
        <w:rPr>
          <w:sz w:val="24"/>
          <w:szCs w:val="24"/>
        </w:rPr>
        <w:t>ской деятельности в образовании Академии повышения квалификации и профессионал</w:t>
      </w:r>
      <w:r w:rsidRPr="00FD2237">
        <w:rPr>
          <w:sz w:val="24"/>
          <w:szCs w:val="24"/>
        </w:rPr>
        <w:t>ь</w:t>
      </w:r>
      <w:r w:rsidRPr="00FD2237">
        <w:rPr>
          <w:sz w:val="24"/>
          <w:szCs w:val="24"/>
        </w:rPr>
        <w:t>ной переподготовки работников образования.</w:t>
      </w:r>
    </w:p>
    <w:p w:rsidR="008A203E" w:rsidRPr="00FD2237" w:rsidRDefault="008A203E" w:rsidP="008A203E">
      <w:pPr>
        <w:ind w:firstLine="284"/>
        <w:jc w:val="both"/>
        <w:rPr>
          <w:sz w:val="24"/>
          <w:szCs w:val="24"/>
        </w:rPr>
      </w:pPr>
      <w:r w:rsidRPr="00FD2237">
        <w:rPr>
          <w:sz w:val="24"/>
          <w:szCs w:val="24"/>
        </w:rPr>
        <w:t>125212,  г. Москва, Головинское шоссе, д. 8, корп. 2-а</w:t>
      </w:r>
    </w:p>
    <w:p w:rsidR="008A203E" w:rsidRPr="00FD2237" w:rsidRDefault="008A203E" w:rsidP="008A203E">
      <w:pPr>
        <w:ind w:firstLine="284"/>
        <w:jc w:val="both"/>
        <w:rPr>
          <w:sz w:val="24"/>
          <w:szCs w:val="24"/>
        </w:rPr>
      </w:pPr>
      <w:r w:rsidRPr="00FD2237">
        <w:rPr>
          <w:sz w:val="24"/>
          <w:szCs w:val="24"/>
        </w:rPr>
        <w:t>Тел. 8-928-781-87-15.</w:t>
      </w:r>
    </w:p>
    <w:p w:rsidR="008A203E" w:rsidRPr="00FD2237" w:rsidRDefault="008A203E" w:rsidP="008A203E">
      <w:pPr>
        <w:ind w:firstLine="284"/>
        <w:jc w:val="both"/>
        <w:rPr>
          <w:sz w:val="24"/>
          <w:szCs w:val="24"/>
          <w:u w:val="single"/>
        </w:rPr>
      </w:pPr>
      <w:r w:rsidRPr="00FD2237">
        <w:rPr>
          <w:sz w:val="24"/>
          <w:szCs w:val="24"/>
          <w:lang w:val="en-US"/>
        </w:rPr>
        <w:t>E</w:t>
      </w:r>
      <w:r w:rsidRPr="00FD2237">
        <w:rPr>
          <w:sz w:val="24"/>
          <w:szCs w:val="24"/>
        </w:rPr>
        <w:t>-</w:t>
      </w:r>
      <w:r w:rsidRPr="00FD2237">
        <w:rPr>
          <w:sz w:val="24"/>
          <w:szCs w:val="24"/>
          <w:lang w:val="en-US"/>
        </w:rPr>
        <w:t>mail</w:t>
      </w:r>
      <w:r w:rsidRPr="00FD2237">
        <w:rPr>
          <w:sz w:val="24"/>
          <w:szCs w:val="24"/>
        </w:rPr>
        <w:t xml:space="preserve">: </w:t>
      </w:r>
      <w:r w:rsidRPr="00FD2237">
        <w:rPr>
          <w:sz w:val="24"/>
          <w:szCs w:val="24"/>
          <w:u w:val="single"/>
          <w:lang w:val="en-US"/>
        </w:rPr>
        <w:t>uo</w:t>
      </w:r>
      <w:r w:rsidRPr="00FD2237">
        <w:rPr>
          <w:sz w:val="24"/>
          <w:szCs w:val="24"/>
          <w:u w:val="single"/>
        </w:rPr>
        <w:t>-</w:t>
      </w:r>
      <w:r w:rsidRPr="00FD2237">
        <w:rPr>
          <w:sz w:val="24"/>
          <w:szCs w:val="24"/>
          <w:u w:val="single"/>
          <w:lang w:val="en-US"/>
        </w:rPr>
        <w:t>kurchaloy</w:t>
      </w:r>
      <w:r w:rsidRPr="00FD2237">
        <w:rPr>
          <w:sz w:val="24"/>
          <w:szCs w:val="24"/>
          <w:u w:val="single"/>
        </w:rPr>
        <w:t>@</w:t>
      </w:r>
      <w:r w:rsidRPr="00FD2237">
        <w:rPr>
          <w:sz w:val="24"/>
          <w:szCs w:val="24"/>
          <w:u w:val="single"/>
          <w:lang w:val="en-US"/>
        </w:rPr>
        <w:t>mail</w:t>
      </w:r>
      <w:r w:rsidRPr="00FD2237">
        <w:rPr>
          <w:sz w:val="24"/>
          <w:szCs w:val="24"/>
          <w:u w:val="single"/>
        </w:rPr>
        <w:t>.</w:t>
      </w:r>
      <w:r w:rsidRPr="00FD2237">
        <w:rPr>
          <w:sz w:val="24"/>
          <w:szCs w:val="24"/>
          <w:u w:val="single"/>
          <w:lang w:val="en-US"/>
        </w:rPr>
        <w:t>ru</w:t>
      </w:r>
    </w:p>
    <w:p w:rsidR="008A203E" w:rsidRPr="00FD2237" w:rsidRDefault="008A203E" w:rsidP="008A203E">
      <w:pPr>
        <w:ind w:firstLine="284"/>
        <w:jc w:val="both"/>
        <w:rPr>
          <w:sz w:val="24"/>
          <w:szCs w:val="24"/>
        </w:rPr>
      </w:pPr>
    </w:p>
    <w:p w:rsidR="008A203E" w:rsidRPr="00FD2237" w:rsidRDefault="008A203E" w:rsidP="008A203E">
      <w:pPr>
        <w:ind w:firstLine="284"/>
        <w:jc w:val="both"/>
        <w:rPr>
          <w:sz w:val="24"/>
          <w:szCs w:val="24"/>
          <w:lang w:val="en-US"/>
        </w:rPr>
      </w:pPr>
      <w:r w:rsidRPr="00FD2237">
        <w:rPr>
          <w:b/>
          <w:sz w:val="24"/>
          <w:szCs w:val="24"/>
          <w:lang w:val="en-US"/>
        </w:rPr>
        <w:t>Nogomerzayeva Zarvan Setiyevna</w:t>
      </w:r>
      <w:r w:rsidRPr="00FD2237">
        <w:rPr>
          <w:sz w:val="24"/>
          <w:szCs w:val="24"/>
          <w:lang w:val="en-US"/>
        </w:rPr>
        <w:t>,  competitor of Chair of the theory and practice of a</w:t>
      </w:r>
      <w:r w:rsidRPr="00FD2237">
        <w:rPr>
          <w:sz w:val="24"/>
          <w:szCs w:val="24"/>
          <w:lang w:val="en-US"/>
        </w:rPr>
        <w:t>d</w:t>
      </w:r>
      <w:r w:rsidRPr="00FD2237">
        <w:rPr>
          <w:sz w:val="24"/>
          <w:szCs w:val="24"/>
          <w:lang w:val="en-US"/>
        </w:rPr>
        <w:t>ministrative activity in education of Academy of professional development and professional r</w:t>
      </w:r>
      <w:r w:rsidRPr="00FD2237">
        <w:rPr>
          <w:sz w:val="24"/>
          <w:szCs w:val="24"/>
          <w:lang w:val="en-US"/>
        </w:rPr>
        <w:t>e</w:t>
      </w:r>
      <w:r w:rsidRPr="00FD2237">
        <w:rPr>
          <w:sz w:val="24"/>
          <w:szCs w:val="24"/>
          <w:lang w:val="en-US"/>
        </w:rPr>
        <w:t>training of educators.</w:t>
      </w:r>
    </w:p>
    <w:p w:rsidR="008A203E" w:rsidRPr="00FD2237" w:rsidRDefault="008A203E" w:rsidP="008A203E">
      <w:pPr>
        <w:ind w:firstLine="284"/>
        <w:jc w:val="both"/>
        <w:rPr>
          <w:sz w:val="24"/>
          <w:szCs w:val="24"/>
          <w:lang w:val="en-US"/>
        </w:rPr>
      </w:pPr>
      <w:r w:rsidRPr="00FD2237">
        <w:rPr>
          <w:sz w:val="24"/>
          <w:szCs w:val="24"/>
          <w:lang w:val="en-US"/>
        </w:rPr>
        <w:t>125212, Moscow, 8, Golovinskoye Highway, building 2</w:t>
      </w:r>
    </w:p>
    <w:p w:rsidR="008A203E" w:rsidRPr="00FD2237" w:rsidRDefault="008A203E" w:rsidP="008A203E">
      <w:pPr>
        <w:ind w:firstLine="284"/>
        <w:jc w:val="both"/>
        <w:rPr>
          <w:sz w:val="24"/>
          <w:szCs w:val="24"/>
          <w:lang w:val="en-US"/>
        </w:rPr>
      </w:pPr>
      <w:r w:rsidRPr="00FD2237">
        <w:rPr>
          <w:sz w:val="24"/>
          <w:szCs w:val="24"/>
          <w:lang w:val="en-US"/>
        </w:rPr>
        <w:t>Ph. 8-928-781-87-15.</w:t>
      </w:r>
    </w:p>
    <w:p w:rsidR="008A203E" w:rsidRPr="00FD2237" w:rsidRDefault="008A203E" w:rsidP="008A203E">
      <w:pPr>
        <w:ind w:firstLine="284"/>
        <w:jc w:val="both"/>
        <w:rPr>
          <w:sz w:val="24"/>
          <w:szCs w:val="24"/>
          <w:lang w:val="en-US"/>
        </w:rPr>
      </w:pPr>
      <w:r w:rsidRPr="00FD2237">
        <w:rPr>
          <w:sz w:val="24"/>
          <w:szCs w:val="24"/>
          <w:lang w:val="en-US"/>
        </w:rPr>
        <w:t xml:space="preserve">E-mail: </w:t>
      </w:r>
      <w:r w:rsidRPr="00FD2237">
        <w:rPr>
          <w:sz w:val="24"/>
          <w:szCs w:val="24"/>
          <w:u w:val="single"/>
          <w:lang w:val="en-US"/>
        </w:rPr>
        <w:t>uo-kurchaloy@mail.ru</w:t>
      </w:r>
    </w:p>
    <w:p w:rsidR="008A203E" w:rsidRPr="00FD2237" w:rsidRDefault="008A203E" w:rsidP="008A203E">
      <w:pPr>
        <w:ind w:firstLine="284"/>
        <w:jc w:val="both"/>
        <w:rPr>
          <w:sz w:val="24"/>
          <w:szCs w:val="24"/>
        </w:rPr>
      </w:pPr>
      <w:r w:rsidRPr="00FD2237">
        <w:rPr>
          <w:sz w:val="24"/>
          <w:szCs w:val="24"/>
        </w:rPr>
        <w:t>__________________________________________________________________________</w:t>
      </w:r>
    </w:p>
    <w:p w:rsidR="008A203E" w:rsidRPr="00FD2237" w:rsidRDefault="008A203E" w:rsidP="008A203E">
      <w:pPr>
        <w:ind w:firstLine="284"/>
        <w:jc w:val="both"/>
        <w:rPr>
          <w:sz w:val="24"/>
          <w:szCs w:val="24"/>
        </w:rPr>
      </w:pPr>
    </w:p>
    <w:p w:rsidR="000B2EA3" w:rsidRPr="00FD2237" w:rsidRDefault="000B2EA3" w:rsidP="000B2EA3">
      <w:pPr>
        <w:spacing w:line="245" w:lineRule="auto"/>
        <w:jc w:val="both"/>
        <w:rPr>
          <w:i/>
          <w:sz w:val="24"/>
          <w:szCs w:val="24"/>
        </w:rPr>
      </w:pPr>
      <w:r w:rsidRPr="00FD2237">
        <w:rPr>
          <w:i/>
          <w:sz w:val="24"/>
          <w:szCs w:val="24"/>
        </w:rPr>
        <w:t>УДК 811.512.142</w:t>
      </w:r>
    </w:p>
    <w:p w:rsidR="000B2EA3" w:rsidRPr="00FD2237" w:rsidRDefault="000B2EA3" w:rsidP="000B2EA3">
      <w:pPr>
        <w:spacing w:line="245" w:lineRule="auto"/>
        <w:jc w:val="both"/>
        <w:rPr>
          <w:bCs/>
          <w:sz w:val="10"/>
          <w:szCs w:val="10"/>
        </w:rPr>
      </w:pPr>
    </w:p>
    <w:p w:rsidR="000B2EA3" w:rsidRPr="00FD2237" w:rsidRDefault="000B2EA3" w:rsidP="000B2EA3">
      <w:pPr>
        <w:jc w:val="center"/>
        <w:rPr>
          <w:b/>
          <w:sz w:val="28"/>
          <w:szCs w:val="28"/>
        </w:rPr>
      </w:pPr>
      <w:bookmarkStart w:id="20" w:name="_GoBack"/>
      <w:bookmarkEnd w:id="20"/>
      <w:r w:rsidRPr="00FD2237">
        <w:rPr>
          <w:b/>
          <w:sz w:val="28"/>
          <w:szCs w:val="28"/>
        </w:rPr>
        <w:t>ПРОБЛЕМЫ СОХРАНЕНИЯ И РАЗВИТИЯ</w:t>
      </w:r>
    </w:p>
    <w:p w:rsidR="000B2EA3" w:rsidRPr="00FD2237" w:rsidRDefault="000B2EA3" w:rsidP="000B2EA3">
      <w:pPr>
        <w:jc w:val="center"/>
        <w:rPr>
          <w:b/>
          <w:sz w:val="28"/>
          <w:szCs w:val="28"/>
        </w:rPr>
      </w:pPr>
      <w:r w:rsidRPr="00FD2237">
        <w:rPr>
          <w:b/>
          <w:sz w:val="28"/>
          <w:szCs w:val="28"/>
        </w:rPr>
        <w:t>КАРАЧАЕВО-БАЛКАРСКОГО ЯЗЫКА В КОНТЕКСТЕ</w:t>
      </w:r>
    </w:p>
    <w:p w:rsidR="000B2EA3" w:rsidRPr="00FD2237" w:rsidRDefault="000B2EA3" w:rsidP="000B2EA3">
      <w:pPr>
        <w:jc w:val="center"/>
        <w:rPr>
          <w:b/>
          <w:sz w:val="28"/>
          <w:szCs w:val="28"/>
        </w:rPr>
      </w:pPr>
      <w:r w:rsidRPr="00FD2237">
        <w:rPr>
          <w:b/>
          <w:sz w:val="28"/>
          <w:szCs w:val="28"/>
        </w:rPr>
        <w:t>СТАНОВЛЕНИЯ ЛИТЕРАТУРНЫХ НОРМ</w:t>
      </w:r>
    </w:p>
    <w:p w:rsidR="000B2EA3" w:rsidRPr="00FD2237" w:rsidRDefault="000B2EA3" w:rsidP="000B2EA3">
      <w:pPr>
        <w:jc w:val="center"/>
        <w:rPr>
          <w:sz w:val="18"/>
          <w:szCs w:val="18"/>
        </w:rPr>
      </w:pPr>
    </w:p>
    <w:p w:rsidR="000B2EA3" w:rsidRPr="00FD2237" w:rsidRDefault="000B2EA3" w:rsidP="000B2EA3">
      <w:pPr>
        <w:jc w:val="center"/>
        <w:outlineLvl w:val="0"/>
        <w:rPr>
          <w:b/>
          <w:sz w:val="24"/>
          <w:szCs w:val="24"/>
        </w:rPr>
      </w:pPr>
      <w:r w:rsidRPr="00FD2237">
        <w:rPr>
          <w:b/>
          <w:sz w:val="24"/>
          <w:szCs w:val="24"/>
        </w:rPr>
        <w:t>М.Р. БАЙЧОРОВ</w:t>
      </w:r>
    </w:p>
    <w:p w:rsidR="000B2EA3" w:rsidRPr="00FD2237" w:rsidRDefault="000B2EA3" w:rsidP="000B2EA3">
      <w:pPr>
        <w:jc w:val="center"/>
        <w:rPr>
          <w:sz w:val="18"/>
          <w:szCs w:val="18"/>
        </w:rPr>
      </w:pPr>
    </w:p>
    <w:p w:rsidR="000B2EA3" w:rsidRPr="00FD2237" w:rsidRDefault="000B2EA3" w:rsidP="000B2EA3">
      <w:pPr>
        <w:jc w:val="center"/>
      </w:pPr>
      <w:r w:rsidRPr="00FD2237">
        <w:t>ФГБОУ ВПО Карачаево-Черкесский государственный университет им. У.Д. Алиева</w:t>
      </w:r>
    </w:p>
    <w:p w:rsidR="000B2EA3" w:rsidRPr="00FD2237" w:rsidRDefault="000B2EA3" w:rsidP="000B2EA3">
      <w:pPr>
        <w:jc w:val="center"/>
      </w:pPr>
      <w:r w:rsidRPr="00FD2237">
        <w:t>369202, КЧР, г. Карачаевск, ул. Ленина, 29</w:t>
      </w:r>
    </w:p>
    <w:p w:rsidR="000B2EA3" w:rsidRPr="00FD2237" w:rsidRDefault="000B2EA3" w:rsidP="000B2EA3">
      <w:pPr>
        <w:jc w:val="center"/>
        <w:rPr>
          <w:i/>
        </w:rPr>
      </w:pPr>
      <w:r w:rsidRPr="00FD2237">
        <w:rPr>
          <w:lang w:val="en-US"/>
        </w:rPr>
        <w:t>E</w:t>
      </w:r>
      <w:r w:rsidRPr="00FD2237">
        <w:t>-</w:t>
      </w:r>
      <w:r w:rsidRPr="00FD2237">
        <w:rPr>
          <w:lang w:val="en-US"/>
        </w:rPr>
        <w:t>mail</w:t>
      </w:r>
      <w:r w:rsidRPr="00FD2237">
        <w:t xml:space="preserve">: </w:t>
      </w:r>
      <w:r w:rsidRPr="00FD2237">
        <w:rPr>
          <w:u w:val="single"/>
          <w:lang w:val="en-US"/>
        </w:rPr>
        <w:t>kcsu</w:t>
      </w:r>
      <w:r w:rsidRPr="00FD2237">
        <w:rPr>
          <w:u w:val="single"/>
        </w:rPr>
        <w:t>@</w:t>
      </w:r>
      <w:r w:rsidRPr="00FD2237">
        <w:rPr>
          <w:u w:val="single"/>
          <w:lang w:val="en-US"/>
        </w:rPr>
        <w:t>mail</w:t>
      </w:r>
      <w:r w:rsidRPr="00FD2237">
        <w:rPr>
          <w:u w:val="single"/>
        </w:rPr>
        <w:t>.</w:t>
      </w:r>
      <w:r w:rsidRPr="00FD2237">
        <w:rPr>
          <w:u w:val="single"/>
          <w:lang w:val="en-US"/>
        </w:rPr>
        <w:t>ru</w:t>
      </w:r>
    </w:p>
    <w:p w:rsidR="000B2EA3" w:rsidRPr="00FD2237" w:rsidRDefault="000B2EA3" w:rsidP="000B2EA3">
      <w:pPr>
        <w:jc w:val="center"/>
        <w:rPr>
          <w:sz w:val="18"/>
          <w:szCs w:val="18"/>
        </w:rPr>
      </w:pPr>
    </w:p>
    <w:p w:rsidR="000B2EA3" w:rsidRPr="00FD2237" w:rsidRDefault="000B2EA3" w:rsidP="000B2EA3">
      <w:pPr>
        <w:ind w:left="284" w:right="284" w:firstLine="284"/>
        <w:jc w:val="both"/>
        <w:rPr>
          <w:i/>
          <w:sz w:val="22"/>
          <w:szCs w:val="22"/>
        </w:rPr>
      </w:pPr>
      <w:r w:rsidRPr="00FD2237">
        <w:rPr>
          <w:i/>
          <w:sz w:val="22"/>
          <w:szCs w:val="22"/>
        </w:rPr>
        <w:t>Статья посвящена актуальным проблемам сохранения и развития карачаево-балкарского языка в условиях современных процессов глобализации. В контексте истории развития современного карачаево-балкарского языка рассматриваются проблемы сохран</w:t>
      </w:r>
      <w:r w:rsidRPr="00FD2237">
        <w:rPr>
          <w:i/>
          <w:sz w:val="22"/>
          <w:szCs w:val="22"/>
        </w:rPr>
        <w:t>е</w:t>
      </w:r>
      <w:r w:rsidRPr="00FD2237">
        <w:rPr>
          <w:i/>
          <w:sz w:val="22"/>
          <w:szCs w:val="22"/>
        </w:rPr>
        <w:t>ния и развития языка, становление его норм. Условием для полноценного развития языка автор считает унификацию единого для карачаевцев и балкарцев  литературного языка.</w:t>
      </w:r>
    </w:p>
    <w:p w:rsidR="000B2EA3" w:rsidRPr="00FD2237" w:rsidRDefault="000B2EA3" w:rsidP="000B2EA3">
      <w:pPr>
        <w:ind w:left="284" w:right="284" w:firstLine="284"/>
        <w:jc w:val="both"/>
        <w:rPr>
          <w:i/>
          <w:sz w:val="22"/>
          <w:szCs w:val="22"/>
        </w:rPr>
      </w:pPr>
    </w:p>
    <w:p w:rsidR="000B2EA3" w:rsidRPr="00FD2237" w:rsidRDefault="000B2EA3" w:rsidP="000B2EA3">
      <w:pPr>
        <w:ind w:left="284" w:right="284" w:firstLine="284"/>
        <w:jc w:val="both"/>
        <w:rPr>
          <w:sz w:val="22"/>
          <w:szCs w:val="22"/>
        </w:rPr>
      </w:pPr>
      <w:r w:rsidRPr="00FD2237">
        <w:rPr>
          <w:b/>
          <w:sz w:val="22"/>
          <w:szCs w:val="22"/>
        </w:rPr>
        <w:t>Ключевые слова:</w:t>
      </w:r>
      <w:r w:rsidRPr="00FD2237">
        <w:rPr>
          <w:sz w:val="22"/>
          <w:szCs w:val="22"/>
        </w:rPr>
        <w:t xml:space="preserve"> нормы литературного языка, орфоэпия, орфография, графика, Пр</w:t>
      </w:r>
      <w:r w:rsidRPr="00FD2237">
        <w:rPr>
          <w:sz w:val="22"/>
          <w:szCs w:val="22"/>
        </w:rPr>
        <w:t>о</w:t>
      </w:r>
      <w:r w:rsidRPr="00FD2237">
        <w:rPr>
          <w:sz w:val="22"/>
          <w:szCs w:val="22"/>
        </w:rPr>
        <w:t xml:space="preserve">грамма развития, социолингвистические исследования. </w:t>
      </w:r>
    </w:p>
    <w:p w:rsidR="000B2EA3" w:rsidRPr="00FD2237" w:rsidRDefault="000B2EA3" w:rsidP="000B2EA3">
      <w:pPr>
        <w:ind w:firstLine="284"/>
        <w:jc w:val="both"/>
        <w:rPr>
          <w:sz w:val="24"/>
          <w:szCs w:val="24"/>
        </w:rPr>
      </w:pPr>
    </w:p>
    <w:p w:rsidR="000B2EA3" w:rsidRPr="00FD2237" w:rsidRDefault="000B2EA3" w:rsidP="000B2EA3">
      <w:pPr>
        <w:jc w:val="center"/>
        <w:rPr>
          <w:b/>
          <w:sz w:val="28"/>
          <w:szCs w:val="28"/>
          <w:lang w:val="en-US"/>
        </w:rPr>
      </w:pPr>
      <w:r w:rsidRPr="00FD2237">
        <w:rPr>
          <w:b/>
          <w:sz w:val="28"/>
          <w:szCs w:val="28"/>
          <w:lang w:val="en-US"/>
        </w:rPr>
        <w:t>THE PROBLEMS OF PRESERVATION AND DEVELOPMENT</w:t>
      </w:r>
    </w:p>
    <w:p w:rsidR="000B2EA3" w:rsidRPr="00FD2237" w:rsidRDefault="000B2EA3" w:rsidP="000B2EA3">
      <w:pPr>
        <w:jc w:val="center"/>
        <w:rPr>
          <w:b/>
          <w:sz w:val="28"/>
          <w:szCs w:val="28"/>
          <w:lang w:val="en-US"/>
        </w:rPr>
      </w:pPr>
      <w:r w:rsidRPr="00FD2237">
        <w:rPr>
          <w:b/>
          <w:sz w:val="28"/>
          <w:szCs w:val="28"/>
          <w:lang w:val="en-US"/>
        </w:rPr>
        <w:t>OF KARACHAY-BALKAR LANGUAGE IN THE CONTEXT</w:t>
      </w:r>
    </w:p>
    <w:p w:rsidR="000B2EA3" w:rsidRPr="00FD2237" w:rsidRDefault="000B2EA3" w:rsidP="000B2EA3">
      <w:pPr>
        <w:jc w:val="center"/>
        <w:rPr>
          <w:b/>
          <w:sz w:val="28"/>
          <w:szCs w:val="28"/>
          <w:lang w:val="en-US"/>
        </w:rPr>
      </w:pPr>
      <w:r w:rsidRPr="00FD2237">
        <w:rPr>
          <w:b/>
          <w:sz w:val="28"/>
          <w:szCs w:val="28"/>
          <w:lang w:val="en-US"/>
        </w:rPr>
        <w:t>OF ITS LITERARY NORMS</w:t>
      </w:r>
      <w:r w:rsidR="00927F51" w:rsidRPr="00FD2237">
        <w:rPr>
          <w:b/>
          <w:sz w:val="28"/>
          <w:szCs w:val="28"/>
          <w:lang w:val="en-US"/>
        </w:rPr>
        <w:t>’</w:t>
      </w:r>
      <w:r w:rsidRPr="00FD2237">
        <w:rPr>
          <w:b/>
          <w:sz w:val="28"/>
          <w:szCs w:val="28"/>
          <w:lang w:val="en-US"/>
        </w:rPr>
        <w:t xml:space="preserve"> ESTABLISHMENT</w:t>
      </w:r>
    </w:p>
    <w:p w:rsidR="000B2EA3" w:rsidRPr="00FD2237" w:rsidRDefault="000B2EA3" w:rsidP="000B2EA3">
      <w:pPr>
        <w:jc w:val="center"/>
        <w:rPr>
          <w:sz w:val="18"/>
          <w:szCs w:val="18"/>
          <w:lang w:val="en-US"/>
        </w:rPr>
      </w:pPr>
    </w:p>
    <w:p w:rsidR="000B2EA3" w:rsidRPr="00FD2237" w:rsidRDefault="000B2EA3" w:rsidP="000B2EA3">
      <w:pPr>
        <w:jc w:val="center"/>
        <w:outlineLvl w:val="0"/>
        <w:rPr>
          <w:b/>
          <w:sz w:val="24"/>
          <w:szCs w:val="24"/>
          <w:lang w:val="en-US"/>
        </w:rPr>
      </w:pPr>
      <w:r w:rsidRPr="00FD2237">
        <w:rPr>
          <w:b/>
          <w:sz w:val="24"/>
          <w:szCs w:val="24"/>
          <w:lang w:val="en-US"/>
        </w:rPr>
        <w:t>M.R. BAYCHOROV</w:t>
      </w:r>
    </w:p>
    <w:p w:rsidR="000B2EA3" w:rsidRPr="00FD2237" w:rsidRDefault="000B2EA3" w:rsidP="000B2EA3">
      <w:pPr>
        <w:jc w:val="center"/>
        <w:rPr>
          <w:sz w:val="18"/>
          <w:szCs w:val="18"/>
          <w:lang w:val="en-US"/>
        </w:rPr>
      </w:pPr>
    </w:p>
    <w:p w:rsidR="000B2EA3" w:rsidRPr="00FD2237" w:rsidRDefault="000B2EA3" w:rsidP="000B2EA3">
      <w:pPr>
        <w:ind w:firstLine="284"/>
        <w:jc w:val="center"/>
        <w:rPr>
          <w:i/>
          <w:lang w:val="en-US"/>
        </w:rPr>
      </w:pPr>
      <w:r w:rsidRPr="00FD2237">
        <w:rPr>
          <w:lang w:val="en-US"/>
        </w:rPr>
        <w:t>Karachay-Circassian State University named after U.D. Aliyev</w:t>
      </w:r>
    </w:p>
    <w:p w:rsidR="000B2EA3" w:rsidRPr="00FD2237" w:rsidRDefault="000B2EA3" w:rsidP="000B2EA3">
      <w:pPr>
        <w:ind w:firstLine="284"/>
        <w:jc w:val="center"/>
        <w:rPr>
          <w:lang w:val="en-US"/>
        </w:rPr>
      </w:pPr>
      <w:r w:rsidRPr="00FD2237">
        <w:rPr>
          <w:lang w:val="en-US"/>
        </w:rPr>
        <w:t>369202, KChR, Karachayevsk, 29, Lenin’s street</w:t>
      </w:r>
    </w:p>
    <w:p w:rsidR="000B2EA3" w:rsidRPr="00FD2237" w:rsidRDefault="000B2EA3" w:rsidP="000B2EA3">
      <w:pPr>
        <w:ind w:firstLine="284"/>
        <w:jc w:val="center"/>
        <w:rPr>
          <w:i/>
          <w:lang w:val="en-US"/>
        </w:rPr>
      </w:pPr>
      <w:r w:rsidRPr="00FD2237">
        <w:rPr>
          <w:lang w:val="en-US"/>
        </w:rPr>
        <w:lastRenderedPageBreak/>
        <w:t xml:space="preserve">E-mail: </w:t>
      </w:r>
      <w:r w:rsidRPr="00FD2237">
        <w:rPr>
          <w:u w:val="single"/>
          <w:lang w:val="en-US"/>
        </w:rPr>
        <w:t>kcsu@mail.ru</w:t>
      </w:r>
    </w:p>
    <w:p w:rsidR="000B2EA3" w:rsidRPr="00FD2237" w:rsidRDefault="000B2EA3" w:rsidP="000B2EA3">
      <w:pPr>
        <w:jc w:val="center"/>
        <w:rPr>
          <w:sz w:val="18"/>
          <w:szCs w:val="18"/>
          <w:lang w:val="en-US"/>
        </w:rPr>
      </w:pPr>
    </w:p>
    <w:p w:rsidR="000B2EA3" w:rsidRPr="00FD2237" w:rsidRDefault="000B2EA3" w:rsidP="000B2EA3">
      <w:pPr>
        <w:pStyle w:val="ae"/>
        <w:spacing w:before="0" w:beforeAutospacing="0" w:after="0" w:afterAutospacing="0"/>
        <w:ind w:firstLine="284"/>
        <w:jc w:val="both"/>
        <w:rPr>
          <w:rFonts w:ascii="Times New Roman" w:hAnsi="Times New Roman" w:cs="Times New Roman"/>
          <w:sz w:val="22"/>
          <w:szCs w:val="22"/>
          <w:lang w:val="en-US"/>
        </w:rPr>
      </w:pPr>
      <w:r w:rsidRPr="00FD2237">
        <w:rPr>
          <w:rFonts w:ascii="Times New Roman" w:hAnsi="Times New Roman" w:cs="Times New Roman"/>
          <w:sz w:val="22"/>
          <w:szCs w:val="22"/>
          <w:lang w:val="en-US"/>
        </w:rPr>
        <w:t>The article is devoted to urgent problems of preservation and development of Karachay-Balkar la</w:t>
      </w:r>
      <w:r w:rsidRPr="00FD2237">
        <w:rPr>
          <w:rFonts w:ascii="Times New Roman" w:hAnsi="Times New Roman" w:cs="Times New Roman"/>
          <w:sz w:val="22"/>
          <w:szCs w:val="22"/>
          <w:lang w:val="en-US"/>
        </w:rPr>
        <w:t>n</w:t>
      </w:r>
      <w:r w:rsidRPr="00FD2237">
        <w:rPr>
          <w:rFonts w:ascii="Times New Roman" w:hAnsi="Times New Roman" w:cs="Times New Roman"/>
          <w:sz w:val="22"/>
          <w:szCs w:val="22"/>
          <w:lang w:val="en-US"/>
        </w:rPr>
        <w:t>guage in conditions of modern processes of globalization. In the context of the history of modern Kar</w:t>
      </w:r>
      <w:r w:rsidRPr="00FD2237">
        <w:rPr>
          <w:rFonts w:ascii="Times New Roman" w:hAnsi="Times New Roman" w:cs="Times New Roman"/>
          <w:sz w:val="22"/>
          <w:szCs w:val="22"/>
          <w:lang w:val="en-US"/>
        </w:rPr>
        <w:t>a</w:t>
      </w:r>
      <w:r w:rsidRPr="00FD2237">
        <w:rPr>
          <w:rFonts w:ascii="Times New Roman" w:hAnsi="Times New Roman" w:cs="Times New Roman"/>
          <w:sz w:val="22"/>
          <w:szCs w:val="22"/>
          <w:lang w:val="en-US"/>
        </w:rPr>
        <w:t>chay-Balkar language’s development the problems of preservation and development of the language and formation of its standards are observed. The author considers unification of the common language for K</w:t>
      </w:r>
      <w:r w:rsidRPr="00FD2237">
        <w:rPr>
          <w:rFonts w:ascii="Times New Roman" w:hAnsi="Times New Roman" w:cs="Times New Roman"/>
          <w:sz w:val="22"/>
          <w:szCs w:val="22"/>
          <w:lang w:val="en-US"/>
        </w:rPr>
        <w:t>a</w:t>
      </w:r>
      <w:r w:rsidRPr="00FD2237">
        <w:rPr>
          <w:rFonts w:ascii="Times New Roman" w:hAnsi="Times New Roman" w:cs="Times New Roman"/>
          <w:sz w:val="22"/>
          <w:szCs w:val="22"/>
          <w:lang w:val="en-US"/>
        </w:rPr>
        <w:t>rachays and Balkars as the condition  for the language to become fully developed.</w:t>
      </w:r>
    </w:p>
    <w:p w:rsidR="000B2EA3" w:rsidRPr="00FD2237" w:rsidRDefault="000B2EA3" w:rsidP="000B2EA3">
      <w:pPr>
        <w:pStyle w:val="ae"/>
        <w:spacing w:before="0" w:beforeAutospacing="0" w:after="0" w:afterAutospacing="0"/>
        <w:ind w:firstLine="284"/>
        <w:jc w:val="both"/>
        <w:rPr>
          <w:rFonts w:ascii="Times New Roman" w:hAnsi="Times New Roman" w:cs="Times New Roman"/>
          <w:sz w:val="22"/>
          <w:szCs w:val="22"/>
          <w:lang w:val="en-US"/>
        </w:rPr>
      </w:pPr>
    </w:p>
    <w:p w:rsidR="000B2EA3" w:rsidRPr="00FD2237" w:rsidRDefault="000B2EA3" w:rsidP="000B2EA3">
      <w:pPr>
        <w:pStyle w:val="ae"/>
        <w:spacing w:before="0" w:beforeAutospacing="0" w:after="0" w:afterAutospacing="0"/>
        <w:ind w:firstLine="284"/>
        <w:jc w:val="both"/>
        <w:rPr>
          <w:rFonts w:ascii="Times New Roman" w:hAnsi="Times New Roman" w:cs="Times New Roman"/>
          <w:sz w:val="22"/>
          <w:szCs w:val="22"/>
          <w:lang w:val="en-US"/>
        </w:rPr>
      </w:pPr>
      <w:r w:rsidRPr="00FD2237">
        <w:rPr>
          <w:rFonts w:ascii="Times New Roman" w:hAnsi="Times New Roman" w:cs="Times New Roman"/>
          <w:b/>
          <w:sz w:val="22"/>
          <w:szCs w:val="22"/>
          <w:lang w:val="en-US"/>
        </w:rPr>
        <w:t>Key words</w:t>
      </w:r>
      <w:r w:rsidRPr="00FD2237">
        <w:rPr>
          <w:rFonts w:ascii="Times New Roman" w:hAnsi="Times New Roman" w:cs="Times New Roman"/>
          <w:sz w:val="22"/>
          <w:szCs w:val="22"/>
          <w:lang w:val="en-US"/>
        </w:rPr>
        <w:t>: norms of the literary language, orthoepy, spelling, graphics, development program, soc</w:t>
      </w:r>
      <w:r w:rsidRPr="00FD2237">
        <w:rPr>
          <w:rFonts w:ascii="Times New Roman" w:hAnsi="Times New Roman" w:cs="Times New Roman"/>
          <w:sz w:val="22"/>
          <w:szCs w:val="22"/>
          <w:lang w:val="en-US"/>
        </w:rPr>
        <w:t>i</w:t>
      </w:r>
      <w:r w:rsidRPr="00FD2237">
        <w:rPr>
          <w:rFonts w:ascii="Times New Roman" w:hAnsi="Times New Roman" w:cs="Times New Roman"/>
          <w:sz w:val="22"/>
          <w:szCs w:val="22"/>
          <w:lang w:val="en-US"/>
        </w:rPr>
        <w:t>olinguistic research.</w:t>
      </w:r>
    </w:p>
    <w:p w:rsidR="000B2EA3" w:rsidRPr="00FD2237" w:rsidRDefault="000B2EA3" w:rsidP="000B2EA3">
      <w:pPr>
        <w:shd w:val="clear" w:color="auto" w:fill="FFFFFF"/>
        <w:tabs>
          <w:tab w:val="left" w:pos="3463"/>
        </w:tabs>
        <w:ind w:firstLine="284"/>
        <w:jc w:val="both"/>
        <w:rPr>
          <w:sz w:val="24"/>
          <w:szCs w:val="24"/>
          <w:lang w:val="en-US"/>
        </w:rPr>
      </w:pPr>
    </w:p>
    <w:p w:rsidR="000B2EA3" w:rsidRPr="00FD2237" w:rsidRDefault="000B2EA3" w:rsidP="000B2EA3">
      <w:pPr>
        <w:jc w:val="center"/>
        <w:outlineLvl w:val="0"/>
        <w:rPr>
          <w:b/>
          <w:sz w:val="24"/>
          <w:szCs w:val="24"/>
        </w:rPr>
      </w:pPr>
      <w:r w:rsidRPr="00FD2237">
        <w:rPr>
          <w:b/>
          <w:sz w:val="24"/>
          <w:szCs w:val="24"/>
        </w:rPr>
        <w:t>ЛИТЕРАТУРА</w:t>
      </w:r>
    </w:p>
    <w:p w:rsidR="000B2EA3" w:rsidRPr="00FD2237" w:rsidRDefault="000B2EA3" w:rsidP="000B2EA3">
      <w:pPr>
        <w:ind w:firstLine="284"/>
        <w:jc w:val="both"/>
        <w:outlineLvl w:val="0"/>
        <w:rPr>
          <w:iCs/>
          <w:sz w:val="24"/>
          <w:szCs w:val="24"/>
        </w:rPr>
      </w:pPr>
    </w:p>
    <w:p w:rsidR="000B2EA3" w:rsidRPr="00FD2237" w:rsidRDefault="000B2EA3" w:rsidP="000B2EA3">
      <w:pPr>
        <w:pStyle w:val="af2"/>
        <w:numPr>
          <w:ilvl w:val="0"/>
          <w:numId w:val="35"/>
        </w:numPr>
        <w:tabs>
          <w:tab w:val="left" w:pos="709"/>
        </w:tabs>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Алиева Т.К</w:t>
      </w:r>
      <w:r w:rsidRPr="00FD2237">
        <w:rPr>
          <w:rFonts w:ascii="Times New Roman" w:hAnsi="Times New Roman"/>
          <w:sz w:val="24"/>
          <w:szCs w:val="24"/>
        </w:rPr>
        <w:t>. Вариантность слова и литературная норма (на материале карачаево-балкарского языка).  Ставрополь: Ставропольское книжное издательство. 2006. 288 с.</w:t>
      </w:r>
    </w:p>
    <w:p w:rsidR="000B2EA3" w:rsidRPr="00FD2237" w:rsidRDefault="000B2EA3" w:rsidP="000B2EA3">
      <w:pPr>
        <w:pStyle w:val="af2"/>
        <w:numPr>
          <w:ilvl w:val="0"/>
          <w:numId w:val="35"/>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Башиева С.К., Улаков М.З., Шогенова М.Ч</w:t>
      </w:r>
      <w:r w:rsidRPr="00FD2237">
        <w:rPr>
          <w:rFonts w:ascii="Times New Roman" w:hAnsi="Times New Roman"/>
          <w:sz w:val="24"/>
          <w:szCs w:val="24"/>
        </w:rPr>
        <w:t>. Функциональное развитие минорита</w:t>
      </w:r>
      <w:r w:rsidRPr="00FD2237">
        <w:rPr>
          <w:rFonts w:ascii="Times New Roman" w:hAnsi="Times New Roman"/>
          <w:sz w:val="24"/>
          <w:szCs w:val="24"/>
        </w:rPr>
        <w:t>р</w:t>
      </w:r>
      <w:r w:rsidRPr="00FD2237">
        <w:rPr>
          <w:rFonts w:ascii="Times New Roman" w:hAnsi="Times New Roman"/>
          <w:sz w:val="24"/>
          <w:szCs w:val="24"/>
        </w:rPr>
        <w:t>ных языков в контексте глобализации // Известия Кабардино-Балкарского научного це</w:t>
      </w:r>
      <w:r w:rsidRPr="00FD2237">
        <w:rPr>
          <w:rFonts w:ascii="Times New Roman" w:hAnsi="Times New Roman"/>
          <w:sz w:val="24"/>
          <w:szCs w:val="24"/>
        </w:rPr>
        <w:t>н</w:t>
      </w:r>
      <w:r w:rsidRPr="00FD2237">
        <w:rPr>
          <w:rFonts w:ascii="Times New Roman" w:hAnsi="Times New Roman"/>
          <w:sz w:val="24"/>
          <w:szCs w:val="24"/>
        </w:rPr>
        <w:t>тра РАН. № 2. С. 175-183.</w:t>
      </w:r>
    </w:p>
    <w:p w:rsidR="000B2EA3" w:rsidRPr="00FD2237" w:rsidRDefault="000B2EA3" w:rsidP="000B2EA3">
      <w:pPr>
        <w:pStyle w:val="af2"/>
        <w:numPr>
          <w:ilvl w:val="0"/>
          <w:numId w:val="35"/>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t>Грамматика карачаево-балкарского языка (на карачаево-балкарском языке).  Нал</w:t>
      </w:r>
      <w:r w:rsidRPr="00FD2237">
        <w:rPr>
          <w:rFonts w:ascii="Times New Roman" w:hAnsi="Times New Roman"/>
          <w:sz w:val="24"/>
          <w:szCs w:val="24"/>
        </w:rPr>
        <w:t>ь</w:t>
      </w:r>
      <w:r w:rsidRPr="00FD2237">
        <w:rPr>
          <w:rFonts w:ascii="Times New Roman" w:hAnsi="Times New Roman"/>
          <w:sz w:val="24"/>
          <w:szCs w:val="24"/>
        </w:rPr>
        <w:t xml:space="preserve">чик. 1966. </w:t>
      </w:r>
    </w:p>
    <w:p w:rsidR="000B2EA3" w:rsidRPr="00FD2237" w:rsidRDefault="000B2EA3" w:rsidP="000B2EA3">
      <w:pPr>
        <w:pStyle w:val="af2"/>
        <w:numPr>
          <w:ilvl w:val="0"/>
          <w:numId w:val="35"/>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t>Грамматика карачаево-балкарского языка (на русском языке). Нальчик. 1976.</w:t>
      </w:r>
    </w:p>
    <w:p w:rsidR="000B2EA3" w:rsidRPr="00FD2237" w:rsidRDefault="000B2EA3" w:rsidP="000B2EA3">
      <w:pPr>
        <w:pStyle w:val="af2"/>
        <w:numPr>
          <w:ilvl w:val="0"/>
          <w:numId w:val="35"/>
        </w:numPr>
        <w:spacing w:after="0" w:line="240" w:lineRule="auto"/>
        <w:ind w:left="0" w:firstLine="284"/>
        <w:jc w:val="both"/>
        <w:rPr>
          <w:rStyle w:val="b-serp-urlitem"/>
          <w:rFonts w:ascii="Times New Roman" w:hAnsi="Times New Roman"/>
          <w:sz w:val="24"/>
          <w:szCs w:val="24"/>
        </w:rPr>
      </w:pPr>
      <w:r w:rsidRPr="00FD2237">
        <w:rPr>
          <w:rStyle w:val="b-serp-urlitem"/>
          <w:rFonts w:ascii="Times New Roman" w:hAnsi="Times New Roman"/>
          <w:sz w:val="24"/>
          <w:szCs w:val="24"/>
        </w:rPr>
        <w:t>Проект графики карачаево-балкарского языка (на карачаевском языке) // газета «Карачай». 2012. № 93.</w:t>
      </w:r>
    </w:p>
    <w:p w:rsidR="000B2EA3" w:rsidRPr="00FD2237" w:rsidRDefault="000B2EA3" w:rsidP="000B2EA3">
      <w:pPr>
        <w:pStyle w:val="af2"/>
        <w:numPr>
          <w:ilvl w:val="0"/>
          <w:numId w:val="35"/>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Хапаева С.М</w:t>
      </w:r>
      <w:r w:rsidRPr="00FD2237">
        <w:rPr>
          <w:rFonts w:ascii="Times New Roman" w:hAnsi="Times New Roman"/>
          <w:sz w:val="24"/>
          <w:szCs w:val="24"/>
        </w:rPr>
        <w:t>. Из истории создания карачаево-балкарской письменности // Пробл</w:t>
      </w:r>
      <w:r w:rsidRPr="00FD2237">
        <w:rPr>
          <w:rFonts w:ascii="Times New Roman" w:hAnsi="Times New Roman"/>
          <w:sz w:val="24"/>
          <w:szCs w:val="24"/>
        </w:rPr>
        <w:t>е</w:t>
      </w:r>
      <w:r w:rsidRPr="00FD2237">
        <w:rPr>
          <w:rFonts w:ascii="Times New Roman" w:hAnsi="Times New Roman"/>
          <w:sz w:val="24"/>
          <w:szCs w:val="24"/>
        </w:rPr>
        <w:t>мы исторической лексики карачаево-балкарского и ногайского языков: Сб. научн. трудов / Под ред. Ж.М. Гузеева. Черкесск: К-ЧНИИ. 1991. С. 137-150.</w:t>
      </w:r>
    </w:p>
    <w:p w:rsidR="000B2EA3" w:rsidRPr="00FD2237" w:rsidRDefault="000B2EA3" w:rsidP="000B2EA3">
      <w:pPr>
        <w:pStyle w:val="af2"/>
        <w:numPr>
          <w:ilvl w:val="0"/>
          <w:numId w:val="35"/>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t>Указ «О внесении дополнения в статью 3 Закона РФ "О языках народов Российской Федерации», принятый Государственной Думой 15 ноября 2002 года и одобренный Сов</w:t>
      </w:r>
      <w:r w:rsidRPr="00FD2237">
        <w:rPr>
          <w:rFonts w:ascii="Times New Roman" w:hAnsi="Times New Roman"/>
          <w:sz w:val="24"/>
          <w:szCs w:val="24"/>
        </w:rPr>
        <w:t>е</w:t>
      </w:r>
      <w:r w:rsidRPr="00FD2237">
        <w:rPr>
          <w:rFonts w:ascii="Times New Roman" w:hAnsi="Times New Roman"/>
          <w:sz w:val="24"/>
          <w:szCs w:val="24"/>
        </w:rPr>
        <w:t>том Федерации 27 ноября 2002 года.</w:t>
      </w:r>
    </w:p>
    <w:p w:rsidR="000B2EA3" w:rsidRPr="00FD2237" w:rsidRDefault="000B2EA3" w:rsidP="000B2EA3">
      <w:pPr>
        <w:pStyle w:val="af2"/>
        <w:numPr>
          <w:ilvl w:val="0"/>
          <w:numId w:val="35"/>
        </w:numPr>
        <w:spacing w:after="0" w:line="240" w:lineRule="auto"/>
        <w:ind w:left="0" w:firstLine="284"/>
        <w:jc w:val="both"/>
        <w:rPr>
          <w:rFonts w:ascii="Times New Roman" w:hAnsi="Times New Roman"/>
          <w:sz w:val="24"/>
          <w:szCs w:val="24"/>
          <w:lang w:val="en-US"/>
        </w:rPr>
      </w:pPr>
      <w:r w:rsidRPr="00FD2237">
        <w:rPr>
          <w:rFonts w:ascii="Times New Roman" w:hAnsi="Times New Roman"/>
          <w:i/>
          <w:sz w:val="24"/>
          <w:szCs w:val="24"/>
        </w:rPr>
        <w:t>Улаков М.З</w:t>
      </w:r>
      <w:r w:rsidRPr="00FD2237">
        <w:rPr>
          <w:rFonts w:ascii="Times New Roman" w:hAnsi="Times New Roman"/>
          <w:sz w:val="24"/>
          <w:szCs w:val="24"/>
        </w:rPr>
        <w:t xml:space="preserve">. Очерки истории карачаево-балкарского языка. </w:t>
      </w:r>
      <w:r w:rsidRPr="00FD2237">
        <w:rPr>
          <w:rFonts w:ascii="Times New Roman" w:hAnsi="Times New Roman"/>
          <w:spacing w:val="-2"/>
          <w:sz w:val="24"/>
          <w:szCs w:val="24"/>
        </w:rPr>
        <w:t xml:space="preserve">Нальчик: Изд-во КБНЦ РАН. </w:t>
      </w:r>
      <w:r w:rsidRPr="00FD2237">
        <w:rPr>
          <w:rFonts w:ascii="Times New Roman" w:hAnsi="Times New Roman"/>
          <w:sz w:val="24"/>
          <w:szCs w:val="24"/>
        </w:rPr>
        <w:t xml:space="preserve">2005. </w:t>
      </w:r>
      <w:r w:rsidRPr="00FD2237">
        <w:rPr>
          <w:rFonts w:ascii="Times New Roman" w:hAnsi="Times New Roman"/>
          <w:sz w:val="24"/>
          <w:szCs w:val="24"/>
          <w:lang w:val="en-US"/>
        </w:rPr>
        <w:t xml:space="preserve">104 </w:t>
      </w:r>
      <w:r w:rsidRPr="00FD2237">
        <w:rPr>
          <w:rFonts w:ascii="Times New Roman" w:hAnsi="Times New Roman"/>
          <w:sz w:val="24"/>
          <w:szCs w:val="24"/>
        </w:rPr>
        <w:t>с</w:t>
      </w:r>
      <w:r w:rsidRPr="00FD2237">
        <w:rPr>
          <w:rFonts w:ascii="Times New Roman" w:hAnsi="Times New Roman"/>
          <w:sz w:val="24"/>
          <w:szCs w:val="24"/>
          <w:lang w:val="en-US"/>
        </w:rPr>
        <w:t>.</w:t>
      </w:r>
    </w:p>
    <w:p w:rsidR="000B2EA3" w:rsidRPr="00FD2237" w:rsidRDefault="000B2EA3" w:rsidP="000B2EA3">
      <w:pPr>
        <w:shd w:val="clear" w:color="auto" w:fill="FFFFFF"/>
        <w:tabs>
          <w:tab w:val="left" w:pos="3463"/>
        </w:tabs>
        <w:ind w:firstLine="284"/>
        <w:jc w:val="both"/>
        <w:rPr>
          <w:sz w:val="24"/>
          <w:szCs w:val="24"/>
          <w:lang w:val="en-US"/>
        </w:rPr>
      </w:pPr>
    </w:p>
    <w:p w:rsidR="000B2EA3" w:rsidRPr="00FD2237" w:rsidRDefault="000B2EA3" w:rsidP="000B2EA3">
      <w:pPr>
        <w:shd w:val="clear" w:color="auto" w:fill="FFFFFF"/>
        <w:tabs>
          <w:tab w:val="left" w:pos="3463"/>
        </w:tabs>
        <w:ind w:firstLine="284"/>
        <w:jc w:val="both"/>
        <w:rPr>
          <w:sz w:val="24"/>
          <w:szCs w:val="24"/>
        </w:rPr>
      </w:pPr>
      <w:r w:rsidRPr="00FD2237">
        <w:rPr>
          <w:b/>
          <w:sz w:val="24"/>
          <w:szCs w:val="24"/>
        </w:rPr>
        <w:t>Байчоров Магомед Русланович</w:t>
      </w:r>
      <w:r w:rsidRPr="00FD2237">
        <w:rPr>
          <w:sz w:val="24"/>
          <w:szCs w:val="24"/>
        </w:rPr>
        <w:t>, аспирант кафедры карачаевской и ногайской фил</w:t>
      </w:r>
      <w:r w:rsidRPr="00FD2237">
        <w:rPr>
          <w:sz w:val="24"/>
          <w:szCs w:val="24"/>
        </w:rPr>
        <w:t>о</w:t>
      </w:r>
      <w:r w:rsidRPr="00FD2237">
        <w:rPr>
          <w:sz w:val="24"/>
          <w:szCs w:val="24"/>
        </w:rPr>
        <w:t>логии Карачаево-Черкесского государственного университета им. У.Д. Алиева.</w:t>
      </w:r>
    </w:p>
    <w:p w:rsidR="000B2EA3" w:rsidRPr="00FD2237" w:rsidRDefault="000B2EA3" w:rsidP="000B2EA3">
      <w:pPr>
        <w:shd w:val="clear" w:color="auto" w:fill="FFFFFF"/>
        <w:tabs>
          <w:tab w:val="left" w:pos="3463"/>
        </w:tabs>
        <w:ind w:firstLine="284"/>
        <w:jc w:val="both"/>
        <w:rPr>
          <w:sz w:val="24"/>
          <w:szCs w:val="24"/>
        </w:rPr>
      </w:pPr>
      <w:r w:rsidRPr="00FD2237">
        <w:rPr>
          <w:sz w:val="24"/>
          <w:szCs w:val="24"/>
        </w:rPr>
        <w:t>369202, КЧР, г. Карачаевск, ул. Ленина, 29.</w:t>
      </w:r>
    </w:p>
    <w:p w:rsidR="000B2EA3" w:rsidRPr="00FD2237" w:rsidRDefault="000B2EA3" w:rsidP="000B2EA3">
      <w:pPr>
        <w:shd w:val="clear" w:color="auto" w:fill="FFFFFF"/>
        <w:tabs>
          <w:tab w:val="left" w:pos="3463"/>
        </w:tabs>
        <w:ind w:firstLine="284"/>
        <w:jc w:val="both"/>
        <w:rPr>
          <w:sz w:val="24"/>
          <w:szCs w:val="24"/>
        </w:rPr>
      </w:pPr>
      <w:r w:rsidRPr="00FD2237">
        <w:rPr>
          <w:sz w:val="24"/>
          <w:szCs w:val="24"/>
        </w:rPr>
        <w:t xml:space="preserve">Тел. +7-988-717-99-86. </w:t>
      </w:r>
    </w:p>
    <w:p w:rsidR="000B2EA3" w:rsidRPr="00FD2237" w:rsidRDefault="000B2EA3" w:rsidP="000B2EA3">
      <w:pPr>
        <w:shd w:val="clear" w:color="auto" w:fill="FFFFFF"/>
        <w:tabs>
          <w:tab w:val="left" w:pos="3463"/>
        </w:tabs>
        <w:ind w:firstLine="284"/>
        <w:jc w:val="both"/>
        <w:rPr>
          <w:sz w:val="24"/>
          <w:szCs w:val="24"/>
        </w:rPr>
      </w:pPr>
      <w:r w:rsidRPr="00FD2237">
        <w:rPr>
          <w:sz w:val="24"/>
          <w:szCs w:val="24"/>
          <w:lang w:val="en-US"/>
        </w:rPr>
        <w:t>E</w:t>
      </w:r>
      <w:r w:rsidRPr="00FD2237">
        <w:rPr>
          <w:sz w:val="24"/>
          <w:szCs w:val="24"/>
        </w:rPr>
        <w:t>-</w:t>
      </w:r>
      <w:r w:rsidRPr="00FD2237">
        <w:rPr>
          <w:sz w:val="24"/>
          <w:szCs w:val="24"/>
          <w:lang w:val="en-US"/>
        </w:rPr>
        <w:t>mail</w:t>
      </w:r>
      <w:r w:rsidRPr="00FD2237">
        <w:rPr>
          <w:sz w:val="24"/>
          <w:szCs w:val="24"/>
        </w:rPr>
        <w:t xml:space="preserve">: </w:t>
      </w:r>
      <w:hyperlink r:id="rId147" w:history="1">
        <w:r w:rsidRPr="00FD2237">
          <w:rPr>
            <w:rStyle w:val="a7"/>
            <w:color w:val="auto"/>
            <w:sz w:val="24"/>
            <w:szCs w:val="24"/>
            <w:lang w:val="en-US"/>
          </w:rPr>
          <w:t>magomed</w:t>
        </w:r>
        <w:r w:rsidRPr="00FD2237">
          <w:rPr>
            <w:rStyle w:val="a7"/>
            <w:color w:val="auto"/>
            <w:sz w:val="24"/>
            <w:szCs w:val="24"/>
          </w:rPr>
          <w:t>8787@</w:t>
        </w:r>
        <w:r w:rsidRPr="00FD2237">
          <w:rPr>
            <w:rStyle w:val="a7"/>
            <w:color w:val="auto"/>
            <w:sz w:val="24"/>
            <w:szCs w:val="24"/>
            <w:lang w:val="en-US"/>
          </w:rPr>
          <w:t>mail</w:t>
        </w:r>
        <w:r w:rsidRPr="00FD2237">
          <w:rPr>
            <w:rStyle w:val="a7"/>
            <w:color w:val="auto"/>
            <w:sz w:val="24"/>
            <w:szCs w:val="24"/>
          </w:rPr>
          <w:t>.</w:t>
        </w:r>
        <w:r w:rsidRPr="00FD2237">
          <w:rPr>
            <w:rStyle w:val="a7"/>
            <w:color w:val="auto"/>
            <w:sz w:val="24"/>
            <w:szCs w:val="24"/>
            <w:lang w:val="en-US"/>
          </w:rPr>
          <w:t>ru</w:t>
        </w:r>
      </w:hyperlink>
    </w:p>
    <w:p w:rsidR="000B2EA3" w:rsidRPr="00FD2237" w:rsidRDefault="000B2EA3" w:rsidP="000B2EA3">
      <w:pPr>
        <w:shd w:val="clear" w:color="auto" w:fill="FFFFFF"/>
        <w:tabs>
          <w:tab w:val="left" w:pos="3463"/>
        </w:tabs>
        <w:ind w:firstLine="284"/>
        <w:jc w:val="both"/>
        <w:rPr>
          <w:i/>
          <w:sz w:val="24"/>
          <w:szCs w:val="24"/>
        </w:rPr>
      </w:pPr>
    </w:p>
    <w:p w:rsidR="000B2EA3" w:rsidRPr="00FD2237" w:rsidRDefault="000B2EA3" w:rsidP="000B2EA3">
      <w:pPr>
        <w:shd w:val="clear" w:color="auto" w:fill="FFFFFF"/>
        <w:tabs>
          <w:tab w:val="left" w:pos="3463"/>
        </w:tabs>
        <w:ind w:firstLine="284"/>
        <w:jc w:val="both"/>
        <w:rPr>
          <w:sz w:val="24"/>
          <w:szCs w:val="24"/>
          <w:lang w:val="en-US"/>
        </w:rPr>
      </w:pPr>
      <w:r w:rsidRPr="00FD2237">
        <w:rPr>
          <w:b/>
          <w:sz w:val="24"/>
          <w:szCs w:val="24"/>
          <w:lang w:val="en-US"/>
        </w:rPr>
        <w:t>Baychorov Magomed Ruslanovich</w:t>
      </w:r>
      <w:r w:rsidRPr="00FD2237">
        <w:rPr>
          <w:sz w:val="24"/>
          <w:szCs w:val="24"/>
          <w:lang w:val="en-US"/>
        </w:rPr>
        <w:t xml:space="preserve">  post-graduate student of Chair of the Karachay and N</w:t>
      </w:r>
      <w:r w:rsidRPr="00FD2237">
        <w:rPr>
          <w:sz w:val="24"/>
          <w:szCs w:val="24"/>
          <w:lang w:val="en-US"/>
        </w:rPr>
        <w:t>o</w:t>
      </w:r>
      <w:r w:rsidRPr="00FD2237">
        <w:rPr>
          <w:sz w:val="24"/>
          <w:szCs w:val="24"/>
          <w:lang w:val="en-US"/>
        </w:rPr>
        <w:t>gai philology of Karachay-Circassian State University  named after U.D. Aliyev.</w:t>
      </w:r>
    </w:p>
    <w:p w:rsidR="000B2EA3" w:rsidRPr="00FD2237" w:rsidRDefault="000B2EA3" w:rsidP="000B2EA3">
      <w:pPr>
        <w:shd w:val="clear" w:color="auto" w:fill="FFFFFF"/>
        <w:tabs>
          <w:tab w:val="left" w:pos="3463"/>
        </w:tabs>
        <w:ind w:firstLine="284"/>
        <w:jc w:val="both"/>
        <w:rPr>
          <w:sz w:val="24"/>
          <w:szCs w:val="24"/>
          <w:lang w:val="en-US"/>
        </w:rPr>
      </w:pPr>
      <w:r w:rsidRPr="00FD2237">
        <w:rPr>
          <w:sz w:val="24"/>
          <w:szCs w:val="24"/>
          <w:lang w:val="en-US"/>
        </w:rPr>
        <w:t>369202, KChR, Karachayevsk, 29, Lenin’s street.</w:t>
      </w:r>
    </w:p>
    <w:p w:rsidR="000B2EA3" w:rsidRPr="00FD2237" w:rsidRDefault="000B2EA3" w:rsidP="000B2EA3">
      <w:pPr>
        <w:shd w:val="clear" w:color="auto" w:fill="FFFFFF"/>
        <w:tabs>
          <w:tab w:val="left" w:pos="3463"/>
        </w:tabs>
        <w:ind w:firstLine="284"/>
        <w:jc w:val="both"/>
        <w:rPr>
          <w:sz w:val="24"/>
          <w:szCs w:val="24"/>
          <w:lang w:val="en-US"/>
        </w:rPr>
      </w:pPr>
      <w:r w:rsidRPr="00FD2237">
        <w:rPr>
          <w:sz w:val="24"/>
          <w:szCs w:val="24"/>
          <w:lang w:val="en-US"/>
        </w:rPr>
        <w:t>Ph. +7-988-717-99-86.</w:t>
      </w:r>
    </w:p>
    <w:p w:rsidR="000B2EA3" w:rsidRPr="00FD2237" w:rsidRDefault="000B2EA3" w:rsidP="000B2EA3">
      <w:pPr>
        <w:shd w:val="clear" w:color="auto" w:fill="FFFFFF"/>
        <w:tabs>
          <w:tab w:val="left" w:pos="3463"/>
        </w:tabs>
        <w:ind w:firstLine="284"/>
        <w:jc w:val="both"/>
        <w:rPr>
          <w:sz w:val="24"/>
          <w:szCs w:val="24"/>
          <w:lang w:val="en-US"/>
        </w:rPr>
      </w:pPr>
      <w:r w:rsidRPr="00FD2237">
        <w:rPr>
          <w:sz w:val="24"/>
          <w:szCs w:val="24"/>
          <w:lang w:val="en-US"/>
        </w:rPr>
        <w:t xml:space="preserve">E-mail: </w:t>
      </w:r>
      <w:hyperlink r:id="rId148" w:history="1">
        <w:r w:rsidRPr="00FD2237">
          <w:rPr>
            <w:rStyle w:val="a7"/>
            <w:color w:val="auto"/>
            <w:sz w:val="24"/>
            <w:szCs w:val="24"/>
            <w:lang w:val="en-US"/>
          </w:rPr>
          <w:t>magomed8787@mail.ru</w:t>
        </w:r>
      </w:hyperlink>
    </w:p>
    <w:p w:rsidR="000B2EA3" w:rsidRPr="00FD2237" w:rsidRDefault="000B2EA3" w:rsidP="000B2EA3">
      <w:pPr>
        <w:ind w:firstLine="284"/>
        <w:jc w:val="both"/>
        <w:rPr>
          <w:sz w:val="24"/>
          <w:szCs w:val="24"/>
          <w:lang w:val="en-US"/>
        </w:rPr>
      </w:pPr>
      <w:r w:rsidRPr="00FD2237">
        <w:rPr>
          <w:sz w:val="24"/>
          <w:szCs w:val="24"/>
          <w:lang w:val="en-US"/>
        </w:rPr>
        <w:t>____________________________________________________________________</w:t>
      </w:r>
    </w:p>
    <w:p w:rsidR="005D655F" w:rsidRPr="00FD2237" w:rsidRDefault="005D655F" w:rsidP="000E2F30">
      <w:pPr>
        <w:ind w:firstLine="284"/>
        <w:jc w:val="both"/>
        <w:rPr>
          <w:sz w:val="24"/>
          <w:szCs w:val="24"/>
          <w:lang w:val="en-US"/>
        </w:rPr>
      </w:pPr>
    </w:p>
    <w:p w:rsidR="000F65FA" w:rsidRPr="00FD2237" w:rsidRDefault="000F65FA" w:rsidP="000E2F30">
      <w:pPr>
        <w:jc w:val="both"/>
        <w:rPr>
          <w:i/>
          <w:sz w:val="24"/>
          <w:szCs w:val="24"/>
        </w:rPr>
      </w:pPr>
      <w:r w:rsidRPr="00FD2237">
        <w:rPr>
          <w:i/>
          <w:sz w:val="24"/>
          <w:szCs w:val="24"/>
        </w:rPr>
        <w:t>УДК 81.39</w:t>
      </w:r>
    </w:p>
    <w:p w:rsidR="000F65FA" w:rsidRPr="00FD2237" w:rsidRDefault="000F65FA" w:rsidP="000E2F30">
      <w:pPr>
        <w:jc w:val="both"/>
        <w:rPr>
          <w:bCs/>
          <w:sz w:val="10"/>
          <w:szCs w:val="10"/>
        </w:rPr>
      </w:pPr>
    </w:p>
    <w:p w:rsidR="000F65FA" w:rsidRPr="00FD2237" w:rsidRDefault="000F65FA" w:rsidP="000E2F30">
      <w:pPr>
        <w:pStyle w:val="ConsPlusNormal"/>
        <w:tabs>
          <w:tab w:val="left" w:pos="142"/>
        </w:tabs>
        <w:jc w:val="center"/>
        <w:rPr>
          <w:rFonts w:ascii="Times New Roman" w:hAnsi="Times New Roman" w:cs="Times New Roman"/>
          <w:b/>
          <w:sz w:val="28"/>
          <w:szCs w:val="28"/>
        </w:rPr>
      </w:pPr>
      <w:r w:rsidRPr="00FD2237">
        <w:rPr>
          <w:rFonts w:ascii="Times New Roman" w:hAnsi="Times New Roman" w:cs="Times New Roman"/>
          <w:b/>
          <w:sz w:val="28"/>
          <w:szCs w:val="28"/>
        </w:rPr>
        <w:t>СОЦИОКУЛЬТУРНЫЕ ФАКТОРЫ,</w:t>
      </w:r>
    </w:p>
    <w:p w:rsidR="000F65FA" w:rsidRPr="00FD2237" w:rsidRDefault="000F65FA" w:rsidP="000E2F30">
      <w:pPr>
        <w:pStyle w:val="ConsPlusNormal"/>
        <w:tabs>
          <w:tab w:val="left" w:pos="142"/>
        </w:tabs>
        <w:jc w:val="center"/>
        <w:rPr>
          <w:rFonts w:ascii="Times New Roman" w:hAnsi="Times New Roman" w:cs="Times New Roman"/>
          <w:b/>
          <w:sz w:val="28"/>
          <w:szCs w:val="28"/>
        </w:rPr>
      </w:pPr>
      <w:r w:rsidRPr="00FD2237">
        <w:rPr>
          <w:rFonts w:ascii="Times New Roman" w:hAnsi="Times New Roman" w:cs="Times New Roman"/>
          <w:b/>
          <w:sz w:val="28"/>
          <w:szCs w:val="28"/>
        </w:rPr>
        <w:t>ДЕТЕРМИНИРУЮЩИЕ ЯЗЫКОВУЮ КОМПЕТЕНЦИЮ</w:t>
      </w:r>
    </w:p>
    <w:p w:rsidR="000F65FA" w:rsidRPr="00FD2237" w:rsidRDefault="000F65FA" w:rsidP="000E2F30">
      <w:pPr>
        <w:pStyle w:val="ConsPlusNormal"/>
        <w:tabs>
          <w:tab w:val="left" w:pos="142"/>
        </w:tabs>
        <w:jc w:val="center"/>
        <w:rPr>
          <w:rFonts w:ascii="Times New Roman" w:hAnsi="Times New Roman" w:cs="Times New Roman"/>
          <w:b/>
          <w:sz w:val="28"/>
          <w:szCs w:val="28"/>
        </w:rPr>
      </w:pPr>
      <w:r w:rsidRPr="00FD2237">
        <w:rPr>
          <w:rFonts w:ascii="Times New Roman" w:hAnsi="Times New Roman" w:cs="Times New Roman"/>
          <w:b/>
          <w:sz w:val="28"/>
          <w:szCs w:val="28"/>
        </w:rPr>
        <w:t>УЧАЩИХСЯ КБР</w:t>
      </w:r>
    </w:p>
    <w:p w:rsidR="000F65FA" w:rsidRPr="00FD2237" w:rsidRDefault="000F65FA" w:rsidP="000E2F30">
      <w:pPr>
        <w:pStyle w:val="ConsPlusNormal"/>
        <w:tabs>
          <w:tab w:val="left" w:pos="142"/>
        </w:tabs>
        <w:jc w:val="center"/>
        <w:rPr>
          <w:rFonts w:ascii="Times New Roman" w:hAnsi="Times New Roman" w:cs="Times New Roman"/>
          <w:b/>
          <w:sz w:val="28"/>
          <w:szCs w:val="28"/>
        </w:rPr>
      </w:pPr>
      <w:r w:rsidRPr="00FD2237">
        <w:rPr>
          <w:rFonts w:ascii="Times New Roman" w:hAnsi="Times New Roman" w:cs="Times New Roman"/>
          <w:b/>
          <w:sz w:val="28"/>
          <w:szCs w:val="28"/>
        </w:rPr>
        <w:t>(</w:t>
      </w:r>
      <w:r w:rsidRPr="00FD2237">
        <w:rPr>
          <w:rFonts w:ascii="Times New Roman" w:hAnsi="Times New Roman" w:cs="Times New Roman"/>
          <w:b/>
          <w:smallCaps/>
          <w:sz w:val="28"/>
          <w:szCs w:val="28"/>
        </w:rPr>
        <w:t>по результатам социолингвистического анкетирования</w:t>
      </w:r>
      <w:r w:rsidRPr="00FD2237">
        <w:rPr>
          <w:rFonts w:ascii="Times New Roman" w:hAnsi="Times New Roman" w:cs="Times New Roman"/>
          <w:b/>
          <w:sz w:val="28"/>
          <w:szCs w:val="28"/>
        </w:rPr>
        <w:t>)</w:t>
      </w:r>
    </w:p>
    <w:p w:rsidR="000F65FA" w:rsidRPr="00FD2237" w:rsidRDefault="000F65FA" w:rsidP="000E2F30">
      <w:pPr>
        <w:pStyle w:val="ConsPlusNormal"/>
        <w:tabs>
          <w:tab w:val="left" w:pos="142"/>
        </w:tabs>
        <w:jc w:val="center"/>
        <w:rPr>
          <w:rFonts w:ascii="Times New Roman" w:hAnsi="Times New Roman" w:cs="Times New Roman"/>
          <w:sz w:val="18"/>
          <w:szCs w:val="18"/>
        </w:rPr>
      </w:pPr>
    </w:p>
    <w:p w:rsidR="000F65FA" w:rsidRPr="00FD2237" w:rsidRDefault="000F65FA" w:rsidP="000E2F30">
      <w:pPr>
        <w:pStyle w:val="ConsPlusNormal"/>
        <w:tabs>
          <w:tab w:val="left" w:pos="142"/>
        </w:tabs>
        <w:jc w:val="center"/>
        <w:rPr>
          <w:rFonts w:ascii="Times New Roman" w:hAnsi="Times New Roman" w:cs="Times New Roman"/>
          <w:b/>
          <w:sz w:val="24"/>
          <w:szCs w:val="24"/>
        </w:rPr>
      </w:pPr>
      <w:r w:rsidRPr="00FD2237">
        <w:rPr>
          <w:rFonts w:ascii="Times New Roman" w:hAnsi="Times New Roman" w:cs="Times New Roman"/>
          <w:b/>
          <w:sz w:val="24"/>
          <w:szCs w:val="24"/>
        </w:rPr>
        <w:t>С.К. БАШИЕВА, М.З. УЛАКОВ, Ж.М. ХАМДОХОВА</w:t>
      </w:r>
    </w:p>
    <w:p w:rsidR="000F65FA" w:rsidRPr="00FD2237" w:rsidRDefault="000F65FA" w:rsidP="000E2F30">
      <w:pPr>
        <w:pStyle w:val="ConsPlusNormal"/>
        <w:tabs>
          <w:tab w:val="left" w:pos="142"/>
        </w:tabs>
        <w:jc w:val="center"/>
        <w:rPr>
          <w:rFonts w:ascii="Times New Roman" w:hAnsi="Times New Roman" w:cs="Times New Roman"/>
          <w:sz w:val="18"/>
          <w:szCs w:val="18"/>
        </w:rPr>
      </w:pPr>
    </w:p>
    <w:p w:rsidR="000F65FA" w:rsidRPr="00FD2237" w:rsidRDefault="000F65FA" w:rsidP="000E2F30">
      <w:pPr>
        <w:jc w:val="center"/>
      </w:pPr>
      <w:r w:rsidRPr="00FD2237">
        <w:lastRenderedPageBreak/>
        <w:t>ФГБУН Кабардино-Балкарский  научный центр РАН</w:t>
      </w:r>
    </w:p>
    <w:p w:rsidR="000F65FA" w:rsidRPr="00FD2237" w:rsidRDefault="000F65FA" w:rsidP="000E2F30">
      <w:pPr>
        <w:jc w:val="center"/>
      </w:pPr>
      <w:r w:rsidRPr="00FD2237">
        <w:t>Центр социально-политических исследований КБНЦ РАН</w:t>
      </w:r>
    </w:p>
    <w:p w:rsidR="000F65FA" w:rsidRPr="00FD2237" w:rsidRDefault="000F65FA" w:rsidP="000E2F30">
      <w:pPr>
        <w:jc w:val="center"/>
      </w:pPr>
      <w:r w:rsidRPr="00FD2237">
        <w:t>360002, КБР, г. Нальчик, ул. Балкарова, 2</w:t>
      </w:r>
    </w:p>
    <w:p w:rsidR="000F65FA" w:rsidRPr="00FD2237" w:rsidRDefault="000F65FA" w:rsidP="000E2F30">
      <w:pPr>
        <w:jc w:val="center"/>
      </w:pPr>
      <w:r w:rsidRPr="00FD2237">
        <w:rPr>
          <w:lang w:val="en-US"/>
        </w:rPr>
        <w:t>E</w:t>
      </w:r>
      <w:r w:rsidRPr="00FD2237">
        <w:t>-</w:t>
      </w:r>
      <w:r w:rsidRPr="00FD2237">
        <w:rPr>
          <w:lang w:val="en-US"/>
        </w:rPr>
        <w:t>mail</w:t>
      </w:r>
      <w:r w:rsidRPr="00FD2237">
        <w:t xml:space="preserve">: </w:t>
      </w:r>
      <w:r w:rsidRPr="00FD2237">
        <w:rPr>
          <w:u w:val="single"/>
          <w:lang w:val="en-US"/>
        </w:rPr>
        <w:t>kbncran</w:t>
      </w:r>
      <w:r w:rsidRPr="00FD2237">
        <w:rPr>
          <w:u w:val="single"/>
        </w:rPr>
        <w:t>@</w:t>
      </w:r>
      <w:r w:rsidRPr="00FD2237">
        <w:rPr>
          <w:u w:val="single"/>
          <w:lang w:val="en-US"/>
        </w:rPr>
        <w:t>mail</w:t>
      </w:r>
      <w:r w:rsidRPr="00FD2237">
        <w:rPr>
          <w:u w:val="single"/>
        </w:rPr>
        <w:t>.</w:t>
      </w:r>
      <w:r w:rsidRPr="00FD2237">
        <w:rPr>
          <w:u w:val="single"/>
          <w:lang w:val="en-US"/>
        </w:rPr>
        <w:t>ru</w:t>
      </w:r>
    </w:p>
    <w:p w:rsidR="000F65FA" w:rsidRPr="00FD2237" w:rsidRDefault="000F65FA" w:rsidP="000E2F30">
      <w:pPr>
        <w:pStyle w:val="ConsPlusNormal"/>
        <w:tabs>
          <w:tab w:val="left" w:pos="142"/>
        </w:tabs>
        <w:jc w:val="center"/>
        <w:rPr>
          <w:rFonts w:ascii="Times New Roman" w:hAnsi="Times New Roman" w:cs="Times New Roman"/>
          <w:sz w:val="18"/>
          <w:szCs w:val="18"/>
        </w:rPr>
      </w:pPr>
    </w:p>
    <w:p w:rsidR="000F65FA" w:rsidRPr="00FD2237" w:rsidRDefault="000F65FA" w:rsidP="000E2F30">
      <w:pPr>
        <w:ind w:left="284" w:right="284" w:firstLine="284"/>
        <w:jc w:val="both"/>
        <w:rPr>
          <w:sz w:val="22"/>
          <w:szCs w:val="22"/>
        </w:rPr>
      </w:pPr>
      <w:r w:rsidRPr="00FD2237">
        <w:rPr>
          <w:i/>
          <w:sz w:val="22"/>
          <w:szCs w:val="22"/>
        </w:rPr>
        <w:t>Статья посвящена рассмотрению социокультурных факторов, влияющих на языковую компетенцию учащихся 10-11 классов общеобразовательных школ Кабардино-Балкарской Республики. Социолингвистическое анкетирование 3240 респондентов 15-17 лет, проведе</w:t>
      </w:r>
      <w:r w:rsidRPr="00FD2237">
        <w:rPr>
          <w:i/>
          <w:sz w:val="22"/>
          <w:szCs w:val="22"/>
        </w:rPr>
        <w:t>н</w:t>
      </w:r>
      <w:r w:rsidRPr="00FD2237">
        <w:rPr>
          <w:i/>
          <w:sz w:val="22"/>
          <w:szCs w:val="22"/>
        </w:rPr>
        <w:t>ное авторами в мае 2014 года, показывает, что уровень владения родным (кабардинским или балкарским) языком участниками опроса в значительной степени зависит от их наци</w:t>
      </w:r>
      <w:r w:rsidRPr="00FD2237">
        <w:rPr>
          <w:i/>
          <w:sz w:val="22"/>
          <w:szCs w:val="22"/>
        </w:rPr>
        <w:t>о</w:t>
      </w:r>
      <w:r w:rsidRPr="00FD2237">
        <w:rPr>
          <w:i/>
          <w:sz w:val="22"/>
          <w:szCs w:val="22"/>
        </w:rPr>
        <w:t>нальной принадлежности, места проживания (город/село), языка воспитания в семье и языка обучения в школе,</w:t>
      </w:r>
      <w:r w:rsidRPr="00FD2237">
        <w:rPr>
          <w:sz w:val="22"/>
          <w:szCs w:val="22"/>
        </w:rPr>
        <w:t xml:space="preserve"> </w:t>
      </w:r>
      <w:r w:rsidRPr="00FD2237">
        <w:rPr>
          <w:i/>
          <w:sz w:val="22"/>
          <w:szCs w:val="22"/>
        </w:rPr>
        <w:t>отношения к традиционной культуре.</w:t>
      </w:r>
    </w:p>
    <w:p w:rsidR="000F65FA" w:rsidRPr="00FD2237" w:rsidRDefault="000F65FA" w:rsidP="000E2F30">
      <w:pPr>
        <w:ind w:left="284" w:right="284" w:firstLine="284"/>
        <w:jc w:val="both"/>
        <w:rPr>
          <w:b/>
          <w:sz w:val="22"/>
          <w:szCs w:val="22"/>
          <w:shd w:val="clear" w:color="auto" w:fill="F5F5F5"/>
        </w:rPr>
      </w:pPr>
    </w:p>
    <w:p w:rsidR="000F65FA" w:rsidRPr="00FD2237" w:rsidRDefault="000F65FA" w:rsidP="000E2F30">
      <w:pPr>
        <w:ind w:left="284" w:right="284" w:firstLine="284"/>
        <w:jc w:val="both"/>
        <w:rPr>
          <w:sz w:val="22"/>
          <w:szCs w:val="22"/>
        </w:rPr>
      </w:pPr>
      <w:r w:rsidRPr="00FD2237">
        <w:rPr>
          <w:b/>
          <w:sz w:val="22"/>
          <w:szCs w:val="22"/>
          <w:shd w:val="clear" w:color="auto" w:fill="F5F5F5"/>
        </w:rPr>
        <w:t>Ключевые слова</w:t>
      </w:r>
      <w:r w:rsidRPr="00FD2237">
        <w:rPr>
          <w:sz w:val="22"/>
          <w:szCs w:val="22"/>
          <w:shd w:val="clear" w:color="auto" w:fill="F5F5F5"/>
        </w:rPr>
        <w:t>: языковая ситуация, родной язык, языковая компетенция,  языковая п</w:t>
      </w:r>
      <w:r w:rsidRPr="00FD2237">
        <w:rPr>
          <w:sz w:val="22"/>
          <w:szCs w:val="22"/>
          <w:shd w:val="clear" w:color="auto" w:fill="F5F5F5"/>
        </w:rPr>
        <w:t>о</w:t>
      </w:r>
      <w:r w:rsidRPr="00FD2237">
        <w:rPr>
          <w:sz w:val="22"/>
          <w:szCs w:val="22"/>
          <w:shd w:val="clear" w:color="auto" w:fill="F5F5F5"/>
        </w:rPr>
        <w:t xml:space="preserve">литика, </w:t>
      </w:r>
      <w:r w:rsidRPr="00FD2237">
        <w:rPr>
          <w:sz w:val="22"/>
          <w:szCs w:val="22"/>
        </w:rPr>
        <w:t>языковая биография, языковое окружение и языковое поведение.</w:t>
      </w:r>
    </w:p>
    <w:p w:rsidR="000E2F30" w:rsidRPr="00FD2237" w:rsidRDefault="000E2F30" w:rsidP="000E2F30">
      <w:pPr>
        <w:pStyle w:val="af2"/>
        <w:spacing w:after="0" w:line="240" w:lineRule="auto"/>
        <w:ind w:left="0" w:firstLine="284"/>
        <w:jc w:val="both"/>
        <w:rPr>
          <w:rFonts w:ascii="Times New Roman" w:hAnsi="Times New Roman"/>
        </w:rPr>
      </w:pPr>
    </w:p>
    <w:p w:rsidR="000E2F30" w:rsidRPr="00FD2237" w:rsidRDefault="00E7186B" w:rsidP="000E2F30">
      <w:pPr>
        <w:jc w:val="center"/>
        <w:rPr>
          <w:b/>
          <w:sz w:val="28"/>
          <w:szCs w:val="28"/>
          <w:lang w:val="en-US"/>
        </w:rPr>
      </w:pPr>
      <w:r w:rsidRPr="00FD2237">
        <w:rPr>
          <w:b/>
          <w:sz w:val="28"/>
          <w:szCs w:val="28"/>
          <w:lang w:val="en-US"/>
        </w:rPr>
        <w:t>SOCIAL -</w:t>
      </w:r>
      <w:r w:rsidR="000E2F30" w:rsidRPr="00FD2237">
        <w:rPr>
          <w:b/>
          <w:sz w:val="28"/>
          <w:szCs w:val="28"/>
          <w:lang w:val="en-US"/>
        </w:rPr>
        <w:t xml:space="preserve"> CULTURAL FACTORS DETERMINING THE LINGUISTIC COMPETENCE OF THE SECONDARY SCHOOL </w:t>
      </w:r>
      <w:r w:rsidR="00924EFB" w:rsidRPr="00FD2237">
        <w:rPr>
          <w:b/>
          <w:sz w:val="28"/>
          <w:szCs w:val="28"/>
          <w:lang w:val="en-US"/>
        </w:rPr>
        <w:t>PUPILS</w:t>
      </w:r>
    </w:p>
    <w:p w:rsidR="000E2F30" w:rsidRPr="00FD2237" w:rsidRDefault="00924EFB" w:rsidP="000E2F30">
      <w:pPr>
        <w:jc w:val="center"/>
        <w:rPr>
          <w:b/>
          <w:sz w:val="28"/>
          <w:szCs w:val="28"/>
          <w:lang w:val="en-US"/>
        </w:rPr>
      </w:pPr>
      <w:r w:rsidRPr="00FD2237">
        <w:rPr>
          <w:b/>
          <w:sz w:val="28"/>
          <w:szCs w:val="28"/>
          <w:lang w:val="en-US"/>
        </w:rPr>
        <w:t>IN THE KABARDIN</w:t>
      </w:r>
      <w:r w:rsidR="000E2F30" w:rsidRPr="00FD2237">
        <w:rPr>
          <w:b/>
          <w:sz w:val="28"/>
          <w:szCs w:val="28"/>
          <w:lang w:val="en-US"/>
        </w:rPr>
        <w:t>-BALKAR REPUBLIC</w:t>
      </w:r>
    </w:p>
    <w:p w:rsidR="000E2F30" w:rsidRPr="00FD2237" w:rsidRDefault="000E2F30" w:rsidP="000E2F30">
      <w:pPr>
        <w:jc w:val="center"/>
        <w:rPr>
          <w:b/>
          <w:smallCaps/>
          <w:sz w:val="28"/>
          <w:szCs w:val="28"/>
          <w:lang w:val="en-US"/>
        </w:rPr>
      </w:pPr>
      <w:r w:rsidRPr="00FD2237">
        <w:rPr>
          <w:b/>
          <w:smallCaps/>
          <w:sz w:val="28"/>
          <w:szCs w:val="28"/>
          <w:lang w:val="en-US"/>
        </w:rPr>
        <w:t>(based on the findings of the sociolinguistic survey)</w:t>
      </w:r>
    </w:p>
    <w:p w:rsidR="000E2F30" w:rsidRPr="00FD2237" w:rsidRDefault="000E2F30" w:rsidP="000E2F30">
      <w:pPr>
        <w:pStyle w:val="af2"/>
        <w:spacing w:after="0" w:line="240" w:lineRule="auto"/>
        <w:ind w:left="0"/>
        <w:jc w:val="center"/>
        <w:rPr>
          <w:rFonts w:ascii="Times New Roman" w:hAnsi="Times New Roman"/>
          <w:sz w:val="18"/>
          <w:szCs w:val="18"/>
          <w:lang w:val="en-US"/>
        </w:rPr>
      </w:pPr>
    </w:p>
    <w:p w:rsidR="000E2F30" w:rsidRPr="00FD2237" w:rsidRDefault="000E2F30" w:rsidP="000E2F30">
      <w:pPr>
        <w:pStyle w:val="ae"/>
        <w:shd w:val="clear" w:color="auto" w:fill="FFFFFF"/>
        <w:spacing w:before="0" w:beforeAutospacing="0" w:after="0" w:afterAutospacing="0"/>
        <w:jc w:val="center"/>
        <w:rPr>
          <w:rFonts w:ascii="Times New Roman" w:hAnsi="Times New Roman" w:cs="Times New Roman"/>
          <w:b/>
          <w:sz w:val="24"/>
          <w:szCs w:val="24"/>
          <w:lang w:val="en-US"/>
        </w:rPr>
      </w:pPr>
      <w:r w:rsidRPr="00FD2237">
        <w:rPr>
          <w:rFonts w:ascii="Times New Roman" w:hAnsi="Times New Roman" w:cs="Times New Roman"/>
          <w:b/>
          <w:sz w:val="24"/>
          <w:szCs w:val="24"/>
          <w:lang w:val="en-US"/>
        </w:rPr>
        <w:t>S.K. BASHIEVA, M.Z. ULAKOV, J.M. HAMDOHOVA</w:t>
      </w:r>
    </w:p>
    <w:p w:rsidR="000E2F30" w:rsidRPr="00FD2237" w:rsidRDefault="000E2F30" w:rsidP="000E2F30">
      <w:pPr>
        <w:pStyle w:val="af2"/>
        <w:spacing w:after="0" w:line="240" w:lineRule="auto"/>
        <w:ind w:left="0"/>
        <w:jc w:val="center"/>
        <w:rPr>
          <w:rFonts w:ascii="Times New Roman" w:hAnsi="Times New Roman"/>
          <w:sz w:val="18"/>
          <w:szCs w:val="18"/>
          <w:lang w:val="en-US"/>
        </w:rPr>
      </w:pPr>
    </w:p>
    <w:p w:rsidR="000E2F30" w:rsidRPr="00FD2237" w:rsidRDefault="000E2F30" w:rsidP="000E2F30">
      <w:pPr>
        <w:jc w:val="center"/>
        <w:rPr>
          <w:lang w:val="en-US"/>
        </w:rPr>
      </w:pPr>
      <w:r w:rsidRPr="00FD2237">
        <w:rPr>
          <w:lang w:val="en-US"/>
        </w:rPr>
        <w:t>Center of socio-political researches,</w:t>
      </w:r>
    </w:p>
    <w:p w:rsidR="000E2F30" w:rsidRPr="00FD2237" w:rsidRDefault="000E2F30" w:rsidP="000E2F30">
      <w:pPr>
        <w:jc w:val="center"/>
        <w:rPr>
          <w:lang w:val="en-US"/>
        </w:rPr>
      </w:pPr>
      <w:r w:rsidRPr="00FD2237">
        <w:rPr>
          <w:lang w:val="en-US"/>
        </w:rPr>
        <w:t>KBSC of the Russian Academy of Sciences</w:t>
      </w:r>
    </w:p>
    <w:p w:rsidR="000E2F30" w:rsidRPr="00FD2237" w:rsidRDefault="000E2F30" w:rsidP="000E2F30">
      <w:pPr>
        <w:pStyle w:val="af2"/>
        <w:spacing w:after="0" w:line="240" w:lineRule="auto"/>
        <w:ind w:left="0"/>
        <w:jc w:val="center"/>
        <w:rPr>
          <w:rFonts w:ascii="Times New Roman" w:hAnsi="Times New Roman"/>
          <w:sz w:val="20"/>
          <w:szCs w:val="20"/>
          <w:lang w:val="en-US"/>
        </w:rPr>
      </w:pPr>
      <w:r w:rsidRPr="00FD2237">
        <w:rPr>
          <w:rFonts w:ascii="Times New Roman" w:hAnsi="Times New Roman"/>
          <w:sz w:val="20"/>
          <w:szCs w:val="20"/>
          <w:lang w:val="en-US"/>
        </w:rPr>
        <w:t xml:space="preserve">360002, </w:t>
      </w:r>
      <w:r w:rsidRPr="00FD2237">
        <w:rPr>
          <w:rFonts w:ascii="Times New Roman" w:hAnsi="Times New Roman"/>
          <w:bCs/>
          <w:sz w:val="20"/>
          <w:szCs w:val="20"/>
          <w:lang w:val="en-US"/>
        </w:rPr>
        <w:t xml:space="preserve">KBR, </w:t>
      </w:r>
      <w:r w:rsidRPr="00FD2237">
        <w:rPr>
          <w:rFonts w:ascii="Times New Roman" w:hAnsi="Times New Roman"/>
          <w:sz w:val="20"/>
          <w:szCs w:val="20"/>
          <w:lang w:val="en-US"/>
        </w:rPr>
        <w:t>Nalchik, 2, Balkarova street</w:t>
      </w:r>
    </w:p>
    <w:p w:rsidR="000E2F30" w:rsidRPr="00FD2237" w:rsidRDefault="000E2F30" w:rsidP="000E2F30">
      <w:pPr>
        <w:pStyle w:val="af2"/>
        <w:spacing w:after="0" w:line="240" w:lineRule="auto"/>
        <w:ind w:left="0"/>
        <w:jc w:val="center"/>
        <w:rPr>
          <w:rFonts w:ascii="Times New Roman" w:hAnsi="Times New Roman"/>
          <w:sz w:val="20"/>
          <w:szCs w:val="20"/>
          <w:lang w:val="en-US"/>
        </w:rPr>
      </w:pPr>
      <w:r w:rsidRPr="00FD2237">
        <w:rPr>
          <w:rFonts w:ascii="Times New Roman" w:hAnsi="Times New Roman"/>
          <w:sz w:val="20"/>
          <w:szCs w:val="20"/>
          <w:lang w:val="en-US"/>
        </w:rPr>
        <w:t xml:space="preserve">E-mail: </w:t>
      </w:r>
      <w:r w:rsidRPr="00FD2237">
        <w:rPr>
          <w:rFonts w:ascii="Times New Roman" w:hAnsi="Times New Roman"/>
          <w:sz w:val="20"/>
          <w:szCs w:val="20"/>
          <w:u w:val="single"/>
          <w:lang w:val="en-US"/>
        </w:rPr>
        <w:t>kbncran@mail.ru</w:t>
      </w:r>
    </w:p>
    <w:p w:rsidR="000E2F30" w:rsidRPr="00FD2237" w:rsidRDefault="000E2F30" w:rsidP="000E2F30">
      <w:pPr>
        <w:pStyle w:val="af2"/>
        <w:spacing w:after="0" w:line="240" w:lineRule="auto"/>
        <w:ind w:left="0"/>
        <w:jc w:val="center"/>
        <w:rPr>
          <w:rFonts w:ascii="Times New Roman" w:hAnsi="Times New Roman"/>
          <w:sz w:val="18"/>
          <w:szCs w:val="18"/>
          <w:lang w:val="en-US"/>
        </w:rPr>
      </w:pPr>
    </w:p>
    <w:p w:rsidR="000E2F30" w:rsidRPr="00FD2237" w:rsidRDefault="000E2F30" w:rsidP="000E2F30">
      <w:pPr>
        <w:ind w:firstLine="284"/>
        <w:jc w:val="both"/>
        <w:rPr>
          <w:sz w:val="22"/>
          <w:szCs w:val="22"/>
          <w:lang w:val="en-US"/>
        </w:rPr>
      </w:pPr>
      <w:r w:rsidRPr="00FD2237">
        <w:rPr>
          <w:sz w:val="22"/>
          <w:szCs w:val="22"/>
          <w:lang w:val="en-US"/>
        </w:rPr>
        <w:t>The article is devoted to the social and cultural factors influencing the linguistic competence of 10</w:t>
      </w:r>
      <w:r w:rsidRPr="00FD2237">
        <w:rPr>
          <w:sz w:val="22"/>
          <w:szCs w:val="22"/>
          <w:vertAlign w:val="superscript"/>
          <w:lang w:val="en-US"/>
        </w:rPr>
        <w:t>th</w:t>
      </w:r>
      <w:r w:rsidRPr="00FD2237">
        <w:rPr>
          <w:sz w:val="22"/>
          <w:szCs w:val="22"/>
          <w:lang w:val="en-US"/>
        </w:rPr>
        <w:t xml:space="preserve"> and 11</w:t>
      </w:r>
      <w:r w:rsidRPr="00FD2237">
        <w:rPr>
          <w:sz w:val="22"/>
          <w:szCs w:val="22"/>
          <w:vertAlign w:val="superscript"/>
          <w:lang w:val="en-US"/>
        </w:rPr>
        <w:t>th</w:t>
      </w:r>
      <w:r w:rsidRPr="00FD2237">
        <w:rPr>
          <w:sz w:val="22"/>
          <w:szCs w:val="22"/>
          <w:lang w:val="en-US"/>
        </w:rPr>
        <w:t xml:space="preserve"> grade </w:t>
      </w:r>
      <w:r w:rsidR="00924EFB" w:rsidRPr="00FD2237">
        <w:rPr>
          <w:sz w:val="22"/>
          <w:szCs w:val="22"/>
          <w:lang w:val="en-US"/>
        </w:rPr>
        <w:t xml:space="preserve">pupils </w:t>
      </w:r>
      <w:r w:rsidRPr="00FD2237">
        <w:rPr>
          <w:sz w:val="22"/>
          <w:szCs w:val="22"/>
          <w:lang w:val="en-US"/>
        </w:rPr>
        <w:t xml:space="preserve"> of the se</w:t>
      </w:r>
      <w:r w:rsidR="00924EFB" w:rsidRPr="00FD2237">
        <w:rPr>
          <w:sz w:val="22"/>
          <w:szCs w:val="22"/>
          <w:lang w:val="en-US"/>
        </w:rPr>
        <w:t>condary schools in the Kabardin</w:t>
      </w:r>
      <w:r w:rsidRPr="00FD2237">
        <w:rPr>
          <w:sz w:val="22"/>
          <w:szCs w:val="22"/>
          <w:lang w:val="en-US"/>
        </w:rPr>
        <w:t>-Balkar Republic. The sociolinguistic su</w:t>
      </w:r>
      <w:r w:rsidRPr="00FD2237">
        <w:rPr>
          <w:sz w:val="22"/>
          <w:szCs w:val="22"/>
          <w:lang w:val="en-US"/>
        </w:rPr>
        <w:t>r</w:t>
      </w:r>
      <w:r w:rsidRPr="00FD2237">
        <w:rPr>
          <w:sz w:val="22"/>
          <w:szCs w:val="22"/>
          <w:lang w:val="en-US"/>
        </w:rPr>
        <w:t xml:space="preserve">vey of 3240 respondents conducted by the authors in May 2014 shows that the level of knowledge </w:t>
      </w:r>
      <w:r w:rsidR="00924EFB" w:rsidRPr="00FD2237">
        <w:rPr>
          <w:sz w:val="22"/>
          <w:szCs w:val="22"/>
          <w:lang w:val="en-US"/>
        </w:rPr>
        <w:t>of the native language (Kabardi</w:t>
      </w:r>
      <w:r w:rsidRPr="00FD2237">
        <w:rPr>
          <w:sz w:val="22"/>
          <w:szCs w:val="22"/>
          <w:lang w:val="en-US"/>
        </w:rPr>
        <w:t>n or Balkarian) by the survey respondents considerably depends on their national identity, place of residence (town/village), the language of upbringing in the family, the language of i</w:t>
      </w:r>
      <w:r w:rsidRPr="00FD2237">
        <w:rPr>
          <w:sz w:val="22"/>
          <w:szCs w:val="22"/>
          <w:lang w:val="en-US"/>
        </w:rPr>
        <w:t>n</w:t>
      </w:r>
      <w:r w:rsidRPr="00FD2237">
        <w:rPr>
          <w:sz w:val="22"/>
          <w:szCs w:val="22"/>
          <w:lang w:val="en-US"/>
        </w:rPr>
        <w:t>struction in the school and their attitude to the traditional culture.</w:t>
      </w:r>
    </w:p>
    <w:p w:rsidR="000E2F30" w:rsidRPr="00FD2237" w:rsidRDefault="000E2F30" w:rsidP="000E2F30">
      <w:pPr>
        <w:ind w:firstLine="284"/>
        <w:jc w:val="both"/>
        <w:rPr>
          <w:sz w:val="22"/>
          <w:szCs w:val="22"/>
          <w:lang w:val="en-US"/>
        </w:rPr>
      </w:pPr>
    </w:p>
    <w:p w:rsidR="000E2F30" w:rsidRPr="00FD2237" w:rsidRDefault="000E2F30" w:rsidP="000E2F30">
      <w:pPr>
        <w:ind w:firstLine="284"/>
        <w:jc w:val="both"/>
        <w:rPr>
          <w:sz w:val="22"/>
          <w:szCs w:val="22"/>
          <w:lang w:val="en-US"/>
        </w:rPr>
      </w:pPr>
      <w:r w:rsidRPr="00FD2237">
        <w:rPr>
          <w:rStyle w:val="af1"/>
          <w:sz w:val="22"/>
          <w:szCs w:val="22"/>
          <w:lang w:val="en-US"/>
        </w:rPr>
        <w:t>Key words:</w:t>
      </w:r>
      <w:r w:rsidRPr="00FD2237">
        <w:rPr>
          <w:sz w:val="22"/>
          <w:szCs w:val="22"/>
          <w:lang w:val="en-US"/>
        </w:rPr>
        <w:t xml:space="preserve"> language situation, native language, linguistic competence, language policy, linguistic b</w:t>
      </w:r>
      <w:r w:rsidRPr="00FD2237">
        <w:rPr>
          <w:sz w:val="22"/>
          <w:szCs w:val="22"/>
          <w:lang w:val="en-US"/>
        </w:rPr>
        <w:t>i</w:t>
      </w:r>
      <w:r w:rsidRPr="00FD2237">
        <w:rPr>
          <w:sz w:val="22"/>
          <w:szCs w:val="22"/>
          <w:lang w:val="en-US"/>
        </w:rPr>
        <w:t>ography, linguistic env</w:t>
      </w:r>
      <w:r w:rsidR="00924EFB" w:rsidRPr="00FD2237">
        <w:rPr>
          <w:sz w:val="22"/>
          <w:szCs w:val="22"/>
          <w:lang w:val="en-US"/>
        </w:rPr>
        <w:t>ironment and linguistic behavio</w:t>
      </w:r>
      <w:r w:rsidRPr="00FD2237">
        <w:rPr>
          <w:sz w:val="22"/>
          <w:szCs w:val="22"/>
          <w:lang w:val="en-US"/>
        </w:rPr>
        <w:t>r.</w:t>
      </w:r>
    </w:p>
    <w:p w:rsidR="000E2F30" w:rsidRPr="00FD2237" w:rsidRDefault="000E2F30" w:rsidP="000E2F30">
      <w:pPr>
        <w:ind w:firstLine="284"/>
        <w:jc w:val="both"/>
        <w:rPr>
          <w:sz w:val="24"/>
          <w:szCs w:val="24"/>
          <w:lang w:val="en-US"/>
        </w:rPr>
      </w:pPr>
    </w:p>
    <w:p w:rsidR="000E2F30" w:rsidRPr="00FD2237" w:rsidRDefault="000E2F30" w:rsidP="000E2F30">
      <w:pPr>
        <w:jc w:val="center"/>
        <w:rPr>
          <w:sz w:val="24"/>
          <w:szCs w:val="24"/>
          <w:lang w:val="en-US"/>
        </w:rPr>
      </w:pPr>
    </w:p>
    <w:p w:rsidR="000E2F30" w:rsidRPr="00FD2237" w:rsidRDefault="000E2F30" w:rsidP="000E2F30">
      <w:pPr>
        <w:pStyle w:val="ab"/>
        <w:tabs>
          <w:tab w:val="left" w:pos="142"/>
        </w:tabs>
        <w:jc w:val="center"/>
        <w:rPr>
          <w:b/>
          <w:sz w:val="24"/>
          <w:szCs w:val="24"/>
        </w:rPr>
      </w:pPr>
      <w:r w:rsidRPr="00FD2237">
        <w:rPr>
          <w:b/>
          <w:sz w:val="24"/>
          <w:szCs w:val="24"/>
        </w:rPr>
        <w:t>ЛИТЕРАТУРА</w:t>
      </w:r>
    </w:p>
    <w:p w:rsidR="000E2F30" w:rsidRPr="00FD2237" w:rsidRDefault="000E2F30" w:rsidP="000E2F30">
      <w:pPr>
        <w:pStyle w:val="ab"/>
        <w:tabs>
          <w:tab w:val="left" w:pos="142"/>
        </w:tabs>
        <w:jc w:val="center"/>
        <w:rPr>
          <w:sz w:val="24"/>
          <w:szCs w:val="24"/>
        </w:rPr>
      </w:pPr>
    </w:p>
    <w:p w:rsidR="000E2F30" w:rsidRPr="00FD2237" w:rsidRDefault="000E2F30" w:rsidP="000E2F30">
      <w:pPr>
        <w:pStyle w:val="af2"/>
        <w:numPr>
          <w:ilvl w:val="0"/>
          <w:numId w:val="19"/>
        </w:numPr>
        <w:tabs>
          <w:tab w:val="left" w:pos="142"/>
          <w:tab w:val="left" w:pos="284"/>
          <w:tab w:val="left" w:pos="426"/>
        </w:tabs>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Габуниа З.М., Гусман Тирадо Р.</w:t>
      </w:r>
      <w:r w:rsidRPr="00FD2237">
        <w:rPr>
          <w:rFonts w:ascii="Times New Roman" w:hAnsi="Times New Roman"/>
          <w:sz w:val="24"/>
          <w:szCs w:val="24"/>
        </w:rPr>
        <w:t xml:space="preserve"> Миноритарные языки в современном мире: кавка</w:t>
      </w:r>
      <w:r w:rsidRPr="00FD2237">
        <w:rPr>
          <w:rFonts w:ascii="Times New Roman" w:hAnsi="Times New Roman"/>
          <w:sz w:val="24"/>
          <w:szCs w:val="24"/>
        </w:rPr>
        <w:t>з</w:t>
      </w:r>
      <w:r w:rsidRPr="00FD2237">
        <w:rPr>
          <w:rFonts w:ascii="Times New Roman" w:hAnsi="Times New Roman"/>
          <w:sz w:val="24"/>
          <w:szCs w:val="24"/>
        </w:rPr>
        <w:t>ские языки.  М., 2002.  288 с.</w:t>
      </w:r>
    </w:p>
    <w:p w:rsidR="000E2F30" w:rsidRPr="00FD2237" w:rsidRDefault="000E2F30" w:rsidP="000E2F30">
      <w:pPr>
        <w:pStyle w:val="af2"/>
        <w:numPr>
          <w:ilvl w:val="0"/>
          <w:numId w:val="19"/>
        </w:numPr>
        <w:tabs>
          <w:tab w:val="left" w:pos="142"/>
          <w:tab w:val="left" w:pos="284"/>
          <w:tab w:val="left" w:pos="426"/>
        </w:tabs>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Замятин К., Пасанен А., Саарикиви Я</w:t>
      </w:r>
      <w:r w:rsidRPr="00FD2237">
        <w:rPr>
          <w:rFonts w:ascii="Times New Roman" w:hAnsi="Times New Roman"/>
          <w:sz w:val="24"/>
          <w:szCs w:val="24"/>
        </w:rPr>
        <w:t>. Как и зачем сохранять языки народов Ро</w:t>
      </w:r>
      <w:r w:rsidRPr="00FD2237">
        <w:rPr>
          <w:rFonts w:ascii="Times New Roman" w:hAnsi="Times New Roman"/>
          <w:sz w:val="24"/>
          <w:szCs w:val="24"/>
        </w:rPr>
        <w:t>с</w:t>
      </w:r>
      <w:r w:rsidRPr="00FD2237">
        <w:rPr>
          <w:rFonts w:ascii="Times New Roman" w:hAnsi="Times New Roman"/>
          <w:sz w:val="24"/>
          <w:szCs w:val="24"/>
        </w:rPr>
        <w:t xml:space="preserve">сии.  Хельсинки, 2012.  181 с.  </w:t>
      </w:r>
    </w:p>
    <w:p w:rsidR="000E2F30" w:rsidRPr="00FD2237" w:rsidRDefault="000E2F30" w:rsidP="000E2F30">
      <w:pPr>
        <w:pStyle w:val="af2"/>
        <w:numPr>
          <w:ilvl w:val="0"/>
          <w:numId w:val="19"/>
        </w:numPr>
        <w:tabs>
          <w:tab w:val="left" w:pos="142"/>
          <w:tab w:val="left" w:pos="284"/>
          <w:tab w:val="left" w:pos="426"/>
        </w:tabs>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Кубрякова Е.С.</w:t>
      </w:r>
      <w:r w:rsidRPr="00FD2237">
        <w:rPr>
          <w:rFonts w:ascii="Times New Roman" w:hAnsi="Times New Roman"/>
          <w:sz w:val="24"/>
          <w:szCs w:val="24"/>
        </w:rPr>
        <w:t xml:space="preserve"> Введение // Человеческий фактор в языке. Язык и порождение речи.  М.: Наука, 1991.  С. 4-20.</w:t>
      </w:r>
    </w:p>
    <w:p w:rsidR="000E2F30" w:rsidRPr="00FD2237" w:rsidRDefault="000E2F30" w:rsidP="000E2F30">
      <w:pPr>
        <w:pStyle w:val="af2"/>
        <w:numPr>
          <w:ilvl w:val="0"/>
          <w:numId w:val="19"/>
        </w:numPr>
        <w:tabs>
          <w:tab w:val="left" w:pos="142"/>
          <w:tab w:val="left" w:pos="284"/>
          <w:tab w:val="left" w:pos="426"/>
        </w:tabs>
        <w:spacing w:after="0" w:line="240" w:lineRule="auto"/>
        <w:ind w:left="0" w:firstLine="284"/>
        <w:jc w:val="both"/>
        <w:rPr>
          <w:rFonts w:ascii="Times New Roman" w:hAnsi="Times New Roman"/>
          <w:sz w:val="24"/>
          <w:szCs w:val="24"/>
        </w:rPr>
      </w:pPr>
      <w:r w:rsidRPr="00FD2237">
        <w:rPr>
          <w:rFonts w:ascii="Times New Roman" w:hAnsi="Times New Roman"/>
          <w:sz w:val="24"/>
          <w:szCs w:val="24"/>
        </w:rPr>
        <w:t>Лингвистический энциклопедический словарь. М.: Советская энциклопедия, 1990.  685 с.</w:t>
      </w:r>
    </w:p>
    <w:p w:rsidR="000E2F30" w:rsidRPr="00FD2237" w:rsidRDefault="000E2F30" w:rsidP="000E2F30">
      <w:pPr>
        <w:pStyle w:val="af2"/>
        <w:numPr>
          <w:ilvl w:val="0"/>
          <w:numId w:val="19"/>
        </w:numPr>
        <w:tabs>
          <w:tab w:val="left" w:pos="142"/>
          <w:tab w:val="left" w:pos="284"/>
          <w:tab w:val="left" w:pos="426"/>
        </w:tabs>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Михальченко В.Ю</w:t>
      </w:r>
      <w:r w:rsidRPr="00FD2237">
        <w:rPr>
          <w:rFonts w:ascii="Times New Roman" w:hAnsi="Times New Roman"/>
          <w:sz w:val="24"/>
          <w:szCs w:val="24"/>
        </w:rPr>
        <w:t>. Языковые проблемы новой Российской Федерации // Язык – культура – этнос. М.: Наука, 1994. С. 176-183.</w:t>
      </w:r>
    </w:p>
    <w:p w:rsidR="000E2F30" w:rsidRPr="00FD2237" w:rsidRDefault="000E2F30" w:rsidP="000E2F30">
      <w:pPr>
        <w:pStyle w:val="af2"/>
        <w:numPr>
          <w:ilvl w:val="0"/>
          <w:numId w:val="19"/>
        </w:numPr>
        <w:tabs>
          <w:tab w:val="left" w:pos="142"/>
          <w:tab w:val="left" w:pos="284"/>
          <w:tab w:val="left" w:pos="426"/>
        </w:tabs>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Хомский Н</w:t>
      </w:r>
      <w:r w:rsidRPr="00FD2237">
        <w:rPr>
          <w:rFonts w:ascii="Times New Roman" w:hAnsi="Times New Roman"/>
          <w:sz w:val="24"/>
          <w:szCs w:val="24"/>
        </w:rPr>
        <w:t>. Аспекты теории синтаксиса.  М.: Издательство Московского универс</w:t>
      </w:r>
      <w:r w:rsidRPr="00FD2237">
        <w:rPr>
          <w:rFonts w:ascii="Times New Roman" w:hAnsi="Times New Roman"/>
          <w:sz w:val="24"/>
          <w:szCs w:val="24"/>
        </w:rPr>
        <w:t>и</w:t>
      </w:r>
      <w:r w:rsidRPr="00FD2237">
        <w:rPr>
          <w:rFonts w:ascii="Times New Roman" w:hAnsi="Times New Roman"/>
          <w:sz w:val="24"/>
          <w:szCs w:val="24"/>
        </w:rPr>
        <w:t>тета, 1972. 259 с.</w:t>
      </w:r>
    </w:p>
    <w:p w:rsidR="000E2F30" w:rsidRPr="00FD2237" w:rsidRDefault="000E2F30" w:rsidP="000E2F30">
      <w:pPr>
        <w:pStyle w:val="af2"/>
        <w:spacing w:after="0" w:line="240" w:lineRule="auto"/>
        <w:ind w:left="0" w:firstLine="284"/>
        <w:jc w:val="both"/>
        <w:rPr>
          <w:rFonts w:ascii="Times New Roman" w:hAnsi="Times New Roman"/>
          <w:sz w:val="24"/>
          <w:szCs w:val="24"/>
        </w:rPr>
      </w:pPr>
    </w:p>
    <w:p w:rsidR="00DC68D7" w:rsidRPr="00FD2237" w:rsidRDefault="00DC68D7" w:rsidP="000E2F30">
      <w:pPr>
        <w:ind w:firstLine="284"/>
        <w:jc w:val="both"/>
        <w:rPr>
          <w:sz w:val="24"/>
          <w:szCs w:val="24"/>
        </w:rPr>
      </w:pPr>
      <w:r w:rsidRPr="00FD2237">
        <w:rPr>
          <w:b/>
          <w:sz w:val="24"/>
          <w:szCs w:val="24"/>
        </w:rPr>
        <w:lastRenderedPageBreak/>
        <w:t>Башиева Светлана Конакбиевна</w:t>
      </w:r>
      <w:r w:rsidRPr="00FD2237">
        <w:rPr>
          <w:sz w:val="24"/>
          <w:szCs w:val="24"/>
        </w:rPr>
        <w:t>, д.ф.н., профессор, г.н.с. ЦСПИ КБНЦ РАН, зав. к</w:t>
      </w:r>
      <w:r w:rsidRPr="00FD2237">
        <w:rPr>
          <w:sz w:val="24"/>
          <w:szCs w:val="24"/>
        </w:rPr>
        <w:t>а</w:t>
      </w:r>
      <w:r w:rsidRPr="00FD2237">
        <w:rPr>
          <w:sz w:val="24"/>
          <w:szCs w:val="24"/>
        </w:rPr>
        <w:t>федрой русского языка и общего языкознания Кабардино-Балкарского государственного университета им. Х.М. Бербекова.</w:t>
      </w:r>
    </w:p>
    <w:p w:rsidR="00DC68D7" w:rsidRPr="00FD2237" w:rsidRDefault="00DC68D7" w:rsidP="000E2F30">
      <w:pPr>
        <w:autoSpaceDE w:val="0"/>
        <w:autoSpaceDN w:val="0"/>
        <w:adjustRightInd w:val="0"/>
        <w:ind w:firstLine="284"/>
        <w:jc w:val="both"/>
        <w:rPr>
          <w:sz w:val="24"/>
          <w:szCs w:val="24"/>
        </w:rPr>
      </w:pPr>
      <w:r w:rsidRPr="00FD2237">
        <w:rPr>
          <w:sz w:val="24"/>
          <w:szCs w:val="24"/>
        </w:rPr>
        <w:t>360002, КБР, г. Нальчик, ул. Балкарова, 2.</w:t>
      </w:r>
    </w:p>
    <w:p w:rsidR="00DC68D7" w:rsidRPr="00FD2237" w:rsidRDefault="00DC68D7" w:rsidP="000E2F30">
      <w:pPr>
        <w:ind w:firstLine="284"/>
        <w:jc w:val="both"/>
        <w:rPr>
          <w:sz w:val="24"/>
          <w:szCs w:val="24"/>
        </w:rPr>
      </w:pPr>
      <w:r w:rsidRPr="00FD2237">
        <w:rPr>
          <w:sz w:val="24"/>
          <w:szCs w:val="24"/>
        </w:rPr>
        <w:t>Тел. 8 (8662) 42-67-48.</w:t>
      </w:r>
    </w:p>
    <w:p w:rsidR="00DC68D7" w:rsidRPr="00FD2237" w:rsidRDefault="00DC68D7" w:rsidP="000E2F30">
      <w:pPr>
        <w:pStyle w:val="2b"/>
        <w:spacing w:line="240" w:lineRule="auto"/>
        <w:ind w:firstLine="284"/>
        <w:rPr>
          <w:sz w:val="24"/>
          <w:szCs w:val="24"/>
        </w:rPr>
      </w:pPr>
      <w:r w:rsidRPr="00FD2237">
        <w:rPr>
          <w:sz w:val="24"/>
          <w:szCs w:val="24"/>
          <w:lang w:val="en-US"/>
        </w:rPr>
        <w:t>E</w:t>
      </w:r>
      <w:r w:rsidRPr="00FD2237">
        <w:rPr>
          <w:sz w:val="24"/>
          <w:szCs w:val="24"/>
        </w:rPr>
        <w:t>-</w:t>
      </w:r>
      <w:r w:rsidRPr="00FD2237">
        <w:rPr>
          <w:sz w:val="24"/>
          <w:szCs w:val="24"/>
          <w:lang w:val="en-US"/>
        </w:rPr>
        <w:t>mail</w:t>
      </w:r>
      <w:r w:rsidRPr="00FD2237">
        <w:rPr>
          <w:sz w:val="24"/>
          <w:szCs w:val="24"/>
        </w:rPr>
        <w:t xml:space="preserve">: </w:t>
      </w:r>
      <w:r w:rsidRPr="00FD2237">
        <w:rPr>
          <w:sz w:val="24"/>
          <w:szCs w:val="24"/>
          <w:u w:val="single"/>
          <w:lang w:val="en-US"/>
        </w:rPr>
        <w:t>maxtti</w:t>
      </w:r>
      <w:r w:rsidRPr="00FD2237">
        <w:rPr>
          <w:sz w:val="24"/>
          <w:szCs w:val="24"/>
          <w:u w:val="single"/>
        </w:rPr>
        <w:t>@</w:t>
      </w:r>
      <w:r w:rsidRPr="00FD2237">
        <w:rPr>
          <w:sz w:val="24"/>
          <w:szCs w:val="24"/>
          <w:u w:val="single"/>
          <w:lang w:val="en-US"/>
        </w:rPr>
        <w:t>mail</w:t>
      </w:r>
      <w:r w:rsidRPr="00FD2237">
        <w:rPr>
          <w:sz w:val="24"/>
          <w:szCs w:val="24"/>
          <w:u w:val="single"/>
        </w:rPr>
        <w:t>.</w:t>
      </w:r>
      <w:r w:rsidRPr="00FD2237">
        <w:rPr>
          <w:sz w:val="24"/>
          <w:szCs w:val="24"/>
          <w:u w:val="single"/>
          <w:lang w:val="en-US"/>
        </w:rPr>
        <w:t>ru</w:t>
      </w:r>
    </w:p>
    <w:p w:rsidR="00DC68D7" w:rsidRPr="00FD2237" w:rsidRDefault="00DC68D7" w:rsidP="000E2F30">
      <w:pPr>
        <w:ind w:firstLine="284"/>
        <w:jc w:val="both"/>
        <w:rPr>
          <w:sz w:val="24"/>
          <w:szCs w:val="24"/>
        </w:rPr>
      </w:pPr>
      <w:r w:rsidRPr="00FD2237">
        <w:rPr>
          <w:b/>
          <w:sz w:val="24"/>
          <w:szCs w:val="24"/>
        </w:rPr>
        <w:t>Улаков Махти Зейтунович</w:t>
      </w:r>
      <w:r w:rsidRPr="00FD2237">
        <w:rPr>
          <w:sz w:val="24"/>
          <w:szCs w:val="24"/>
        </w:rPr>
        <w:t>, д.ф.н., профессор, зам. председателя КБНЦ РАН по нау</w:t>
      </w:r>
      <w:r w:rsidRPr="00FD2237">
        <w:rPr>
          <w:sz w:val="24"/>
          <w:szCs w:val="24"/>
        </w:rPr>
        <w:t>ч</w:t>
      </w:r>
      <w:r w:rsidRPr="00FD2237">
        <w:rPr>
          <w:sz w:val="24"/>
          <w:szCs w:val="24"/>
        </w:rPr>
        <w:t>ной работе, и.о. зав. Центра социально-политических исследований КБНЦ РАН.</w:t>
      </w:r>
    </w:p>
    <w:p w:rsidR="00DC68D7" w:rsidRPr="00FD2237" w:rsidRDefault="00DC68D7" w:rsidP="000E2F30">
      <w:pPr>
        <w:autoSpaceDE w:val="0"/>
        <w:autoSpaceDN w:val="0"/>
        <w:adjustRightInd w:val="0"/>
        <w:ind w:firstLine="284"/>
        <w:jc w:val="both"/>
        <w:rPr>
          <w:sz w:val="24"/>
          <w:szCs w:val="24"/>
        </w:rPr>
      </w:pPr>
      <w:r w:rsidRPr="00FD2237">
        <w:rPr>
          <w:sz w:val="24"/>
          <w:szCs w:val="24"/>
        </w:rPr>
        <w:t>360002, КБР, г. Нальчик, ул. Балкарова, 2.</w:t>
      </w:r>
    </w:p>
    <w:p w:rsidR="00DC68D7" w:rsidRPr="00FD2237" w:rsidRDefault="00DC68D7" w:rsidP="000E2F30">
      <w:pPr>
        <w:ind w:firstLine="284"/>
        <w:jc w:val="both"/>
        <w:rPr>
          <w:sz w:val="24"/>
          <w:szCs w:val="24"/>
        </w:rPr>
      </w:pPr>
      <w:r w:rsidRPr="00FD2237">
        <w:rPr>
          <w:sz w:val="24"/>
          <w:szCs w:val="24"/>
        </w:rPr>
        <w:t>Тел. 8 (8662) 42-67-48.</w:t>
      </w:r>
    </w:p>
    <w:p w:rsidR="00DC68D7" w:rsidRPr="00FD2237" w:rsidRDefault="00DC68D7" w:rsidP="000E2F30">
      <w:pPr>
        <w:pStyle w:val="2b"/>
        <w:spacing w:line="240" w:lineRule="auto"/>
        <w:ind w:firstLine="284"/>
        <w:rPr>
          <w:sz w:val="24"/>
          <w:szCs w:val="24"/>
        </w:rPr>
      </w:pPr>
      <w:r w:rsidRPr="00FD2237">
        <w:rPr>
          <w:sz w:val="24"/>
          <w:szCs w:val="24"/>
          <w:lang w:val="en-US"/>
        </w:rPr>
        <w:t>E</w:t>
      </w:r>
      <w:r w:rsidRPr="00FD2237">
        <w:rPr>
          <w:sz w:val="24"/>
          <w:szCs w:val="24"/>
        </w:rPr>
        <w:t>-</w:t>
      </w:r>
      <w:r w:rsidRPr="00FD2237">
        <w:rPr>
          <w:sz w:val="24"/>
          <w:szCs w:val="24"/>
          <w:lang w:val="en-US"/>
        </w:rPr>
        <w:t>mail</w:t>
      </w:r>
      <w:r w:rsidRPr="00FD2237">
        <w:rPr>
          <w:sz w:val="24"/>
          <w:szCs w:val="24"/>
        </w:rPr>
        <w:t xml:space="preserve">: </w:t>
      </w:r>
      <w:r w:rsidRPr="00FD2237">
        <w:rPr>
          <w:sz w:val="24"/>
          <w:szCs w:val="24"/>
          <w:u w:val="single"/>
          <w:lang w:val="en-US"/>
        </w:rPr>
        <w:t>maxtti</w:t>
      </w:r>
      <w:r w:rsidRPr="00FD2237">
        <w:rPr>
          <w:sz w:val="24"/>
          <w:szCs w:val="24"/>
          <w:u w:val="single"/>
        </w:rPr>
        <w:t>@</w:t>
      </w:r>
      <w:r w:rsidRPr="00FD2237">
        <w:rPr>
          <w:sz w:val="24"/>
          <w:szCs w:val="24"/>
          <w:u w:val="single"/>
          <w:lang w:val="en-US"/>
        </w:rPr>
        <w:t>mail</w:t>
      </w:r>
      <w:r w:rsidRPr="00FD2237">
        <w:rPr>
          <w:sz w:val="24"/>
          <w:szCs w:val="24"/>
          <w:u w:val="single"/>
        </w:rPr>
        <w:t>.</w:t>
      </w:r>
      <w:r w:rsidRPr="00FD2237">
        <w:rPr>
          <w:sz w:val="24"/>
          <w:szCs w:val="24"/>
          <w:u w:val="single"/>
          <w:lang w:val="en-US"/>
        </w:rPr>
        <w:t>ru</w:t>
      </w:r>
    </w:p>
    <w:p w:rsidR="00DC68D7" w:rsidRPr="00FD2237" w:rsidRDefault="00DC68D7" w:rsidP="000E2F30">
      <w:pPr>
        <w:ind w:firstLine="284"/>
        <w:jc w:val="both"/>
        <w:rPr>
          <w:sz w:val="24"/>
          <w:szCs w:val="24"/>
        </w:rPr>
      </w:pPr>
      <w:r w:rsidRPr="00FD2237">
        <w:rPr>
          <w:b/>
          <w:sz w:val="24"/>
          <w:szCs w:val="24"/>
        </w:rPr>
        <w:t>Хамдохова Жанна Мухамедовна</w:t>
      </w:r>
      <w:r w:rsidRPr="00FD2237">
        <w:rPr>
          <w:sz w:val="24"/>
          <w:szCs w:val="24"/>
        </w:rPr>
        <w:t>, к.с.н., с.н.с. Центра социально-политических иссл</w:t>
      </w:r>
      <w:r w:rsidRPr="00FD2237">
        <w:rPr>
          <w:sz w:val="24"/>
          <w:szCs w:val="24"/>
        </w:rPr>
        <w:t>е</w:t>
      </w:r>
      <w:r w:rsidRPr="00FD2237">
        <w:rPr>
          <w:sz w:val="24"/>
          <w:szCs w:val="24"/>
        </w:rPr>
        <w:t>дований КБНЦ РАН.</w:t>
      </w:r>
    </w:p>
    <w:p w:rsidR="00DC68D7" w:rsidRPr="00FD2237" w:rsidRDefault="00DC68D7" w:rsidP="000E2F30">
      <w:pPr>
        <w:autoSpaceDE w:val="0"/>
        <w:autoSpaceDN w:val="0"/>
        <w:adjustRightInd w:val="0"/>
        <w:ind w:firstLine="284"/>
        <w:jc w:val="both"/>
        <w:rPr>
          <w:sz w:val="24"/>
          <w:szCs w:val="24"/>
        </w:rPr>
      </w:pPr>
      <w:r w:rsidRPr="00FD2237">
        <w:rPr>
          <w:sz w:val="24"/>
          <w:szCs w:val="24"/>
        </w:rPr>
        <w:t>360002, КБР, г. Нальчик, ул. Балкарова, 2.</w:t>
      </w:r>
    </w:p>
    <w:p w:rsidR="00DC68D7" w:rsidRPr="00FD2237" w:rsidRDefault="00DC68D7" w:rsidP="000E2F30">
      <w:pPr>
        <w:ind w:firstLine="284"/>
        <w:jc w:val="both"/>
        <w:rPr>
          <w:sz w:val="24"/>
          <w:szCs w:val="24"/>
          <w:lang w:val="en-US"/>
        </w:rPr>
      </w:pPr>
      <w:r w:rsidRPr="00FD2237">
        <w:rPr>
          <w:sz w:val="24"/>
          <w:szCs w:val="24"/>
        </w:rPr>
        <w:t>Тел</w:t>
      </w:r>
      <w:r w:rsidRPr="00FD2237">
        <w:rPr>
          <w:sz w:val="24"/>
          <w:szCs w:val="24"/>
          <w:lang w:val="en-US"/>
        </w:rPr>
        <w:t>. 8 (8662) 42-67-48.</w:t>
      </w:r>
    </w:p>
    <w:p w:rsidR="00DC68D7" w:rsidRPr="00FD2237" w:rsidRDefault="00DC68D7" w:rsidP="000E2F30">
      <w:pPr>
        <w:ind w:firstLine="284"/>
        <w:jc w:val="both"/>
        <w:rPr>
          <w:sz w:val="24"/>
          <w:szCs w:val="24"/>
          <w:lang w:val="en-US"/>
        </w:rPr>
      </w:pPr>
      <w:r w:rsidRPr="00FD2237">
        <w:rPr>
          <w:sz w:val="24"/>
          <w:szCs w:val="24"/>
          <w:lang w:val="en-US"/>
        </w:rPr>
        <w:t xml:space="preserve">E-mail: </w:t>
      </w:r>
      <w:r w:rsidRPr="00FD2237">
        <w:rPr>
          <w:sz w:val="24"/>
          <w:szCs w:val="24"/>
          <w:u w:val="single"/>
          <w:lang w:val="en-US"/>
        </w:rPr>
        <w:t>maxtti@mail.ru</w:t>
      </w:r>
    </w:p>
    <w:p w:rsidR="00DC68D7" w:rsidRPr="00FD2237" w:rsidRDefault="00DC68D7" w:rsidP="000E2F30">
      <w:pPr>
        <w:ind w:firstLine="284"/>
        <w:jc w:val="both"/>
        <w:rPr>
          <w:sz w:val="24"/>
          <w:szCs w:val="24"/>
          <w:lang w:val="en-US"/>
        </w:rPr>
      </w:pPr>
    </w:p>
    <w:p w:rsidR="00924EFB" w:rsidRPr="00FD2237" w:rsidRDefault="00DC68D7" w:rsidP="000E2F30">
      <w:pPr>
        <w:autoSpaceDE w:val="0"/>
        <w:autoSpaceDN w:val="0"/>
        <w:adjustRightInd w:val="0"/>
        <w:ind w:firstLine="284"/>
        <w:jc w:val="both"/>
        <w:rPr>
          <w:sz w:val="24"/>
          <w:szCs w:val="24"/>
          <w:lang w:val="en-US"/>
        </w:rPr>
      </w:pPr>
      <w:r w:rsidRPr="00FD2237">
        <w:rPr>
          <w:b/>
          <w:sz w:val="24"/>
          <w:szCs w:val="24"/>
          <w:lang w:val="en-US"/>
        </w:rPr>
        <w:t>Bashieva Svetlana Konakbievna</w:t>
      </w:r>
      <w:r w:rsidRPr="00FD2237">
        <w:rPr>
          <w:sz w:val="24"/>
          <w:szCs w:val="24"/>
          <w:lang w:val="en-US"/>
        </w:rPr>
        <w:t xml:space="preserve">, </w:t>
      </w:r>
      <w:r w:rsidR="00924EFB" w:rsidRPr="00FD2237">
        <w:rPr>
          <w:sz w:val="24"/>
          <w:szCs w:val="24"/>
          <w:lang w:val="en-US"/>
        </w:rPr>
        <w:t>doctor of philolog</w:t>
      </w:r>
      <w:r w:rsidR="00E7186B" w:rsidRPr="00FD2237">
        <w:rPr>
          <w:sz w:val="24"/>
          <w:szCs w:val="24"/>
          <w:lang w:val="en-US"/>
        </w:rPr>
        <w:t>ical sciences</w:t>
      </w:r>
      <w:r w:rsidR="00924EFB" w:rsidRPr="00FD2237">
        <w:rPr>
          <w:sz w:val="24"/>
          <w:szCs w:val="24"/>
          <w:lang w:val="en-US"/>
        </w:rPr>
        <w:t>, professor, head of the Chair of the Russian language and general linguistics of the Kabardin-Balkar State University, chief staff scientist of the Center of social-political researches of the KBSC of the</w:t>
      </w:r>
      <w:r w:rsidRPr="00FD2237">
        <w:rPr>
          <w:sz w:val="24"/>
          <w:szCs w:val="24"/>
          <w:lang w:val="en-US"/>
        </w:rPr>
        <w:t xml:space="preserve"> Russian Aca</w:t>
      </w:r>
      <w:r w:rsidRPr="00FD2237">
        <w:rPr>
          <w:sz w:val="24"/>
          <w:szCs w:val="24"/>
          <w:lang w:val="en-US"/>
        </w:rPr>
        <w:t>d</w:t>
      </w:r>
      <w:r w:rsidRPr="00FD2237">
        <w:rPr>
          <w:sz w:val="24"/>
          <w:szCs w:val="24"/>
          <w:lang w:val="en-US"/>
        </w:rPr>
        <w:t>emy of Sci</w:t>
      </w:r>
      <w:r w:rsidR="00924EFB" w:rsidRPr="00FD2237">
        <w:rPr>
          <w:sz w:val="24"/>
          <w:szCs w:val="24"/>
          <w:lang w:val="en-US"/>
        </w:rPr>
        <w:t>ence.</w:t>
      </w:r>
    </w:p>
    <w:p w:rsidR="00DC68D7" w:rsidRPr="00FD2237" w:rsidRDefault="00DC68D7" w:rsidP="000E2F30">
      <w:pPr>
        <w:autoSpaceDE w:val="0"/>
        <w:autoSpaceDN w:val="0"/>
        <w:adjustRightInd w:val="0"/>
        <w:ind w:firstLine="284"/>
        <w:jc w:val="both"/>
        <w:rPr>
          <w:sz w:val="24"/>
          <w:szCs w:val="24"/>
          <w:lang w:val="en-US"/>
        </w:rPr>
      </w:pPr>
      <w:r w:rsidRPr="00FD2237">
        <w:rPr>
          <w:sz w:val="24"/>
          <w:szCs w:val="24"/>
          <w:lang w:val="en-US"/>
        </w:rPr>
        <w:t>360002, KBR, Nalchik, 2, Balkarova street.</w:t>
      </w:r>
    </w:p>
    <w:p w:rsidR="00DC68D7" w:rsidRPr="00FD2237" w:rsidRDefault="00DC68D7" w:rsidP="000E2F30">
      <w:pPr>
        <w:autoSpaceDE w:val="0"/>
        <w:autoSpaceDN w:val="0"/>
        <w:adjustRightInd w:val="0"/>
        <w:ind w:firstLine="284"/>
        <w:jc w:val="both"/>
        <w:rPr>
          <w:sz w:val="24"/>
          <w:szCs w:val="24"/>
          <w:u w:val="single"/>
          <w:lang w:val="en-US"/>
        </w:rPr>
      </w:pPr>
      <w:r w:rsidRPr="00FD2237">
        <w:rPr>
          <w:sz w:val="24"/>
          <w:szCs w:val="24"/>
          <w:lang w:val="en-US"/>
        </w:rPr>
        <w:t>Ph. 8 (8662) 42-67-48.</w:t>
      </w:r>
    </w:p>
    <w:p w:rsidR="00DC68D7" w:rsidRPr="00FD2237" w:rsidRDefault="00DC68D7" w:rsidP="000E2F30">
      <w:pPr>
        <w:tabs>
          <w:tab w:val="left" w:pos="0"/>
          <w:tab w:val="left" w:pos="426"/>
          <w:tab w:val="left" w:pos="1314"/>
        </w:tabs>
        <w:autoSpaceDE w:val="0"/>
        <w:autoSpaceDN w:val="0"/>
        <w:adjustRightInd w:val="0"/>
        <w:ind w:firstLine="284"/>
        <w:jc w:val="both"/>
        <w:rPr>
          <w:sz w:val="24"/>
          <w:szCs w:val="24"/>
          <w:lang w:val="en-US"/>
        </w:rPr>
      </w:pPr>
      <w:r w:rsidRPr="00FD2237">
        <w:rPr>
          <w:sz w:val="24"/>
          <w:szCs w:val="24"/>
          <w:lang w:val="en-US"/>
        </w:rPr>
        <w:t xml:space="preserve">E-mail: </w:t>
      </w:r>
      <w:r w:rsidRPr="00FD2237">
        <w:rPr>
          <w:sz w:val="24"/>
          <w:szCs w:val="24"/>
          <w:u w:val="single"/>
          <w:lang w:val="en-US"/>
        </w:rPr>
        <w:t>maxtti@mail.ru</w:t>
      </w:r>
    </w:p>
    <w:p w:rsidR="00924EFB" w:rsidRPr="00FD2237" w:rsidRDefault="00DC68D7" w:rsidP="00924EFB">
      <w:pPr>
        <w:autoSpaceDE w:val="0"/>
        <w:autoSpaceDN w:val="0"/>
        <w:adjustRightInd w:val="0"/>
        <w:ind w:firstLine="284"/>
        <w:jc w:val="both"/>
        <w:rPr>
          <w:sz w:val="24"/>
          <w:szCs w:val="24"/>
          <w:lang w:val="en-US"/>
        </w:rPr>
      </w:pPr>
      <w:r w:rsidRPr="00FD2237">
        <w:rPr>
          <w:b/>
          <w:sz w:val="24"/>
          <w:szCs w:val="24"/>
          <w:lang w:val="en-US"/>
        </w:rPr>
        <w:t>Ulakov Makhti Zeytunovich</w:t>
      </w:r>
      <w:r w:rsidR="00924EFB" w:rsidRPr="00FD2237">
        <w:rPr>
          <w:sz w:val="24"/>
          <w:szCs w:val="24"/>
          <w:lang w:val="en-US"/>
        </w:rPr>
        <w:t>, doctor of philolog</w:t>
      </w:r>
      <w:r w:rsidR="00E7186B" w:rsidRPr="00FD2237">
        <w:rPr>
          <w:sz w:val="24"/>
          <w:szCs w:val="24"/>
          <w:lang w:val="en-US"/>
        </w:rPr>
        <w:t>ical sciences</w:t>
      </w:r>
      <w:r w:rsidR="00924EFB" w:rsidRPr="00FD2237">
        <w:rPr>
          <w:sz w:val="24"/>
          <w:szCs w:val="24"/>
          <w:lang w:val="en-US"/>
        </w:rPr>
        <w:t>,  professor, the d</w:t>
      </w:r>
      <w:r w:rsidRPr="00FD2237">
        <w:rPr>
          <w:sz w:val="24"/>
          <w:szCs w:val="24"/>
          <w:lang w:val="en-US"/>
        </w:rPr>
        <w:t>eputy chai</w:t>
      </w:r>
      <w:r w:rsidRPr="00FD2237">
        <w:rPr>
          <w:sz w:val="24"/>
          <w:szCs w:val="24"/>
          <w:lang w:val="en-US"/>
        </w:rPr>
        <w:t>r</w:t>
      </w:r>
      <w:r w:rsidRPr="00FD2237">
        <w:rPr>
          <w:sz w:val="24"/>
          <w:szCs w:val="24"/>
          <w:lang w:val="en-US"/>
        </w:rPr>
        <w:t xml:space="preserve">man </w:t>
      </w:r>
      <w:r w:rsidR="00924EFB" w:rsidRPr="00FD2237">
        <w:rPr>
          <w:sz w:val="24"/>
          <w:szCs w:val="24"/>
          <w:lang w:val="en-US"/>
        </w:rPr>
        <w:t xml:space="preserve">of KBSC of </w:t>
      </w:r>
      <w:r w:rsidRPr="00FD2237">
        <w:rPr>
          <w:sz w:val="24"/>
          <w:szCs w:val="24"/>
          <w:lang w:val="en-US"/>
        </w:rPr>
        <w:t xml:space="preserve">the Russian Academy of Science </w:t>
      </w:r>
      <w:r w:rsidR="00924EFB" w:rsidRPr="00FD2237">
        <w:rPr>
          <w:sz w:val="24"/>
          <w:szCs w:val="24"/>
          <w:lang w:val="en-US"/>
        </w:rPr>
        <w:t>for</w:t>
      </w:r>
      <w:r w:rsidRPr="00FD2237">
        <w:rPr>
          <w:sz w:val="24"/>
          <w:szCs w:val="24"/>
          <w:lang w:val="en-US"/>
        </w:rPr>
        <w:t xml:space="preserve"> scientific work, </w:t>
      </w:r>
      <w:r w:rsidR="00924EFB" w:rsidRPr="00FD2237">
        <w:rPr>
          <w:sz w:val="24"/>
          <w:szCs w:val="24"/>
          <w:lang w:val="en-US"/>
        </w:rPr>
        <w:t>acting m</w:t>
      </w:r>
      <w:r w:rsidRPr="00FD2237">
        <w:rPr>
          <w:sz w:val="24"/>
          <w:szCs w:val="24"/>
          <w:lang w:val="en-US"/>
        </w:rPr>
        <w:t>anager</w:t>
      </w:r>
      <w:r w:rsidR="00924EFB" w:rsidRPr="00FD2237">
        <w:rPr>
          <w:sz w:val="24"/>
          <w:szCs w:val="24"/>
          <w:lang w:val="en-US"/>
        </w:rPr>
        <w:t xml:space="preserve"> of the Center of social-political researches of the KBSC of the Russian Academy of Science.</w:t>
      </w:r>
    </w:p>
    <w:p w:rsidR="00DC68D7" w:rsidRPr="00FD2237" w:rsidRDefault="00DC68D7" w:rsidP="000E2F30">
      <w:pPr>
        <w:autoSpaceDE w:val="0"/>
        <w:autoSpaceDN w:val="0"/>
        <w:adjustRightInd w:val="0"/>
        <w:ind w:firstLine="284"/>
        <w:jc w:val="both"/>
        <w:rPr>
          <w:sz w:val="24"/>
          <w:szCs w:val="24"/>
          <w:lang w:val="en-US"/>
        </w:rPr>
      </w:pPr>
      <w:r w:rsidRPr="00FD2237">
        <w:rPr>
          <w:sz w:val="24"/>
          <w:szCs w:val="24"/>
          <w:lang w:val="en-US"/>
        </w:rPr>
        <w:t xml:space="preserve"> 360002, KBR, Nalchik, 2, Balkarova street.</w:t>
      </w:r>
    </w:p>
    <w:p w:rsidR="00DC68D7" w:rsidRPr="00FD2237" w:rsidRDefault="00DC68D7" w:rsidP="000E2F30">
      <w:pPr>
        <w:autoSpaceDE w:val="0"/>
        <w:autoSpaceDN w:val="0"/>
        <w:adjustRightInd w:val="0"/>
        <w:ind w:firstLine="284"/>
        <w:jc w:val="both"/>
        <w:rPr>
          <w:sz w:val="24"/>
          <w:szCs w:val="24"/>
          <w:lang w:val="en-US"/>
        </w:rPr>
      </w:pPr>
      <w:r w:rsidRPr="00FD2237">
        <w:rPr>
          <w:sz w:val="24"/>
          <w:szCs w:val="24"/>
          <w:lang w:val="en-US"/>
        </w:rPr>
        <w:t>Ph. 8 (8662) 42-67-48.</w:t>
      </w:r>
    </w:p>
    <w:p w:rsidR="00DC68D7" w:rsidRPr="00FD2237" w:rsidRDefault="00DC68D7" w:rsidP="000E2F30">
      <w:pPr>
        <w:tabs>
          <w:tab w:val="left" w:pos="0"/>
          <w:tab w:val="left" w:pos="426"/>
          <w:tab w:val="left" w:pos="1314"/>
        </w:tabs>
        <w:autoSpaceDE w:val="0"/>
        <w:autoSpaceDN w:val="0"/>
        <w:adjustRightInd w:val="0"/>
        <w:ind w:firstLine="284"/>
        <w:jc w:val="both"/>
        <w:rPr>
          <w:sz w:val="24"/>
          <w:szCs w:val="24"/>
          <w:lang w:val="en-US"/>
        </w:rPr>
      </w:pPr>
      <w:r w:rsidRPr="00FD2237">
        <w:rPr>
          <w:sz w:val="24"/>
          <w:szCs w:val="24"/>
          <w:lang w:val="en-US"/>
        </w:rPr>
        <w:t xml:space="preserve">E-mail: </w:t>
      </w:r>
      <w:r w:rsidRPr="00FD2237">
        <w:rPr>
          <w:sz w:val="24"/>
          <w:szCs w:val="24"/>
          <w:u w:val="single"/>
          <w:lang w:val="en-US"/>
        </w:rPr>
        <w:t>maxtti@mail.ru</w:t>
      </w:r>
    </w:p>
    <w:p w:rsidR="00924EFB" w:rsidRPr="00FD2237" w:rsidRDefault="00DC68D7" w:rsidP="00924EFB">
      <w:pPr>
        <w:autoSpaceDE w:val="0"/>
        <w:autoSpaceDN w:val="0"/>
        <w:adjustRightInd w:val="0"/>
        <w:ind w:firstLine="284"/>
        <w:jc w:val="both"/>
        <w:rPr>
          <w:sz w:val="24"/>
          <w:szCs w:val="24"/>
          <w:lang w:val="en-US"/>
        </w:rPr>
      </w:pPr>
      <w:r w:rsidRPr="00FD2237">
        <w:rPr>
          <w:b/>
          <w:sz w:val="24"/>
          <w:szCs w:val="24"/>
          <w:lang w:val="en-US"/>
        </w:rPr>
        <w:t>Hamdohova Jeanne Muhamedovna</w:t>
      </w:r>
      <w:r w:rsidRPr="00FD2237">
        <w:rPr>
          <w:sz w:val="24"/>
          <w:szCs w:val="24"/>
          <w:lang w:val="en-US"/>
        </w:rPr>
        <w:t xml:space="preserve">, </w:t>
      </w:r>
      <w:r w:rsidR="00924EFB" w:rsidRPr="00FD2237">
        <w:rPr>
          <w:sz w:val="24"/>
          <w:szCs w:val="24"/>
          <w:lang w:val="en-US"/>
        </w:rPr>
        <w:t>candidate of sociological sciences, senior staff scientist of the Center of social-political researches of the KBSC of the Russian Academy of Science.</w:t>
      </w:r>
    </w:p>
    <w:p w:rsidR="00DC68D7" w:rsidRPr="00FD2237" w:rsidRDefault="00DC68D7" w:rsidP="000E2F30">
      <w:pPr>
        <w:autoSpaceDE w:val="0"/>
        <w:autoSpaceDN w:val="0"/>
        <w:adjustRightInd w:val="0"/>
        <w:ind w:firstLine="284"/>
        <w:jc w:val="both"/>
        <w:rPr>
          <w:sz w:val="24"/>
          <w:szCs w:val="24"/>
          <w:lang w:val="en-US"/>
        </w:rPr>
      </w:pPr>
      <w:r w:rsidRPr="00FD2237">
        <w:rPr>
          <w:sz w:val="24"/>
          <w:szCs w:val="24"/>
          <w:lang w:val="en-US"/>
        </w:rPr>
        <w:t>360002, KBR, Nalchik, 2, Balkarova street.</w:t>
      </w:r>
    </w:p>
    <w:p w:rsidR="00DC68D7" w:rsidRPr="00FD2237" w:rsidRDefault="00DC68D7" w:rsidP="000E2F30">
      <w:pPr>
        <w:autoSpaceDE w:val="0"/>
        <w:autoSpaceDN w:val="0"/>
        <w:adjustRightInd w:val="0"/>
        <w:ind w:firstLine="284"/>
        <w:jc w:val="both"/>
        <w:rPr>
          <w:sz w:val="24"/>
          <w:szCs w:val="24"/>
          <w:lang w:val="en-US"/>
        </w:rPr>
      </w:pPr>
      <w:r w:rsidRPr="00FD2237">
        <w:rPr>
          <w:sz w:val="24"/>
          <w:szCs w:val="24"/>
          <w:lang w:val="en-US"/>
        </w:rPr>
        <w:t xml:space="preserve">Ph. 8 (8662) 42-67-48. </w:t>
      </w:r>
    </w:p>
    <w:p w:rsidR="00DC68D7" w:rsidRPr="00FD2237" w:rsidRDefault="00DC68D7" w:rsidP="000E2F30">
      <w:pPr>
        <w:autoSpaceDE w:val="0"/>
        <w:autoSpaceDN w:val="0"/>
        <w:adjustRightInd w:val="0"/>
        <w:ind w:firstLine="284"/>
        <w:jc w:val="both"/>
        <w:rPr>
          <w:sz w:val="24"/>
          <w:szCs w:val="24"/>
          <w:lang w:val="en-US"/>
        </w:rPr>
      </w:pPr>
      <w:r w:rsidRPr="00FD2237">
        <w:rPr>
          <w:sz w:val="24"/>
          <w:szCs w:val="24"/>
          <w:lang w:val="en-US"/>
        </w:rPr>
        <w:t xml:space="preserve">E-mail: </w:t>
      </w:r>
      <w:r w:rsidRPr="00FD2237">
        <w:rPr>
          <w:sz w:val="24"/>
          <w:szCs w:val="24"/>
          <w:u w:val="single"/>
          <w:lang w:val="en-US"/>
        </w:rPr>
        <w:t>maxtti@mail.ru</w:t>
      </w:r>
    </w:p>
    <w:p w:rsidR="00DC68D7" w:rsidRPr="00FD2237" w:rsidRDefault="00946F14" w:rsidP="000E2F30">
      <w:pPr>
        <w:autoSpaceDE w:val="0"/>
        <w:autoSpaceDN w:val="0"/>
        <w:adjustRightInd w:val="0"/>
        <w:ind w:firstLine="284"/>
        <w:jc w:val="both"/>
        <w:rPr>
          <w:sz w:val="24"/>
          <w:szCs w:val="24"/>
          <w:lang w:val="en-US"/>
        </w:rPr>
      </w:pPr>
      <w:r w:rsidRPr="00FD2237">
        <w:rPr>
          <w:sz w:val="24"/>
          <w:szCs w:val="24"/>
          <w:lang w:val="en-US"/>
        </w:rPr>
        <w:t>_______________________________________________________________________</w:t>
      </w:r>
    </w:p>
    <w:p w:rsidR="005D655F" w:rsidRPr="00FD2237" w:rsidRDefault="005D655F" w:rsidP="000E2F30">
      <w:pPr>
        <w:ind w:firstLine="284"/>
        <w:jc w:val="both"/>
        <w:rPr>
          <w:sz w:val="24"/>
          <w:szCs w:val="24"/>
          <w:lang w:val="en-US"/>
        </w:rPr>
      </w:pPr>
    </w:p>
    <w:p w:rsidR="0060239A" w:rsidRPr="00FD2237" w:rsidRDefault="0060239A" w:rsidP="000E2F30">
      <w:pPr>
        <w:jc w:val="both"/>
        <w:rPr>
          <w:i/>
          <w:sz w:val="24"/>
          <w:szCs w:val="24"/>
        </w:rPr>
      </w:pPr>
      <w:r w:rsidRPr="00FD2237">
        <w:rPr>
          <w:i/>
          <w:sz w:val="24"/>
          <w:szCs w:val="24"/>
        </w:rPr>
        <w:t>УДК 80</w:t>
      </w:r>
    </w:p>
    <w:p w:rsidR="0060239A" w:rsidRPr="00FD2237" w:rsidRDefault="0060239A" w:rsidP="000E2F30">
      <w:pPr>
        <w:jc w:val="both"/>
        <w:rPr>
          <w:bCs/>
          <w:sz w:val="10"/>
          <w:szCs w:val="10"/>
        </w:rPr>
      </w:pPr>
    </w:p>
    <w:p w:rsidR="0060239A" w:rsidRPr="00FD2237" w:rsidRDefault="0060239A" w:rsidP="000E2F30">
      <w:pPr>
        <w:tabs>
          <w:tab w:val="left" w:pos="5625"/>
        </w:tabs>
        <w:contextualSpacing/>
        <w:jc w:val="center"/>
        <w:rPr>
          <w:sz w:val="28"/>
          <w:szCs w:val="28"/>
        </w:rPr>
      </w:pPr>
      <w:r w:rsidRPr="00FD2237">
        <w:rPr>
          <w:b/>
          <w:sz w:val="28"/>
          <w:szCs w:val="28"/>
        </w:rPr>
        <w:t>ЭЛЕКТРОННОЕ ПИСЬМ</w:t>
      </w:r>
      <w:r w:rsidRPr="00FD2237">
        <w:rPr>
          <w:sz w:val="28"/>
          <w:szCs w:val="28"/>
        </w:rPr>
        <w:t>О</w:t>
      </w:r>
    </w:p>
    <w:p w:rsidR="0060239A" w:rsidRPr="00FD2237" w:rsidRDefault="0060239A" w:rsidP="000E2F30">
      <w:pPr>
        <w:tabs>
          <w:tab w:val="left" w:pos="5625"/>
        </w:tabs>
        <w:contextualSpacing/>
        <w:jc w:val="center"/>
        <w:rPr>
          <w:b/>
          <w:sz w:val="28"/>
          <w:szCs w:val="28"/>
        </w:rPr>
      </w:pPr>
      <w:r w:rsidRPr="00FD2237">
        <w:rPr>
          <w:b/>
          <w:sz w:val="28"/>
          <w:szCs w:val="28"/>
        </w:rPr>
        <w:t>КАК ФОРМАЛЬНО-СМЫСЛОВАЯ КОМПРЕССИЯ</w:t>
      </w:r>
    </w:p>
    <w:p w:rsidR="0060239A" w:rsidRPr="00FD2237" w:rsidRDefault="0060239A" w:rsidP="000E2F30">
      <w:pPr>
        <w:tabs>
          <w:tab w:val="left" w:pos="5625"/>
        </w:tabs>
        <w:contextualSpacing/>
        <w:jc w:val="center"/>
        <w:rPr>
          <w:b/>
          <w:sz w:val="28"/>
          <w:szCs w:val="28"/>
        </w:rPr>
      </w:pPr>
      <w:r w:rsidRPr="00FD2237">
        <w:rPr>
          <w:b/>
          <w:sz w:val="28"/>
          <w:szCs w:val="28"/>
        </w:rPr>
        <w:t>ЭПИСТОЛЯРНОГО ТЕКСТА</w:t>
      </w:r>
    </w:p>
    <w:p w:rsidR="0060239A" w:rsidRPr="00FD2237" w:rsidRDefault="0060239A" w:rsidP="000E2F30">
      <w:pPr>
        <w:jc w:val="center"/>
        <w:rPr>
          <w:sz w:val="18"/>
          <w:szCs w:val="18"/>
        </w:rPr>
      </w:pPr>
    </w:p>
    <w:p w:rsidR="0060239A" w:rsidRPr="00FD2237" w:rsidRDefault="0060239A" w:rsidP="000E2F30">
      <w:pPr>
        <w:tabs>
          <w:tab w:val="left" w:pos="5625"/>
        </w:tabs>
        <w:contextualSpacing/>
        <w:jc w:val="center"/>
        <w:rPr>
          <w:b/>
          <w:sz w:val="24"/>
          <w:szCs w:val="24"/>
        </w:rPr>
      </w:pPr>
      <w:r w:rsidRPr="00FD2237">
        <w:rPr>
          <w:b/>
          <w:sz w:val="24"/>
          <w:szCs w:val="24"/>
        </w:rPr>
        <w:t>А.И. ГЕЛЯЕВА, К.А. СУНДУКОВА</w:t>
      </w:r>
    </w:p>
    <w:p w:rsidR="0060239A" w:rsidRPr="00FD2237" w:rsidRDefault="0060239A" w:rsidP="000E2F30">
      <w:pPr>
        <w:jc w:val="center"/>
        <w:rPr>
          <w:sz w:val="18"/>
          <w:szCs w:val="18"/>
        </w:rPr>
      </w:pPr>
    </w:p>
    <w:p w:rsidR="0060239A" w:rsidRPr="00FD2237" w:rsidRDefault="0060239A" w:rsidP="000E2F30">
      <w:pPr>
        <w:jc w:val="center"/>
        <w:rPr>
          <w:bCs/>
        </w:rPr>
      </w:pPr>
      <w:r w:rsidRPr="00FD2237">
        <w:rPr>
          <w:bCs/>
        </w:rPr>
        <w:t>ФГБОУ ВПО Кабардино-Балкарский государственный университет им. Х.М. Бербекова</w:t>
      </w:r>
    </w:p>
    <w:p w:rsidR="0060239A" w:rsidRPr="00FD2237" w:rsidRDefault="0060239A" w:rsidP="000E2F30">
      <w:pPr>
        <w:jc w:val="center"/>
        <w:rPr>
          <w:bCs/>
        </w:rPr>
      </w:pPr>
      <w:r w:rsidRPr="00FD2237">
        <w:rPr>
          <w:bCs/>
        </w:rPr>
        <w:t>360004, КБР, г. Нальчик, ул. Чернышевского, 173</w:t>
      </w:r>
    </w:p>
    <w:p w:rsidR="0060239A" w:rsidRPr="00FD2237" w:rsidRDefault="0060239A" w:rsidP="000E2F30">
      <w:pPr>
        <w:jc w:val="center"/>
      </w:pPr>
      <w:r w:rsidRPr="00FD2237">
        <w:rPr>
          <w:lang w:val="en-US"/>
        </w:rPr>
        <w:t>E</w:t>
      </w:r>
      <w:r w:rsidRPr="00FD2237">
        <w:t>-</w:t>
      </w:r>
      <w:r w:rsidRPr="00FD2237">
        <w:rPr>
          <w:lang w:val="en-US"/>
        </w:rPr>
        <w:t>mail</w:t>
      </w:r>
      <w:r w:rsidRPr="00FD2237">
        <w:t xml:space="preserve">: </w:t>
      </w:r>
      <w:hyperlink r:id="rId149" w:history="1">
        <w:r w:rsidRPr="00FD2237">
          <w:rPr>
            <w:rStyle w:val="a7"/>
            <w:color w:val="auto"/>
            <w:lang w:val="en-US"/>
          </w:rPr>
          <w:t>bsk</w:t>
        </w:r>
        <w:r w:rsidRPr="00FD2237">
          <w:rPr>
            <w:rStyle w:val="a7"/>
            <w:color w:val="auto"/>
          </w:rPr>
          <w:t>@</w:t>
        </w:r>
        <w:r w:rsidRPr="00FD2237">
          <w:rPr>
            <w:rStyle w:val="a7"/>
            <w:color w:val="auto"/>
            <w:lang w:val="en-US"/>
          </w:rPr>
          <w:t>kbsu</w:t>
        </w:r>
        <w:r w:rsidRPr="00FD2237">
          <w:rPr>
            <w:rStyle w:val="a7"/>
            <w:color w:val="auto"/>
          </w:rPr>
          <w:t>.</w:t>
        </w:r>
        <w:r w:rsidRPr="00FD2237">
          <w:rPr>
            <w:rStyle w:val="a7"/>
            <w:color w:val="auto"/>
            <w:lang w:val="en-US"/>
          </w:rPr>
          <w:t>ru</w:t>
        </w:r>
      </w:hyperlink>
    </w:p>
    <w:p w:rsidR="0060239A" w:rsidRPr="00FD2237" w:rsidRDefault="0060239A" w:rsidP="000E2F30">
      <w:pPr>
        <w:jc w:val="center"/>
        <w:rPr>
          <w:sz w:val="18"/>
          <w:szCs w:val="18"/>
        </w:rPr>
      </w:pPr>
    </w:p>
    <w:p w:rsidR="0060239A" w:rsidRPr="00FD2237" w:rsidRDefault="0060239A" w:rsidP="000E2F30">
      <w:pPr>
        <w:tabs>
          <w:tab w:val="left" w:pos="5625"/>
        </w:tabs>
        <w:ind w:left="284" w:right="284" w:firstLine="284"/>
        <w:contextualSpacing/>
        <w:jc w:val="both"/>
        <w:rPr>
          <w:i/>
          <w:sz w:val="22"/>
          <w:szCs w:val="22"/>
        </w:rPr>
      </w:pPr>
      <w:r w:rsidRPr="00FD2237">
        <w:rPr>
          <w:i/>
          <w:sz w:val="22"/>
          <w:szCs w:val="22"/>
        </w:rPr>
        <w:t>В статье выявляются и описываются способы формально-смысловой компрессии те</w:t>
      </w:r>
      <w:r w:rsidRPr="00FD2237">
        <w:rPr>
          <w:i/>
          <w:sz w:val="22"/>
          <w:szCs w:val="22"/>
        </w:rPr>
        <w:t>к</w:t>
      </w:r>
      <w:r w:rsidRPr="00FD2237">
        <w:rPr>
          <w:i/>
          <w:sz w:val="22"/>
          <w:szCs w:val="22"/>
        </w:rPr>
        <w:t>ста письма в современной электронной коммуникации. Отмечается, что классический эп</w:t>
      </w:r>
      <w:r w:rsidRPr="00FD2237">
        <w:rPr>
          <w:i/>
          <w:sz w:val="22"/>
          <w:szCs w:val="22"/>
        </w:rPr>
        <w:t>и</w:t>
      </w:r>
      <w:r w:rsidRPr="00FD2237">
        <w:rPr>
          <w:i/>
          <w:sz w:val="22"/>
          <w:szCs w:val="22"/>
        </w:rPr>
        <w:t>столярный жанр приобретает  редуцированную форму, ярко демонстрирующую  креати</w:t>
      </w:r>
      <w:r w:rsidRPr="00FD2237">
        <w:rPr>
          <w:i/>
          <w:sz w:val="22"/>
          <w:szCs w:val="22"/>
        </w:rPr>
        <w:t>в</w:t>
      </w:r>
      <w:r w:rsidRPr="00FD2237">
        <w:rPr>
          <w:i/>
          <w:sz w:val="22"/>
          <w:szCs w:val="22"/>
        </w:rPr>
        <w:t>ный характер человеческой мысли,  её способность искать и создавать новые возможн</w:t>
      </w:r>
      <w:r w:rsidRPr="00FD2237">
        <w:rPr>
          <w:i/>
          <w:sz w:val="22"/>
          <w:szCs w:val="22"/>
        </w:rPr>
        <w:t>о</w:t>
      </w:r>
      <w:r w:rsidRPr="00FD2237">
        <w:rPr>
          <w:i/>
          <w:sz w:val="22"/>
          <w:szCs w:val="22"/>
        </w:rPr>
        <w:lastRenderedPageBreak/>
        <w:t>сти максимально лаконичного и  эмоционально окрашенного оформления передаваемой  и</w:t>
      </w:r>
      <w:r w:rsidRPr="00FD2237">
        <w:rPr>
          <w:i/>
          <w:sz w:val="22"/>
          <w:szCs w:val="22"/>
        </w:rPr>
        <w:t>н</w:t>
      </w:r>
      <w:r w:rsidRPr="00FD2237">
        <w:rPr>
          <w:i/>
          <w:sz w:val="22"/>
          <w:szCs w:val="22"/>
        </w:rPr>
        <w:t>формации.</w:t>
      </w:r>
    </w:p>
    <w:p w:rsidR="0060239A" w:rsidRPr="00FD2237" w:rsidRDefault="0060239A" w:rsidP="000E2F30">
      <w:pPr>
        <w:tabs>
          <w:tab w:val="left" w:pos="5625"/>
        </w:tabs>
        <w:ind w:left="284" w:right="284" w:firstLine="284"/>
        <w:contextualSpacing/>
        <w:jc w:val="both"/>
        <w:rPr>
          <w:sz w:val="22"/>
          <w:szCs w:val="22"/>
        </w:rPr>
      </w:pPr>
    </w:p>
    <w:p w:rsidR="0060239A" w:rsidRPr="00FD2237" w:rsidRDefault="0060239A" w:rsidP="000E2F30">
      <w:pPr>
        <w:tabs>
          <w:tab w:val="left" w:pos="5625"/>
        </w:tabs>
        <w:ind w:left="284" w:right="284" w:firstLine="284"/>
        <w:contextualSpacing/>
        <w:jc w:val="both"/>
        <w:rPr>
          <w:sz w:val="22"/>
          <w:szCs w:val="22"/>
        </w:rPr>
      </w:pPr>
      <w:r w:rsidRPr="00FD2237">
        <w:rPr>
          <w:b/>
          <w:sz w:val="22"/>
          <w:szCs w:val="22"/>
        </w:rPr>
        <w:t>Ключевые слова:</w:t>
      </w:r>
      <w:r w:rsidRPr="00FD2237">
        <w:rPr>
          <w:sz w:val="22"/>
          <w:szCs w:val="22"/>
        </w:rPr>
        <w:t xml:space="preserve"> эпистолярный жанр, электронная коммуникация, письмо, записка, </w:t>
      </w:r>
      <w:r w:rsidRPr="00FD2237">
        <w:rPr>
          <w:sz w:val="22"/>
          <w:szCs w:val="22"/>
          <w:lang w:val="en-US"/>
        </w:rPr>
        <w:t>SMS</w:t>
      </w:r>
      <w:r w:rsidRPr="00FD2237">
        <w:rPr>
          <w:sz w:val="22"/>
          <w:szCs w:val="22"/>
        </w:rPr>
        <w:t>-сообщение, смайлик, компрессия, редукция, креативность, семиотическая система.</w:t>
      </w:r>
    </w:p>
    <w:p w:rsidR="0060239A" w:rsidRPr="00FD2237" w:rsidRDefault="0060239A" w:rsidP="000E2F30">
      <w:pPr>
        <w:ind w:firstLine="284"/>
        <w:contextualSpacing/>
        <w:jc w:val="both"/>
        <w:rPr>
          <w:sz w:val="24"/>
          <w:szCs w:val="24"/>
        </w:rPr>
      </w:pPr>
    </w:p>
    <w:p w:rsidR="0060239A" w:rsidRPr="00FD2237" w:rsidRDefault="0060239A" w:rsidP="000E2F30">
      <w:pPr>
        <w:jc w:val="center"/>
        <w:rPr>
          <w:b/>
          <w:sz w:val="28"/>
          <w:szCs w:val="28"/>
          <w:lang w:val="en-US"/>
        </w:rPr>
      </w:pPr>
      <w:r w:rsidRPr="00FD2237">
        <w:rPr>
          <w:b/>
          <w:sz w:val="28"/>
          <w:szCs w:val="28"/>
          <w:lang w:val="en-US"/>
        </w:rPr>
        <w:t>E-MAIL A</w:t>
      </w:r>
      <w:r w:rsidR="000F21BE" w:rsidRPr="00FD2237">
        <w:rPr>
          <w:b/>
          <w:sz w:val="28"/>
          <w:szCs w:val="28"/>
          <w:lang w:val="en-US"/>
        </w:rPr>
        <w:t>S A FORMAL AND SEMANTIC</w:t>
      </w:r>
      <w:r w:rsidRPr="00FD2237">
        <w:rPr>
          <w:b/>
          <w:sz w:val="28"/>
          <w:szCs w:val="28"/>
          <w:lang w:val="en-US"/>
        </w:rPr>
        <w:t xml:space="preserve"> COMPRESSION</w:t>
      </w:r>
    </w:p>
    <w:p w:rsidR="0060239A" w:rsidRPr="00FD2237" w:rsidRDefault="0060239A" w:rsidP="000E2F30">
      <w:pPr>
        <w:jc w:val="center"/>
        <w:rPr>
          <w:b/>
          <w:sz w:val="28"/>
          <w:szCs w:val="28"/>
          <w:lang w:val="en-US"/>
        </w:rPr>
      </w:pPr>
      <w:r w:rsidRPr="00FD2237">
        <w:rPr>
          <w:b/>
          <w:sz w:val="28"/>
          <w:szCs w:val="28"/>
          <w:lang w:val="en-US"/>
        </w:rPr>
        <w:t>OF THE EPISTOLARY TEXT</w:t>
      </w:r>
    </w:p>
    <w:p w:rsidR="0060239A" w:rsidRPr="00FD2237" w:rsidRDefault="0060239A" w:rsidP="000E2F30">
      <w:pPr>
        <w:jc w:val="center"/>
        <w:rPr>
          <w:sz w:val="18"/>
          <w:szCs w:val="18"/>
          <w:lang w:val="en-US"/>
        </w:rPr>
      </w:pPr>
    </w:p>
    <w:p w:rsidR="0060239A" w:rsidRPr="00FD2237" w:rsidRDefault="0060239A" w:rsidP="000E2F30">
      <w:pPr>
        <w:jc w:val="center"/>
        <w:rPr>
          <w:b/>
          <w:sz w:val="24"/>
          <w:szCs w:val="24"/>
          <w:lang w:val="en-US"/>
        </w:rPr>
      </w:pPr>
      <w:r w:rsidRPr="00FD2237">
        <w:rPr>
          <w:b/>
          <w:sz w:val="24"/>
          <w:szCs w:val="24"/>
          <w:lang w:val="en-US"/>
        </w:rPr>
        <w:t>A.I. GELYAEVA, K.A. SUNDUKOVA</w:t>
      </w:r>
    </w:p>
    <w:p w:rsidR="0060239A" w:rsidRPr="00FD2237" w:rsidRDefault="0060239A" w:rsidP="000E2F30">
      <w:pPr>
        <w:jc w:val="center"/>
        <w:rPr>
          <w:sz w:val="18"/>
          <w:szCs w:val="18"/>
          <w:lang w:val="en-US"/>
        </w:rPr>
      </w:pPr>
    </w:p>
    <w:p w:rsidR="0060239A" w:rsidRPr="00FD2237" w:rsidRDefault="0060239A" w:rsidP="000E2F30">
      <w:pPr>
        <w:jc w:val="center"/>
        <w:rPr>
          <w:lang w:val="en-US"/>
        </w:rPr>
      </w:pPr>
      <w:r w:rsidRPr="00FD2237">
        <w:rPr>
          <w:lang w:val="en-US"/>
        </w:rPr>
        <w:t>Kabardin-Balkar State University named after  H.M. Berbekov</w:t>
      </w:r>
    </w:p>
    <w:p w:rsidR="0060239A" w:rsidRPr="00FD2237" w:rsidRDefault="0060239A" w:rsidP="000E2F30">
      <w:pPr>
        <w:jc w:val="center"/>
        <w:rPr>
          <w:lang w:val="en-US"/>
        </w:rPr>
      </w:pPr>
      <w:r w:rsidRPr="00FD2237">
        <w:rPr>
          <w:lang w:val="en-US"/>
        </w:rPr>
        <w:t xml:space="preserve">360004, </w:t>
      </w:r>
      <w:r w:rsidRPr="00FD2237">
        <w:rPr>
          <w:bCs/>
          <w:lang w:val="en-US"/>
        </w:rPr>
        <w:t xml:space="preserve">KBR, </w:t>
      </w:r>
      <w:r w:rsidRPr="00FD2237">
        <w:rPr>
          <w:lang w:val="en-US"/>
        </w:rPr>
        <w:t>Nalchik, 173, Chernyshevsky street</w:t>
      </w:r>
    </w:p>
    <w:p w:rsidR="0060239A" w:rsidRPr="00FD2237" w:rsidRDefault="0060239A" w:rsidP="000E2F30">
      <w:pPr>
        <w:jc w:val="center"/>
        <w:rPr>
          <w:lang w:val="en-US"/>
        </w:rPr>
      </w:pPr>
      <w:r w:rsidRPr="00FD2237">
        <w:rPr>
          <w:lang w:val="en-US"/>
        </w:rPr>
        <w:t xml:space="preserve">E-mail: </w:t>
      </w:r>
      <w:hyperlink r:id="rId150" w:history="1">
        <w:r w:rsidRPr="00FD2237">
          <w:rPr>
            <w:rStyle w:val="a7"/>
            <w:color w:val="auto"/>
            <w:lang w:val="en-US"/>
          </w:rPr>
          <w:t>bsk@kbsu.ru</w:t>
        </w:r>
      </w:hyperlink>
    </w:p>
    <w:p w:rsidR="0060239A" w:rsidRPr="00FD2237" w:rsidRDefault="0060239A" w:rsidP="000E2F30">
      <w:pPr>
        <w:jc w:val="center"/>
        <w:rPr>
          <w:sz w:val="18"/>
          <w:szCs w:val="18"/>
          <w:lang w:val="en-US"/>
        </w:rPr>
      </w:pPr>
    </w:p>
    <w:p w:rsidR="0060239A" w:rsidRPr="00FD2237" w:rsidRDefault="0060239A" w:rsidP="000E2F30">
      <w:pPr>
        <w:ind w:firstLine="284"/>
        <w:jc w:val="both"/>
        <w:rPr>
          <w:sz w:val="22"/>
          <w:szCs w:val="22"/>
          <w:lang w:val="en-US"/>
        </w:rPr>
      </w:pPr>
      <w:r w:rsidRPr="00FD2237">
        <w:rPr>
          <w:sz w:val="22"/>
          <w:szCs w:val="22"/>
          <w:lang w:val="en-US"/>
        </w:rPr>
        <w:t>The article identifies and describes formal and semantic compression methods of letters in modern electronic communication. It is noted that the classic epistolary genre, thanks to a combination of diffe</w:t>
      </w:r>
      <w:r w:rsidRPr="00FD2237">
        <w:rPr>
          <w:sz w:val="22"/>
          <w:szCs w:val="22"/>
          <w:lang w:val="en-US"/>
        </w:rPr>
        <w:t>r</w:t>
      </w:r>
      <w:r w:rsidRPr="00FD2237">
        <w:rPr>
          <w:sz w:val="22"/>
          <w:szCs w:val="22"/>
          <w:lang w:val="en-US"/>
        </w:rPr>
        <w:t>ent semiotic systems capabilities, acquiring r</w:t>
      </w:r>
      <w:r w:rsidR="000F21BE" w:rsidRPr="00FD2237">
        <w:rPr>
          <w:sz w:val="22"/>
          <w:szCs w:val="22"/>
          <w:lang w:val="en-US"/>
        </w:rPr>
        <w:t>educed form, clearly demonstrates</w:t>
      </w:r>
      <w:r w:rsidRPr="00FD2237">
        <w:rPr>
          <w:sz w:val="22"/>
          <w:szCs w:val="22"/>
          <w:lang w:val="en-US"/>
        </w:rPr>
        <w:t xml:space="preserve"> the creative nature of the human mind and its ability to search and create new opportunities for the maximum concise and emotio</w:t>
      </w:r>
      <w:r w:rsidRPr="00FD2237">
        <w:rPr>
          <w:sz w:val="22"/>
          <w:szCs w:val="22"/>
          <w:lang w:val="en-US"/>
        </w:rPr>
        <w:t>n</w:t>
      </w:r>
      <w:r w:rsidRPr="00FD2237">
        <w:rPr>
          <w:sz w:val="22"/>
          <w:szCs w:val="22"/>
          <w:lang w:val="en-US"/>
        </w:rPr>
        <w:t xml:space="preserve">ally </w:t>
      </w:r>
      <w:r w:rsidR="00826EF2" w:rsidRPr="00FD2237">
        <w:rPr>
          <w:sz w:val="22"/>
          <w:szCs w:val="22"/>
          <w:lang w:val="en-US"/>
        </w:rPr>
        <w:t>colo</w:t>
      </w:r>
      <w:r w:rsidR="000F21BE" w:rsidRPr="00FD2237">
        <w:rPr>
          <w:sz w:val="22"/>
          <w:szCs w:val="22"/>
          <w:lang w:val="en-US"/>
        </w:rPr>
        <w:t>red</w:t>
      </w:r>
      <w:r w:rsidRPr="00FD2237">
        <w:rPr>
          <w:sz w:val="22"/>
          <w:szCs w:val="22"/>
          <w:lang w:val="en-US"/>
        </w:rPr>
        <w:t xml:space="preserve"> formalization of the transmitted information.</w:t>
      </w:r>
    </w:p>
    <w:p w:rsidR="0060239A" w:rsidRPr="00FD2237" w:rsidRDefault="0060239A" w:rsidP="000E2F30">
      <w:pPr>
        <w:ind w:firstLine="284"/>
        <w:jc w:val="both"/>
        <w:rPr>
          <w:sz w:val="22"/>
          <w:szCs w:val="22"/>
          <w:lang w:val="en-US"/>
        </w:rPr>
      </w:pPr>
    </w:p>
    <w:p w:rsidR="0060239A" w:rsidRPr="00FD2237" w:rsidRDefault="0060239A" w:rsidP="000E2F30">
      <w:pPr>
        <w:ind w:firstLine="284"/>
        <w:jc w:val="both"/>
        <w:rPr>
          <w:sz w:val="22"/>
          <w:szCs w:val="22"/>
          <w:lang w:val="en-US"/>
        </w:rPr>
      </w:pPr>
      <w:r w:rsidRPr="00FD2237">
        <w:rPr>
          <w:b/>
          <w:sz w:val="22"/>
          <w:szCs w:val="22"/>
          <w:lang w:val="en-US"/>
        </w:rPr>
        <w:t>Key words</w:t>
      </w:r>
      <w:r w:rsidRPr="00FD2237">
        <w:rPr>
          <w:sz w:val="22"/>
          <w:szCs w:val="22"/>
          <w:lang w:val="en-US"/>
        </w:rPr>
        <w:t>: epistolary genre, electronic communication, letter, note, texting, SMS-message, smiley, compression, reduction, creativity, semiotic system.</w:t>
      </w:r>
    </w:p>
    <w:p w:rsidR="0060239A" w:rsidRPr="00FD2237" w:rsidRDefault="0060239A" w:rsidP="000E2F30">
      <w:pPr>
        <w:ind w:firstLine="284"/>
        <w:jc w:val="both"/>
        <w:rPr>
          <w:sz w:val="24"/>
          <w:szCs w:val="24"/>
          <w:lang w:val="en-US"/>
        </w:rPr>
      </w:pPr>
    </w:p>
    <w:p w:rsidR="0060239A" w:rsidRPr="00FD2237" w:rsidRDefault="0060239A" w:rsidP="000E2F30">
      <w:pPr>
        <w:contextualSpacing/>
        <w:jc w:val="center"/>
        <w:rPr>
          <w:b/>
          <w:kern w:val="28"/>
          <w:sz w:val="24"/>
          <w:szCs w:val="24"/>
        </w:rPr>
      </w:pPr>
      <w:r w:rsidRPr="00FD2237">
        <w:rPr>
          <w:b/>
          <w:kern w:val="28"/>
          <w:sz w:val="24"/>
          <w:szCs w:val="24"/>
        </w:rPr>
        <w:t>ЛИТЕРАТУРА</w:t>
      </w:r>
    </w:p>
    <w:p w:rsidR="0060239A" w:rsidRPr="00FD2237" w:rsidRDefault="0060239A" w:rsidP="000E2F30">
      <w:pPr>
        <w:ind w:firstLine="284"/>
        <w:contextualSpacing/>
        <w:jc w:val="both"/>
        <w:rPr>
          <w:kern w:val="28"/>
          <w:sz w:val="24"/>
          <w:szCs w:val="24"/>
        </w:rPr>
      </w:pPr>
    </w:p>
    <w:p w:rsidR="0060239A" w:rsidRPr="00FD2237" w:rsidRDefault="0060239A" w:rsidP="000E2F30">
      <w:pPr>
        <w:pStyle w:val="af2"/>
        <w:numPr>
          <w:ilvl w:val="0"/>
          <w:numId w:val="14"/>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Давиденко Т.Г.</w:t>
      </w:r>
      <w:r w:rsidRPr="00FD2237">
        <w:rPr>
          <w:rFonts w:ascii="Times New Roman" w:hAnsi="Times New Roman"/>
          <w:sz w:val="24"/>
          <w:szCs w:val="24"/>
        </w:rPr>
        <w:t xml:space="preserve"> Письмо как малоформатный канонический текст: подходы к изуч</w:t>
      </w:r>
      <w:r w:rsidRPr="00FD2237">
        <w:rPr>
          <w:rFonts w:ascii="Times New Roman" w:hAnsi="Times New Roman"/>
          <w:sz w:val="24"/>
          <w:szCs w:val="24"/>
        </w:rPr>
        <w:t>е</w:t>
      </w:r>
      <w:r w:rsidRPr="00FD2237">
        <w:rPr>
          <w:rFonts w:ascii="Times New Roman" w:hAnsi="Times New Roman"/>
          <w:sz w:val="24"/>
          <w:szCs w:val="24"/>
        </w:rPr>
        <w:t>нию / С любовью к языку: Сб. науч. трудов. Посвящается Е.С. Кубряковой. Москва-Воронеж: ИЯ РАН, Воронежский государственный университет, 2002.</w:t>
      </w:r>
    </w:p>
    <w:p w:rsidR="0060239A" w:rsidRPr="00FD2237" w:rsidRDefault="0060239A" w:rsidP="000E2F30">
      <w:pPr>
        <w:pStyle w:val="af2"/>
        <w:numPr>
          <w:ilvl w:val="0"/>
          <w:numId w:val="14"/>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Данкер З.М.</w:t>
      </w:r>
      <w:r w:rsidRPr="00FD2237">
        <w:rPr>
          <w:rFonts w:ascii="Times New Roman" w:hAnsi="Times New Roman"/>
          <w:sz w:val="24"/>
          <w:szCs w:val="24"/>
        </w:rPr>
        <w:t xml:space="preserve"> Функционально-семантическая организация частного письма (ситу</w:t>
      </w:r>
      <w:r w:rsidRPr="00FD2237">
        <w:rPr>
          <w:rFonts w:ascii="Times New Roman" w:hAnsi="Times New Roman"/>
          <w:sz w:val="24"/>
          <w:szCs w:val="24"/>
        </w:rPr>
        <w:t>а</w:t>
      </w:r>
      <w:r w:rsidRPr="00FD2237">
        <w:rPr>
          <w:rFonts w:ascii="Times New Roman" w:hAnsi="Times New Roman"/>
          <w:sz w:val="24"/>
          <w:szCs w:val="24"/>
        </w:rPr>
        <w:t>тивная установка контакта): Автореф. дис. канд. филол. наук. СПб., 1992.</w:t>
      </w:r>
    </w:p>
    <w:p w:rsidR="0060239A" w:rsidRPr="00FD2237" w:rsidRDefault="0060239A" w:rsidP="000E2F30">
      <w:pPr>
        <w:pStyle w:val="af2"/>
        <w:numPr>
          <w:ilvl w:val="0"/>
          <w:numId w:val="14"/>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Жекеева Е.</w:t>
      </w:r>
      <w:r w:rsidRPr="00FD2237">
        <w:rPr>
          <w:rFonts w:ascii="Times New Roman" w:hAnsi="Times New Roman"/>
          <w:sz w:val="24"/>
          <w:szCs w:val="24"/>
        </w:rPr>
        <w:t xml:space="preserve">З., </w:t>
      </w:r>
      <w:r w:rsidRPr="00FD2237">
        <w:rPr>
          <w:rFonts w:ascii="Times New Roman" w:hAnsi="Times New Roman"/>
          <w:i/>
          <w:sz w:val="24"/>
          <w:szCs w:val="24"/>
        </w:rPr>
        <w:t>Габуниа З.М., Улаков М.З.</w:t>
      </w:r>
      <w:r w:rsidRPr="00FD2237">
        <w:rPr>
          <w:rFonts w:ascii="Times New Roman" w:hAnsi="Times New Roman"/>
          <w:sz w:val="24"/>
          <w:szCs w:val="24"/>
        </w:rPr>
        <w:t xml:space="preserve"> К проблеме оценочного характера посл</w:t>
      </w:r>
      <w:r w:rsidRPr="00FD2237">
        <w:rPr>
          <w:rFonts w:ascii="Times New Roman" w:hAnsi="Times New Roman"/>
          <w:sz w:val="24"/>
          <w:szCs w:val="24"/>
        </w:rPr>
        <w:t>о</w:t>
      </w:r>
      <w:r w:rsidRPr="00FD2237">
        <w:rPr>
          <w:rFonts w:ascii="Times New Roman" w:hAnsi="Times New Roman"/>
          <w:sz w:val="24"/>
          <w:szCs w:val="24"/>
        </w:rPr>
        <w:t>вичной картины мира // Известия Кабардино-Балкарского научного центра РАН. №2 (40). Нальчик, 2011.</w:t>
      </w:r>
    </w:p>
    <w:p w:rsidR="0060239A" w:rsidRPr="00FD2237" w:rsidRDefault="0060239A" w:rsidP="000E2F30">
      <w:pPr>
        <w:pStyle w:val="af2"/>
        <w:numPr>
          <w:ilvl w:val="0"/>
          <w:numId w:val="14"/>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Нещименко Г.П.</w:t>
      </w:r>
      <w:r w:rsidRPr="00FD2237">
        <w:rPr>
          <w:rFonts w:ascii="Times New Roman" w:hAnsi="Times New Roman"/>
          <w:sz w:val="24"/>
          <w:szCs w:val="24"/>
        </w:rPr>
        <w:t xml:space="preserve"> Динамика речевого стандарта современной публичной вербальной коммуникации: Проблемы. Тенденции развития // Вопросы языкознания, 2001. № 1.</w:t>
      </w:r>
    </w:p>
    <w:p w:rsidR="0060239A" w:rsidRPr="00FD2237" w:rsidRDefault="0060239A" w:rsidP="000E2F30">
      <w:pPr>
        <w:pStyle w:val="af2"/>
        <w:numPr>
          <w:ilvl w:val="0"/>
          <w:numId w:val="14"/>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t>Письма с фронта. Материалы государственного архива КБР.</w:t>
      </w:r>
    </w:p>
    <w:p w:rsidR="0060239A" w:rsidRPr="00FD2237" w:rsidRDefault="0060239A" w:rsidP="000E2F30">
      <w:pPr>
        <w:pStyle w:val="af2"/>
        <w:numPr>
          <w:ilvl w:val="0"/>
          <w:numId w:val="14"/>
        </w:numPr>
        <w:spacing w:after="0" w:line="240" w:lineRule="auto"/>
        <w:ind w:left="0" w:firstLine="284"/>
        <w:jc w:val="both"/>
        <w:rPr>
          <w:rFonts w:ascii="Times New Roman" w:hAnsi="Times New Roman"/>
          <w:sz w:val="24"/>
          <w:szCs w:val="24"/>
        </w:rPr>
      </w:pPr>
      <w:r w:rsidRPr="00FD2237">
        <w:rPr>
          <w:rFonts w:ascii="Times New Roman" w:eastAsia="Calibri" w:hAnsi="Times New Roman"/>
          <w:i/>
          <w:sz w:val="24"/>
          <w:szCs w:val="24"/>
        </w:rPr>
        <w:t>Пушкин А.С.</w:t>
      </w:r>
      <w:r w:rsidRPr="00FD2237">
        <w:rPr>
          <w:rFonts w:ascii="Times New Roman" w:eastAsia="Calibri" w:hAnsi="Times New Roman"/>
          <w:sz w:val="24"/>
          <w:szCs w:val="24"/>
        </w:rPr>
        <w:t xml:space="preserve"> Переписка: в 2 т. М., 1982.</w:t>
      </w:r>
    </w:p>
    <w:p w:rsidR="0060239A" w:rsidRPr="00FD2237" w:rsidRDefault="0060239A" w:rsidP="000E2F30">
      <w:pPr>
        <w:pStyle w:val="af2"/>
        <w:numPr>
          <w:ilvl w:val="0"/>
          <w:numId w:val="14"/>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t>Русская разговорная речь. Фонетика. Морфология. Лексика. Жест / Отв. ред. Е.А. Земская. М., 1983.</w:t>
      </w:r>
    </w:p>
    <w:p w:rsidR="0060239A" w:rsidRPr="00FD2237" w:rsidRDefault="0060239A" w:rsidP="000E2F30">
      <w:pPr>
        <w:pStyle w:val="af2"/>
        <w:numPr>
          <w:ilvl w:val="0"/>
          <w:numId w:val="14"/>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Хакуашев Е.Т.</w:t>
      </w:r>
      <w:r w:rsidRPr="00FD2237">
        <w:rPr>
          <w:rFonts w:ascii="Times New Roman" w:hAnsi="Times New Roman"/>
          <w:sz w:val="24"/>
          <w:szCs w:val="24"/>
        </w:rPr>
        <w:t xml:space="preserve"> Письма огненных лет. Нальчик: Эльбрус, 1989. 256 с.</w:t>
      </w:r>
    </w:p>
    <w:p w:rsidR="0060239A" w:rsidRPr="00FD2237" w:rsidRDefault="0060239A" w:rsidP="000E2F30">
      <w:pPr>
        <w:pStyle w:val="af2"/>
        <w:numPr>
          <w:ilvl w:val="0"/>
          <w:numId w:val="14"/>
        </w:numPr>
        <w:spacing w:after="0" w:line="240" w:lineRule="auto"/>
        <w:ind w:left="0" w:firstLine="284"/>
        <w:jc w:val="both"/>
        <w:rPr>
          <w:rFonts w:ascii="Times New Roman" w:hAnsi="Times New Roman"/>
          <w:sz w:val="24"/>
          <w:szCs w:val="24"/>
        </w:rPr>
      </w:pPr>
      <w:r w:rsidRPr="00FD2237">
        <w:rPr>
          <w:rFonts w:ascii="Times New Roman" w:hAnsi="Times New Roman"/>
          <w:sz w:val="24"/>
          <w:szCs w:val="24"/>
        </w:rPr>
        <w:t xml:space="preserve">[Электронный ресурс]. Режим доступа: </w:t>
      </w:r>
      <w:hyperlink r:id="rId151" w:history="1">
        <w:r w:rsidRPr="00FD2237">
          <w:rPr>
            <w:rStyle w:val="a7"/>
            <w:rFonts w:ascii="Times New Roman" w:hAnsi="Times New Roman"/>
            <w:color w:val="auto"/>
            <w:sz w:val="24"/>
            <w:szCs w:val="24"/>
            <w:lang w:val="en-US"/>
          </w:rPr>
          <w:t>http</w:t>
        </w:r>
        <w:r w:rsidRPr="00FD2237">
          <w:rPr>
            <w:rStyle w:val="a7"/>
            <w:rFonts w:ascii="Times New Roman" w:hAnsi="Times New Roman"/>
            <w:color w:val="auto"/>
            <w:sz w:val="24"/>
            <w:szCs w:val="24"/>
          </w:rPr>
          <w:t>://</w:t>
        </w:r>
        <w:r w:rsidRPr="00FD2237">
          <w:rPr>
            <w:rStyle w:val="a7"/>
            <w:rFonts w:ascii="Times New Roman" w:hAnsi="Times New Roman"/>
            <w:color w:val="auto"/>
            <w:sz w:val="24"/>
            <w:szCs w:val="24"/>
            <w:lang w:val="en-US"/>
          </w:rPr>
          <w:t>www</w:t>
        </w:r>
        <w:r w:rsidRPr="00FD2237">
          <w:rPr>
            <w:rStyle w:val="a7"/>
            <w:rFonts w:ascii="Times New Roman" w:hAnsi="Times New Roman"/>
            <w:color w:val="auto"/>
            <w:sz w:val="24"/>
            <w:szCs w:val="24"/>
          </w:rPr>
          <w:t>.</w:t>
        </w:r>
        <w:r w:rsidRPr="00FD2237">
          <w:rPr>
            <w:rStyle w:val="a7"/>
            <w:rFonts w:ascii="Times New Roman" w:hAnsi="Times New Roman"/>
            <w:color w:val="auto"/>
            <w:sz w:val="24"/>
            <w:szCs w:val="24"/>
            <w:lang w:val="en-US"/>
          </w:rPr>
          <w:t>vestarchive</w:t>
        </w:r>
        <w:r w:rsidRPr="00FD2237">
          <w:rPr>
            <w:rStyle w:val="a7"/>
            <w:rFonts w:ascii="Times New Roman" w:hAnsi="Times New Roman"/>
            <w:color w:val="auto"/>
            <w:sz w:val="24"/>
            <w:szCs w:val="24"/>
          </w:rPr>
          <w:t>.</w:t>
        </w:r>
        <w:r w:rsidRPr="00FD2237">
          <w:rPr>
            <w:rStyle w:val="a7"/>
            <w:rFonts w:ascii="Times New Roman" w:hAnsi="Times New Roman"/>
            <w:color w:val="auto"/>
            <w:sz w:val="24"/>
            <w:szCs w:val="24"/>
            <w:lang w:val="en-US"/>
          </w:rPr>
          <w:t>ru</w:t>
        </w:r>
        <w:r w:rsidRPr="00FD2237">
          <w:rPr>
            <w:rStyle w:val="a7"/>
            <w:rFonts w:ascii="Times New Roman" w:hAnsi="Times New Roman"/>
            <w:color w:val="auto"/>
            <w:sz w:val="24"/>
            <w:szCs w:val="24"/>
          </w:rPr>
          <w:t>/</w:t>
        </w:r>
        <w:r w:rsidRPr="00FD2237">
          <w:rPr>
            <w:rStyle w:val="a7"/>
            <w:rFonts w:ascii="Times New Roman" w:hAnsi="Times New Roman"/>
            <w:color w:val="auto"/>
            <w:sz w:val="24"/>
            <w:szCs w:val="24"/>
            <w:lang w:val="en-US"/>
          </w:rPr>
          <w:t>istochni</w:t>
        </w:r>
        <w:r w:rsidRPr="00FD2237">
          <w:rPr>
            <w:rStyle w:val="a7"/>
            <w:rFonts w:ascii="Times New Roman" w:hAnsi="Times New Roman"/>
            <w:color w:val="auto"/>
            <w:sz w:val="24"/>
            <w:szCs w:val="24"/>
          </w:rPr>
          <w:t>-</w:t>
        </w:r>
        <w:r w:rsidRPr="00FD2237">
          <w:rPr>
            <w:rStyle w:val="a7"/>
            <w:rFonts w:ascii="Times New Roman" w:hAnsi="Times New Roman"/>
            <w:color w:val="auto"/>
            <w:sz w:val="24"/>
            <w:szCs w:val="24"/>
            <w:lang w:val="en-US"/>
          </w:rPr>
          <w:t>kovedenie</w:t>
        </w:r>
        <w:r w:rsidRPr="00FD2237">
          <w:rPr>
            <w:rStyle w:val="a7"/>
            <w:rFonts w:ascii="Times New Roman" w:hAnsi="Times New Roman"/>
            <w:color w:val="auto"/>
            <w:sz w:val="24"/>
            <w:szCs w:val="24"/>
          </w:rPr>
          <w:t>/1251-</w:t>
        </w:r>
        <w:r w:rsidRPr="00FD2237">
          <w:rPr>
            <w:rStyle w:val="a7"/>
            <w:rFonts w:ascii="Times New Roman" w:hAnsi="Times New Roman"/>
            <w:color w:val="auto"/>
            <w:sz w:val="24"/>
            <w:szCs w:val="24"/>
            <w:lang w:val="en-US"/>
          </w:rPr>
          <w:t>frontovye</w:t>
        </w:r>
        <w:r w:rsidRPr="00FD2237">
          <w:rPr>
            <w:rStyle w:val="a7"/>
            <w:rFonts w:ascii="Times New Roman" w:hAnsi="Times New Roman"/>
            <w:color w:val="auto"/>
            <w:sz w:val="24"/>
            <w:szCs w:val="24"/>
          </w:rPr>
          <w:t>-</w:t>
        </w:r>
        <w:r w:rsidRPr="00FD2237">
          <w:rPr>
            <w:rStyle w:val="a7"/>
            <w:rFonts w:ascii="Times New Roman" w:hAnsi="Times New Roman"/>
            <w:color w:val="auto"/>
            <w:sz w:val="24"/>
            <w:szCs w:val="24"/>
            <w:lang w:val="en-US"/>
          </w:rPr>
          <w:t>pisma</w:t>
        </w:r>
        <w:r w:rsidRPr="00FD2237">
          <w:rPr>
            <w:rStyle w:val="a7"/>
            <w:rFonts w:ascii="Times New Roman" w:hAnsi="Times New Roman"/>
            <w:color w:val="auto"/>
            <w:sz w:val="24"/>
            <w:szCs w:val="24"/>
          </w:rPr>
          <w:t>-1941-1945-</w:t>
        </w:r>
        <w:r w:rsidRPr="00FD2237">
          <w:rPr>
            <w:rStyle w:val="a7"/>
            <w:rFonts w:ascii="Times New Roman" w:hAnsi="Times New Roman"/>
            <w:color w:val="auto"/>
            <w:sz w:val="24"/>
            <w:szCs w:val="24"/>
            <w:lang w:val="en-US"/>
          </w:rPr>
          <w:t>gg</w:t>
        </w:r>
        <w:r w:rsidRPr="00FD2237">
          <w:rPr>
            <w:rStyle w:val="a7"/>
            <w:rFonts w:ascii="Times New Roman" w:hAnsi="Times New Roman"/>
            <w:color w:val="auto"/>
            <w:sz w:val="24"/>
            <w:szCs w:val="24"/>
          </w:rPr>
          <w:t>-</w:t>
        </w:r>
        <w:r w:rsidRPr="00FD2237">
          <w:rPr>
            <w:rStyle w:val="a7"/>
            <w:rFonts w:ascii="Times New Roman" w:hAnsi="Times New Roman"/>
            <w:color w:val="auto"/>
            <w:sz w:val="24"/>
            <w:szCs w:val="24"/>
            <w:lang w:val="en-US"/>
          </w:rPr>
          <w:t>kak</w:t>
        </w:r>
        <w:r w:rsidRPr="00FD2237">
          <w:rPr>
            <w:rStyle w:val="a7"/>
            <w:rFonts w:ascii="Times New Roman" w:hAnsi="Times New Roman"/>
            <w:color w:val="auto"/>
            <w:sz w:val="24"/>
            <w:szCs w:val="24"/>
          </w:rPr>
          <w:t>-</w:t>
        </w:r>
        <w:r w:rsidRPr="00FD2237">
          <w:rPr>
            <w:rStyle w:val="a7"/>
            <w:rFonts w:ascii="Times New Roman" w:hAnsi="Times New Roman"/>
            <w:color w:val="auto"/>
            <w:sz w:val="24"/>
            <w:szCs w:val="24"/>
            <w:lang w:val="en-US"/>
          </w:rPr>
          <w:t>molitvy</w:t>
        </w:r>
        <w:r w:rsidRPr="00FD2237">
          <w:rPr>
            <w:rStyle w:val="a7"/>
            <w:rFonts w:ascii="Times New Roman" w:hAnsi="Times New Roman"/>
            <w:color w:val="auto"/>
            <w:sz w:val="24"/>
            <w:szCs w:val="24"/>
          </w:rPr>
          <w:t>.</w:t>
        </w:r>
        <w:r w:rsidRPr="00FD2237">
          <w:rPr>
            <w:rStyle w:val="a7"/>
            <w:rFonts w:ascii="Times New Roman" w:hAnsi="Times New Roman"/>
            <w:color w:val="auto"/>
            <w:sz w:val="24"/>
            <w:szCs w:val="24"/>
            <w:lang w:val="en-US"/>
          </w:rPr>
          <w:t>html</w:t>
        </w:r>
      </w:hyperlink>
      <w:r w:rsidRPr="00FD2237">
        <w:rPr>
          <w:rFonts w:ascii="Times New Roman" w:hAnsi="Times New Roman"/>
          <w:sz w:val="24"/>
          <w:szCs w:val="24"/>
        </w:rPr>
        <w:t>.</w:t>
      </w:r>
    </w:p>
    <w:p w:rsidR="0060239A" w:rsidRPr="00FD2237" w:rsidRDefault="0060239A" w:rsidP="000E2F30">
      <w:pPr>
        <w:pStyle w:val="af2"/>
        <w:numPr>
          <w:ilvl w:val="0"/>
          <w:numId w:val="14"/>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Толстой Л.Н.</w:t>
      </w:r>
      <w:r w:rsidRPr="00FD2237">
        <w:rPr>
          <w:rFonts w:ascii="Times New Roman" w:hAnsi="Times New Roman"/>
          <w:sz w:val="24"/>
          <w:szCs w:val="24"/>
        </w:rPr>
        <w:t xml:space="preserve"> Собрание сочинений в 22 т. М.: Художественная литература, 1978-1985.</w:t>
      </w:r>
    </w:p>
    <w:p w:rsidR="0060239A" w:rsidRPr="00FD2237" w:rsidRDefault="0060239A" w:rsidP="000E2F30">
      <w:pPr>
        <w:pStyle w:val="af2"/>
        <w:numPr>
          <w:ilvl w:val="0"/>
          <w:numId w:val="14"/>
        </w:numPr>
        <w:spacing w:after="0" w:line="240" w:lineRule="auto"/>
        <w:ind w:left="0" w:firstLine="284"/>
        <w:jc w:val="both"/>
        <w:rPr>
          <w:rFonts w:ascii="Times New Roman" w:hAnsi="Times New Roman"/>
          <w:sz w:val="24"/>
          <w:szCs w:val="24"/>
        </w:rPr>
      </w:pPr>
      <w:r w:rsidRPr="00FD2237">
        <w:rPr>
          <w:rFonts w:ascii="Times New Roman" w:eastAsia="Calibri" w:hAnsi="Times New Roman"/>
          <w:i/>
          <w:sz w:val="24"/>
          <w:szCs w:val="24"/>
        </w:rPr>
        <w:t>Чехов А.П.</w:t>
      </w:r>
      <w:r w:rsidRPr="00FD2237">
        <w:rPr>
          <w:rFonts w:ascii="Times New Roman" w:eastAsia="Calibri" w:hAnsi="Times New Roman"/>
          <w:sz w:val="24"/>
          <w:szCs w:val="24"/>
        </w:rPr>
        <w:t xml:space="preserve"> Собр. соч.: в 12 т. М., 1964.</w:t>
      </w:r>
    </w:p>
    <w:p w:rsidR="0060239A" w:rsidRPr="00FD2237" w:rsidRDefault="0060239A" w:rsidP="000E2F30">
      <w:pPr>
        <w:ind w:firstLine="284"/>
        <w:contextualSpacing/>
        <w:jc w:val="both"/>
        <w:rPr>
          <w:sz w:val="24"/>
          <w:szCs w:val="24"/>
        </w:rPr>
      </w:pPr>
    </w:p>
    <w:p w:rsidR="00254865" w:rsidRPr="00FD2237" w:rsidRDefault="00254865" w:rsidP="000E2F30">
      <w:pPr>
        <w:ind w:firstLine="284"/>
        <w:jc w:val="both"/>
        <w:rPr>
          <w:sz w:val="24"/>
          <w:szCs w:val="24"/>
        </w:rPr>
      </w:pPr>
      <w:r w:rsidRPr="00FD2237">
        <w:rPr>
          <w:b/>
          <w:sz w:val="24"/>
          <w:szCs w:val="24"/>
        </w:rPr>
        <w:t xml:space="preserve">Геляева Ариука Ибрагимовна, </w:t>
      </w:r>
      <w:r w:rsidRPr="00FD2237">
        <w:rPr>
          <w:sz w:val="24"/>
          <w:szCs w:val="24"/>
        </w:rPr>
        <w:t>д.ф.н., проф</w:t>
      </w:r>
      <w:r w:rsidR="00290ABA">
        <w:rPr>
          <w:sz w:val="24"/>
          <w:szCs w:val="24"/>
        </w:rPr>
        <w:t>ессор</w:t>
      </w:r>
      <w:r w:rsidRPr="00FD2237">
        <w:rPr>
          <w:sz w:val="24"/>
          <w:szCs w:val="24"/>
        </w:rPr>
        <w:t>. кафедры русского языка и общего языкознания Кабардино-Балкарского государственного университета им. Х.М. Бербекова.</w:t>
      </w:r>
    </w:p>
    <w:p w:rsidR="00254865" w:rsidRPr="00FD2237" w:rsidRDefault="00254865" w:rsidP="000E2F30">
      <w:pPr>
        <w:ind w:firstLine="284"/>
        <w:jc w:val="both"/>
        <w:rPr>
          <w:sz w:val="24"/>
          <w:szCs w:val="24"/>
        </w:rPr>
      </w:pPr>
      <w:r w:rsidRPr="00FD2237">
        <w:rPr>
          <w:sz w:val="24"/>
          <w:szCs w:val="24"/>
        </w:rPr>
        <w:t>360004, КБР, г. Нальчик, ул. Чернышевского, 173.</w:t>
      </w:r>
    </w:p>
    <w:p w:rsidR="00254865" w:rsidRPr="00FD2237" w:rsidRDefault="00254865" w:rsidP="000E2F30">
      <w:pPr>
        <w:ind w:firstLine="284"/>
        <w:jc w:val="both"/>
        <w:rPr>
          <w:sz w:val="24"/>
          <w:szCs w:val="24"/>
        </w:rPr>
      </w:pPr>
      <w:r w:rsidRPr="00FD2237">
        <w:rPr>
          <w:sz w:val="24"/>
          <w:szCs w:val="24"/>
        </w:rPr>
        <w:t>Тел. 8 (8662) 72-27-68; 8-928-723-11-35.</w:t>
      </w:r>
    </w:p>
    <w:p w:rsidR="00254865" w:rsidRPr="00FD2237" w:rsidRDefault="00254865" w:rsidP="000E2F30">
      <w:pPr>
        <w:ind w:firstLine="284"/>
        <w:jc w:val="both"/>
        <w:rPr>
          <w:sz w:val="24"/>
          <w:szCs w:val="24"/>
        </w:rPr>
      </w:pPr>
      <w:r w:rsidRPr="00FD2237">
        <w:rPr>
          <w:sz w:val="24"/>
          <w:szCs w:val="24"/>
          <w:lang w:val="en-US"/>
        </w:rPr>
        <w:t>E</w:t>
      </w:r>
      <w:r w:rsidRPr="00FD2237">
        <w:rPr>
          <w:sz w:val="24"/>
          <w:szCs w:val="24"/>
        </w:rPr>
        <w:t>-</w:t>
      </w:r>
      <w:r w:rsidRPr="00FD2237">
        <w:rPr>
          <w:sz w:val="24"/>
          <w:szCs w:val="24"/>
          <w:lang w:val="en-US"/>
        </w:rPr>
        <w:t>mail</w:t>
      </w:r>
      <w:r w:rsidRPr="00FD2237">
        <w:rPr>
          <w:sz w:val="24"/>
          <w:szCs w:val="24"/>
        </w:rPr>
        <w:t xml:space="preserve">: </w:t>
      </w:r>
      <w:r w:rsidRPr="00FD2237">
        <w:rPr>
          <w:sz w:val="24"/>
          <w:szCs w:val="24"/>
          <w:u w:val="single"/>
          <w:lang w:val="en-US"/>
        </w:rPr>
        <w:t>gariuka</w:t>
      </w:r>
      <w:r w:rsidRPr="00FD2237">
        <w:rPr>
          <w:sz w:val="24"/>
          <w:szCs w:val="24"/>
          <w:u w:val="single"/>
        </w:rPr>
        <w:t>@</w:t>
      </w:r>
      <w:r w:rsidRPr="00FD2237">
        <w:rPr>
          <w:sz w:val="24"/>
          <w:szCs w:val="24"/>
          <w:u w:val="single"/>
          <w:lang w:val="en-US"/>
        </w:rPr>
        <w:t>mail</w:t>
      </w:r>
      <w:r w:rsidRPr="00FD2237">
        <w:rPr>
          <w:sz w:val="24"/>
          <w:szCs w:val="24"/>
          <w:u w:val="single"/>
        </w:rPr>
        <w:t>.</w:t>
      </w:r>
      <w:r w:rsidRPr="00FD2237">
        <w:rPr>
          <w:sz w:val="24"/>
          <w:szCs w:val="24"/>
          <w:u w:val="single"/>
          <w:lang w:val="en-US"/>
        </w:rPr>
        <w:t>ru</w:t>
      </w:r>
    </w:p>
    <w:p w:rsidR="00254865" w:rsidRPr="00FD2237" w:rsidRDefault="00254865" w:rsidP="000E2F30">
      <w:pPr>
        <w:ind w:firstLine="284"/>
        <w:jc w:val="both"/>
        <w:rPr>
          <w:sz w:val="24"/>
          <w:szCs w:val="24"/>
        </w:rPr>
      </w:pPr>
      <w:r w:rsidRPr="00FD2237">
        <w:rPr>
          <w:b/>
          <w:sz w:val="24"/>
          <w:szCs w:val="24"/>
          <w:lang w:val="en-US"/>
        </w:rPr>
        <w:t>C</w:t>
      </w:r>
      <w:r w:rsidRPr="00FD2237">
        <w:rPr>
          <w:b/>
          <w:sz w:val="24"/>
          <w:szCs w:val="24"/>
        </w:rPr>
        <w:t>ундукова Карина Артуровна,</w:t>
      </w:r>
      <w:r w:rsidRPr="00FD2237">
        <w:rPr>
          <w:sz w:val="24"/>
          <w:szCs w:val="24"/>
        </w:rPr>
        <w:t xml:space="preserve"> аспирант кафедры русского языка и общего языкозн</w:t>
      </w:r>
      <w:r w:rsidRPr="00FD2237">
        <w:rPr>
          <w:sz w:val="24"/>
          <w:szCs w:val="24"/>
        </w:rPr>
        <w:t>а</w:t>
      </w:r>
      <w:r w:rsidRPr="00FD2237">
        <w:rPr>
          <w:sz w:val="24"/>
          <w:szCs w:val="24"/>
        </w:rPr>
        <w:t>ния Кабардино-Балкарского государственного университета им. Х.М. Бербекова.</w:t>
      </w:r>
    </w:p>
    <w:p w:rsidR="00254865" w:rsidRPr="00FD2237" w:rsidRDefault="00254865" w:rsidP="000E2F30">
      <w:pPr>
        <w:ind w:firstLine="284"/>
        <w:jc w:val="both"/>
        <w:rPr>
          <w:sz w:val="24"/>
          <w:szCs w:val="24"/>
        </w:rPr>
      </w:pPr>
      <w:r w:rsidRPr="00FD2237">
        <w:rPr>
          <w:sz w:val="24"/>
          <w:szCs w:val="24"/>
        </w:rPr>
        <w:lastRenderedPageBreak/>
        <w:t>360004, КБР, г. Нальчик, ул. Чернышевского, 173.</w:t>
      </w:r>
    </w:p>
    <w:p w:rsidR="00254865" w:rsidRPr="00FD2237" w:rsidRDefault="00254865" w:rsidP="000E2F30">
      <w:pPr>
        <w:ind w:firstLine="284"/>
        <w:jc w:val="both"/>
        <w:rPr>
          <w:sz w:val="24"/>
          <w:szCs w:val="24"/>
        </w:rPr>
      </w:pPr>
      <w:r w:rsidRPr="00FD2237">
        <w:rPr>
          <w:sz w:val="24"/>
          <w:szCs w:val="24"/>
        </w:rPr>
        <w:t>Тел. 8-962-653-94-46</w:t>
      </w:r>
    </w:p>
    <w:p w:rsidR="00254865" w:rsidRPr="00FD2237" w:rsidRDefault="00254865" w:rsidP="000E2F30">
      <w:pPr>
        <w:ind w:firstLine="284"/>
        <w:jc w:val="both"/>
        <w:rPr>
          <w:sz w:val="24"/>
          <w:szCs w:val="24"/>
          <w:u w:val="single"/>
        </w:rPr>
      </w:pPr>
      <w:r w:rsidRPr="00FD2237">
        <w:rPr>
          <w:sz w:val="24"/>
          <w:szCs w:val="24"/>
          <w:lang w:val="en-US"/>
        </w:rPr>
        <w:t>E</w:t>
      </w:r>
      <w:r w:rsidRPr="00FD2237">
        <w:rPr>
          <w:sz w:val="24"/>
          <w:szCs w:val="24"/>
        </w:rPr>
        <w:t>-</w:t>
      </w:r>
      <w:r w:rsidRPr="00FD2237">
        <w:rPr>
          <w:sz w:val="24"/>
          <w:szCs w:val="24"/>
          <w:lang w:val="en-US"/>
        </w:rPr>
        <w:t>mail</w:t>
      </w:r>
      <w:r w:rsidRPr="00FD2237">
        <w:rPr>
          <w:sz w:val="24"/>
          <w:szCs w:val="24"/>
        </w:rPr>
        <w:t xml:space="preserve">: </w:t>
      </w:r>
      <w:r w:rsidRPr="00FD2237">
        <w:rPr>
          <w:sz w:val="24"/>
          <w:szCs w:val="24"/>
          <w:u w:val="single"/>
          <w:lang w:val="en-US"/>
        </w:rPr>
        <w:t>KARINA</w:t>
      </w:r>
      <w:r w:rsidRPr="00FD2237">
        <w:rPr>
          <w:sz w:val="24"/>
          <w:szCs w:val="24"/>
          <w:u w:val="single"/>
        </w:rPr>
        <w:t>27</w:t>
      </w:r>
      <w:r w:rsidRPr="00FD2237">
        <w:rPr>
          <w:sz w:val="24"/>
          <w:szCs w:val="24"/>
          <w:u w:val="single"/>
          <w:lang w:val="en-US"/>
        </w:rPr>
        <w:t>SUNDUKOVA</w:t>
      </w:r>
      <w:r w:rsidRPr="00FD2237">
        <w:rPr>
          <w:sz w:val="24"/>
          <w:szCs w:val="24"/>
          <w:u w:val="single"/>
        </w:rPr>
        <w:t>@</w:t>
      </w:r>
      <w:r w:rsidRPr="00FD2237">
        <w:rPr>
          <w:sz w:val="24"/>
          <w:szCs w:val="24"/>
          <w:u w:val="single"/>
          <w:lang w:val="en-US"/>
        </w:rPr>
        <w:t>yandex</w:t>
      </w:r>
      <w:r w:rsidRPr="00FD2237">
        <w:rPr>
          <w:sz w:val="24"/>
          <w:szCs w:val="24"/>
          <w:u w:val="single"/>
        </w:rPr>
        <w:t>.</w:t>
      </w:r>
      <w:r w:rsidRPr="00FD2237">
        <w:rPr>
          <w:sz w:val="24"/>
          <w:szCs w:val="24"/>
          <w:u w:val="single"/>
          <w:lang w:val="en-US"/>
        </w:rPr>
        <w:t>ru</w:t>
      </w:r>
    </w:p>
    <w:p w:rsidR="00254865" w:rsidRPr="00FD2237" w:rsidRDefault="00254865" w:rsidP="000E2F30">
      <w:pPr>
        <w:ind w:firstLine="284"/>
        <w:jc w:val="both"/>
        <w:rPr>
          <w:sz w:val="24"/>
          <w:szCs w:val="24"/>
        </w:rPr>
      </w:pPr>
    </w:p>
    <w:p w:rsidR="00254865" w:rsidRPr="00FD2237" w:rsidRDefault="00254865" w:rsidP="000E2F30">
      <w:pPr>
        <w:ind w:firstLine="284"/>
        <w:jc w:val="both"/>
        <w:rPr>
          <w:sz w:val="24"/>
          <w:szCs w:val="24"/>
          <w:lang w:val="en-US"/>
        </w:rPr>
      </w:pPr>
      <w:r w:rsidRPr="00FD2237">
        <w:rPr>
          <w:b/>
          <w:sz w:val="24"/>
          <w:szCs w:val="24"/>
          <w:lang w:val="en-US"/>
        </w:rPr>
        <w:t>Gelyaeva Ariuka Ibragimovna,</w:t>
      </w:r>
      <w:r w:rsidRPr="00FD2237">
        <w:rPr>
          <w:sz w:val="24"/>
          <w:szCs w:val="24"/>
          <w:lang w:val="en-US"/>
        </w:rPr>
        <w:t xml:space="preserve"> doctor of philological sciences, professor of the Chair of Russian language and general linguistics of the Kabardin-Balkar State University named after H.M. Berbekov.</w:t>
      </w:r>
    </w:p>
    <w:p w:rsidR="00254865" w:rsidRPr="00FD2237" w:rsidRDefault="00254865" w:rsidP="000E2F30">
      <w:pPr>
        <w:ind w:firstLine="284"/>
        <w:jc w:val="both"/>
        <w:rPr>
          <w:sz w:val="24"/>
          <w:szCs w:val="24"/>
          <w:lang w:val="en-US"/>
        </w:rPr>
      </w:pPr>
      <w:r w:rsidRPr="00FD2237">
        <w:rPr>
          <w:sz w:val="24"/>
          <w:szCs w:val="24"/>
          <w:lang w:val="en-US"/>
        </w:rPr>
        <w:t>360004, KBR, Nalchik, 173, Chernyshevsky street.</w:t>
      </w:r>
    </w:p>
    <w:p w:rsidR="00254865" w:rsidRPr="00FD2237" w:rsidRDefault="00254865" w:rsidP="000E2F30">
      <w:pPr>
        <w:ind w:firstLine="284"/>
        <w:jc w:val="both"/>
        <w:rPr>
          <w:sz w:val="24"/>
          <w:szCs w:val="24"/>
          <w:lang w:val="en-US"/>
        </w:rPr>
      </w:pPr>
      <w:r w:rsidRPr="00FD2237">
        <w:rPr>
          <w:sz w:val="24"/>
          <w:szCs w:val="24"/>
          <w:lang w:val="en-US"/>
        </w:rPr>
        <w:t>Ph. 8 (8662) 72-27-68; 8-928-723-11-35.</w:t>
      </w:r>
    </w:p>
    <w:p w:rsidR="00254865" w:rsidRPr="00FD2237" w:rsidRDefault="00254865" w:rsidP="000E2F30">
      <w:pPr>
        <w:ind w:firstLine="284"/>
        <w:jc w:val="both"/>
        <w:rPr>
          <w:rStyle w:val="a7"/>
          <w:color w:val="auto"/>
          <w:sz w:val="24"/>
          <w:szCs w:val="24"/>
          <w:lang w:val="en-US"/>
        </w:rPr>
      </w:pPr>
      <w:r w:rsidRPr="00FD2237">
        <w:rPr>
          <w:sz w:val="24"/>
          <w:szCs w:val="24"/>
          <w:lang w:val="en-US"/>
        </w:rPr>
        <w:t xml:space="preserve">E-mail: </w:t>
      </w:r>
      <w:hyperlink r:id="rId152" w:history="1">
        <w:r w:rsidRPr="00FD2237">
          <w:rPr>
            <w:rStyle w:val="a7"/>
            <w:color w:val="auto"/>
            <w:sz w:val="24"/>
            <w:szCs w:val="24"/>
            <w:lang w:val="en-US"/>
          </w:rPr>
          <w:t>gariuka@mail.ru</w:t>
        </w:r>
      </w:hyperlink>
    </w:p>
    <w:p w:rsidR="000F21BE" w:rsidRPr="00FD2237" w:rsidRDefault="00254865" w:rsidP="000F21BE">
      <w:pPr>
        <w:ind w:firstLine="284"/>
        <w:jc w:val="both"/>
        <w:rPr>
          <w:sz w:val="24"/>
          <w:szCs w:val="24"/>
          <w:lang w:val="en-US"/>
        </w:rPr>
      </w:pPr>
      <w:r w:rsidRPr="00FD2237">
        <w:rPr>
          <w:b/>
          <w:sz w:val="24"/>
          <w:szCs w:val="24"/>
          <w:lang w:val="en-US"/>
        </w:rPr>
        <w:t>Sundukova Karina Arturovna,</w:t>
      </w:r>
      <w:r w:rsidRPr="00FD2237">
        <w:rPr>
          <w:sz w:val="24"/>
          <w:szCs w:val="24"/>
          <w:lang w:val="en-US"/>
        </w:rPr>
        <w:t xml:space="preserve"> graduate student of the Chair of Russian language and ge</w:t>
      </w:r>
      <w:r w:rsidRPr="00FD2237">
        <w:rPr>
          <w:sz w:val="24"/>
          <w:szCs w:val="24"/>
          <w:lang w:val="en-US"/>
        </w:rPr>
        <w:t>n</w:t>
      </w:r>
      <w:r w:rsidRPr="00FD2237">
        <w:rPr>
          <w:sz w:val="24"/>
          <w:szCs w:val="24"/>
          <w:lang w:val="en-US"/>
        </w:rPr>
        <w:t>e</w:t>
      </w:r>
      <w:r w:rsidR="000F21BE" w:rsidRPr="00FD2237">
        <w:rPr>
          <w:sz w:val="24"/>
          <w:szCs w:val="24"/>
          <w:lang w:val="en-US"/>
        </w:rPr>
        <w:t>ral linguistics of the the Kabardin-Balkar State University named after H.M. Berbekov.</w:t>
      </w:r>
    </w:p>
    <w:p w:rsidR="00254865" w:rsidRPr="00FD2237" w:rsidRDefault="00254865" w:rsidP="000E2F30">
      <w:pPr>
        <w:ind w:firstLine="284"/>
        <w:jc w:val="both"/>
        <w:rPr>
          <w:sz w:val="24"/>
          <w:szCs w:val="24"/>
          <w:lang w:val="en-US"/>
        </w:rPr>
      </w:pPr>
      <w:r w:rsidRPr="00FD2237">
        <w:rPr>
          <w:sz w:val="24"/>
          <w:szCs w:val="24"/>
          <w:lang w:val="en-US"/>
        </w:rPr>
        <w:t>360004, KBR, Nalchik, 173, Chernyshevsky street.</w:t>
      </w:r>
    </w:p>
    <w:p w:rsidR="00254865" w:rsidRPr="00FD2237" w:rsidRDefault="00254865" w:rsidP="000E2F30">
      <w:pPr>
        <w:ind w:firstLine="284"/>
        <w:jc w:val="both"/>
        <w:rPr>
          <w:sz w:val="24"/>
          <w:szCs w:val="24"/>
          <w:lang w:val="en-US"/>
        </w:rPr>
      </w:pPr>
      <w:r w:rsidRPr="00FD2237">
        <w:rPr>
          <w:sz w:val="24"/>
          <w:szCs w:val="24"/>
          <w:lang w:val="en-US"/>
        </w:rPr>
        <w:t>Ph. 8-962-653-94-46.</w:t>
      </w:r>
    </w:p>
    <w:p w:rsidR="00254865" w:rsidRPr="00FD2237" w:rsidRDefault="00254865" w:rsidP="000E2F30">
      <w:pPr>
        <w:ind w:firstLine="284"/>
        <w:jc w:val="both"/>
        <w:rPr>
          <w:sz w:val="24"/>
          <w:szCs w:val="24"/>
          <w:lang w:val="en-US"/>
        </w:rPr>
      </w:pPr>
      <w:r w:rsidRPr="00FD2237">
        <w:rPr>
          <w:sz w:val="24"/>
          <w:szCs w:val="24"/>
          <w:lang w:val="en-US"/>
        </w:rPr>
        <w:t xml:space="preserve">E-mail: </w:t>
      </w:r>
      <w:r w:rsidRPr="00FD2237">
        <w:rPr>
          <w:sz w:val="24"/>
          <w:szCs w:val="24"/>
          <w:u w:val="single"/>
          <w:lang w:val="en-US"/>
        </w:rPr>
        <w:t>KARINA27SUNDUKOVA@yandex.ru</w:t>
      </w:r>
    </w:p>
    <w:p w:rsidR="00254865" w:rsidRPr="00FD2237" w:rsidRDefault="00945671" w:rsidP="000E2F30">
      <w:pPr>
        <w:ind w:firstLine="284"/>
        <w:jc w:val="both"/>
        <w:rPr>
          <w:sz w:val="24"/>
          <w:szCs w:val="24"/>
          <w:lang w:val="en-US"/>
        </w:rPr>
      </w:pPr>
      <w:r w:rsidRPr="00FD2237">
        <w:rPr>
          <w:sz w:val="24"/>
          <w:szCs w:val="24"/>
          <w:lang w:val="en-US"/>
        </w:rPr>
        <w:t>_________________________________________________________________________</w:t>
      </w:r>
    </w:p>
    <w:p w:rsidR="00254865" w:rsidRPr="00FD2237" w:rsidRDefault="00254865" w:rsidP="000E2F30">
      <w:pPr>
        <w:ind w:firstLine="284"/>
        <w:jc w:val="both"/>
        <w:rPr>
          <w:sz w:val="24"/>
          <w:szCs w:val="24"/>
          <w:lang w:val="en-US"/>
        </w:rPr>
      </w:pPr>
    </w:p>
    <w:p w:rsidR="00945671" w:rsidRPr="00FD2237" w:rsidRDefault="00945671" w:rsidP="000E2F30">
      <w:pPr>
        <w:jc w:val="both"/>
        <w:rPr>
          <w:i/>
          <w:sz w:val="24"/>
          <w:szCs w:val="24"/>
        </w:rPr>
      </w:pPr>
      <w:r w:rsidRPr="00FD2237">
        <w:rPr>
          <w:i/>
          <w:sz w:val="24"/>
          <w:szCs w:val="24"/>
        </w:rPr>
        <w:t>УДК 811.512.142</w:t>
      </w:r>
    </w:p>
    <w:p w:rsidR="00945671" w:rsidRPr="00FD2237" w:rsidRDefault="00945671" w:rsidP="000E2F30">
      <w:pPr>
        <w:jc w:val="both"/>
        <w:rPr>
          <w:bCs/>
          <w:sz w:val="10"/>
          <w:szCs w:val="10"/>
        </w:rPr>
      </w:pPr>
    </w:p>
    <w:p w:rsidR="00945671" w:rsidRPr="00FD2237" w:rsidRDefault="00945671" w:rsidP="000E2F30">
      <w:pPr>
        <w:pStyle w:val="ae"/>
        <w:shd w:val="clear" w:color="auto" w:fill="FFFFFF"/>
        <w:spacing w:before="0" w:beforeAutospacing="0" w:after="0" w:afterAutospacing="0"/>
        <w:jc w:val="center"/>
        <w:rPr>
          <w:rFonts w:ascii="Times New Roman" w:hAnsi="Times New Roman" w:cs="Times New Roman"/>
          <w:b/>
          <w:sz w:val="28"/>
          <w:szCs w:val="28"/>
        </w:rPr>
      </w:pPr>
      <w:r w:rsidRPr="00FD2237">
        <w:rPr>
          <w:rFonts w:ascii="Times New Roman" w:hAnsi="Times New Roman" w:cs="Times New Roman"/>
          <w:b/>
          <w:sz w:val="28"/>
          <w:szCs w:val="28"/>
        </w:rPr>
        <w:t>ПРОБЛЕМЫ КАРАЧАЕВО-БАЛКАРСКОЙ ОРФОЭПИИ</w:t>
      </w:r>
    </w:p>
    <w:p w:rsidR="00945671" w:rsidRPr="00FD2237" w:rsidRDefault="00945671" w:rsidP="000E2F30">
      <w:pPr>
        <w:jc w:val="center"/>
        <w:rPr>
          <w:sz w:val="18"/>
          <w:szCs w:val="18"/>
        </w:rPr>
      </w:pPr>
    </w:p>
    <w:p w:rsidR="00945671" w:rsidRPr="00FD2237" w:rsidRDefault="00945671" w:rsidP="000E2F30">
      <w:pPr>
        <w:shd w:val="clear" w:color="auto" w:fill="FFFFFF"/>
        <w:jc w:val="center"/>
        <w:rPr>
          <w:b/>
          <w:sz w:val="24"/>
          <w:szCs w:val="24"/>
        </w:rPr>
      </w:pPr>
      <w:r w:rsidRPr="00FD2237">
        <w:rPr>
          <w:b/>
          <w:sz w:val="24"/>
          <w:szCs w:val="24"/>
        </w:rPr>
        <w:t>Ж.М. ГУЗЕЕВ</w:t>
      </w:r>
    </w:p>
    <w:p w:rsidR="00945671" w:rsidRPr="00FD2237" w:rsidRDefault="00945671" w:rsidP="000E2F30">
      <w:pPr>
        <w:jc w:val="center"/>
        <w:rPr>
          <w:sz w:val="18"/>
          <w:szCs w:val="18"/>
        </w:rPr>
      </w:pPr>
    </w:p>
    <w:p w:rsidR="00945671" w:rsidRPr="00FD2237" w:rsidRDefault="00945671" w:rsidP="000E2F30">
      <w:pPr>
        <w:jc w:val="center"/>
      </w:pPr>
      <w:r w:rsidRPr="00FD2237">
        <w:t>ФГБУН Институт гуманитарных исследований КБНЦ РАН</w:t>
      </w:r>
    </w:p>
    <w:p w:rsidR="00945671" w:rsidRPr="00FD2237" w:rsidRDefault="00945671" w:rsidP="000E2F30">
      <w:pPr>
        <w:jc w:val="center"/>
      </w:pPr>
      <w:r w:rsidRPr="00FD2237">
        <w:t>360000, КБР, г. Нальчик, ул. Пушкина, 18</w:t>
      </w:r>
    </w:p>
    <w:p w:rsidR="00945671" w:rsidRPr="00FD2237" w:rsidRDefault="00945671" w:rsidP="000E2F30">
      <w:pPr>
        <w:jc w:val="center"/>
        <w:rPr>
          <w:i/>
        </w:rPr>
      </w:pPr>
      <w:bookmarkStart w:id="21" w:name="OLE_LINK18"/>
      <w:bookmarkStart w:id="22" w:name="OLE_LINK21"/>
      <w:r w:rsidRPr="00FD2237">
        <w:rPr>
          <w:caps/>
          <w:lang w:val="en-US"/>
        </w:rPr>
        <w:t>e</w:t>
      </w:r>
      <w:r w:rsidRPr="00FD2237">
        <w:t>-</w:t>
      </w:r>
      <w:r w:rsidRPr="00FD2237">
        <w:rPr>
          <w:lang w:val="en-US"/>
        </w:rPr>
        <w:t>mail</w:t>
      </w:r>
      <w:r w:rsidRPr="00FD2237">
        <w:t xml:space="preserve">: </w:t>
      </w:r>
      <w:r w:rsidRPr="00FD2237">
        <w:rPr>
          <w:u w:val="single"/>
          <w:lang w:val="en-US"/>
        </w:rPr>
        <w:t>kbigi</w:t>
      </w:r>
      <w:r w:rsidRPr="00FD2237">
        <w:rPr>
          <w:u w:val="single"/>
        </w:rPr>
        <w:t>@</w:t>
      </w:r>
      <w:r w:rsidRPr="00FD2237">
        <w:rPr>
          <w:u w:val="single"/>
          <w:lang w:val="en-US"/>
        </w:rPr>
        <w:t>mail</w:t>
      </w:r>
      <w:r w:rsidRPr="00FD2237">
        <w:rPr>
          <w:u w:val="single"/>
        </w:rPr>
        <w:t>.</w:t>
      </w:r>
      <w:r w:rsidRPr="00FD2237">
        <w:rPr>
          <w:u w:val="single"/>
          <w:lang w:val="en-US"/>
        </w:rPr>
        <w:t>ru</w:t>
      </w:r>
    </w:p>
    <w:bookmarkEnd w:id="21"/>
    <w:bookmarkEnd w:id="22"/>
    <w:p w:rsidR="00945671" w:rsidRPr="00FD2237" w:rsidRDefault="00945671" w:rsidP="000E2F30">
      <w:pPr>
        <w:jc w:val="center"/>
        <w:rPr>
          <w:sz w:val="18"/>
          <w:szCs w:val="18"/>
        </w:rPr>
      </w:pPr>
    </w:p>
    <w:p w:rsidR="00945671" w:rsidRPr="00FD2237" w:rsidRDefault="00945671" w:rsidP="000E2F30">
      <w:pPr>
        <w:ind w:left="284" w:right="284" w:firstLine="284"/>
        <w:jc w:val="both"/>
        <w:rPr>
          <w:sz w:val="22"/>
          <w:szCs w:val="22"/>
        </w:rPr>
      </w:pPr>
      <w:r w:rsidRPr="00FD2237">
        <w:rPr>
          <w:i/>
          <w:sz w:val="22"/>
          <w:szCs w:val="22"/>
        </w:rPr>
        <w:t>Статья посвящена слабоизученному разделу карачаево-балкарского языкознания ― о</w:t>
      </w:r>
      <w:r w:rsidRPr="00FD2237">
        <w:rPr>
          <w:i/>
          <w:sz w:val="22"/>
          <w:szCs w:val="22"/>
        </w:rPr>
        <w:t>р</w:t>
      </w:r>
      <w:r w:rsidRPr="00FD2237">
        <w:rPr>
          <w:i/>
          <w:sz w:val="22"/>
          <w:szCs w:val="22"/>
        </w:rPr>
        <w:t>фоэпии. Рассматриваются стили произношения, региональные (карачаевский и балкарский) варианты произношения, соотношение орфоэпии с грамматикой и этикой, предлагаются разработанные нормы произношения</w:t>
      </w:r>
      <w:r w:rsidRPr="00FD2237">
        <w:rPr>
          <w:sz w:val="22"/>
          <w:szCs w:val="22"/>
        </w:rPr>
        <w:t>.</w:t>
      </w:r>
    </w:p>
    <w:p w:rsidR="00945671" w:rsidRPr="00FD2237" w:rsidRDefault="00945671" w:rsidP="000E2F30">
      <w:pPr>
        <w:ind w:left="284" w:right="284" w:firstLine="284"/>
        <w:jc w:val="both"/>
        <w:rPr>
          <w:sz w:val="22"/>
          <w:szCs w:val="22"/>
        </w:rPr>
      </w:pPr>
    </w:p>
    <w:p w:rsidR="00945671" w:rsidRPr="00FD2237" w:rsidRDefault="00945671" w:rsidP="000E2F30">
      <w:pPr>
        <w:ind w:left="284" w:right="284" w:firstLine="284"/>
        <w:jc w:val="both"/>
        <w:rPr>
          <w:sz w:val="22"/>
          <w:szCs w:val="22"/>
        </w:rPr>
      </w:pPr>
      <w:r w:rsidRPr="00FD2237">
        <w:rPr>
          <w:b/>
          <w:sz w:val="22"/>
          <w:szCs w:val="22"/>
        </w:rPr>
        <w:t>Ключевые слова</w:t>
      </w:r>
      <w:r w:rsidRPr="00FD2237">
        <w:rPr>
          <w:sz w:val="22"/>
          <w:szCs w:val="22"/>
        </w:rPr>
        <w:t>: орфоэпия, этика, грамматика, региональный, нейтральный, книжный, разговорно-бытовой, пи</w:t>
      </w:r>
      <w:r w:rsidR="003057FE" w:rsidRPr="00FD2237">
        <w:rPr>
          <w:sz w:val="22"/>
          <w:szCs w:val="22"/>
        </w:rPr>
        <w:t>сьменный, согласный, гласный, ме</w:t>
      </w:r>
      <w:r w:rsidRPr="00FD2237">
        <w:rPr>
          <w:sz w:val="22"/>
          <w:szCs w:val="22"/>
        </w:rPr>
        <w:t>татеза.</w:t>
      </w:r>
    </w:p>
    <w:p w:rsidR="00945671" w:rsidRPr="00FD2237" w:rsidRDefault="00945671" w:rsidP="000E2F30">
      <w:pPr>
        <w:ind w:firstLine="284"/>
        <w:jc w:val="both"/>
        <w:rPr>
          <w:sz w:val="24"/>
          <w:szCs w:val="24"/>
        </w:rPr>
      </w:pPr>
    </w:p>
    <w:p w:rsidR="00945671" w:rsidRPr="00FD2237" w:rsidRDefault="00945671" w:rsidP="000E2F30">
      <w:pPr>
        <w:jc w:val="center"/>
        <w:rPr>
          <w:b/>
          <w:sz w:val="28"/>
          <w:szCs w:val="28"/>
          <w:lang w:val="en-US"/>
        </w:rPr>
      </w:pPr>
      <w:r w:rsidRPr="00FD2237">
        <w:rPr>
          <w:b/>
          <w:sz w:val="28"/>
          <w:szCs w:val="28"/>
          <w:lang w:val="en-US"/>
        </w:rPr>
        <w:t>PROBLEMS OF KARACHA</w:t>
      </w:r>
      <w:r w:rsidR="003057FE" w:rsidRPr="00FD2237">
        <w:rPr>
          <w:b/>
          <w:sz w:val="28"/>
          <w:szCs w:val="28"/>
          <w:lang w:val="en-US"/>
        </w:rPr>
        <w:t>Y</w:t>
      </w:r>
      <w:r w:rsidRPr="00FD2237">
        <w:rPr>
          <w:b/>
          <w:sz w:val="28"/>
          <w:szCs w:val="28"/>
          <w:lang w:val="en-US"/>
        </w:rPr>
        <w:t>-BALKAR ORTHOEPY</w:t>
      </w:r>
    </w:p>
    <w:p w:rsidR="00945671" w:rsidRPr="00FD2237" w:rsidRDefault="00945671" w:rsidP="000E2F30">
      <w:pPr>
        <w:jc w:val="center"/>
        <w:rPr>
          <w:sz w:val="18"/>
          <w:szCs w:val="18"/>
          <w:lang w:val="en-US"/>
        </w:rPr>
      </w:pPr>
    </w:p>
    <w:p w:rsidR="00945671" w:rsidRPr="00FD2237" w:rsidRDefault="00945671" w:rsidP="000E2F30">
      <w:pPr>
        <w:jc w:val="center"/>
        <w:rPr>
          <w:b/>
          <w:sz w:val="24"/>
          <w:szCs w:val="24"/>
          <w:lang w:val="en-US"/>
        </w:rPr>
      </w:pPr>
      <w:r w:rsidRPr="00FD2237">
        <w:rPr>
          <w:b/>
          <w:sz w:val="24"/>
          <w:szCs w:val="24"/>
          <w:lang w:val="en-US"/>
        </w:rPr>
        <w:t>Zh.M. GUZE</w:t>
      </w:r>
      <w:r w:rsidR="003057FE" w:rsidRPr="00FD2237">
        <w:rPr>
          <w:b/>
          <w:sz w:val="24"/>
          <w:szCs w:val="24"/>
          <w:lang w:val="en-US"/>
        </w:rPr>
        <w:t>Y</w:t>
      </w:r>
      <w:r w:rsidRPr="00FD2237">
        <w:rPr>
          <w:b/>
          <w:sz w:val="24"/>
          <w:szCs w:val="24"/>
          <w:lang w:val="en-US"/>
        </w:rPr>
        <w:t>EV</w:t>
      </w:r>
    </w:p>
    <w:p w:rsidR="00945671" w:rsidRPr="00FD2237" w:rsidRDefault="00945671" w:rsidP="000E2F30">
      <w:pPr>
        <w:jc w:val="center"/>
        <w:rPr>
          <w:sz w:val="18"/>
          <w:szCs w:val="18"/>
          <w:lang w:val="en-US"/>
        </w:rPr>
      </w:pPr>
    </w:p>
    <w:p w:rsidR="00945671" w:rsidRPr="00FD2237" w:rsidRDefault="00945671" w:rsidP="000E2F30">
      <w:pPr>
        <w:jc w:val="center"/>
        <w:rPr>
          <w:lang w:val="en-US"/>
        </w:rPr>
      </w:pPr>
      <w:r w:rsidRPr="00FD2237">
        <w:rPr>
          <w:lang w:val="en-US"/>
        </w:rPr>
        <w:t>Institute of Humanitarian Researches of KBSC of the Russian Academy of Sciences</w:t>
      </w:r>
    </w:p>
    <w:p w:rsidR="00945671" w:rsidRPr="00FD2237" w:rsidRDefault="00945671" w:rsidP="000E2F30">
      <w:pPr>
        <w:jc w:val="center"/>
        <w:rPr>
          <w:lang w:val="en-US"/>
        </w:rPr>
      </w:pPr>
      <w:r w:rsidRPr="00FD2237">
        <w:rPr>
          <w:lang w:val="en-US"/>
        </w:rPr>
        <w:t xml:space="preserve">360000, </w:t>
      </w:r>
      <w:r w:rsidRPr="00FD2237">
        <w:rPr>
          <w:bCs/>
          <w:lang w:val="en-US"/>
        </w:rPr>
        <w:t xml:space="preserve">KBR, </w:t>
      </w:r>
      <w:r w:rsidRPr="00FD2237">
        <w:rPr>
          <w:lang w:val="en-US"/>
        </w:rPr>
        <w:t>Nalchik, 18, Pushkin's street</w:t>
      </w:r>
    </w:p>
    <w:p w:rsidR="00945671" w:rsidRPr="00FD2237" w:rsidRDefault="00945671" w:rsidP="000E2F30">
      <w:pPr>
        <w:jc w:val="center"/>
        <w:rPr>
          <w:i/>
          <w:u w:val="single"/>
          <w:lang w:val="en-US"/>
        </w:rPr>
      </w:pPr>
      <w:r w:rsidRPr="00FD2237">
        <w:rPr>
          <w:caps/>
          <w:lang w:val="en-US"/>
        </w:rPr>
        <w:t>e</w:t>
      </w:r>
      <w:r w:rsidRPr="00FD2237">
        <w:rPr>
          <w:lang w:val="en-US"/>
        </w:rPr>
        <w:t xml:space="preserve">-mail: </w:t>
      </w:r>
      <w:r w:rsidRPr="00FD2237">
        <w:rPr>
          <w:u w:val="single"/>
          <w:lang w:val="en-US"/>
        </w:rPr>
        <w:t>kbigi@mail.ru</w:t>
      </w:r>
    </w:p>
    <w:p w:rsidR="00945671" w:rsidRPr="00FD2237" w:rsidRDefault="00945671" w:rsidP="000E2F30">
      <w:pPr>
        <w:jc w:val="center"/>
        <w:rPr>
          <w:sz w:val="18"/>
          <w:szCs w:val="18"/>
          <w:lang w:val="en-US"/>
        </w:rPr>
      </w:pPr>
    </w:p>
    <w:p w:rsidR="00945671" w:rsidRPr="00FD2237" w:rsidRDefault="003057FE" w:rsidP="000E2F30">
      <w:pPr>
        <w:ind w:firstLine="284"/>
        <w:jc w:val="both"/>
        <w:rPr>
          <w:sz w:val="22"/>
          <w:szCs w:val="22"/>
          <w:lang w:val="en-US"/>
        </w:rPr>
      </w:pPr>
      <w:r w:rsidRPr="00FD2237">
        <w:rPr>
          <w:sz w:val="22"/>
          <w:szCs w:val="22"/>
          <w:lang w:val="en-US"/>
        </w:rPr>
        <w:t xml:space="preserve">Article is devoted to the understudied </w:t>
      </w:r>
      <w:r w:rsidR="00945671" w:rsidRPr="00FD2237">
        <w:rPr>
          <w:sz w:val="22"/>
          <w:szCs w:val="22"/>
          <w:lang w:val="en-US"/>
        </w:rPr>
        <w:t xml:space="preserve"> section</w:t>
      </w:r>
      <w:r w:rsidRPr="00FD2237">
        <w:rPr>
          <w:sz w:val="22"/>
          <w:szCs w:val="22"/>
          <w:lang w:val="en-US"/>
        </w:rPr>
        <w:t xml:space="preserve"> of</w:t>
      </w:r>
      <w:r w:rsidR="00945671" w:rsidRPr="00FD2237">
        <w:rPr>
          <w:sz w:val="22"/>
          <w:szCs w:val="22"/>
          <w:lang w:val="en-US"/>
        </w:rPr>
        <w:t xml:space="preserve"> Karacha</w:t>
      </w:r>
      <w:r w:rsidRPr="00FD2237">
        <w:rPr>
          <w:sz w:val="22"/>
          <w:szCs w:val="22"/>
          <w:lang w:val="en-US"/>
        </w:rPr>
        <w:t>y</w:t>
      </w:r>
      <w:r w:rsidR="00945671" w:rsidRPr="00FD2237">
        <w:rPr>
          <w:sz w:val="22"/>
          <w:szCs w:val="22"/>
          <w:lang w:val="en-US"/>
        </w:rPr>
        <w:t xml:space="preserve"> - Balkar linguistics ― to orthoepy. Styles of a pronunciation, regional (Karachay and Balkar) pronunciation </w:t>
      </w:r>
      <w:r w:rsidRPr="00FD2237">
        <w:rPr>
          <w:sz w:val="22"/>
          <w:szCs w:val="22"/>
          <w:lang w:val="en-US"/>
        </w:rPr>
        <w:t>variants are considered</w:t>
      </w:r>
      <w:r w:rsidR="00945671" w:rsidRPr="00FD2237">
        <w:rPr>
          <w:sz w:val="22"/>
          <w:szCs w:val="22"/>
          <w:lang w:val="en-US"/>
        </w:rPr>
        <w:t>, an orthoepy r</w:t>
      </w:r>
      <w:r w:rsidR="00E52F7B" w:rsidRPr="00FD2237">
        <w:rPr>
          <w:sz w:val="22"/>
          <w:szCs w:val="22"/>
          <w:lang w:val="en-US"/>
        </w:rPr>
        <w:t>correlation</w:t>
      </w:r>
      <w:r w:rsidR="00945671" w:rsidRPr="00FD2237">
        <w:rPr>
          <w:sz w:val="22"/>
          <w:szCs w:val="22"/>
          <w:lang w:val="en-US"/>
        </w:rPr>
        <w:t xml:space="preserve"> with gram</w:t>
      </w:r>
      <w:r w:rsidRPr="00FD2237">
        <w:rPr>
          <w:sz w:val="22"/>
          <w:szCs w:val="22"/>
          <w:lang w:val="en-US"/>
        </w:rPr>
        <w:t>mar and ethics,</w:t>
      </w:r>
      <w:r w:rsidR="00945671" w:rsidRPr="00FD2237">
        <w:rPr>
          <w:sz w:val="22"/>
          <w:szCs w:val="22"/>
          <w:lang w:val="en-US"/>
        </w:rPr>
        <w:t xml:space="preserve"> the developed norms of a pronunciation</w:t>
      </w:r>
      <w:r w:rsidRPr="00FD2237">
        <w:rPr>
          <w:sz w:val="22"/>
          <w:szCs w:val="22"/>
          <w:lang w:val="en-US"/>
        </w:rPr>
        <w:t xml:space="preserve"> are offered</w:t>
      </w:r>
      <w:r w:rsidR="00945671" w:rsidRPr="00FD2237">
        <w:rPr>
          <w:sz w:val="22"/>
          <w:szCs w:val="22"/>
          <w:lang w:val="en-US"/>
        </w:rPr>
        <w:t>.</w:t>
      </w:r>
    </w:p>
    <w:p w:rsidR="00945671" w:rsidRPr="00FD2237" w:rsidRDefault="00945671" w:rsidP="000E2F30">
      <w:pPr>
        <w:ind w:firstLine="284"/>
        <w:jc w:val="both"/>
        <w:rPr>
          <w:sz w:val="22"/>
          <w:szCs w:val="22"/>
          <w:lang w:val="en-US"/>
        </w:rPr>
      </w:pPr>
    </w:p>
    <w:p w:rsidR="00945671" w:rsidRPr="00FD2237" w:rsidRDefault="00945671" w:rsidP="000E2F30">
      <w:pPr>
        <w:ind w:firstLine="284"/>
        <w:jc w:val="both"/>
        <w:rPr>
          <w:sz w:val="22"/>
          <w:szCs w:val="22"/>
          <w:lang w:val="en-US"/>
        </w:rPr>
      </w:pPr>
      <w:r w:rsidRPr="00FD2237">
        <w:rPr>
          <w:b/>
          <w:sz w:val="22"/>
          <w:szCs w:val="22"/>
          <w:lang w:val="en-US"/>
        </w:rPr>
        <w:t>Key words</w:t>
      </w:r>
      <w:r w:rsidRPr="00FD2237">
        <w:rPr>
          <w:sz w:val="22"/>
          <w:szCs w:val="22"/>
          <w:lang w:val="en-US"/>
        </w:rPr>
        <w:t>: orthoepy, ethics, grammar, regional, neutral, book, colloquial and household, writ</w:t>
      </w:r>
      <w:r w:rsidR="003057FE" w:rsidRPr="00FD2237">
        <w:rPr>
          <w:sz w:val="22"/>
          <w:szCs w:val="22"/>
          <w:lang w:val="en-US"/>
        </w:rPr>
        <w:t>ten, concordant, public, metathesis</w:t>
      </w:r>
      <w:r w:rsidRPr="00FD2237">
        <w:rPr>
          <w:sz w:val="22"/>
          <w:szCs w:val="22"/>
          <w:lang w:val="en-US"/>
        </w:rPr>
        <w:t xml:space="preserve">. </w:t>
      </w:r>
    </w:p>
    <w:p w:rsidR="00945671" w:rsidRPr="00FD2237" w:rsidRDefault="00945671" w:rsidP="000E2F30">
      <w:pPr>
        <w:ind w:firstLine="284"/>
        <w:jc w:val="both"/>
        <w:rPr>
          <w:sz w:val="24"/>
          <w:szCs w:val="24"/>
          <w:lang w:val="en-US"/>
        </w:rPr>
      </w:pPr>
    </w:p>
    <w:p w:rsidR="00945671" w:rsidRPr="00FD2237" w:rsidRDefault="00945671" w:rsidP="000E2F30">
      <w:pPr>
        <w:jc w:val="center"/>
        <w:rPr>
          <w:sz w:val="24"/>
          <w:szCs w:val="24"/>
        </w:rPr>
      </w:pPr>
      <w:r w:rsidRPr="00FD2237">
        <w:rPr>
          <w:b/>
          <w:sz w:val="24"/>
          <w:szCs w:val="24"/>
        </w:rPr>
        <w:t>ЛИТЕРАТУРА</w:t>
      </w:r>
    </w:p>
    <w:p w:rsidR="00945671" w:rsidRPr="00FD2237" w:rsidRDefault="00945671" w:rsidP="000E2F30">
      <w:pPr>
        <w:ind w:firstLine="284"/>
        <w:jc w:val="both"/>
        <w:rPr>
          <w:sz w:val="24"/>
          <w:szCs w:val="24"/>
        </w:rPr>
      </w:pPr>
    </w:p>
    <w:p w:rsidR="00945671" w:rsidRPr="00FD2237" w:rsidRDefault="00945671" w:rsidP="000E2F30">
      <w:pPr>
        <w:numPr>
          <w:ilvl w:val="0"/>
          <w:numId w:val="12"/>
        </w:numPr>
        <w:tabs>
          <w:tab w:val="clear" w:pos="720"/>
          <w:tab w:val="num" w:pos="0"/>
        </w:tabs>
        <w:suppressAutoHyphens/>
        <w:ind w:left="0" w:firstLine="284"/>
        <w:jc w:val="both"/>
        <w:rPr>
          <w:sz w:val="24"/>
          <w:szCs w:val="24"/>
        </w:rPr>
      </w:pPr>
      <w:r w:rsidRPr="00FD2237">
        <w:rPr>
          <w:i/>
          <w:sz w:val="24"/>
          <w:szCs w:val="24"/>
        </w:rPr>
        <w:t>Алиева Т.К</w:t>
      </w:r>
      <w:r w:rsidRPr="00FD2237">
        <w:rPr>
          <w:sz w:val="24"/>
          <w:szCs w:val="24"/>
        </w:rPr>
        <w:t>. Вариантность слова и литературная норма (на материале карачаево-балкарского языка). Ставрополь: Ставропольское книжное издательство, 2006. 288 с.</w:t>
      </w:r>
    </w:p>
    <w:p w:rsidR="00945671" w:rsidRPr="00FD2237" w:rsidRDefault="00945671" w:rsidP="000E2F30">
      <w:pPr>
        <w:numPr>
          <w:ilvl w:val="0"/>
          <w:numId w:val="12"/>
        </w:numPr>
        <w:tabs>
          <w:tab w:val="clear" w:pos="720"/>
          <w:tab w:val="num" w:pos="0"/>
        </w:tabs>
        <w:suppressAutoHyphens/>
        <w:ind w:left="0" w:firstLine="284"/>
        <w:jc w:val="both"/>
        <w:rPr>
          <w:sz w:val="24"/>
          <w:szCs w:val="24"/>
        </w:rPr>
      </w:pPr>
      <w:r w:rsidRPr="00FD2237">
        <w:rPr>
          <w:i/>
          <w:sz w:val="24"/>
          <w:szCs w:val="24"/>
        </w:rPr>
        <w:t>Будаев А.Ж</w:t>
      </w:r>
      <w:r w:rsidRPr="00FD2237">
        <w:rPr>
          <w:sz w:val="24"/>
          <w:szCs w:val="24"/>
        </w:rPr>
        <w:t>. Орфоэпия карачаево-балкарского языка \\ Грамматика карачаево-балкарского языка: фонетика, морфология, синтаксис. Нальчик: Эльбрус, 1976.</w:t>
      </w:r>
    </w:p>
    <w:p w:rsidR="00945671" w:rsidRPr="00FD2237" w:rsidRDefault="00945671" w:rsidP="000E2F30">
      <w:pPr>
        <w:numPr>
          <w:ilvl w:val="0"/>
          <w:numId w:val="12"/>
        </w:numPr>
        <w:tabs>
          <w:tab w:val="clear" w:pos="720"/>
          <w:tab w:val="num" w:pos="0"/>
        </w:tabs>
        <w:suppressAutoHyphens/>
        <w:ind w:left="0" w:firstLine="284"/>
        <w:jc w:val="both"/>
        <w:rPr>
          <w:sz w:val="24"/>
          <w:szCs w:val="24"/>
        </w:rPr>
      </w:pPr>
      <w:r w:rsidRPr="00FD2237">
        <w:rPr>
          <w:i/>
          <w:sz w:val="24"/>
          <w:szCs w:val="24"/>
        </w:rPr>
        <w:lastRenderedPageBreak/>
        <w:t>Гузеев Ж.М</w:t>
      </w:r>
      <w:r w:rsidRPr="00FD2237">
        <w:rPr>
          <w:sz w:val="24"/>
          <w:szCs w:val="24"/>
        </w:rPr>
        <w:t>. Балкарский язык. Учебник для 5 класса (на балк. яз). Нальчик: Эльбрус, 1996.</w:t>
      </w:r>
    </w:p>
    <w:p w:rsidR="00945671" w:rsidRPr="00FD2237" w:rsidRDefault="00945671" w:rsidP="000E2F30">
      <w:pPr>
        <w:numPr>
          <w:ilvl w:val="0"/>
          <w:numId w:val="12"/>
        </w:numPr>
        <w:tabs>
          <w:tab w:val="clear" w:pos="720"/>
          <w:tab w:val="num" w:pos="0"/>
        </w:tabs>
        <w:suppressAutoHyphens/>
        <w:ind w:left="0" w:firstLine="284"/>
        <w:jc w:val="both"/>
        <w:rPr>
          <w:sz w:val="24"/>
          <w:szCs w:val="24"/>
        </w:rPr>
      </w:pPr>
      <w:r w:rsidRPr="00FD2237">
        <w:rPr>
          <w:i/>
          <w:sz w:val="24"/>
          <w:szCs w:val="24"/>
        </w:rPr>
        <w:t>Гузеев Ж.М</w:t>
      </w:r>
      <w:r w:rsidRPr="00FD2237">
        <w:rPr>
          <w:sz w:val="24"/>
          <w:szCs w:val="24"/>
        </w:rPr>
        <w:t>. Современный карачаево-балкарский литературный язык. Ч.1.Фонетика, лексикология (на карач.-балк. яз.). Нальчик: Эльбрус, 1998.</w:t>
      </w:r>
    </w:p>
    <w:p w:rsidR="00945671" w:rsidRPr="00FD2237" w:rsidRDefault="00945671" w:rsidP="000E2F30">
      <w:pPr>
        <w:numPr>
          <w:ilvl w:val="0"/>
          <w:numId w:val="12"/>
        </w:numPr>
        <w:tabs>
          <w:tab w:val="clear" w:pos="720"/>
          <w:tab w:val="num" w:pos="0"/>
        </w:tabs>
        <w:suppressAutoHyphens/>
        <w:ind w:left="0" w:firstLine="284"/>
        <w:jc w:val="both"/>
        <w:rPr>
          <w:sz w:val="24"/>
          <w:szCs w:val="24"/>
        </w:rPr>
      </w:pPr>
      <w:r w:rsidRPr="00FD2237">
        <w:rPr>
          <w:i/>
          <w:sz w:val="24"/>
          <w:szCs w:val="24"/>
        </w:rPr>
        <w:t>Истрина Е.С.</w:t>
      </w:r>
      <w:r w:rsidRPr="00FD2237">
        <w:rPr>
          <w:sz w:val="24"/>
          <w:szCs w:val="24"/>
        </w:rPr>
        <w:t xml:space="preserve"> Нормы русского литературного языка и культуры речи. М.-Л., 1948.</w:t>
      </w:r>
    </w:p>
    <w:p w:rsidR="00945671" w:rsidRPr="00FD2237" w:rsidRDefault="00945671" w:rsidP="000E2F30">
      <w:pPr>
        <w:numPr>
          <w:ilvl w:val="0"/>
          <w:numId w:val="12"/>
        </w:numPr>
        <w:tabs>
          <w:tab w:val="clear" w:pos="720"/>
          <w:tab w:val="num" w:pos="0"/>
        </w:tabs>
        <w:suppressAutoHyphens/>
        <w:ind w:left="0" w:firstLine="284"/>
        <w:jc w:val="both"/>
        <w:rPr>
          <w:sz w:val="24"/>
          <w:szCs w:val="24"/>
        </w:rPr>
      </w:pPr>
      <w:r w:rsidRPr="00FD2237">
        <w:rPr>
          <w:i/>
          <w:sz w:val="24"/>
          <w:szCs w:val="24"/>
        </w:rPr>
        <w:t>Панов М.В</w:t>
      </w:r>
      <w:r w:rsidRPr="00FD2237">
        <w:rPr>
          <w:sz w:val="24"/>
          <w:szCs w:val="24"/>
        </w:rPr>
        <w:t>.Современный русский язык. Фонетика. М., 1979.</w:t>
      </w:r>
    </w:p>
    <w:p w:rsidR="00945671" w:rsidRPr="00FD2237" w:rsidRDefault="00945671" w:rsidP="000E2F30">
      <w:pPr>
        <w:numPr>
          <w:ilvl w:val="0"/>
          <w:numId w:val="12"/>
        </w:numPr>
        <w:tabs>
          <w:tab w:val="clear" w:pos="720"/>
          <w:tab w:val="num" w:pos="0"/>
        </w:tabs>
        <w:suppressAutoHyphens/>
        <w:ind w:left="0" w:firstLine="284"/>
        <w:jc w:val="both"/>
        <w:rPr>
          <w:sz w:val="24"/>
          <w:szCs w:val="24"/>
        </w:rPr>
      </w:pPr>
      <w:r w:rsidRPr="00FD2237">
        <w:rPr>
          <w:i/>
          <w:sz w:val="24"/>
          <w:szCs w:val="24"/>
        </w:rPr>
        <w:t>Улаков М.З</w:t>
      </w:r>
      <w:r w:rsidRPr="00FD2237">
        <w:rPr>
          <w:sz w:val="24"/>
          <w:szCs w:val="24"/>
        </w:rPr>
        <w:t>. Проблемы лексической стилистики карачаево-балкарского языка. Нальчик: Эльбрус, 1994.</w:t>
      </w:r>
    </w:p>
    <w:p w:rsidR="00945671" w:rsidRPr="00FD2237" w:rsidRDefault="00945671" w:rsidP="000E2F30">
      <w:pPr>
        <w:ind w:firstLine="284"/>
        <w:jc w:val="both"/>
        <w:rPr>
          <w:sz w:val="24"/>
          <w:szCs w:val="24"/>
        </w:rPr>
      </w:pPr>
    </w:p>
    <w:p w:rsidR="00981D0F" w:rsidRPr="00FD2237" w:rsidRDefault="00981D0F" w:rsidP="000E2F30">
      <w:pPr>
        <w:ind w:firstLine="284"/>
        <w:jc w:val="both"/>
        <w:rPr>
          <w:sz w:val="24"/>
          <w:szCs w:val="24"/>
        </w:rPr>
      </w:pPr>
      <w:r w:rsidRPr="00FD2237">
        <w:rPr>
          <w:b/>
          <w:sz w:val="24"/>
          <w:szCs w:val="24"/>
        </w:rPr>
        <w:t xml:space="preserve">Гузеев Жамал Магомедович, </w:t>
      </w:r>
      <w:r w:rsidRPr="00FD2237">
        <w:rPr>
          <w:sz w:val="24"/>
          <w:szCs w:val="24"/>
        </w:rPr>
        <w:t>д.ф.н., профессор, зав. отделом карачаево-балкарской филологии Института гуманитарных исследований КБНЦ РАН.</w:t>
      </w:r>
    </w:p>
    <w:p w:rsidR="00981D0F" w:rsidRPr="00FD2237" w:rsidRDefault="00981D0F" w:rsidP="000E2F30">
      <w:pPr>
        <w:ind w:firstLine="284"/>
        <w:jc w:val="both"/>
        <w:rPr>
          <w:sz w:val="24"/>
          <w:szCs w:val="24"/>
        </w:rPr>
      </w:pPr>
      <w:r w:rsidRPr="00FD2237">
        <w:rPr>
          <w:sz w:val="24"/>
          <w:szCs w:val="24"/>
        </w:rPr>
        <w:t>360000, КБР, Нальчик, ул. Пушкина, 18.</w:t>
      </w:r>
    </w:p>
    <w:p w:rsidR="00745C10" w:rsidRPr="00FD2237" w:rsidRDefault="00745C10" w:rsidP="000E2F30">
      <w:pPr>
        <w:ind w:firstLine="284"/>
        <w:jc w:val="both"/>
        <w:rPr>
          <w:sz w:val="24"/>
          <w:szCs w:val="24"/>
        </w:rPr>
      </w:pPr>
      <w:r w:rsidRPr="00FD2237">
        <w:rPr>
          <w:sz w:val="24"/>
          <w:szCs w:val="24"/>
        </w:rPr>
        <w:t>Тел. 8 (8662) 42-67-48.</w:t>
      </w:r>
    </w:p>
    <w:p w:rsidR="00981D0F" w:rsidRPr="00FD2237" w:rsidRDefault="00981D0F" w:rsidP="000E2F30">
      <w:pPr>
        <w:ind w:firstLine="284"/>
        <w:jc w:val="both"/>
        <w:rPr>
          <w:sz w:val="24"/>
          <w:szCs w:val="24"/>
          <w:lang w:val="en-US"/>
        </w:rPr>
      </w:pPr>
      <w:r w:rsidRPr="00FD2237">
        <w:rPr>
          <w:sz w:val="24"/>
          <w:szCs w:val="24"/>
        </w:rPr>
        <w:t>Е</w:t>
      </w:r>
      <w:r w:rsidRPr="00FD2237">
        <w:rPr>
          <w:sz w:val="24"/>
          <w:szCs w:val="24"/>
          <w:lang w:val="en-US"/>
        </w:rPr>
        <w:t xml:space="preserve">-mail: </w:t>
      </w:r>
      <w:hyperlink r:id="rId153" w:history="1">
        <w:r w:rsidRPr="00FD2237">
          <w:rPr>
            <w:rStyle w:val="a7"/>
            <w:color w:val="auto"/>
            <w:sz w:val="24"/>
            <w:szCs w:val="24"/>
            <w:lang w:val="en-US"/>
          </w:rPr>
          <w:t>kbigi@mail.ru</w:t>
        </w:r>
      </w:hyperlink>
    </w:p>
    <w:p w:rsidR="00981D0F" w:rsidRPr="00FD2237" w:rsidRDefault="00981D0F" w:rsidP="000E2F30">
      <w:pPr>
        <w:ind w:firstLine="284"/>
        <w:jc w:val="both"/>
        <w:rPr>
          <w:sz w:val="24"/>
          <w:szCs w:val="24"/>
          <w:lang w:val="en-US"/>
        </w:rPr>
      </w:pPr>
    </w:p>
    <w:p w:rsidR="00981D0F" w:rsidRPr="00FD2237" w:rsidRDefault="00981D0F" w:rsidP="000E2F30">
      <w:pPr>
        <w:ind w:firstLine="284"/>
        <w:jc w:val="both"/>
        <w:rPr>
          <w:sz w:val="24"/>
          <w:szCs w:val="24"/>
          <w:lang w:val="en-US"/>
        </w:rPr>
      </w:pPr>
      <w:r w:rsidRPr="00FD2237">
        <w:rPr>
          <w:b/>
          <w:sz w:val="24"/>
          <w:szCs w:val="24"/>
          <w:lang w:val="en-US"/>
        </w:rPr>
        <w:t xml:space="preserve">Guzeyev Zhamal Magomedovich, </w:t>
      </w:r>
      <w:r w:rsidRPr="00FD2237">
        <w:rPr>
          <w:sz w:val="24"/>
          <w:szCs w:val="24"/>
          <w:lang w:val="en-US"/>
        </w:rPr>
        <w:t>doctor of philological sciences, professor, the head of Department of Karachay-Balkar philology of  Institute of Humanitarian Researches of KBSC of  the Russian Academy of Sciences,</w:t>
      </w:r>
    </w:p>
    <w:p w:rsidR="00981D0F" w:rsidRPr="00FD2237" w:rsidRDefault="00981D0F" w:rsidP="000E2F30">
      <w:pPr>
        <w:ind w:firstLine="284"/>
        <w:jc w:val="both"/>
        <w:rPr>
          <w:sz w:val="24"/>
          <w:szCs w:val="24"/>
          <w:lang w:val="en-US"/>
        </w:rPr>
      </w:pPr>
      <w:r w:rsidRPr="00FD2237">
        <w:rPr>
          <w:sz w:val="24"/>
          <w:szCs w:val="24"/>
          <w:lang w:val="en-US"/>
        </w:rPr>
        <w:t>360000, KBR, Nalchik, 18, Pushkin street.</w:t>
      </w:r>
    </w:p>
    <w:p w:rsidR="00745C10" w:rsidRPr="00FD2237" w:rsidRDefault="00745C10" w:rsidP="000E2F30">
      <w:pPr>
        <w:ind w:firstLine="284"/>
        <w:jc w:val="both"/>
        <w:rPr>
          <w:sz w:val="24"/>
          <w:szCs w:val="24"/>
          <w:lang w:val="en-US"/>
        </w:rPr>
      </w:pPr>
      <w:r w:rsidRPr="00FD2237">
        <w:rPr>
          <w:sz w:val="24"/>
          <w:szCs w:val="24"/>
          <w:lang w:val="en-US"/>
        </w:rPr>
        <w:t>Ph. 8 (8662) 42-67-48.</w:t>
      </w:r>
    </w:p>
    <w:p w:rsidR="00981D0F" w:rsidRPr="00FD2237" w:rsidRDefault="00981D0F" w:rsidP="000E2F30">
      <w:pPr>
        <w:ind w:firstLine="284"/>
        <w:jc w:val="both"/>
        <w:rPr>
          <w:sz w:val="24"/>
          <w:szCs w:val="24"/>
          <w:lang w:val="en-US"/>
        </w:rPr>
      </w:pPr>
      <w:r w:rsidRPr="00FD2237">
        <w:rPr>
          <w:sz w:val="24"/>
          <w:szCs w:val="24"/>
          <w:lang w:val="en-US"/>
        </w:rPr>
        <w:t xml:space="preserve">E-mail: </w:t>
      </w:r>
      <w:r w:rsidRPr="00FD2237">
        <w:rPr>
          <w:sz w:val="24"/>
          <w:szCs w:val="24"/>
          <w:u w:val="single"/>
          <w:lang w:val="en-US"/>
        </w:rPr>
        <w:t>kbigi@mail.ru</w:t>
      </w:r>
      <w:r w:rsidRPr="00FD2237">
        <w:rPr>
          <w:sz w:val="24"/>
          <w:szCs w:val="24"/>
          <w:lang w:val="en-US"/>
        </w:rPr>
        <w:t xml:space="preserve"> </w:t>
      </w:r>
    </w:p>
    <w:p w:rsidR="00981D0F" w:rsidRPr="00FD2237" w:rsidRDefault="00945671" w:rsidP="000E2F30">
      <w:pPr>
        <w:ind w:firstLine="284"/>
        <w:jc w:val="both"/>
        <w:rPr>
          <w:sz w:val="24"/>
          <w:szCs w:val="24"/>
          <w:lang w:val="en-US"/>
        </w:rPr>
      </w:pPr>
      <w:r w:rsidRPr="00FD2237">
        <w:rPr>
          <w:sz w:val="24"/>
          <w:szCs w:val="24"/>
          <w:lang w:val="en-US"/>
        </w:rPr>
        <w:t>__________________________________________________________________________</w:t>
      </w:r>
    </w:p>
    <w:p w:rsidR="005D655F" w:rsidRPr="00FD2237" w:rsidRDefault="005D655F" w:rsidP="000E2F30">
      <w:pPr>
        <w:ind w:firstLine="284"/>
        <w:jc w:val="both"/>
        <w:rPr>
          <w:sz w:val="24"/>
          <w:szCs w:val="24"/>
          <w:lang w:val="en-US"/>
        </w:rPr>
      </w:pPr>
    </w:p>
    <w:p w:rsidR="00785C11" w:rsidRPr="00FD2237" w:rsidRDefault="00785C11" w:rsidP="000E2F30">
      <w:pPr>
        <w:jc w:val="both"/>
        <w:rPr>
          <w:i/>
          <w:sz w:val="24"/>
          <w:szCs w:val="24"/>
        </w:rPr>
      </w:pPr>
      <w:r w:rsidRPr="00FD2237">
        <w:rPr>
          <w:i/>
          <w:sz w:val="24"/>
          <w:szCs w:val="24"/>
        </w:rPr>
        <w:t>УДК 81′37</w:t>
      </w:r>
    </w:p>
    <w:p w:rsidR="00785C11" w:rsidRPr="00FD2237" w:rsidRDefault="00785C11" w:rsidP="000E2F30">
      <w:pPr>
        <w:jc w:val="both"/>
        <w:rPr>
          <w:bCs/>
          <w:sz w:val="10"/>
          <w:szCs w:val="10"/>
        </w:rPr>
      </w:pPr>
    </w:p>
    <w:p w:rsidR="00785C11" w:rsidRPr="00FD2237" w:rsidRDefault="00785C11" w:rsidP="000E2F30">
      <w:pPr>
        <w:shd w:val="clear" w:color="auto" w:fill="FFFFFF"/>
        <w:jc w:val="center"/>
        <w:rPr>
          <w:b/>
          <w:sz w:val="28"/>
          <w:szCs w:val="28"/>
        </w:rPr>
      </w:pPr>
      <w:r w:rsidRPr="00FD2237">
        <w:rPr>
          <w:b/>
          <w:sz w:val="28"/>
          <w:szCs w:val="28"/>
        </w:rPr>
        <w:t>ДЕНОТАТИВНО ОБУСЛОВЛЕННЫЕ</w:t>
      </w:r>
    </w:p>
    <w:p w:rsidR="00785C11" w:rsidRPr="00FD2237" w:rsidRDefault="00785C11" w:rsidP="000E2F30">
      <w:pPr>
        <w:shd w:val="clear" w:color="auto" w:fill="FFFFFF"/>
        <w:jc w:val="center"/>
        <w:rPr>
          <w:b/>
          <w:sz w:val="28"/>
          <w:szCs w:val="28"/>
        </w:rPr>
      </w:pPr>
      <w:r w:rsidRPr="00FD2237">
        <w:rPr>
          <w:b/>
          <w:sz w:val="28"/>
          <w:szCs w:val="28"/>
        </w:rPr>
        <w:t>ПРОСТРАНСТВЕННЫЕ ОТНОШЕНИЯ</w:t>
      </w:r>
    </w:p>
    <w:p w:rsidR="00785C11" w:rsidRPr="00FD2237" w:rsidRDefault="00785C11" w:rsidP="000E2F30">
      <w:pPr>
        <w:shd w:val="clear" w:color="auto" w:fill="FFFFFF"/>
        <w:jc w:val="center"/>
        <w:rPr>
          <w:b/>
          <w:sz w:val="28"/>
          <w:szCs w:val="28"/>
        </w:rPr>
      </w:pPr>
      <w:r w:rsidRPr="00FD2237">
        <w:rPr>
          <w:b/>
          <w:sz w:val="28"/>
          <w:szCs w:val="28"/>
        </w:rPr>
        <w:t>В КАРАЧАЕВО-БАЛКАРСКОМ ЯЗЫКЕ</w:t>
      </w:r>
    </w:p>
    <w:p w:rsidR="00785C11" w:rsidRPr="00FD2237" w:rsidRDefault="00785C11" w:rsidP="000E2F30">
      <w:pPr>
        <w:jc w:val="center"/>
        <w:rPr>
          <w:sz w:val="18"/>
          <w:szCs w:val="18"/>
        </w:rPr>
      </w:pPr>
    </w:p>
    <w:p w:rsidR="00785C11" w:rsidRPr="00FD2237" w:rsidRDefault="00785C11" w:rsidP="000E2F30">
      <w:pPr>
        <w:shd w:val="clear" w:color="auto" w:fill="FFFFFF"/>
        <w:jc w:val="center"/>
        <w:rPr>
          <w:b/>
          <w:sz w:val="24"/>
          <w:szCs w:val="24"/>
        </w:rPr>
      </w:pPr>
      <w:r w:rsidRPr="00FD2237">
        <w:rPr>
          <w:b/>
          <w:sz w:val="24"/>
          <w:szCs w:val="24"/>
        </w:rPr>
        <w:t>А.Т. ДОДУЕВА</w:t>
      </w:r>
    </w:p>
    <w:p w:rsidR="00785C11" w:rsidRPr="00FD2237" w:rsidRDefault="00785C11" w:rsidP="000E2F30">
      <w:pPr>
        <w:jc w:val="center"/>
        <w:rPr>
          <w:sz w:val="18"/>
          <w:szCs w:val="18"/>
        </w:rPr>
      </w:pPr>
    </w:p>
    <w:p w:rsidR="00785C11" w:rsidRPr="00FD2237" w:rsidRDefault="00785C11" w:rsidP="000E2F30">
      <w:pPr>
        <w:jc w:val="center"/>
        <w:rPr>
          <w:bCs/>
        </w:rPr>
      </w:pPr>
      <w:r w:rsidRPr="00FD2237">
        <w:rPr>
          <w:bCs/>
        </w:rPr>
        <w:t>ФГБОУ ВПО Кабардино-Балкарский государственный университет им. Х.М. Бербекова</w:t>
      </w:r>
    </w:p>
    <w:p w:rsidR="00785C11" w:rsidRPr="00FD2237" w:rsidRDefault="00785C11" w:rsidP="000E2F30">
      <w:pPr>
        <w:jc w:val="center"/>
        <w:rPr>
          <w:bCs/>
        </w:rPr>
      </w:pPr>
      <w:r w:rsidRPr="00FD2237">
        <w:rPr>
          <w:bCs/>
        </w:rPr>
        <w:t>360004, КБР, г. Нальчик, ул. Чернышевского, 173</w:t>
      </w:r>
    </w:p>
    <w:p w:rsidR="00785C11" w:rsidRPr="00FD2237" w:rsidRDefault="00785C11" w:rsidP="000E2F30">
      <w:pPr>
        <w:jc w:val="center"/>
      </w:pPr>
      <w:r w:rsidRPr="00FD2237">
        <w:rPr>
          <w:lang w:val="en-US"/>
        </w:rPr>
        <w:t>E</w:t>
      </w:r>
      <w:r w:rsidRPr="00FD2237">
        <w:t>-</w:t>
      </w:r>
      <w:r w:rsidRPr="00FD2237">
        <w:rPr>
          <w:lang w:val="en-US"/>
        </w:rPr>
        <w:t>mail</w:t>
      </w:r>
      <w:r w:rsidRPr="00FD2237">
        <w:t xml:space="preserve">: </w:t>
      </w:r>
      <w:hyperlink r:id="rId154" w:history="1">
        <w:r w:rsidRPr="00FD2237">
          <w:rPr>
            <w:rStyle w:val="a7"/>
            <w:color w:val="auto"/>
            <w:lang w:val="en-US"/>
          </w:rPr>
          <w:t>bsk</w:t>
        </w:r>
        <w:r w:rsidRPr="00FD2237">
          <w:rPr>
            <w:rStyle w:val="a7"/>
            <w:color w:val="auto"/>
          </w:rPr>
          <w:t>@</w:t>
        </w:r>
        <w:r w:rsidRPr="00FD2237">
          <w:rPr>
            <w:rStyle w:val="a7"/>
            <w:color w:val="auto"/>
            <w:lang w:val="en-US"/>
          </w:rPr>
          <w:t>kbsu</w:t>
        </w:r>
        <w:r w:rsidRPr="00FD2237">
          <w:rPr>
            <w:rStyle w:val="a7"/>
            <w:color w:val="auto"/>
          </w:rPr>
          <w:t>.</w:t>
        </w:r>
        <w:r w:rsidRPr="00FD2237">
          <w:rPr>
            <w:rStyle w:val="a7"/>
            <w:color w:val="auto"/>
            <w:lang w:val="en-US"/>
          </w:rPr>
          <w:t>ru</w:t>
        </w:r>
      </w:hyperlink>
    </w:p>
    <w:p w:rsidR="00785C11" w:rsidRPr="00FD2237" w:rsidRDefault="00785C11" w:rsidP="000E2F30">
      <w:pPr>
        <w:jc w:val="center"/>
        <w:rPr>
          <w:sz w:val="18"/>
          <w:szCs w:val="18"/>
        </w:rPr>
      </w:pPr>
    </w:p>
    <w:p w:rsidR="00785C11" w:rsidRPr="00FD2237" w:rsidRDefault="00785C11" w:rsidP="000E2F30">
      <w:pPr>
        <w:shd w:val="clear" w:color="auto" w:fill="FFFFFF"/>
        <w:ind w:left="284" w:right="284" w:firstLine="284"/>
        <w:jc w:val="both"/>
        <w:rPr>
          <w:i/>
          <w:sz w:val="22"/>
          <w:szCs w:val="22"/>
        </w:rPr>
      </w:pPr>
      <w:r w:rsidRPr="00FD2237">
        <w:rPr>
          <w:i/>
          <w:sz w:val="22"/>
          <w:szCs w:val="22"/>
        </w:rPr>
        <w:t>Статья посвящена пространственным отношениям в карачаево-балкарском языке и особенностям объектов локализации. Функциональный подход позволяет изучить пр</w:t>
      </w:r>
      <w:r w:rsidRPr="00FD2237">
        <w:rPr>
          <w:i/>
          <w:sz w:val="22"/>
          <w:szCs w:val="22"/>
        </w:rPr>
        <w:t>о</w:t>
      </w:r>
      <w:r w:rsidRPr="00FD2237">
        <w:rPr>
          <w:i/>
          <w:sz w:val="22"/>
          <w:szCs w:val="22"/>
        </w:rPr>
        <w:t>странственные отношения в новом ракурсе с учетом разноуровневых средств выражения данной категории. Конкретизация локативных отношений осуществляется с помощью лексем в формах пространственных падежей, наречиями и послеложно-именными сочет</w:t>
      </w:r>
      <w:r w:rsidRPr="00FD2237">
        <w:rPr>
          <w:i/>
          <w:sz w:val="22"/>
          <w:szCs w:val="22"/>
        </w:rPr>
        <w:t>а</w:t>
      </w:r>
      <w:r w:rsidRPr="00FD2237">
        <w:rPr>
          <w:i/>
          <w:sz w:val="22"/>
          <w:szCs w:val="22"/>
        </w:rPr>
        <w:t>ниями. В любом высказывании фиксируется пространственная сущность мира.</w:t>
      </w:r>
    </w:p>
    <w:p w:rsidR="00785C11" w:rsidRPr="00FD2237" w:rsidRDefault="00785C11" w:rsidP="000E2F30">
      <w:pPr>
        <w:shd w:val="clear" w:color="auto" w:fill="FFFFFF"/>
        <w:ind w:left="284" w:right="284" w:firstLine="284"/>
        <w:jc w:val="both"/>
        <w:rPr>
          <w:sz w:val="22"/>
          <w:szCs w:val="22"/>
        </w:rPr>
      </w:pPr>
    </w:p>
    <w:p w:rsidR="00785C11" w:rsidRPr="00FD2237" w:rsidRDefault="00785C11" w:rsidP="000E2F30">
      <w:pPr>
        <w:shd w:val="clear" w:color="auto" w:fill="FFFFFF"/>
        <w:ind w:left="284" w:right="284" w:firstLine="284"/>
        <w:jc w:val="both"/>
        <w:rPr>
          <w:sz w:val="22"/>
          <w:szCs w:val="22"/>
        </w:rPr>
      </w:pPr>
      <w:r w:rsidRPr="00FD2237">
        <w:rPr>
          <w:b/>
          <w:sz w:val="22"/>
          <w:szCs w:val="22"/>
        </w:rPr>
        <w:t>Ключевые слова:</w:t>
      </w:r>
      <w:r w:rsidRPr="00FD2237">
        <w:rPr>
          <w:sz w:val="22"/>
          <w:szCs w:val="22"/>
        </w:rPr>
        <w:t xml:space="preserve"> пространственная локализация, объект, семантика, наречие, глагол, прилагательное, местоимение, послелог, послеложно-именное сочетание.</w:t>
      </w:r>
    </w:p>
    <w:p w:rsidR="00785C11" w:rsidRPr="00FD2237" w:rsidRDefault="00785C11" w:rsidP="000E2F30">
      <w:pPr>
        <w:shd w:val="clear" w:color="auto" w:fill="FFFFFF"/>
        <w:ind w:firstLine="284"/>
        <w:jc w:val="both"/>
        <w:rPr>
          <w:sz w:val="24"/>
          <w:szCs w:val="24"/>
        </w:rPr>
      </w:pPr>
    </w:p>
    <w:p w:rsidR="00785C11" w:rsidRPr="00FD2237" w:rsidRDefault="00785C11" w:rsidP="000E2F30">
      <w:pPr>
        <w:jc w:val="center"/>
        <w:rPr>
          <w:b/>
          <w:sz w:val="28"/>
          <w:szCs w:val="28"/>
          <w:lang w:val="en-US"/>
        </w:rPr>
      </w:pPr>
      <w:r w:rsidRPr="00FD2237">
        <w:rPr>
          <w:b/>
          <w:sz w:val="28"/>
          <w:szCs w:val="28"/>
          <w:lang w:val="en-US"/>
        </w:rPr>
        <w:t>DENOTATIVELY-CAUSED SPATIAL RELATIONS IN THE KAR</w:t>
      </w:r>
      <w:r w:rsidRPr="00FD2237">
        <w:rPr>
          <w:b/>
          <w:sz w:val="28"/>
          <w:szCs w:val="28"/>
          <w:lang w:val="en-US"/>
        </w:rPr>
        <w:t>A</w:t>
      </w:r>
      <w:r w:rsidRPr="00FD2237">
        <w:rPr>
          <w:b/>
          <w:sz w:val="28"/>
          <w:szCs w:val="28"/>
          <w:lang w:val="en-US"/>
        </w:rPr>
        <w:t>CHAY-BALKAR LANGUAGE</w:t>
      </w:r>
    </w:p>
    <w:p w:rsidR="00785C11" w:rsidRPr="00FD2237" w:rsidRDefault="00785C11" w:rsidP="000E2F30">
      <w:pPr>
        <w:jc w:val="center"/>
        <w:rPr>
          <w:sz w:val="18"/>
          <w:szCs w:val="18"/>
          <w:lang w:val="en-US"/>
        </w:rPr>
      </w:pPr>
    </w:p>
    <w:p w:rsidR="00785C11" w:rsidRPr="00FD2237" w:rsidRDefault="00785C11" w:rsidP="000E2F30">
      <w:pPr>
        <w:shd w:val="clear" w:color="auto" w:fill="FFFFFF"/>
        <w:jc w:val="center"/>
        <w:rPr>
          <w:b/>
          <w:sz w:val="24"/>
          <w:szCs w:val="24"/>
          <w:lang w:val="en-US"/>
        </w:rPr>
      </w:pPr>
      <w:r w:rsidRPr="00FD2237">
        <w:rPr>
          <w:b/>
          <w:sz w:val="24"/>
          <w:szCs w:val="24"/>
          <w:lang w:val="en-US"/>
        </w:rPr>
        <w:t>A.T. DODUEVA</w:t>
      </w:r>
    </w:p>
    <w:p w:rsidR="00785C11" w:rsidRPr="00FD2237" w:rsidRDefault="00785C11" w:rsidP="000E2F30">
      <w:pPr>
        <w:jc w:val="center"/>
        <w:rPr>
          <w:sz w:val="18"/>
          <w:szCs w:val="18"/>
          <w:lang w:val="en-US"/>
        </w:rPr>
      </w:pPr>
    </w:p>
    <w:p w:rsidR="00785C11" w:rsidRPr="00FD2237" w:rsidRDefault="00785C11" w:rsidP="000E2F30">
      <w:pPr>
        <w:jc w:val="center"/>
        <w:rPr>
          <w:lang w:val="en-US"/>
        </w:rPr>
      </w:pPr>
      <w:r w:rsidRPr="00FD2237">
        <w:rPr>
          <w:lang w:val="en-US"/>
        </w:rPr>
        <w:t>Kabardin-Balkar State University named after  H.M. Berbekov</w:t>
      </w:r>
    </w:p>
    <w:p w:rsidR="00785C11" w:rsidRPr="00FD2237" w:rsidRDefault="00785C11" w:rsidP="000E2F30">
      <w:pPr>
        <w:jc w:val="center"/>
        <w:rPr>
          <w:lang w:val="en-US"/>
        </w:rPr>
      </w:pPr>
      <w:r w:rsidRPr="00FD2237">
        <w:rPr>
          <w:lang w:val="en-US"/>
        </w:rPr>
        <w:t xml:space="preserve">360004, </w:t>
      </w:r>
      <w:r w:rsidRPr="00FD2237">
        <w:rPr>
          <w:bCs/>
          <w:lang w:val="en-US"/>
        </w:rPr>
        <w:t xml:space="preserve">KBR, </w:t>
      </w:r>
      <w:r w:rsidRPr="00FD2237">
        <w:rPr>
          <w:lang w:val="en-US"/>
        </w:rPr>
        <w:t>Nalchik, 173, Chernyshevsky street</w:t>
      </w:r>
    </w:p>
    <w:p w:rsidR="00785C11" w:rsidRPr="00FD2237" w:rsidRDefault="00785C11" w:rsidP="000E2F30">
      <w:pPr>
        <w:jc w:val="center"/>
        <w:rPr>
          <w:u w:val="single"/>
          <w:lang w:val="en-US"/>
        </w:rPr>
      </w:pPr>
      <w:r w:rsidRPr="00FD2237">
        <w:rPr>
          <w:lang w:val="en-US"/>
        </w:rPr>
        <w:t xml:space="preserve">E-mail: </w:t>
      </w:r>
      <w:hyperlink r:id="rId155" w:history="1">
        <w:r w:rsidRPr="00FD2237">
          <w:rPr>
            <w:rStyle w:val="a7"/>
            <w:color w:val="auto"/>
            <w:lang w:val="en-US"/>
          </w:rPr>
          <w:t>bsk@kbsu.ru</w:t>
        </w:r>
      </w:hyperlink>
    </w:p>
    <w:p w:rsidR="00785C11" w:rsidRPr="00FD2237" w:rsidRDefault="00785C11" w:rsidP="000E2F30">
      <w:pPr>
        <w:jc w:val="center"/>
        <w:rPr>
          <w:sz w:val="18"/>
          <w:szCs w:val="18"/>
          <w:lang w:val="en-US"/>
        </w:rPr>
      </w:pPr>
    </w:p>
    <w:p w:rsidR="00785C11" w:rsidRPr="00FD2237" w:rsidRDefault="00785C11" w:rsidP="000E2F30">
      <w:pPr>
        <w:ind w:firstLine="284"/>
        <w:jc w:val="both"/>
        <w:rPr>
          <w:sz w:val="22"/>
          <w:szCs w:val="22"/>
          <w:lang w:val="en-US"/>
        </w:rPr>
      </w:pPr>
      <w:r w:rsidRPr="00FD2237">
        <w:rPr>
          <w:sz w:val="22"/>
          <w:szCs w:val="22"/>
          <w:lang w:val="en-US"/>
        </w:rPr>
        <w:lastRenderedPageBreak/>
        <w:t>The article deals with the spatial relations in the Karachay-Balkar language and peculiarities of local</w:t>
      </w:r>
      <w:r w:rsidRPr="00FD2237">
        <w:rPr>
          <w:sz w:val="22"/>
          <w:szCs w:val="22"/>
          <w:lang w:val="en-US"/>
        </w:rPr>
        <w:t>i</w:t>
      </w:r>
      <w:r w:rsidRPr="00FD2237">
        <w:rPr>
          <w:sz w:val="22"/>
          <w:szCs w:val="22"/>
          <w:lang w:val="en-US"/>
        </w:rPr>
        <w:t>zation objects. Functional approach allows studying spatial relations in a new perspective taking into a</w:t>
      </w:r>
      <w:r w:rsidRPr="00FD2237">
        <w:rPr>
          <w:sz w:val="22"/>
          <w:szCs w:val="22"/>
          <w:lang w:val="en-US"/>
        </w:rPr>
        <w:t>c</w:t>
      </w:r>
      <w:r w:rsidRPr="00FD2237">
        <w:rPr>
          <w:sz w:val="22"/>
          <w:szCs w:val="22"/>
          <w:lang w:val="en-US"/>
        </w:rPr>
        <w:t xml:space="preserve">count different expressive means of this category. Concretization of the locative relations is realized by means of lexemes in the form of spatial cases, adverbs and </w:t>
      </w:r>
      <w:hyperlink r:id="rId156" w:tooltip="Показать примеры употребления" w:history="1">
        <w:r w:rsidRPr="00FD2237">
          <w:rPr>
            <w:rStyle w:val="a7"/>
            <w:color w:val="auto"/>
            <w:sz w:val="22"/>
            <w:szCs w:val="22"/>
            <w:u w:val="none"/>
            <w:lang w:val="en-US"/>
          </w:rPr>
          <w:t>postposition</w:t>
        </w:r>
      </w:hyperlink>
      <w:r w:rsidRPr="00FD2237">
        <w:rPr>
          <w:sz w:val="22"/>
          <w:szCs w:val="22"/>
          <w:lang w:val="en-US"/>
        </w:rPr>
        <w:t xml:space="preserve">al-nominative combinations. Any utterance fixes spatial essence of the universe. </w:t>
      </w:r>
    </w:p>
    <w:p w:rsidR="00785C11" w:rsidRPr="00FD2237" w:rsidRDefault="00785C11" w:rsidP="000E2F30">
      <w:pPr>
        <w:ind w:firstLine="284"/>
        <w:jc w:val="both"/>
        <w:rPr>
          <w:sz w:val="22"/>
          <w:szCs w:val="22"/>
          <w:lang w:val="en-US"/>
        </w:rPr>
      </w:pPr>
    </w:p>
    <w:p w:rsidR="00785C11" w:rsidRPr="00FD2237" w:rsidRDefault="00785C11" w:rsidP="000E2F30">
      <w:pPr>
        <w:ind w:firstLine="284"/>
        <w:jc w:val="both"/>
        <w:rPr>
          <w:sz w:val="22"/>
          <w:szCs w:val="22"/>
          <w:lang w:val="en-US"/>
        </w:rPr>
      </w:pPr>
      <w:r w:rsidRPr="00FD2237">
        <w:rPr>
          <w:b/>
          <w:sz w:val="22"/>
          <w:szCs w:val="22"/>
          <w:lang w:val="en-US"/>
        </w:rPr>
        <w:t>Key words:</w:t>
      </w:r>
      <w:r w:rsidRPr="00FD2237">
        <w:rPr>
          <w:sz w:val="22"/>
          <w:szCs w:val="22"/>
          <w:lang w:val="en-US"/>
        </w:rPr>
        <w:t xml:space="preserve"> spatial localization, object, semantics, </w:t>
      </w:r>
      <w:hyperlink r:id="rId157" w:tooltip="Показать примеры употребления" w:history="1">
        <w:r w:rsidRPr="00FD2237">
          <w:rPr>
            <w:rStyle w:val="a7"/>
            <w:color w:val="auto"/>
            <w:sz w:val="22"/>
            <w:szCs w:val="22"/>
            <w:u w:val="none"/>
            <w:lang w:val="en-US"/>
          </w:rPr>
          <w:t>adverb</w:t>
        </w:r>
      </w:hyperlink>
      <w:r w:rsidRPr="00FD2237">
        <w:rPr>
          <w:sz w:val="22"/>
          <w:szCs w:val="22"/>
          <w:lang w:val="en-US"/>
        </w:rPr>
        <w:t xml:space="preserve">, </w:t>
      </w:r>
      <w:hyperlink r:id="rId158" w:tooltip="Показать примеры употребления" w:history="1">
        <w:r w:rsidRPr="00FD2237">
          <w:rPr>
            <w:rStyle w:val="a7"/>
            <w:color w:val="auto"/>
            <w:sz w:val="22"/>
            <w:szCs w:val="22"/>
            <w:u w:val="none"/>
            <w:lang w:val="en-US"/>
          </w:rPr>
          <w:t>verb</w:t>
        </w:r>
      </w:hyperlink>
      <w:r w:rsidRPr="00FD2237">
        <w:rPr>
          <w:sz w:val="22"/>
          <w:szCs w:val="22"/>
          <w:lang w:val="en-US"/>
        </w:rPr>
        <w:t xml:space="preserve">, adjective, pronoun, postposition, </w:t>
      </w:r>
      <w:hyperlink r:id="rId159" w:tooltip="Показать примеры употребления" w:history="1">
        <w:r w:rsidRPr="00FD2237">
          <w:rPr>
            <w:rStyle w:val="a7"/>
            <w:color w:val="auto"/>
            <w:sz w:val="22"/>
            <w:szCs w:val="22"/>
            <w:u w:val="none"/>
            <w:lang w:val="en-US"/>
          </w:rPr>
          <w:t>postposition</w:t>
        </w:r>
      </w:hyperlink>
      <w:r w:rsidRPr="00FD2237">
        <w:rPr>
          <w:sz w:val="22"/>
          <w:szCs w:val="22"/>
          <w:lang w:val="en-US"/>
        </w:rPr>
        <w:t>al-nominative combination.</w:t>
      </w:r>
    </w:p>
    <w:p w:rsidR="00785C11" w:rsidRPr="00FD2237" w:rsidRDefault="00785C11" w:rsidP="000E2F30">
      <w:pPr>
        <w:shd w:val="clear" w:color="auto" w:fill="FFFFFF"/>
        <w:ind w:firstLine="284"/>
        <w:jc w:val="both"/>
        <w:rPr>
          <w:sz w:val="24"/>
          <w:szCs w:val="24"/>
          <w:lang w:val="en-US"/>
        </w:rPr>
      </w:pPr>
    </w:p>
    <w:p w:rsidR="00785C11" w:rsidRPr="00FD2237" w:rsidRDefault="00785C11" w:rsidP="000E2F30">
      <w:pPr>
        <w:jc w:val="center"/>
        <w:rPr>
          <w:b/>
          <w:sz w:val="24"/>
          <w:szCs w:val="24"/>
        </w:rPr>
      </w:pPr>
      <w:r w:rsidRPr="00FD2237">
        <w:rPr>
          <w:b/>
          <w:sz w:val="24"/>
          <w:szCs w:val="24"/>
        </w:rPr>
        <w:t>ЛИТЕРАТУРА</w:t>
      </w:r>
    </w:p>
    <w:p w:rsidR="00785C11" w:rsidRPr="00FD2237" w:rsidRDefault="00785C11" w:rsidP="000E2F30">
      <w:pPr>
        <w:ind w:firstLine="284"/>
        <w:jc w:val="both"/>
        <w:rPr>
          <w:sz w:val="24"/>
          <w:szCs w:val="24"/>
        </w:rPr>
      </w:pPr>
    </w:p>
    <w:p w:rsidR="00785C11" w:rsidRPr="00FD2237" w:rsidRDefault="00785C11" w:rsidP="000E2F30">
      <w:pPr>
        <w:pStyle w:val="af2"/>
        <w:numPr>
          <w:ilvl w:val="0"/>
          <w:numId w:val="17"/>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Бижева З.Х., Улаков М.З</w:t>
      </w:r>
      <w:r w:rsidRPr="00FD2237">
        <w:rPr>
          <w:rFonts w:ascii="Times New Roman" w:hAnsi="Times New Roman"/>
          <w:sz w:val="24"/>
          <w:szCs w:val="24"/>
        </w:rPr>
        <w:t>. Лингвокультурологический аспект модернизации этнос</w:t>
      </w:r>
      <w:r w:rsidRPr="00FD2237">
        <w:rPr>
          <w:rFonts w:ascii="Times New Roman" w:hAnsi="Times New Roman"/>
          <w:sz w:val="24"/>
          <w:szCs w:val="24"/>
        </w:rPr>
        <w:t>о</w:t>
      </w:r>
      <w:r w:rsidRPr="00FD2237">
        <w:rPr>
          <w:rFonts w:ascii="Times New Roman" w:hAnsi="Times New Roman"/>
          <w:sz w:val="24"/>
          <w:szCs w:val="24"/>
        </w:rPr>
        <w:t>циального пространства Северного Кавказа // Известия Кабардино-Балкарского научного центра РАН, 2011. № 6 (44). С. 259-263.</w:t>
      </w:r>
    </w:p>
    <w:p w:rsidR="00785C11" w:rsidRPr="00FD2237" w:rsidRDefault="00785C11" w:rsidP="000E2F30">
      <w:pPr>
        <w:numPr>
          <w:ilvl w:val="0"/>
          <w:numId w:val="17"/>
        </w:numPr>
        <w:ind w:left="0" w:firstLine="284"/>
        <w:jc w:val="both"/>
        <w:rPr>
          <w:sz w:val="24"/>
          <w:szCs w:val="24"/>
        </w:rPr>
      </w:pPr>
      <w:r w:rsidRPr="00FD2237">
        <w:rPr>
          <w:i/>
          <w:sz w:val="24"/>
          <w:szCs w:val="24"/>
        </w:rPr>
        <w:t>Всеволодова М.В</w:t>
      </w:r>
      <w:r w:rsidRPr="00FD2237">
        <w:rPr>
          <w:sz w:val="24"/>
          <w:szCs w:val="24"/>
        </w:rPr>
        <w:t>. Основания практической функционально-коммуникативной грамматики русского языка // Языковая системность при коммуникативном обучении. Москва: Русский язык, 1988. С. 26 ‒ 35.</w:t>
      </w:r>
    </w:p>
    <w:p w:rsidR="00785C11" w:rsidRPr="00FD2237" w:rsidRDefault="00785C11" w:rsidP="000E2F30">
      <w:pPr>
        <w:numPr>
          <w:ilvl w:val="0"/>
          <w:numId w:val="17"/>
        </w:numPr>
        <w:ind w:left="0" w:firstLine="284"/>
        <w:jc w:val="both"/>
        <w:rPr>
          <w:sz w:val="24"/>
          <w:szCs w:val="24"/>
        </w:rPr>
      </w:pPr>
      <w:r w:rsidRPr="00FD2237">
        <w:rPr>
          <w:i/>
          <w:sz w:val="24"/>
          <w:szCs w:val="24"/>
        </w:rPr>
        <w:t>Гак В.Г</w:t>
      </w:r>
      <w:r w:rsidRPr="00FD2237">
        <w:rPr>
          <w:sz w:val="24"/>
          <w:szCs w:val="24"/>
        </w:rPr>
        <w:t>. Сопоставительная лексикология (на материале французского и русского языков). Москва: Международные отношения, 1977. 264 с.</w:t>
      </w:r>
    </w:p>
    <w:p w:rsidR="00785C11" w:rsidRPr="00FD2237" w:rsidRDefault="00785C11" w:rsidP="000E2F30">
      <w:pPr>
        <w:numPr>
          <w:ilvl w:val="0"/>
          <w:numId w:val="17"/>
        </w:numPr>
        <w:ind w:left="0" w:firstLine="284"/>
        <w:jc w:val="both"/>
        <w:rPr>
          <w:sz w:val="24"/>
          <w:szCs w:val="24"/>
        </w:rPr>
      </w:pPr>
      <w:r w:rsidRPr="00FD2237">
        <w:rPr>
          <w:i/>
          <w:sz w:val="24"/>
          <w:szCs w:val="24"/>
        </w:rPr>
        <w:t>Додуева А.Т</w:t>
      </w:r>
      <w:r w:rsidRPr="00FD2237">
        <w:rPr>
          <w:sz w:val="24"/>
          <w:szCs w:val="24"/>
        </w:rPr>
        <w:t>. Категория пространственности и ее репрезентация в карачаево-балкарском языке: дисс. ... д. фил. наук. Нальчик, 2008. 391 с.</w:t>
      </w:r>
    </w:p>
    <w:p w:rsidR="00785C11" w:rsidRPr="00FD2237" w:rsidRDefault="00785C11" w:rsidP="000E2F30">
      <w:pPr>
        <w:numPr>
          <w:ilvl w:val="0"/>
          <w:numId w:val="17"/>
        </w:numPr>
        <w:ind w:left="0" w:firstLine="284"/>
        <w:jc w:val="both"/>
        <w:rPr>
          <w:sz w:val="24"/>
          <w:szCs w:val="24"/>
        </w:rPr>
      </w:pPr>
      <w:r w:rsidRPr="00FD2237">
        <w:rPr>
          <w:i/>
          <w:sz w:val="24"/>
          <w:szCs w:val="24"/>
        </w:rPr>
        <w:t>Кетенчиев М.Б</w:t>
      </w:r>
      <w:r w:rsidRPr="00FD2237">
        <w:rPr>
          <w:sz w:val="24"/>
          <w:szCs w:val="24"/>
        </w:rPr>
        <w:t>. Структура и семантика именных предложений в карачаево-балкарском языке: дисс. … д. фил. наук. Нальчик, 2001. 362 с.</w:t>
      </w:r>
    </w:p>
    <w:p w:rsidR="00785C11" w:rsidRPr="00FD2237" w:rsidRDefault="00785C11" w:rsidP="000E2F30">
      <w:pPr>
        <w:numPr>
          <w:ilvl w:val="0"/>
          <w:numId w:val="17"/>
        </w:numPr>
        <w:ind w:left="0" w:firstLine="284"/>
        <w:jc w:val="both"/>
        <w:rPr>
          <w:sz w:val="24"/>
          <w:szCs w:val="24"/>
        </w:rPr>
      </w:pPr>
      <w:r w:rsidRPr="00FD2237">
        <w:rPr>
          <w:i/>
          <w:sz w:val="24"/>
          <w:szCs w:val="24"/>
        </w:rPr>
        <w:t>Степанов Ю.С</w:t>
      </w:r>
      <w:r w:rsidRPr="00FD2237">
        <w:rPr>
          <w:sz w:val="24"/>
          <w:szCs w:val="24"/>
        </w:rPr>
        <w:t xml:space="preserve">. Методы и принципы современной лингвистики. Москва: Наука, 1975. 311 с. </w:t>
      </w:r>
    </w:p>
    <w:p w:rsidR="00785C11" w:rsidRPr="00FD2237" w:rsidRDefault="00785C11" w:rsidP="000E2F30">
      <w:pPr>
        <w:numPr>
          <w:ilvl w:val="0"/>
          <w:numId w:val="17"/>
        </w:numPr>
        <w:ind w:left="0" w:firstLine="284"/>
        <w:jc w:val="both"/>
        <w:rPr>
          <w:sz w:val="24"/>
          <w:szCs w:val="24"/>
        </w:rPr>
      </w:pPr>
      <w:r w:rsidRPr="00FD2237">
        <w:rPr>
          <w:i/>
          <w:sz w:val="24"/>
          <w:szCs w:val="24"/>
        </w:rPr>
        <w:t>Хуболов С.М</w:t>
      </w:r>
      <w:r w:rsidRPr="00FD2237">
        <w:rPr>
          <w:sz w:val="24"/>
          <w:szCs w:val="24"/>
        </w:rPr>
        <w:t>. Фразеологизированные конструкции с предикатами движения в кар</w:t>
      </w:r>
      <w:r w:rsidRPr="00FD2237">
        <w:rPr>
          <w:sz w:val="24"/>
          <w:szCs w:val="24"/>
        </w:rPr>
        <w:t>а</w:t>
      </w:r>
      <w:r w:rsidRPr="00FD2237">
        <w:rPr>
          <w:sz w:val="24"/>
          <w:szCs w:val="24"/>
        </w:rPr>
        <w:t>чаево-балкарском языке // Актуальные проблемы филологии и педагогической лингвист</w:t>
      </w:r>
      <w:r w:rsidRPr="00FD2237">
        <w:rPr>
          <w:sz w:val="24"/>
          <w:szCs w:val="24"/>
        </w:rPr>
        <w:t>и</w:t>
      </w:r>
      <w:r w:rsidRPr="00FD2237">
        <w:rPr>
          <w:sz w:val="24"/>
          <w:szCs w:val="24"/>
        </w:rPr>
        <w:t>ки. Владикавказ, 2010. С. 320-323.</w:t>
      </w:r>
    </w:p>
    <w:p w:rsidR="00814C26" w:rsidRPr="00FD2237" w:rsidRDefault="00814C26" w:rsidP="000E2F30">
      <w:pPr>
        <w:ind w:firstLine="284"/>
        <w:jc w:val="both"/>
        <w:rPr>
          <w:sz w:val="24"/>
          <w:szCs w:val="24"/>
          <w:lang w:val="en-US"/>
        </w:rPr>
      </w:pPr>
    </w:p>
    <w:p w:rsidR="00814C26" w:rsidRPr="00FD2237" w:rsidRDefault="00814C26" w:rsidP="000E2F30">
      <w:pPr>
        <w:ind w:firstLine="284"/>
        <w:jc w:val="both"/>
        <w:rPr>
          <w:sz w:val="24"/>
          <w:szCs w:val="24"/>
        </w:rPr>
      </w:pPr>
      <w:r w:rsidRPr="00FD2237">
        <w:rPr>
          <w:b/>
          <w:sz w:val="24"/>
          <w:szCs w:val="24"/>
        </w:rPr>
        <w:t xml:space="preserve">Додуева Аминат Таубиевна, </w:t>
      </w:r>
      <w:r w:rsidRPr="00FD2237">
        <w:rPr>
          <w:sz w:val="24"/>
          <w:szCs w:val="24"/>
        </w:rPr>
        <w:t>д.ф.н., профессор кафедры балкарского языка Кабард</w:t>
      </w:r>
      <w:r w:rsidRPr="00FD2237">
        <w:rPr>
          <w:sz w:val="24"/>
          <w:szCs w:val="24"/>
        </w:rPr>
        <w:t>и</w:t>
      </w:r>
      <w:r w:rsidRPr="00FD2237">
        <w:rPr>
          <w:sz w:val="24"/>
          <w:szCs w:val="24"/>
        </w:rPr>
        <w:t>но-Балкарского государственного университета им. Х.М. Бербекова</w:t>
      </w:r>
      <w:r w:rsidR="00400673">
        <w:rPr>
          <w:sz w:val="24"/>
          <w:szCs w:val="24"/>
        </w:rPr>
        <w:t>.</w:t>
      </w:r>
    </w:p>
    <w:p w:rsidR="00814C26" w:rsidRPr="00FD2237" w:rsidRDefault="00814C26" w:rsidP="000E2F30">
      <w:pPr>
        <w:shd w:val="clear" w:color="auto" w:fill="FFFFFF"/>
        <w:ind w:firstLine="284"/>
        <w:jc w:val="both"/>
        <w:rPr>
          <w:sz w:val="24"/>
          <w:szCs w:val="24"/>
        </w:rPr>
      </w:pPr>
      <w:r w:rsidRPr="00FD2237">
        <w:rPr>
          <w:sz w:val="24"/>
          <w:szCs w:val="24"/>
        </w:rPr>
        <w:t>360004, КБР, г. Нальчик, ул. Чернышевского, 173.</w:t>
      </w:r>
    </w:p>
    <w:p w:rsidR="00814C26" w:rsidRPr="00FD2237" w:rsidRDefault="00814C26" w:rsidP="000E2F30">
      <w:pPr>
        <w:shd w:val="clear" w:color="auto" w:fill="FFFFFF"/>
        <w:ind w:firstLine="284"/>
        <w:jc w:val="both"/>
        <w:rPr>
          <w:sz w:val="24"/>
          <w:szCs w:val="24"/>
        </w:rPr>
      </w:pPr>
      <w:r w:rsidRPr="00FD2237">
        <w:rPr>
          <w:sz w:val="24"/>
          <w:szCs w:val="24"/>
        </w:rPr>
        <w:t>Тел. 8-905-435-05-97.</w:t>
      </w:r>
    </w:p>
    <w:p w:rsidR="00814C26" w:rsidRPr="00FD2237" w:rsidRDefault="00814C26" w:rsidP="000E2F30">
      <w:pPr>
        <w:shd w:val="clear" w:color="auto" w:fill="FFFFFF"/>
        <w:ind w:firstLine="284"/>
        <w:jc w:val="both"/>
        <w:rPr>
          <w:sz w:val="24"/>
          <w:szCs w:val="24"/>
        </w:rPr>
      </w:pPr>
      <w:r w:rsidRPr="00FD2237">
        <w:rPr>
          <w:sz w:val="24"/>
          <w:szCs w:val="24"/>
          <w:lang w:val="en-US"/>
        </w:rPr>
        <w:t>E</w:t>
      </w:r>
      <w:r w:rsidRPr="00FD2237">
        <w:rPr>
          <w:sz w:val="24"/>
          <w:szCs w:val="24"/>
        </w:rPr>
        <w:t>-</w:t>
      </w:r>
      <w:r w:rsidRPr="00FD2237">
        <w:rPr>
          <w:sz w:val="24"/>
          <w:szCs w:val="24"/>
          <w:lang w:val="en-US"/>
        </w:rPr>
        <w:t>mail</w:t>
      </w:r>
      <w:r w:rsidRPr="00FD2237">
        <w:rPr>
          <w:sz w:val="24"/>
          <w:szCs w:val="24"/>
        </w:rPr>
        <w:t xml:space="preserve">: </w:t>
      </w:r>
      <w:hyperlink r:id="rId160" w:history="1">
        <w:r w:rsidRPr="00FD2237">
          <w:rPr>
            <w:rStyle w:val="a7"/>
            <w:color w:val="auto"/>
            <w:sz w:val="24"/>
            <w:szCs w:val="24"/>
            <w:lang w:val="en-US"/>
          </w:rPr>
          <w:t>daminat</w:t>
        </w:r>
        <w:r w:rsidRPr="00FD2237">
          <w:rPr>
            <w:rStyle w:val="a7"/>
            <w:color w:val="auto"/>
            <w:sz w:val="24"/>
            <w:szCs w:val="24"/>
          </w:rPr>
          <w:t>57@</w:t>
        </w:r>
        <w:r w:rsidRPr="00FD2237">
          <w:rPr>
            <w:rStyle w:val="a7"/>
            <w:color w:val="auto"/>
            <w:sz w:val="24"/>
            <w:szCs w:val="24"/>
            <w:lang w:val="en-US"/>
          </w:rPr>
          <w:t>mail</w:t>
        </w:r>
        <w:r w:rsidRPr="00FD2237">
          <w:rPr>
            <w:rStyle w:val="a7"/>
            <w:color w:val="auto"/>
            <w:sz w:val="24"/>
            <w:szCs w:val="24"/>
          </w:rPr>
          <w:t>.</w:t>
        </w:r>
        <w:r w:rsidRPr="00FD2237">
          <w:rPr>
            <w:rStyle w:val="a7"/>
            <w:color w:val="auto"/>
            <w:sz w:val="24"/>
            <w:szCs w:val="24"/>
            <w:lang w:val="en-US"/>
          </w:rPr>
          <w:t>ru</w:t>
        </w:r>
      </w:hyperlink>
    </w:p>
    <w:p w:rsidR="00814C26" w:rsidRPr="00FD2237" w:rsidRDefault="00814C26" w:rsidP="000E2F30">
      <w:pPr>
        <w:shd w:val="clear" w:color="auto" w:fill="FFFFFF"/>
        <w:ind w:firstLine="284"/>
        <w:jc w:val="both"/>
        <w:rPr>
          <w:sz w:val="24"/>
          <w:szCs w:val="24"/>
        </w:rPr>
      </w:pPr>
    </w:p>
    <w:p w:rsidR="00814C26" w:rsidRPr="00FD2237" w:rsidRDefault="00814C26" w:rsidP="000E2F30">
      <w:pPr>
        <w:autoSpaceDE w:val="0"/>
        <w:autoSpaceDN w:val="0"/>
        <w:adjustRightInd w:val="0"/>
        <w:ind w:firstLine="284"/>
        <w:jc w:val="both"/>
        <w:rPr>
          <w:sz w:val="24"/>
          <w:szCs w:val="24"/>
          <w:lang w:val="en-US"/>
        </w:rPr>
      </w:pPr>
      <w:r w:rsidRPr="00FD2237">
        <w:rPr>
          <w:b/>
          <w:sz w:val="24"/>
          <w:szCs w:val="24"/>
          <w:lang w:val="en-US"/>
        </w:rPr>
        <w:t xml:space="preserve">Dodueva Aminat Taubievna, </w:t>
      </w:r>
      <w:r w:rsidR="004A5016" w:rsidRPr="00FD2237">
        <w:rPr>
          <w:sz w:val="24"/>
          <w:szCs w:val="24"/>
          <w:lang w:val="en-US"/>
        </w:rPr>
        <w:t>d</w:t>
      </w:r>
      <w:r w:rsidRPr="00FD2237">
        <w:rPr>
          <w:sz w:val="24"/>
          <w:szCs w:val="24"/>
          <w:lang w:val="en-US"/>
        </w:rPr>
        <w:t>octor of philological sciences, professor</w:t>
      </w:r>
      <w:r w:rsidR="004A5016" w:rsidRPr="00FD2237">
        <w:rPr>
          <w:sz w:val="24"/>
          <w:szCs w:val="24"/>
          <w:lang w:val="en-US"/>
        </w:rPr>
        <w:t xml:space="preserve"> of the Chair of Ba</w:t>
      </w:r>
      <w:r w:rsidR="004A5016" w:rsidRPr="00FD2237">
        <w:rPr>
          <w:sz w:val="24"/>
          <w:szCs w:val="24"/>
          <w:lang w:val="en-US"/>
        </w:rPr>
        <w:t>l</w:t>
      </w:r>
      <w:r w:rsidR="004A5016" w:rsidRPr="00FD2237">
        <w:rPr>
          <w:sz w:val="24"/>
          <w:szCs w:val="24"/>
          <w:lang w:val="en-US"/>
        </w:rPr>
        <w:t>kar</w:t>
      </w:r>
      <w:r w:rsidR="00E52F7B" w:rsidRPr="00FD2237">
        <w:rPr>
          <w:sz w:val="24"/>
          <w:szCs w:val="24"/>
          <w:lang w:val="en-US"/>
        </w:rPr>
        <w:t xml:space="preserve"> language of the Kabardin</w:t>
      </w:r>
      <w:r w:rsidRPr="00FD2237">
        <w:rPr>
          <w:sz w:val="24"/>
          <w:szCs w:val="24"/>
          <w:lang w:val="en-US"/>
        </w:rPr>
        <w:t>-Balkar State University named after H.M. Berbekov.</w:t>
      </w:r>
    </w:p>
    <w:p w:rsidR="00814C26" w:rsidRPr="00FD2237" w:rsidRDefault="00814C26" w:rsidP="000E2F30">
      <w:pPr>
        <w:shd w:val="clear" w:color="auto" w:fill="FFFFFF"/>
        <w:ind w:firstLine="284"/>
        <w:jc w:val="both"/>
        <w:rPr>
          <w:sz w:val="24"/>
          <w:szCs w:val="24"/>
          <w:lang w:val="en-US"/>
        </w:rPr>
      </w:pPr>
      <w:r w:rsidRPr="00FD2237">
        <w:rPr>
          <w:sz w:val="24"/>
          <w:szCs w:val="24"/>
          <w:lang w:val="en-US"/>
        </w:rPr>
        <w:t>360004, KBR, Nalchik, 173, Tchernyshevs</w:t>
      </w:r>
      <w:r w:rsidR="00E52F7B" w:rsidRPr="00FD2237">
        <w:rPr>
          <w:sz w:val="24"/>
          <w:szCs w:val="24"/>
          <w:lang w:val="en-US"/>
        </w:rPr>
        <w:t>y</w:t>
      </w:r>
      <w:r w:rsidRPr="00FD2237">
        <w:rPr>
          <w:sz w:val="24"/>
          <w:szCs w:val="24"/>
          <w:lang w:val="en-US"/>
        </w:rPr>
        <w:t xml:space="preserve"> St.</w:t>
      </w:r>
    </w:p>
    <w:p w:rsidR="00814C26" w:rsidRPr="00FD2237" w:rsidRDefault="00814C26" w:rsidP="000E2F30">
      <w:pPr>
        <w:shd w:val="clear" w:color="auto" w:fill="FFFFFF"/>
        <w:ind w:firstLine="284"/>
        <w:jc w:val="both"/>
        <w:rPr>
          <w:sz w:val="24"/>
          <w:szCs w:val="24"/>
          <w:lang w:val="en-US"/>
        </w:rPr>
      </w:pPr>
      <w:r w:rsidRPr="00FD2237">
        <w:rPr>
          <w:sz w:val="24"/>
          <w:szCs w:val="24"/>
          <w:lang w:val="en-US"/>
        </w:rPr>
        <w:t>Ph. 8-905-435-05-97.</w:t>
      </w:r>
    </w:p>
    <w:p w:rsidR="00814C26" w:rsidRPr="00FD2237" w:rsidRDefault="00814C26" w:rsidP="000E2F30">
      <w:pPr>
        <w:shd w:val="clear" w:color="auto" w:fill="FFFFFF"/>
        <w:ind w:firstLine="284"/>
        <w:jc w:val="both"/>
        <w:rPr>
          <w:sz w:val="24"/>
          <w:szCs w:val="24"/>
          <w:lang w:val="en-US"/>
        </w:rPr>
      </w:pPr>
      <w:r w:rsidRPr="00FD2237">
        <w:rPr>
          <w:sz w:val="24"/>
          <w:szCs w:val="24"/>
          <w:lang w:val="en-US"/>
        </w:rPr>
        <w:t xml:space="preserve">E-mail: </w:t>
      </w:r>
      <w:hyperlink r:id="rId161" w:history="1">
        <w:r w:rsidRPr="00FD2237">
          <w:rPr>
            <w:rStyle w:val="a7"/>
            <w:color w:val="auto"/>
            <w:sz w:val="24"/>
            <w:szCs w:val="24"/>
            <w:lang w:val="en-US"/>
          </w:rPr>
          <w:t>daminat57@mail.ru</w:t>
        </w:r>
      </w:hyperlink>
    </w:p>
    <w:p w:rsidR="00814C26" w:rsidRPr="00FD2237" w:rsidRDefault="00785C11" w:rsidP="000E2F30">
      <w:pPr>
        <w:ind w:firstLine="284"/>
        <w:contextualSpacing/>
        <w:jc w:val="both"/>
        <w:rPr>
          <w:sz w:val="24"/>
          <w:szCs w:val="24"/>
          <w:lang w:val="en-US"/>
        </w:rPr>
      </w:pPr>
      <w:r w:rsidRPr="00FD2237">
        <w:rPr>
          <w:sz w:val="24"/>
          <w:szCs w:val="24"/>
          <w:lang w:val="en-US"/>
        </w:rPr>
        <w:t>______________________________________________________________________</w:t>
      </w:r>
    </w:p>
    <w:p w:rsidR="00814C26" w:rsidRPr="00FD2237" w:rsidRDefault="00814C26" w:rsidP="000E2F30">
      <w:pPr>
        <w:ind w:firstLine="284"/>
        <w:jc w:val="both"/>
        <w:rPr>
          <w:sz w:val="24"/>
          <w:szCs w:val="24"/>
          <w:lang w:val="en-US"/>
        </w:rPr>
      </w:pPr>
    </w:p>
    <w:p w:rsidR="0084594B" w:rsidRPr="00FD2237" w:rsidRDefault="0084594B" w:rsidP="0084594B">
      <w:pPr>
        <w:spacing w:line="245" w:lineRule="auto"/>
        <w:jc w:val="both"/>
        <w:rPr>
          <w:i/>
          <w:sz w:val="24"/>
          <w:szCs w:val="24"/>
        </w:rPr>
      </w:pPr>
      <w:r w:rsidRPr="00FD2237">
        <w:rPr>
          <w:i/>
          <w:sz w:val="24"/>
          <w:szCs w:val="24"/>
        </w:rPr>
        <w:t>УДК 82.09</w:t>
      </w:r>
    </w:p>
    <w:p w:rsidR="0084594B" w:rsidRPr="00FD2237" w:rsidRDefault="0084594B" w:rsidP="0084594B">
      <w:pPr>
        <w:spacing w:line="245" w:lineRule="auto"/>
        <w:jc w:val="both"/>
        <w:rPr>
          <w:bCs/>
          <w:sz w:val="10"/>
          <w:szCs w:val="10"/>
        </w:rPr>
      </w:pPr>
    </w:p>
    <w:p w:rsidR="0084594B" w:rsidRPr="00FD2237" w:rsidRDefault="0084594B" w:rsidP="0084594B">
      <w:pPr>
        <w:jc w:val="center"/>
        <w:rPr>
          <w:b/>
          <w:sz w:val="28"/>
          <w:szCs w:val="28"/>
        </w:rPr>
      </w:pPr>
      <w:r w:rsidRPr="00FD2237">
        <w:rPr>
          <w:b/>
          <w:sz w:val="28"/>
          <w:szCs w:val="28"/>
        </w:rPr>
        <w:t>ОТ ФОЛЬКЛОРНОЙ ПЕСНИ – К ОБРАЗУ ПЕСНИ</w:t>
      </w:r>
    </w:p>
    <w:p w:rsidR="0084594B" w:rsidRPr="00FD2237" w:rsidRDefault="0084594B" w:rsidP="0084594B">
      <w:pPr>
        <w:jc w:val="center"/>
        <w:rPr>
          <w:b/>
          <w:sz w:val="28"/>
          <w:szCs w:val="28"/>
        </w:rPr>
      </w:pPr>
      <w:r w:rsidRPr="00FD2237">
        <w:rPr>
          <w:b/>
          <w:sz w:val="28"/>
          <w:szCs w:val="28"/>
        </w:rPr>
        <w:t>(</w:t>
      </w:r>
      <w:r w:rsidRPr="00FD2237">
        <w:rPr>
          <w:b/>
          <w:smallCaps/>
          <w:sz w:val="28"/>
          <w:szCs w:val="28"/>
        </w:rPr>
        <w:t>на материале лирики Ад. Шогенцукова</w:t>
      </w:r>
      <w:r w:rsidRPr="00FD2237">
        <w:rPr>
          <w:b/>
          <w:sz w:val="28"/>
          <w:szCs w:val="28"/>
        </w:rPr>
        <w:t>)</w:t>
      </w:r>
    </w:p>
    <w:p w:rsidR="0084594B" w:rsidRPr="00FD2237" w:rsidRDefault="0084594B" w:rsidP="0084594B">
      <w:pPr>
        <w:jc w:val="center"/>
        <w:rPr>
          <w:bCs/>
          <w:sz w:val="18"/>
          <w:szCs w:val="18"/>
        </w:rPr>
      </w:pPr>
    </w:p>
    <w:p w:rsidR="0084594B" w:rsidRPr="00FD2237" w:rsidRDefault="0084594B" w:rsidP="0084594B">
      <w:pPr>
        <w:jc w:val="center"/>
        <w:rPr>
          <w:b/>
          <w:sz w:val="24"/>
          <w:szCs w:val="24"/>
        </w:rPr>
      </w:pPr>
      <w:r w:rsidRPr="00FD2237">
        <w:rPr>
          <w:b/>
          <w:sz w:val="24"/>
          <w:szCs w:val="24"/>
        </w:rPr>
        <w:t>Е.А. КУЯНЦЕВА</w:t>
      </w:r>
    </w:p>
    <w:p w:rsidR="0084594B" w:rsidRPr="00FD2237" w:rsidRDefault="0084594B" w:rsidP="0084594B">
      <w:pPr>
        <w:jc w:val="center"/>
        <w:rPr>
          <w:bCs/>
          <w:sz w:val="18"/>
          <w:szCs w:val="18"/>
        </w:rPr>
      </w:pPr>
    </w:p>
    <w:p w:rsidR="0084594B" w:rsidRPr="00FD2237" w:rsidRDefault="0084594B" w:rsidP="0084594B">
      <w:pPr>
        <w:jc w:val="center"/>
        <w:rPr>
          <w:bCs/>
        </w:rPr>
      </w:pPr>
      <w:r w:rsidRPr="00FD2237">
        <w:rPr>
          <w:bCs/>
        </w:rPr>
        <w:t>ФГБОУ ВПО Кабардино-Балкарский государственный университет им. Х.М. Бербекова</w:t>
      </w:r>
    </w:p>
    <w:p w:rsidR="0084594B" w:rsidRPr="00FD2237" w:rsidRDefault="0084594B" w:rsidP="0084594B">
      <w:pPr>
        <w:jc w:val="center"/>
        <w:rPr>
          <w:bCs/>
        </w:rPr>
      </w:pPr>
      <w:r w:rsidRPr="00FD2237">
        <w:rPr>
          <w:bCs/>
        </w:rPr>
        <w:t>360004, КБР, г. Нальчик, ул. Чернышевского, 173</w:t>
      </w:r>
    </w:p>
    <w:p w:rsidR="0084594B" w:rsidRPr="00FD2237" w:rsidRDefault="0084594B" w:rsidP="0084594B">
      <w:pPr>
        <w:jc w:val="center"/>
      </w:pPr>
      <w:r w:rsidRPr="00FD2237">
        <w:rPr>
          <w:lang w:val="en-US"/>
        </w:rPr>
        <w:t>E</w:t>
      </w:r>
      <w:r w:rsidRPr="00FD2237">
        <w:t>-</w:t>
      </w:r>
      <w:r w:rsidRPr="00FD2237">
        <w:rPr>
          <w:lang w:val="en-US"/>
        </w:rPr>
        <w:t>mail</w:t>
      </w:r>
      <w:r w:rsidRPr="00FD2237">
        <w:t xml:space="preserve">: </w:t>
      </w:r>
      <w:hyperlink r:id="rId162" w:history="1">
        <w:r w:rsidRPr="00FD2237">
          <w:rPr>
            <w:rStyle w:val="a7"/>
            <w:color w:val="auto"/>
            <w:lang w:val="en-US"/>
          </w:rPr>
          <w:t>bsk</w:t>
        </w:r>
        <w:r w:rsidRPr="00FD2237">
          <w:rPr>
            <w:rStyle w:val="a7"/>
            <w:color w:val="auto"/>
          </w:rPr>
          <w:t>@</w:t>
        </w:r>
        <w:r w:rsidRPr="00FD2237">
          <w:rPr>
            <w:rStyle w:val="a7"/>
            <w:color w:val="auto"/>
            <w:lang w:val="en-US"/>
          </w:rPr>
          <w:t>kbsu</w:t>
        </w:r>
        <w:r w:rsidRPr="00FD2237">
          <w:rPr>
            <w:rStyle w:val="a7"/>
            <w:color w:val="auto"/>
          </w:rPr>
          <w:t>.</w:t>
        </w:r>
        <w:r w:rsidRPr="00FD2237">
          <w:rPr>
            <w:rStyle w:val="a7"/>
            <w:color w:val="auto"/>
            <w:lang w:val="en-US"/>
          </w:rPr>
          <w:t>ru</w:t>
        </w:r>
      </w:hyperlink>
    </w:p>
    <w:p w:rsidR="0084594B" w:rsidRPr="00FD2237" w:rsidRDefault="0084594B" w:rsidP="0084594B">
      <w:pPr>
        <w:jc w:val="center"/>
        <w:rPr>
          <w:bCs/>
          <w:sz w:val="18"/>
          <w:szCs w:val="18"/>
        </w:rPr>
      </w:pPr>
    </w:p>
    <w:p w:rsidR="0084594B" w:rsidRPr="00FD2237" w:rsidRDefault="0084594B" w:rsidP="0084594B">
      <w:pPr>
        <w:ind w:left="284" w:right="284" w:firstLine="284"/>
        <w:jc w:val="both"/>
        <w:rPr>
          <w:i/>
          <w:sz w:val="22"/>
          <w:szCs w:val="22"/>
        </w:rPr>
      </w:pPr>
      <w:r w:rsidRPr="00FD2237">
        <w:rPr>
          <w:i/>
          <w:sz w:val="22"/>
          <w:szCs w:val="22"/>
        </w:rPr>
        <w:lastRenderedPageBreak/>
        <w:t>Песня – один из фольклорных жанров, однако многие авторы обращаются в своем тво</w:t>
      </w:r>
      <w:r w:rsidRPr="00FD2237">
        <w:rPr>
          <w:i/>
          <w:sz w:val="22"/>
          <w:szCs w:val="22"/>
        </w:rPr>
        <w:t>р</w:t>
      </w:r>
      <w:r w:rsidRPr="00FD2237">
        <w:rPr>
          <w:i/>
          <w:sz w:val="22"/>
          <w:szCs w:val="22"/>
        </w:rPr>
        <w:t>честве и к образу песни, и к жанру песни. Статья посвящена особенностям песни в лирике Ад. Шогенцукова.</w:t>
      </w:r>
    </w:p>
    <w:p w:rsidR="0084594B" w:rsidRPr="00FD2237" w:rsidRDefault="0084594B" w:rsidP="0084594B">
      <w:pPr>
        <w:ind w:left="284" w:right="284" w:firstLine="284"/>
        <w:jc w:val="both"/>
        <w:rPr>
          <w:sz w:val="22"/>
          <w:szCs w:val="22"/>
        </w:rPr>
      </w:pPr>
    </w:p>
    <w:p w:rsidR="0084594B" w:rsidRPr="00FD2237" w:rsidRDefault="0084594B" w:rsidP="0084594B">
      <w:pPr>
        <w:ind w:left="284" w:right="284" w:firstLine="284"/>
        <w:jc w:val="both"/>
        <w:rPr>
          <w:b/>
          <w:sz w:val="22"/>
          <w:szCs w:val="22"/>
        </w:rPr>
      </w:pPr>
      <w:r w:rsidRPr="00FD2237">
        <w:rPr>
          <w:b/>
          <w:sz w:val="22"/>
          <w:szCs w:val="22"/>
        </w:rPr>
        <w:t xml:space="preserve">Ключевые слова: </w:t>
      </w:r>
      <w:r w:rsidRPr="00FD2237">
        <w:rPr>
          <w:sz w:val="22"/>
          <w:szCs w:val="22"/>
        </w:rPr>
        <w:t>песня,</w:t>
      </w:r>
      <w:r w:rsidRPr="00FD2237">
        <w:rPr>
          <w:b/>
          <w:sz w:val="22"/>
          <w:szCs w:val="22"/>
        </w:rPr>
        <w:t xml:space="preserve"> </w:t>
      </w:r>
      <w:r w:rsidRPr="00FD2237">
        <w:rPr>
          <w:sz w:val="22"/>
          <w:szCs w:val="22"/>
        </w:rPr>
        <w:t>философская, любовная, патриотическая лирика, символ, при</w:t>
      </w:r>
      <w:r w:rsidRPr="00FD2237">
        <w:rPr>
          <w:sz w:val="22"/>
          <w:szCs w:val="22"/>
        </w:rPr>
        <w:t>т</w:t>
      </w:r>
      <w:r w:rsidRPr="00FD2237">
        <w:rPr>
          <w:sz w:val="22"/>
          <w:szCs w:val="22"/>
        </w:rPr>
        <w:t>ча.</w:t>
      </w:r>
    </w:p>
    <w:p w:rsidR="0084594B" w:rsidRPr="00FD2237" w:rsidRDefault="0084594B" w:rsidP="0084594B">
      <w:pPr>
        <w:ind w:firstLine="284"/>
        <w:jc w:val="both"/>
        <w:rPr>
          <w:sz w:val="24"/>
          <w:szCs w:val="24"/>
        </w:rPr>
      </w:pPr>
    </w:p>
    <w:p w:rsidR="0084594B" w:rsidRPr="00FD2237" w:rsidRDefault="0084594B" w:rsidP="00A37DC8">
      <w:pPr>
        <w:spacing w:line="238" w:lineRule="auto"/>
        <w:jc w:val="center"/>
        <w:rPr>
          <w:b/>
          <w:sz w:val="28"/>
          <w:szCs w:val="28"/>
          <w:lang w:val="en-US"/>
        </w:rPr>
      </w:pPr>
      <w:r w:rsidRPr="00FD2237">
        <w:rPr>
          <w:b/>
          <w:sz w:val="28"/>
          <w:szCs w:val="28"/>
          <w:lang w:val="en-US"/>
        </w:rPr>
        <w:t>FROM A FOLK SONG TO THE IMAGE OF A SONG</w:t>
      </w:r>
    </w:p>
    <w:p w:rsidR="0084594B" w:rsidRPr="00FD2237" w:rsidRDefault="0084594B" w:rsidP="00A37DC8">
      <w:pPr>
        <w:spacing w:line="238" w:lineRule="auto"/>
        <w:jc w:val="center"/>
        <w:rPr>
          <w:b/>
          <w:sz w:val="24"/>
          <w:szCs w:val="28"/>
          <w:lang w:val="en-US"/>
        </w:rPr>
      </w:pPr>
      <w:r w:rsidRPr="00FD2237">
        <w:rPr>
          <w:b/>
          <w:sz w:val="24"/>
          <w:szCs w:val="28"/>
          <w:lang w:val="en-US"/>
        </w:rPr>
        <w:t>(ON THE BASIS OF LYRIC POETRY OF ADAM SHOGETSU</w:t>
      </w:r>
      <w:r w:rsidR="00E8715F" w:rsidRPr="00FD2237">
        <w:rPr>
          <w:b/>
          <w:sz w:val="24"/>
          <w:szCs w:val="28"/>
          <w:lang w:val="en-US"/>
        </w:rPr>
        <w:t>KOV)</w:t>
      </w:r>
    </w:p>
    <w:p w:rsidR="0084594B" w:rsidRPr="00FD2237" w:rsidRDefault="0084594B" w:rsidP="00A37DC8">
      <w:pPr>
        <w:spacing w:line="238" w:lineRule="auto"/>
        <w:ind w:firstLine="284"/>
        <w:jc w:val="center"/>
        <w:rPr>
          <w:sz w:val="14"/>
          <w:szCs w:val="16"/>
          <w:lang w:val="en-US"/>
        </w:rPr>
      </w:pPr>
    </w:p>
    <w:p w:rsidR="0084594B" w:rsidRPr="00FD2237" w:rsidRDefault="0084594B" w:rsidP="00A37DC8">
      <w:pPr>
        <w:spacing w:line="238" w:lineRule="auto"/>
        <w:jc w:val="center"/>
        <w:rPr>
          <w:sz w:val="24"/>
          <w:szCs w:val="24"/>
          <w:lang w:val="en-US"/>
        </w:rPr>
      </w:pPr>
      <w:r w:rsidRPr="00FD2237">
        <w:rPr>
          <w:b/>
          <w:sz w:val="24"/>
          <w:szCs w:val="24"/>
          <w:lang w:val="en-US"/>
        </w:rPr>
        <w:t>E.A</w:t>
      </w:r>
      <w:r w:rsidRPr="00FD2237">
        <w:rPr>
          <w:sz w:val="24"/>
          <w:szCs w:val="24"/>
          <w:lang w:val="en-US"/>
        </w:rPr>
        <w:t>.</w:t>
      </w:r>
      <w:r w:rsidRPr="00FD2237">
        <w:rPr>
          <w:b/>
          <w:sz w:val="24"/>
          <w:szCs w:val="24"/>
          <w:lang w:val="en-US"/>
        </w:rPr>
        <w:t xml:space="preserve"> KUYANTSEVA</w:t>
      </w:r>
    </w:p>
    <w:p w:rsidR="0084594B" w:rsidRPr="00FD2237" w:rsidRDefault="0084594B" w:rsidP="00A37DC8">
      <w:pPr>
        <w:spacing w:line="238" w:lineRule="auto"/>
        <w:ind w:firstLine="284"/>
        <w:jc w:val="center"/>
        <w:rPr>
          <w:sz w:val="16"/>
          <w:szCs w:val="16"/>
          <w:lang w:val="en-US"/>
        </w:rPr>
      </w:pPr>
    </w:p>
    <w:p w:rsidR="0084594B" w:rsidRPr="00FD2237" w:rsidRDefault="0084594B" w:rsidP="00A37DC8">
      <w:pPr>
        <w:spacing w:line="238" w:lineRule="auto"/>
        <w:jc w:val="center"/>
        <w:rPr>
          <w:lang w:val="en-US"/>
        </w:rPr>
      </w:pPr>
      <w:r w:rsidRPr="00FD2237">
        <w:rPr>
          <w:lang w:val="en-US"/>
        </w:rPr>
        <w:t>Kabardin-Balkar State University named after  H.M. Berbekov</w:t>
      </w:r>
    </w:p>
    <w:p w:rsidR="0084594B" w:rsidRPr="00FD2237" w:rsidRDefault="0084594B" w:rsidP="00A37DC8">
      <w:pPr>
        <w:spacing w:line="238" w:lineRule="auto"/>
        <w:jc w:val="center"/>
        <w:rPr>
          <w:lang w:val="en-US"/>
        </w:rPr>
      </w:pPr>
      <w:r w:rsidRPr="00FD2237">
        <w:rPr>
          <w:lang w:val="en-US"/>
        </w:rPr>
        <w:t xml:space="preserve">360004, </w:t>
      </w:r>
      <w:r w:rsidRPr="00FD2237">
        <w:rPr>
          <w:bCs/>
          <w:lang w:val="en-US"/>
        </w:rPr>
        <w:t xml:space="preserve">KBR, </w:t>
      </w:r>
      <w:r w:rsidRPr="00FD2237">
        <w:rPr>
          <w:lang w:val="en-US"/>
        </w:rPr>
        <w:t>Nalchik, 173, Chernyshevsky street</w:t>
      </w:r>
    </w:p>
    <w:p w:rsidR="0084594B" w:rsidRPr="00FD2237" w:rsidRDefault="0084594B" w:rsidP="00A37DC8">
      <w:pPr>
        <w:spacing w:line="238" w:lineRule="auto"/>
        <w:jc w:val="center"/>
        <w:rPr>
          <w:lang w:val="en-US"/>
        </w:rPr>
      </w:pPr>
      <w:r w:rsidRPr="00FD2237">
        <w:rPr>
          <w:lang w:val="en-US"/>
        </w:rPr>
        <w:t xml:space="preserve">E-mail: </w:t>
      </w:r>
      <w:hyperlink r:id="rId163" w:history="1">
        <w:r w:rsidRPr="00FD2237">
          <w:rPr>
            <w:rStyle w:val="a7"/>
            <w:color w:val="auto"/>
            <w:lang w:val="en-US"/>
          </w:rPr>
          <w:t>bsk@kbsu.ru</w:t>
        </w:r>
      </w:hyperlink>
    </w:p>
    <w:p w:rsidR="0084594B" w:rsidRPr="00FD2237" w:rsidRDefault="0084594B" w:rsidP="00A37DC8">
      <w:pPr>
        <w:spacing w:line="238" w:lineRule="auto"/>
        <w:ind w:firstLine="284"/>
        <w:jc w:val="center"/>
        <w:rPr>
          <w:sz w:val="16"/>
          <w:szCs w:val="16"/>
          <w:lang w:val="en-US"/>
        </w:rPr>
      </w:pPr>
    </w:p>
    <w:p w:rsidR="0084594B" w:rsidRPr="00FD2237" w:rsidRDefault="0084594B" w:rsidP="0084594B">
      <w:pPr>
        <w:spacing w:line="238" w:lineRule="auto"/>
        <w:ind w:firstLine="284"/>
        <w:jc w:val="both"/>
        <w:rPr>
          <w:sz w:val="22"/>
          <w:szCs w:val="22"/>
          <w:lang w:val="en-US"/>
        </w:rPr>
      </w:pPr>
      <w:r w:rsidRPr="00FD2237">
        <w:rPr>
          <w:sz w:val="22"/>
          <w:szCs w:val="22"/>
          <w:lang w:val="en-US"/>
        </w:rPr>
        <w:t xml:space="preserve">A song is one of the folklore genres; however, many authors refer both to the image of a song and to the genre of a song in their creative works. This paper is dedicated to the study of  song peculiarities in Adam Shogentsukov’s lyric poetry. </w:t>
      </w:r>
    </w:p>
    <w:p w:rsidR="0084594B" w:rsidRPr="00FD2237" w:rsidRDefault="0084594B" w:rsidP="0084594B">
      <w:pPr>
        <w:spacing w:line="238" w:lineRule="auto"/>
        <w:ind w:firstLine="284"/>
        <w:jc w:val="both"/>
        <w:rPr>
          <w:sz w:val="16"/>
          <w:szCs w:val="16"/>
          <w:lang w:val="en-US"/>
        </w:rPr>
      </w:pPr>
    </w:p>
    <w:p w:rsidR="0084594B" w:rsidRPr="00FD2237" w:rsidRDefault="0084594B" w:rsidP="0084594B">
      <w:pPr>
        <w:spacing w:line="238" w:lineRule="auto"/>
        <w:ind w:firstLine="284"/>
        <w:jc w:val="both"/>
        <w:rPr>
          <w:sz w:val="22"/>
          <w:szCs w:val="22"/>
          <w:lang w:val="en-US"/>
        </w:rPr>
      </w:pPr>
      <w:r w:rsidRPr="00FD2237">
        <w:rPr>
          <w:b/>
          <w:sz w:val="22"/>
          <w:szCs w:val="22"/>
          <w:lang w:val="en-US"/>
        </w:rPr>
        <w:t>Key words:</w:t>
      </w:r>
      <w:r w:rsidRPr="00FD2237">
        <w:rPr>
          <w:sz w:val="22"/>
          <w:szCs w:val="22"/>
          <w:lang w:val="en-US"/>
        </w:rPr>
        <w:t xml:space="preserve"> song, philosophic, love and patriotic lyric poetry, symbol, parable. </w:t>
      </w:r>
    </w:p>
    <w:p w:rsidR="0084594B" w:rsidRPr="00FD2237" w:rsidRDefault="0084594B" w:rsidP="0084594B">
      <w:pPr>
        <w:overflowPunct w:val="0"/>
        <w:autoSpaceDE w:val="0"/>
        <w:autoSpaceDN w:val="0"/>
        <w:adjustRightInd w:val="0"/>
        <w:spacing w:line="238" w:lineRule="auto"/>
        <w:ind w:firstLine="284"/>
        <w:jc w:val="both"/>
        <w:rPr>
          <w:lang w:val="en-US"/>
        </w:rPr>
      </w:pPr>
    </w:p>
    <w:p w:rsidR="0084594B" w:rsidRPr="00FD2237" w:rsidRDefault="0084594B" w:rsidP="0084594B">
      <w:pPr>
        <w:spacing w:line="238" w:lineRule="auto"/>
        <w:jc w:val="center"/>
        <w:rPr>
          <w:b/>
          <w:sz w:val="24"/>
          <w:szCs w:val="24"/>
        </w:rPr>
      </w:pPr>
      <w:r w:rsidRPr="00FD2237">
        <w:rPr>
          <w:b/>
          <w:sz w:val="24"/>
          <w:szCs w:val="24"/>
        </w:rPr>
        <w:t>ЛИТЕРАТУРА</w:t>
      </w:r>
    </w:p>
    <w:p w:rsidR="0084594B" w:rsidRPr="00FD2237" w:rsidRDefault="0084594B" w:rsidP="0084594B">
      <w:pPr>
        <w:spacing w:line="238" w:lineRule="auto"/>
        <w:ind w:firstLine="284"/>
        <w:jc w:val="both"/>
        <w:rPr>
          <w:sz w:val="24"/>
          <w:szCs w:val="24"/>
        </w:rPr>
      </w:pPr>
    </w:p>
    <w:p w:rsidR="0084594B" w:rsidRPr="00FD2237" w:rsidRDefault="0084594B" w:rsidP="0084594B">
      <w:pPr>
        <w:pStyle w:val="af2"/>
        <w:numPr>
          <w:ilvl w:val="0"/>
          <w:numId w:val="20"/>
        </w:numPr>
        <w:spacing w:after="0" w:line="238" w:lineRule="auto"/>
        <w:ind w:left="0" w:firstLine="284"/>
        <w:jc w:val="both"/>
        <w:rPr>
          <w:rFonts w:ascii="Times New Roman" w:hAnsi="Times New Roman"/>
          <w:sz w:val="24"/>
          <w:szCs w:val="24"/>
        </w:rPr>
      </w:pPr>
      <w:r w:rsidRPr="00FD2237">
        <w:rPr>
          <w:rFonts w:ascii="Times New Roman" w:hAnsi="Times New Roman"/>
          <w:sz w:val="24"/>
          <w:szCs w:val="24"/>
        </w:rPr>
        <w:t>Песни, жившие до нас.  Нальчик: Эльбрус, 1966. 189 с.</w:t>
      </w:r>
    </w:p>
    <w:p w:rsidR="0084594B" w:rsidRPr="00FD2237" w:rsidRDefault="0084594B" w:rsidP="0084594B">
      <w:pPr>
        <w:pStyle w:val="af2"/>
        <w:numPr>
          <w:ilvl w:val="0"/>
          <w:numId w:val="20"/>
        </w:numPr>
        <w:spacing w:after="0" w:line="238" w:lineRule="auto"/>
        <w:ind w:left="0" w:firstLine="284"/>
        <w:jc w:val="both"/>
        <w:rPr>
          <w:rFonts w:ascii="Times New Roman" w:hAnsi="Times New Roman"/>
          <w:sz w:val="24"/>
          <w:szCs w:val="24"/>
        </w:rPr>
      </w:pPr>
      <w:r w:rsidRPr="00FD2237">
        <w:rPr>
          <w:rFonts w:ascii="Times New Roman" w:hAnsi="Times New Roman"/>
          <w:sz w:val="24"/>
          <w:szCs w:val="24"/>
        </w:rPr>
        <w:t>Сокровище нартов.  Нальчик: Эльбрус, 1980. 262 с.</w:t>
      </w:r>
    </w:p>
    <w:p w:rsidR="0084594B" w:rsidRPr="00FD2237" w:rsidRDefault="0084594B" w:rsidP="0084594B">
      <w:pPr>
        <w:pStyle w:val="af2"/>
        <w:numPr>
          <w:ilvl w:val="0"/>
          <w:numId w:val="20"/>
        </w:numPr>
        <w:spacing w:after="0" w:line="238" w:lineRule="auto"/>
        <w:ind w:left="0" w:firstLine="284"/>
        <w:jc w:val="both"/>
        <w:rPr>
          <w:rFonts w:ascii="Times New Roman" w:hAnsi="Times New Roman"/>
          <w:sz w:val="24"/>
          <w:szCs w:val="24"/>
        </w:rPr>
      </w:pPr>
      <w:r w:rsidRPr="00FD2237">
        <w:rPr>
          <w:rFonts w:ascii="Times New Roman" w:hAnsi="Times New Roman"/>
          <w:i/>
          <w:sz w:val="24"/>
          <w:szCs w:val="24"/>
        </w:rPr>
        <w:t>Шогенцуков Ад.О</w:t>
      </w:r>
      <w:r w:rsidRPr="00FD2237">
        <w:rPr>
          <w:rFonts w:ascii="Times New Roman" w:hAnsi="Times New Roman"/>
          <w:sz w:val="24"/>
          <w:szCs w:val="24"/>
        </w:rPr>
        <w:t>. Избранное. Нальчик: Эльбрус, 1999. 312 с.</w:t>
      </w:r>
    </w:p>
    <w:p w:rsidR="0084594B" w:rsidRPr="00FD2237" w:rsidRDefault="0084594B" w:rsidP="0084594B">
      <w:pPr>
        <w:pStyle w:val="af2"/>
        <w:numPr>
          <w:ilvl w:val="0"/>
          <w:numId w:val="20"/>
        </w:numPr>
        <w:spacing w:after="0" w:line="238" w:lineRule="auto"/>
        <w:ind w:left="0" w:firstLine="284"/>
        <w:jc w:val="both"/>
        <w:rPr>
          <w:rFonts w:ascii="Times New Roman" w:hAnsi="Times New Roman"/>
          <w:sz w:val="24"/>
          <w:szCs w:val="24"/>
        </w:rPr>
      </w:pPr>
      <w:r w:rsidRPr="00FD2237">
        <w:rPr>
          <w:rFonts w:ascii="Times New Roman" w:hAnsi="Times New Roman"/>
          <w:i/>
          <w:sz w:val="24"/>
          <w:szCs w:val="24"/>
        </w:rPr>
        <w:t>Налоев З.М</w:t>
      </w:r>
      <w:r w:rsidRPr="00FD2237">
        <w:rPr>
          <w:rFonts w:ascii="Times New Roman" w:hAnsi="Times New Roman"/>
          <w:sz w:val="24"/>
          <w:szCs w:val="24"/>
        </w:rPr>
        <w:t>. Послевоенная кабардинская поэзия. Нальчик: Эльбрус, 1970. 153 с.</w:t>
      </w:r>
    </w:p>
    <w:p w:rsidR="0084594B" w:rsidRPr="00FD2237" w:rsidRDefault="0084594B" w:rsidP="0084594B">
      <w:pPr>
        <w:pStyle w:val="af2"/>
        <w:numPr>
          <w:ilvl w:val="0"/>
          <w:numId w:val="20"/>
        </w:numPr>
        <w:spacing w:after="0" w:line="238" w:lineRule="auto"/>
        <w:ind w:left="0" w:firstLine="284"/>
        <w:jc w:val="both"/>
        <w:rPr>
          <w:rFonts w:ascii="Times New Roman" w:hAnsi="Times New Roman"/>
          <w:sz w:val="24"/>
          <w:szCs w:val="24"/>
        </w:rPr>
      </w:pPr>
      <w:r w:rsidRPr="00FD2237">
        <w:rPr>
          <w:rFonts w:ascii="Times New Roman" w:hAnsi="Times New Roman"/>
          <w:sz w:val="24"/>
          <w:szCs w:val="24"/>
        </w:rPr>
        <w:t>Очерки истории кабардинской литературы. Нальчик: Эльбрус, 1968. 300 с.</w:t>
      </w:r>
    </w:p>
    <w:p w:rsidR="0084594B" w:rsidRPr="00FD2237" w:rsidRDefault="0084594B" w:rsidP="0084594B">
      <w:pPr>
        <w:pStyle w:val="af2"/>
        <w:numPr>
          <w:ilvl w:val="0"/>
          <w:numId w:val="20"/>
        </w:numPr>
        <w:spacing w:after="0" w:line="238" w:lineRule="auto"/>
        <w:ind w:left="0" w:firstLine="284"/>
        <w:jc w:val="both"/>
        <w:rPr>
          <w:rFonts w:ascii="Times New Roman" w:hAnsi="Times New Roman"/>
          <w:sz w:val="24"/>
          <w:szCs w:val="24"/>
        </w:rPr>
      </w:pPr>
      <w:r w:rsidRPr="00FD2237">
        <w:rPr>
          <w:rFonts w:ascii="Times New Roman" w:hAnsi="Times New Roman"/>
          <w:i/>
          <w:sz w:val="24"/>
          <w:szCs w:val="24"/>
        </w:rPr>
        <w:t>Маржохов М</w:t>
      </w:r>
      <w:r w:rsidRPr="00FD2237">
        <w:rPr>
          <w:rFonts w:ascii="Times New Roman" w:hAnsi="Times New Roman"/>
          <w:sz w:val="24"/>
          <w:szCs w:val="24"/>
        </w:rPr>
        <w:t>. Раздумья перед дорогой // Кабардино-Балкарская правда. 1970, 16 апреля.</w:t>
      </w:r>
    </w:p>
    <w:p w:rsidR="0084594B" w:rsidRPr="00FD2237" w:rsidRDefault="0084594B" w:rsidP="0084594B">
      <w:pPr>
        <w:pStyle w:val="af2"/>
        <w:numPr>
          <w:ilvl w:val="0"/>
          <w:numId w:val="20"/>
        </w:numPr>
        <w:spacing w:after="0" w:line="238" w:lineRule="auto"/>
        <w:ind w:left="0" w:firstLine="284"/>
        <w:jc w:val="both"/>
        <w:rPr>
          <w:rFonts w:ascii="Times New Roman" w:hAnsi="Times New Roman"/>
          <w:sz w:val="24"/>
          <w:szCs w:val="24"/>
        </w:rPr>
      </w:pPr>
      <w:r w:rsidRPr="00FD2237">
        <w:rPr>
          <w:rFonts w:ascii="Times New Roman" w:hAnsi="Times New Roman"/>
          <w:i/>
          <w:sz w:val="24"/>
          <w:szCs w:val="24"/>
        </w:rPr>
        <w:t>Панеш У.М</w:t>
      </w:r>
      <w:r w:rsidRPr="00FD2237">
        <w:rPr>
          <w:rFonts w:ascii="Times New Roman" w:hAnsi="Times New Roman"/>
          <w:sz w:val="24"/>
          <w:szCs w:val="24"/>
        </w:rPr>
        <w:t>. Типологические связи и формирование художественно-эстетического единства адыгских литератур. Майкоп: Адыгейское книжное издательство, 1990. 203 с.</w:t>
      </w:r>
    </w:p>
    <w:p w:rsidR="0084594B" w:rsidRPr="00FD2237" w:rsidRDefault="0084594B" w:rsidP="0084594B">
      <w:pPr>
        <w:pStyle w:val="af2"/>
        <w:numPr>
          <w:ilvl w:val="0"/>
          <w:numId w:val="20"/>
        </w:numPr>
        <w:spacing w:after="0" w:line="238" w:lineRule="auto"/>
        <w:ind w:left="0" w:firstLine="284"/>
        <w:jc w:val="both"/>
        <w:rPr>
          <w:rFonts w:ascii="Times New Roman" w:hAnsi="Times New Roman"/>
          <w:sz w:val="24"/>
          <w:szCs w:val="24"/>
        </w:rPr>
      </w:pPr>
      <w:r w:rsidRPr="00FD2237">
        <w:rPr>
          <w:rFonts w:ascii="Times New Roman" w:hAnsi="Times New Roman"/>
          <w:i/>
          <w:sz w:val="24"/>
          <w:szCs w:val="24"/>
        </w:rPr>
        <w:t>Голубков Д</w:t>
      </w:r>
      <w:r w:rsidRPr="00FD2237">
        <w:rPr>
          <w:rFonts w:ascii="Times New Roman" w:hAnsi="Times New Roman"/>
          <w:sz w:val="24"/>
          <w:szCs w:val="24"/>
        </w:rPr>
        <w:t>. Распахнутое сердце // Дружба народов, 1963. № 5. С. 97 – 98.</w:t>
      </w:r>
    </w:p>
    <w:p w:rsidR="0084594B" w:rsidRPr="00FD2237" w:rsidRDefault="0084594B" w:rsidP="0084594B">
      <w:pPr>
        <w:pStyle w:val="af2"/>
        <w:numPr>
          <w:ilvl w:val="0"/>
          <w:numId w:val="20"/>
        </w:numPr>
        <w:spacing w:after="0" w:line="238" w:lineRule="auto"/>
        <w:ind w:left="0" w:firstLine="284"/>
        <w:jc w:val="both"/>
        <w:rPr>
          <w:rFonts w:ascii="Times New Roman" w:hAnsi="Times New Roman"/>
          <w:sz w:val="24"/>
          <w:szCs w:val="24"/>
        </w:rPr>
      </w:pPr>
      <w:r w:rsidRPr="00FD2237">
        <w:rPr>
          <w:rFonts w:ascii="Times New Roman" w:hAnsi="Times New Roman"/>
          <w:i/>
          <w:sz w:val="24"/>
          <w:szCs w:val="24"/>
        </w:rPr>
        <w:t>Тхагазитов Ю.М</w:t>
      </w:r>
      <w:r w:rsidRPr="00FD2237">
        <w:rPr>
          <w:rFonts w:ascii="Times New Roman" w:hAnsi="Times New Roman"/>
          <w:sz w:val="24"/>
          <w:szCs w:val="24"/>
        </w:rPr>
        <w:t>. Эволюция художественного сознания адыгов. Нальчик: Эльбрус, 1996. 214 с.</w:t>
      </w:r>
    </w:p>
    <w:p w:rsidR="0084594B" w:rsidRPr="00FD2237" w:rsidRDefault="0084594B" w:rsidP="0084594B">
      <w:pPr>
        <w:pStyle w:val="af2"/>
        <w:numPr>
          <w:ilvl w:val="0"/>
          <w:numId w:val="20"/>
        </w:numPr>
        <w:spacing w:after="0" w:line="238" w:lineRule="auto"/>
        <w:ind w:left="0" w:firstLine="284"/>
        <w:jc w:val="both"/>
        <w:rPr>
          <w:rFonts w:ascii="Times New Roman" w:hAnsi="Times New Roman"/>
          <w:sz w:val="24"/>
          <w:szCs w:val="24"/>
        </w:rPr>
      </w:pPr>
      <w:r w:rsidRPr="00FD2237">
        <w:rPr>
          <w:rFonts w:ascii="Times New Roman" w:hAnsi="Times New Roman"/>
          <w:i/>
          <w:sz w:val="24"/>
          <w:szCs w:val="24"/>
        </w:rPr>
        <w:t>Толгуров З.Х</w:t>
      </w:r>
      <w:r w:rsidRPr="00FD2237">
        <w:rPr>
          <w:rFonts w:ascii="Times New Roman" w:hAnsi="Times New Roman"/>
          <w:sz w:val="24"/>
          <w:szCs w:val="24"/>
        </w:rPr>
        <w:t>. В контексте духовной общности. Нальчик: Эльбрус, 1991. 190 с.</w:t>
      </w:r>
    </w:p>
    <w:p w:rsidR="0084594B" w:rsidRPr="00FD2237" w:rsidRDefault="0084594B" w:rsidP="0084594B">
      <w:pPr>
        <w:spacing w:line="238" w:lineRule="auto"/>
        <w:ind w:firstLine="284"/>
        <w:jc w:val="both"/>
        <w:rPr>
          <w:sz w:val="24"/>
          <w:szCs w:val="24"/>
        </w:rPr>
      </w:pPr>
    </w:p>
    <w:p w:rsidR="00B75104" w:rsidRPr="00FD2237" w:rsidRDefault="00B75104" w:rsidP="000E2F30">
      <w:pPr>
        <w:ind w:firstLine="284"/>
        <w:jc w:val="both"/>
        <w:rPr>
          <w:sz w:val="24"/>
          <w:szCs w:val="24"/>
        </w:rPr>
      </w:pPr>
      <w:r w:rsidRPr="00FD2237">
        <w:rPr>
          <w:b/>
          <w:sz w:val="24"/>
          <w:szCs w:val="24"/>
        </w:rPr>
        <w:t>Куянцева Елена Александровна,</w:t>
      </w:r>
      <w:r w:rsidRPr="00FD2237">
        <w:rPr>
          <w:sz w:val="24"/>
          <w:szCs w:val="24"/>
        </w:rPr>
        <w:t xml:space="preserve"> д.ф.н., и.о. директора  </w:t>
      </w:r>
      <w:r w:rsidR="00400673">
        <w:rPr>
          <w:sz w:val="24"/>
          <w:szCs w:val="24"/>
        </w:rPr>
        <w:t>И</w:t>
      </w:r>
      <w:r w:rsidRPr="00FD2237">
        <w:rPr>
          <w:sz w:val="24"/>
          <w:szCs w:val="24"/>
        </w:rPr>
        <w:t>нститута филологии Каба</w:t>
      </w:r>
      <w:r w:rsidRPr="00FD2237">
        <w:rPr>
          <w:sz w:val="24"/>
          <w:szCs w:val="24"/>
        </w:rPr>
        <w:t>р</w:t>
      </w:r>
      <w:r w:rsidRPr="00FD2237">
        <w:rPr>
          <w:sz w:val="24"/>
          <w:szCs w:val="24"/>
        </w:rPr>
        <w:t>дино-Балкарского государственного университета им. Х.М. Бербекова.</w:t>
      </w:r>
    </w:p>
    <w:p w:rsidR="00B75104" w:rsidRPr="00FD2237" w:rsidRDefault="00B75104" w:rsidP="000E2F30">
      <w:pPr>
        <w:overflowPunct w:val="0"/>
        <w:autoSpaceDE w:val="0"/>
        <w:autoSpaceDN w:val="0"/>
        <w:adjustRightInd w:val="0"/>
        <w:ind w:firstLine="284"/>
        <w:jc w:val="both"/>
        <w:rPr>
          <w:sz w:val="24"/>
          <w:szCs w:val="24"/>
        </w:rPr>
      </w:pPr>
      <w:r w:rsidRPr="00FD2237">
        <w:rPr>
          <w:sz w:val="24"/>
          <w:szCs w:val="24"/>
        </w:rPr>
        <w:t>360004, КБР, г. Нальчик, ул. Чернышевского, 173.</w:t>
      </w:r>
    </w:p>
    <w:p w:rsidR="00745C10" w:rsidRPr="00FD2237" w:rsidRDefault="00745C10" w:rsidP="000E2F30">
      <w:pPr>
        <w:pStyle w:val="ab"/>
        <w:ind w:firstLine="284"/>
        <w:jc w:val="both"/>
        <w:rPr>
          <w:sz w:val="24"/>
          <w:szCs w:val="24"/>
          <w:shd w:val="clear" w:color="auto" w:fill="FFFFFF"/>
        </w:rPr>
      </w:pPr>
      <w:r w:rsidRPr="00FD2237">
        <w:rPr>
          <w:sz w:val="24"/>
          <w:szCs w:val="24"/>
          <w:shd w:val="clear" w:color="auto" w:fill="FFFFFF"/>
        </w:rPr>
        <w:t>Тел. 8 (8662) 42-62-65.</w:t>
      </w:r>
    </w:p>
    <w:p w:rsidR="00B75104" w:rsidRPr="00FD2237" w:rsidRDefault="00B75104" w:rsidP="000E2F30">
      <w:pPr>
        <w:overflowPunct w:val="0"/>
        <w:autoSpaceDE w:val="0"/>
        <w:autoSpaceDN w:val="0"/>
        <w:adjustRightInd w:val="0"/>
        <w:ind w:firstLine="284"/>
        <w:jc w:val="both"/>
        <w:rPr>
          <w:sz w:val="24"/>
          <w:szCs w:val="24"/>
        </w:rPr>
      </w:pPr>
      <w:r w:rsidRPr="00FD2237">
        <w:rPr>
          <w:sz w:val="24"/>
          <w:szCs w:val="24"/>
          <w:lang w:val="en-US"/>
        </w:rPr>
        <w:t>E</w:t>
      </w:r>
      <w:r w:rsidRPr="00FD2237">
        <w:rPr>
          <w:sz w:val="24"/>
          <w:szCs w:val="24"/>
        </w:rPr>
        <w:t>-</w:t>
      </w:r>
      <w:r w:rsidRPr="00FD2237">
        <w:rPr>
          <w:sz w:val="24"/>
          <w:szCs w:val="24"/>
          <w:lang w:val="en-US"/>
        </w:rPr>
        <w:t>mail</w:t>
      </w:r>
      <w:r w:rsidRPr="00FD2237">
        <w:rPr>
          <w:sz w:val="24"/>
          <w:szCs w:val="24"/>
        </w:rPr>
        <w:t xml:space="preserve">: </w:t>
      </w:r>
      <w:r w:rsidRPr="00FD2237">
        <w:rPr>
          <w:sz w:val="24"/>
          <w:szCs w:val="24"/>
          <w:u w:val="single"/>
          <w:lang w:val="en-US"/>
        </w:rPr>
        <w:t>ekuyantseva</w:t>
      </w:r>
      <w:r w:rsidRPr="00FD2237">
        <w:rPr>
          <w:sz w:val="24"/>
          <w:szCs w:val="24"/>
          <w:u w:val="single"/>
        </w:rPr>
        <w:t>@</w:t>
      </w:r>
      <w:r w:rsidRPr="00FD2237">
        <w:rPr>
          <w:sz w:val="24"/>
          <w:szCs w:val="24"/>
          <w:u w:val="single"/>
          <w:lang w:val="en-US"/>
        </w:rPr>
        <w:t>mail</w:t>
      </w:r>
      <w:r w:rsidRPr="00FD2237">
        <w:rPr>
          <w:sz w:val="24"/>
          <w:szCs w:val="24"/>
          <w:u w:val="single"/>
        </w:rPr>
        <w:t>.</w:t>
      </w:r>
      <w:r w:rsidRPr="00FD2237">
        <w:rPr>
          <w:sz w:val="24"/>
          <w:szCs w:val="24"/>
          <w:u w:val="single"/>
          <w:lang w:val="en-US"/>
        </w:rPr>
        <w:t>ru</w:t>
      </w:r>
    </w:p>
    <w:p w:rsidR="00B75104" w:rsidRPr="00FD2237" w:rsidRDefault="00B75104" w:rsidP="000E2F30">
      <w:pPr>
        <w:ind w:firstLine="284"/>
        <w:jc w:val="both"/>
        <w:rPr>
          <w:sz w:val="24"/>
          <w:szCs w:val="24"/>
        </w:rPr>
      </w:pPr>
    </w:p>
    <w:p w:rsidR="00B75104" w:rsidRPr="00FD2237" w:rsidRDefault="00B75104" w:rsidP="000E2F30">
      <w:pPr>
        <w:ind w:firstLine="284"/>
        <w:jc w:val="both"/>
        <w:rPr>
          <w:sz w:val="24"/>
          <w:szCs w:val="24"/>
          <w:lang w:val="en-US"/>
        </w:rPr>
      </w:pPr>
      <w:r w:rsidRPr="00FD2237">
        <w:rPr>
          <w:b/>
          <w:sz w:val="24"/>
          <w:szCs w:val="24"/>
          <w:lang w:val="en-US"/>
        </w:rPr>
        <w:t>Kuyantseva Elena Aleksandrovna,</w:t>
      </w:r>
      <w:r w:rsidRPr="00FD2237">
        <w:rPr>
          <w:sz w:val="24"/>
          <w:szCs w:val="24"/>
          <w:lang w:val="en-US"/>
        </w:rPr>
        <w:t xml:space="preserve"> doctor of philological science</w:t>
      </w:r>
      <w:r w:rsidR="00E8715F" w:rsidRPr="00FD2237">
        <w:rPr>
          <w:sz w:val="24"/>
          <w:szCs w:val="24"/>
          <w:lang w:val="en-US"/>
        </w:rPr>
        <w:t>s</w:t>
      </w:r>
      <w:r w:rsidRPr="00FD2237">
        <w:rPr>
          <w:sz w:val="24"/>
          <w:szCs w:val="24"/>
          <w:lang w:val="en-US"/>
        </w:rPr>
        <w:t xml:space="preserve">, </w:t>
      </w:r>
      <w:r w:rsidR="00E8715F" w:rsidRPr="00FD2237">
        <w:rPr>
          <w:sz w:val="24"/>
          <w:szCs w:val="24"/>
          <w:lang w:val="en-US"/>
        </w:rPr>
        <w:t>acting</w:t>
      </w:r>
      <w:r w:rsidRPr="00FD2237">
        <w:rPr>
          <w:sz w:val="24"/>
          <w:szCs w:val="24"/>
          <w:lang w:val="en-US"/>
        </w:rPr>
        <w:t xml:space="preserve"> director of the I</w:t>
      </w:r>
      <w:r w:rsidRPr="00FD2237">
        <w:rPr>
          <w:sz w:val="24"/>
          <w:szCs w:val="24"/>
          <w:lang w:val="en-US"/>
        </w:rPr>
        <w:t>n</w:t>
      </w:r>
      <w:r w:rsidRPr="00FD2237">
        <w:rPr>
          <w:sz w:val="24"/>
          <w:szCs w:val="24"/>
          <w:lang w:val="en-US"/>
        </w:rPr>
        <w:t>stitute of Philology of Kabardin-Balkar</w:t>
      </w:r>
      <w:r w:rsidR="00E8715F" w:rsidRPr="00FD2237">
        <w:rPr>
          <w:sz w:val="24"/>
          <w:szCs w:val="24"/>
          <w:lang w:val="en-US"/>
        </w:rPr>
        <w:t xml:space="preserve"> State University named after H</w:t>
      </w:r>
      <w:r w:rsidRPr="00FD2237">
        <w:rPr>
          <w:sz w:val="24"/>
          <w:szCs w:val="24"/>
          <w:lang w:val="en-US"/>
        </w:rPr>
        <w:t>.M. Berbekov.</w:t>
      </w:r>
    </w:p>
    <w:p w:rsidR="00B75104" w:rsidRPr="00FD2237" w:rsidRDefault="00B75104" w:rsidP="000E2F30">
      <w:pPr>
        <w:overflowPunct w:val="0"/>
        <w:autoSpaceDE w:val="0"/>
        <w:autoSpaceDN w:val="0"/>
        <w:adjustRightInd w:val="0"/>
        <w:ind w:firstLine="284"/>
        <w:jc w:val="both"/>
        <w:rPr>
          <w:sz w:val="24"/>
          <w:szCs w:val="24"/>
          <w:lang w:val="en-US"/>
        </w:rPr>
      </w:pPr>
      <w:r w:rsidRPr="00FD2237">
        <w:rPr>
          <w:sz w:val="24"/>
          <w:szCs w:val="24"/>
          <w:lang w:val="en-US"/>
        </w:rPr>
        <w:t>360004, KBR, Nalchik, 173, Chernyshevsky street.</w:t>
      </w:r>
    </w:p>
    <w:p w:rsidR="00745C10" w:rsidRPr="00FD2237" w:rsidRDefault="00745C10" w:rsidP="000E2F30">
      <w:pPr>
        <w:ind w:firstLine="284"/>
        <w:jc w:val="both"/>
        <w:rPr>
          <w:sz w:val="24"/>
          <w:szCs w:val="24"/>
          <w:lang w:val="en-US"/>
        </w:rPr>
      </w:pPr>
      <w:r w:rsidRPr="00FD2237">
        <w:rPr>
          <w:sz w:val="24"/>
          <w:szCs w:val="24"/>
          <w:lang w:val="en-US"/>
        </w:rPr>
        <w:t>Ph. 8 (8662) 42-62-65.</w:t>
      </w:r>
    </w:p>
    <w:p w:rsidR="00B75104" w:rsidRPr="00FD2237" w:rsidRDefault="00B75104" w:rsidP="000E2F30">
      <w:pPr>
        <w:overflowPunct w:val="0"/>
        <w:autoSpaceDE w:val="0"/>
        <w:autoSpaceDN w:val="0"/>
        <w:adjustRightInd w:val="0"/>
        <w:ind w:firstLine="284"/>
        <w:jc w:val="both"/>
        <w:rPr>
          <w:sz w:val="24"/>
          <w:szCs w:val="24"/>
          <w:lang w:val="en-US"/>
        </w:rPr>
      </w:pPr>
      <w:r w:rsidRPr="00FD2237">
        <w:rPr>
          <w:sz w:val="24"/>
          <w:szCs w:val="24"/>
          <w:lang w:val="en-US"/>
        </w:rPr>
        <w:t xml:space="preserve">E-mail: </w:t>
      </w:r>
      <w:r w:rsidRPr="00FD2237">
        <w:rPr>
          <w:sz w:val="24"/>
          <w:szCs w:val="24"/>
          <w:u w:val="single"/>
          <w:lang w:val="en-US"/>
        </w:rPr>
        <w:t>ekuyantseva@mail.ru</w:t>
      </w:r>
    </w:p>
    <w:p w:rsidR="00B75104" w:rsidRPr="00FD2237" w:rsidRDefault="00A37DC8" w:rsidP="000E2F30">
      <w:pPr>
        <w:ind w:firstLine="284"/>
        <w:jc w:val="both"/>
        <w:rPr>
          <w:sz w:val="24"/>
          <w:szCs w:val="24"/>
          <w:lang w:val="en-US"/>
        </w:rPr>
      </w:pPr>
      <w:r w:rsidRPr="00FD2237">
        <w:rPr>
          <w:sz w:val="24"/>
          <w:szCs w:val="24"/>
          <w:lang w:val="en-US"/>
        </w:rPr>
        <w:t>________________________________________________________________________</w:t>
      </w:r>
    </w:p>
    <w:p w:rsidR="00B75104" w:rsidRPr="00FD2237" w:rsidRDefault="00B75104" w:rsidP="000E2F30">
      <w:pPr>
        <w:ind w:firstLine="284"/>
        <w:jc w:val="both"/>
        <w:rPr>
          <w:sz w:val="24"/>
          <w:szCs w:val="24"/>
          <w:lang w:val="en-US"/>
        </w:rPr>
      </w:pPr>
    </w:p>
    <w:p w:rsidR="009C47C8" w:rsidRPr="00FD2237" w:rsidRDefault="009C47C8" w:rsidP="009C47C8">
      <w:pPr>
        <w:tabs>
          <w:tab w:val="left" w:pos="1080"/>
        </w:tabs>
        <w:spacing w:line="245" w:lineRule="auto"/>
        <w:jc w:val="both"/>
        <w:rPr>
          <w:sz w:val="10"/>
          <w:szCs w:val="10"/>
          <w:lang w:val="en-US"/>
        </w:rPr>
      </w:pPr>
    </w:p>
    <w:p w:rsidR="009C47C8" w:rsidRPr="00FD2237" w:rsidRDefault="009C47C8" w:rsidP="009C47C8">
      <w:pPr>
        <w:jc w:val="both"/>
        <w:rPr>
          <w:i/>
          <w:sz w:val="24"/>
          <w:szCs w:val="24"/>
        </w:rPr>
      </w:pPr>
      <w:r w:rsidRPr="00FD2237">
        <w:rPr>
          <w:i/>
          <w:sz w:val="24"/>
          <w:szCs w:val="24"/>
          <w:lang w:eastAsia="en-US"/>
        </w:rPr>
        <w:t>УДК – 811.352. 3’ 373. 23</w:t>
      </w:r>
    </w:p>
    <w:p w:rsidR="009C47C8" w:rsidRPr="00FD2237" w:rsidRDefault="009C47C8" w:rsidP="009C47C8">
      <w:pPr>
        <w:spacing w:line="245" w:lineRule="auto"/>
        <w:jc w:val="both"/>
        <w:rPr>
          <w:bCs/>
          <w:sz w:val="10"/>
          <w:szCs w:val="10"/>
        </w:rPr>
      </w:pPr>
    </w:p>
    <w:p w:rsidR="009C47C8" w:rsidRPr="00FD2237" w:rsidRDefault="009C47C8" w:rsidP="009C47C8">
      <w:pPr>
        <w:jc w:val="center"/>
        <w:rPr>
          <w:b/>
          <w:sz w:val="28"/>
          <w:szCs w:val="28"/>
          <w:lang w:eastAsia="en-US"/>
        </w:rPr>
      </w:pPr>
      <w:bookmarkStart w:id="23" w:name="bookmark9"/>
      <w:r w:rsidRPr="00FD2237">
        <w:rPr>
          <w:b/>
          <w:sz w:val="28"/>
          <w:szCs w:val="28"/>
          <w:lang w:eastAsia="en-US"/>
        </w:rPr>
        <w:t>АНТРОПОНИМЫ В  КОМПАРАТИВНЫХ</w:t>
      </w:r>
    </w:p>
    <w:p w:rsidR="009C47C8" w:rsidRPr="00FD2237" w:rsidRDefault="009C47C8" w:rsidP="009C47C8">
      <w:pPr>
        <w:jc w:val="center"/>
        <w:rPr>
          <w:b/>
          <w:sz w:val="28"/>
          <w:szCs w:val="28"/>
          <w:lang w:eastAsia="en-US"/>
        </w:rPr>
      </w:pPr>
      <w:r w:rsidRPr="00FD2237">
        <w:rPr>
          <w:b/>
          <w:sz w:val="28"/>
          <w:szCs w:val="28"/>
          <w:lang w:eastAsia="en-US"/>
        </w:rPr>
        <w:t>ФРАЗЕОЛОГИЧЕСКИХ ЕДИНИЦАХ</w:t>
      </w:r>
      <w:bookmarkEnd w:id="23"/>
    </w:p>
    <w:p w:rsidR="009C47C8" w:rsidRPr="00FD2237" w:rsidRDefault="009C47C8" w:rsidP="009C47C8">
      <w:pPr>
        <w:jc w:val="center"/>
        <w:rPr>
          <w:b/>
          <w:sz w:val="28"/>
          <w:szCs w:val="28"/>
          <w:lang w:eastAsia="en-US"/>
        </w:rPr>
      </w:pPr>
      <w:r w:rsidRPr="00FD2237">
        <w:rPr>
          <w:b/>
          <w:sz w:val="28"/>
          <w:szCs w:val="28"/>
          <w:lang w:eastAsia="en-US"/>
        </w:rPr>
        <w:lastRenderedPageBreak/>
        <w:t>(</w:t>
      </w:r>
      <w:r w:rsidRPr="00FD2237">
        <w:rPr>
          <w:b/>
          <w:smallCaps/>
          <w:sz w:val="28"/>
          <w:szCs w:val="28"/>
          <w:lang w:eastAsia="en-US"/>
        </w:rPr>
        <w:t>на материале кабардино-черкесского и английского языков</w:t>
      </w:r>
      <w:r w:rsidRPr="00FD2237">
        <w:rPr>
          <w:b/>
          <w:sz w:val="28"/>
          <w:szCs w:val="28"/>
          <w:lang w:eastAsia="en-US"/>
        </w:rPr>
        <w:t>)</w:t>
      </w:r>
    </w:p>
    <w:p w:rsidR="009C47C8" w:rsidRPr="00FD2237" w:rsidRDefault="009C47C8" w:rsidP="009C47C8">
      <w:pPr>
        <w:jc w:val="center"/>
        <w:rPr>
          <w:sz w:val="18"/>
          <w:szCs w:val="18"/>
        </w:rPr>
      </w:pPr>
    </w:p>
    <w:p w:rsidR="009C47C8" w:rsidRPr="00FD2237" w:rsidRDefault="009C47C8" w:rsidP="009C47C8">
      <w:pPr>
        <w:jc w:val="center"/>
        <w:rPr>
          <w:b/>
          <w:sz w:val="24"/>
          <w:szCs w:val="24"/>
          <w:lang w:eastAsia="en-US"/>
        </w:rPr>
      </w:pPr>
      <w:r w:rsidRPr="00FD2237">
        <w:rPr>
          <w:b/>
          <w:sz w:val="24"/>
          <w:szCs w:val="24"/>
          <w:lang w:eastAsia="en-US"/>
        </w:rPr>
        <w:t>К.В. ОШРОЕВА</w:t>
      </w:r>
    </w:p>
    <w:p w:rsidR="009C47C8" w:rsidRPr="00FD2237" w:rsidRDefault="009C47C8" w:rsidP="009C47C8">
      <w:pPr>
        <w:jc w:val="center"/>
        <w:rPr>
          <w:sz w:val="18"/>
          <w:szCs w:val="18"/>
        </w:rPr>
      </w:pPr>
    </w:p>
    <w:p w:rsidR="009C47C8" w:rsidRPr="00FD2237" w:rsidRDefault="009C47C8" w:rsidP="009C47C8">
      <w:pPr>
        <w:jc w:val="center"/>
        <w:rPr>
          <w:bCs/>
        </w:rPr>
      </w:pPr>
      <w:r w:rsidRPr="00FD2237">
        <w:rPr>
          <w:bCs/>
        </w:rPr>
        <w:t>ФГБОУ ВПО Кабардино-Балкарский государственный университет им. Х.М. Бербекова</w:t>
      </w:r>
    </w:p>
    <w:p w:rsidR="009C47C8" w:rsidRPr="00FD2237" w:rsidRDefault="009C47C8" w:rsidP="009C47C8">
      <w:pPr>
        <w:jc w:val="center"/>
        <w:rPr>
          <w:bCs/>
        </w:rPr>
      </w:pPr>
      <w:r w:rsidRPr="00FD2237">
        <w:rPr>
          <w:bCs/>
        </w:rPr>
        <w:t>360004, КБР, г. Нальчик, ул. Чернышевского, 173</w:t>
      </w:r>
    </w:p>
    <w:p w:rsidR="009C47C8" w:rsidRPr="00FD2237" w:rsidRDefault="009C47C8" w:rsidP="009C47C8">
      <w:pPr>
        <w:jc w:val="center"/>
      </w:pPr>
      <w:r w:rsidRPr="00FD2237">
        <w:rPr>
          <w:lang w:val="en-US"/>
        </w:rPr>
        <w:t>E</w:t>
      </w:r>
      <w:r w:rsidRPr="00FD2237">
        <w:t>-</w:t>
      </w:r>
      <w:r w:rsidRPr="00FD2237">
        <w:rPr>
          <w:lang w:val="en-US"/>
        </w:rPr>
        <w:t>mail</w:t>
      </w:r>
      <w:r w:rsidRPr="00FD2237">
        <w:t xml:space="preserve">: </w:t>
      </w:r>
      <w:hyperlink r:id="rId164" w:history="1">
        <w:r w:rsidRPr="00FD2237">
          <w:rPr>
            <w:rStyle w:val="a7"/>
            <w:color w:val="auto"/>
            <w:lang w:val="en-US"/>
          </w:rPr>
          <w:t>bsk</w:t>
        </w:r>
        <w:r w:rsidRPr="00FD2237">
          <w:rPr>
            <w:rStyle w:val="a7"/>
            <w:color w:val="auto"/>
          </w:rPr>
          <w:t>@</w:t>
        </w:r>
        <w:r w:rsidRPr="00FD2237">
          <w:rPr>
            <w:rStyle w:val="a7"/>
            <w:color w:val="auto"/>
            <w:lang w:val="en-US"/>
          </w:rPr>
          <w:t>kbsu</w:t>
        </w:r>
        <w:r w:rsidRPr="00FD2237">
          <w:rPr>
            <w:rStyle w:val="a7"/>
            <w:color w:val="auto"/>
          </w:rPr>
          <w:t>.</w:t>
        </w:r>
        <w:r w:rsidRPr="00FD2237">
          <w:rPr>
            <w:rStyle w:val="a7"/>
            <w:color w:val="auto"/>
            <w:lang w:val="en-US"/>
          </w:rPr>
          <w:t>ru</w:t>
        </w:r>
      </w:hyperlink>
    </w:p>
    <w:p w:rsidR="009C47C8" w:rsidRPr="00FD2237" w:rsidRDefault="009C47C8" w:rsidP="009C47C8">
      <w:pPr>
        <w:jc w:val="center"/>
        <w:rPr>
          <w:sz w:val="18"/>
          <w:szCs w:val="18"/>
        </w:rPr>
      </w:pPr>
    </w:p>
    <w:p w:rsidR="009C47C8" w:rsidRPr="00FD2237" w:rsidRDefault="009C47C8" w:rsidP="009C47C8">
      <w:pPr>
        <w:ind w:left="284" w:right="284" w:firstLine="284"/>
        <w:jc w:val="both"/>
        <w:rPr>
          <w:i/>
          <w:sz w:val="22"/>
          <w:szCs w:val="22"/>
        </w:rPr>
      </w:pPr>
      <w:r w:rsidRPr="00FD2237">
        <w:rPr>
          <w:i/>
          <w:sz w:val="22"/>
          <w:szCs w:val="22"/>
        </w:rPr>
        <w:t>Статья посвящена сопоставительному анализу языкового материала в двух разн</w:t>
      </w:r>
      <w:r w:rsidRPr="00FD2237">
        <w:rPr>
          <w:i/>
          <w:sz w:val="22"/>
          <w:szCs w:val="22"/>
        </w:rPr>
        <w:t>о</w:t>
      </w:r>
      <w:r w:rsidRPr="00FD2237">
        <w:rPr>
          <w:i/>
          <w:sz w:val="22"/>
          <w:szCs w:val="22"/>
        </w:rPr>
        <w:t>структурных языках (кабардино-черкесском  и английском). Основное внимание уделяется анализу компаративных фразеологических оборотов с антропонимическим содержанием. Здесь же определены универсальность характера КФЕ, а также существование уникал</w:t>
      </w:r>
      <w:r w:rsidRPr="00FD2237">
        <w:rPr>
          <w:i/>
          <w:sz w:val="22"/>
          <w:szCs w:val="22"/>
        </w:rPr>
        <w:t>ь</w:t>
      </w:r>
      <w:r w:rsidRPr="00FD2237">
        <w:rPr>
          <w:i/>
          <w:sz w:val="22"/>
          <w:szCs w:val="22"/>
        </w:rPr>
        <w:t>ности, специфичности и общности языкового сознания разных этносов.</w:t>
      </w:r>
    </w:p>
    <w:p w:rsidR="009C47C8" w:rsidRPr="00FD2237" w:rsidRDefault="009C47C8" w:rsidP="009C47C8">
      <w:pPr>
        <w:ind w:left="284" w:right="284" w:firstLine="284"/>
        <w:jc w:val="both"/>
        <w:rPr>
          <w:sz w:val="22"/>
          <w:szCs w:val="22"/>
        </w:rPr>
      </w:pPr>
    </w:p>
    <w:p w:rsidR="009C47C8" w:rsidRPr="00FD2237" w:rsidRDefault="009C47C8" w:rsidP="009C47C8">
      <w:pPr>
        <w:ind w:left="284" w:right="284" w:firstLine="284"/>
        <w:jc w:val="both"/>
        <w:rPr>
          <w:sz w:val="22"/>
          <w:szCs w:val="22"/>
        </w:rPr>
      </w:pPr>
      <w:r w:rsidRPr="00FD2237">
        <w:rPr>
          <w:b/>
          <w:sz w:val="22"/>
          <w:szCs w:val="22"/>
        </w:rPr>
        <w:t>Ключевые слова</w:t>
      </w:r>
      <w:r w:rsidRPr="00FD2237">
        <w:rPr>
          <w:sz w:val="22"/>
          <w:szCs w:val="22"/>
        </w:rPr>
        <w:t>: компаративные фразеологические единицы, антропонимы, концепту</w:t>
      </w:r>
      <w:r w:rsidRPr="00FD2237">
        <w:rPr>
          <w:sz w:val="22"/>
          <w:szCs w:val="22"/>
        </w:rPr>
        <w:t>а</w:t>
      </w:r>
      <w:r w:rsidRPr="00FD2237">
        <w:rPr>
          <w:sz w:val="22"/>
          <w:szCs w:val="22"/>
        </w:rPr>
        <w:t>лизация, идиоматика, лингвокультурологический аспект, когнитивный аспект.</w:t>
      </w:r>
    </w:p>
    <w:p w:rsidR="00587B12" w:rsidRPr="00FD2237" w:rsidRDefault="00587B12" w:rsidP="00587B12">
      <w:pPr>
        <w:ind w:firstLine="284"/>
        <w:jc w:val="both"/>
      </w:pPr>
    </w:p>
    <w:p w:rsidR="00587B12" w:rsidRPr="00FD2237" w:rsidRDefault="00587B12" w:rsidP="00587B12">
      <w:pPr>
        <w:jc w:val="center"/>
        <w:rPr>
          <w:b/>
          <w:sz w:val="28"/>
          <w:szCs w:val="28"/>
          <w:lang w:val="en-US"/>
        </w:rPr>
      </w:pPr>
      <w:r w:rsidRPr="00FD2237">
        <w:rPr>
          <w:b/>
          <w:sz w:val="28"/>
          <w:szCs w:val="28"/>
          <w:lang w:val="en-US"/>
        </w:rPr>
        <w:t>ANTHROPONY</w:t>
      </w:r>
      <w:r w:rsidR="00E8715F" w:rsidRPr="00FD2237">
        <w:rPr>
          <w:b/>
          <w:sz w:val="28"/>
          <w:szCs w:val="28"/>
          <w:lang w:val="en-US"/>
        </w:rPr>
        <w:t>MS IN COMPARATIVE PHRASEOLOGICAL</w:t>
      </w:r>
      <w:r w:rsidRPr="00FD2237">
        <w:rPr>
          <w:b/>
          <w:sz w:val="28"/>
          <w:szCs w:val="28"/>
          <w:lang w:val="en-US"/>
        </w:rPr>
        <w:t xml:space="preserve"> UNITS</w:t>
      </w:r>
    </w:p>
    <w:p w:rsidR="00587B12" w:rsidRPr="00FD2237" w:rsidRDefault="00E8715F" w:rsidP="00587B12">
      <w:pPr>
        <w:jc w:val="center"/>
        <w:rPr>
          <w:b/>
          <w:sz w:val="28"/>
          <w:szCs w:val="28"/>
          <w:lang w:val="en-US"/>
        </w:rPr>
      </w:pPr>
      <w:r w:rsidRPr="00FD2237">
        <w:rPr>
          <w:b/>
          <w:sz w:val="28"/>
          <w:szCs w:val="28"/>
          <w:lang w:val="en-US"/>
        </w:rPr>
        <w:t>(based on materials of K</w:t>
      </w:r>
      <w:r w:rsidR="00587B12" w:rsidRPr="00FD2237">
        <w:rPr>
          <w:b/>
          <w:sz w:val="28"/>
          <w:szCs w:val="28"/>
          <w:lang w:val="en-US"/>
        </w:rPr>
        <w:t>abardin</w:t>
      </w:r>
      <w:r w:rsidRPr="00FD2237">
        <w:rPr>
          <w:b/>
          <w:sz w:val="28"/>
          <w:szCs w:val="28"/>
          <w:lang w:val="en-US"/>
        </w:rPr>
        <w:t>-C</w:t>
      </w:r>
      <w:r w:rsidR="00587B12" w:rsidRPr="00FD2237">
        <w:rPr>
          <w:b/>
          <w:sz w:val="28"/>
          <w:szCs w:val="28"/>
          <w:lang w:val="en-US"/>
        </w:rPr>
        <w:t>ircassian and English languages)</w:t>
      </w:r>
    </w:p>
    <w:p w:rsidR="00587B12" w:rsidRPr="00FD2237" w:rsidRDefault="00587B12" w:rsidP="00587B12">
      <w:pPr>
        <w:jc w:val="center"/>
        <w:rPr>
          <w:b/>
          <w:sz w:val="18"/>
          <w:szCs w:val="18"/>
          <w:lang w:val="en-US"/>
        </w:rPr>
      </w:pPr>
    </w:p>
    <w:p w:rsidR="00587B12" w:rsidRPr="00FD2237" w:rsidRDefault="00587B12" w:rsidP="00587B12">
      <w:pPr>
        <w:jc w:val="center"/>
        <w:rPr>
          <w:b/>
          <w:sz w:val="24"/>
          <w:szCs w:val="24"/>
          <w:lang w:val="en-US"/>
        </w:rPr>
      </w:pPr>
      <w:r w:rsidRPr="00FD2237">
        <w:rPr>
          <w:b/>
          <w:sz w:val="24"/>
          <w:szCs w:val="24"/>
          <w:lang w:val="en-US"/>
        </w:rPr>
        <w:t>K.V. OSHROEVA</w:t>
      </w:r>
    </w:p>
    <w:p w:rsidR="00587B12" w:rsidRPr="00FD2237" w:rsidRDefault="00587B12" w:rsidP="00587B12">
      <w:pPr>
        <w:jc w:val="center"/>
        <w:rPr>
          <w:sz w:val="18"/>
          <w:szCs w:val="18"/>
          <w:lang w:val="en-US"/>
        </w:rPr>
      </w:pPr>
    </w:p>
    <w:p w:rsidR="00587B12" w:rsidRPr="00FD2237" w:rsidRDefault="00587B12" w:rsidP="00587B12">
      <w:pPr>
        <w:jc w:val="center"/>
        <w:rPr>
          <w:lang w:val="en-US"/>
        </w:rPr>
      </w:pPr>
      <w:r w:rsidRPr="00FD2237">
        <w:rPr>
          <w:lang w:val="en-US"/>
        </w:rPr>
        <w:t>Kabardin-Balkar State University named after  H.M. Berbekov</w:t>
      </w:r>
    </w:p>
    <w:p w:rsidR="00587B12" w:rsidRPr="00FD2237" w:rsidRDefault="00587B12" w:rsidP="00587B12">
      <w:pPr>
        <w:jc w:val="center"/>
        <w:rPr>
          <w:lang w:val="en-US"/>
        </w:rPr>
      </w:pPr>
      <w:r w:rsidRPr="00FD2237">
        <w:rPr>
          <w:lang w:val="en-US"/>
        </w:rPr>
        <w:t xml:space="preserve">360004, </w:t>
      </w:r>
      <w:r w:rsidRPr="00FD2237">
        <w:rPr>
          <w:bCs/>
          <w:lang w:val="en-US"/>
        </w:rPr>
        <w:t xml:space="preserve">KBR, </w:t>
      </w:r>
      <w:r w:rsidRPr="00FD2237">
        <w:rPr>
          <w:lang w:val="en-US"/>
        </w:rPr>
        <w:t>Nalchik, 173, Chernyshevsky street</w:t>
      </w:r>
    </w:p>
    <w:p w:rsidR="00587B12" w:rsidRPr="00FD2237" w:rsidRDefault="00587B12" w:rsidP="00587B12">
      <w:pPr>
        <w:jc w:val="center"/>
        <w:rPr>
          <w:lang w:val="en-US"/>
        </w:rPr>
      </w:pPr>
      <w:r w:rsidRPr="00FD2237">
        <w:rPr>
          <w:lang w:val="en-US"/>
        </w:rPr>
        <w:t xml:space="preserve">E-mail: </w:t>
      </w:r>
      <w:hyperlink r:id="rId165" w:history="1">
        <w:r w:rsidRPr="00FD2237">
          <w:rPr>
            <w:rStyle w:val="a7"/>
            <w:color w:val="auto"/>
            <w:lang w:val="en-US"/>
          </w:rPr>
          <w:t>bsk@kbsu.ru</w:t>
        </w:r>
      </w:hyperlink>
    </w:p>
    <w:p w:rsidR="00587B12" w:rsidRPr="00FD2237" w:rsidRDefault="00587B12" w:rsidP="00587B12">
      <w:pPr>
        <w:jc w:val="center"/>
        <w:rPr>
          <w:sz w:val="18"/>
          <w:szCs w:val="18"/>
          <w:lang w:val="en-US"/>
        </w:rPr>
      </w:pPr>
    </w:p>
    <w:p w:rsidR="00587B12" w:rsidRPr="00FD2237" w:rsidRDefault="00587B12" w:rsidP="00587B12">
      <w:pPr>
        <w:ind w:firstLine="284"/>
        <w:jc w:val="both"/>
        <w:rPr>
          <w:sz w:val="22"/>
          <w:szCs w:val="22"/>
          <w:lang w:val="en-US"/>
        </w:rPr>
      </w:pPr>
      <w:r w:rsidRPr="00FD2237">
        <w:rPr>
          <w:sz w:val="22"/>
          <w:szCs w:val="22"/>
          <w:lang w:val="en-US"/>
        </w:rPr>
        <w:t>The article is devoted to comparative analysis of language materials of two different structure la</w:t>
      </w:r>
      <w:r w:rsidRPr="00FD2237">
        <w:rPr>
          <w:sz w:val="22"/>
          <w:szCs w:val="22"/>
          <w:lang w:val="en-US"/>
        </w:rPr>
        <w:t>n</w:t>
      </w:r>
      <w:r w:rsidR="009F60B6" w:rsidRPr="00FD2237">
        <w:rPr>
          <w:sz w:val="22"/>
          <w:szCs w:val="22"/>
          <w:lang w:val="en-US"/>
        </w:rPr>
        <w:t>guages (Kabardin-C</w:t>
      </w:r>
      <w:r w:rsidRPr="00FD2237">
        <w:rPr>
          <w:sz w:val="22"/>
          <w:szCs w:val="22"/>
          <w:lang w:val="en-US"/>
        </w:rPr>
        <w:t xml:space="preserve">ircassian and English). The article </w:t>
      </w:r>
      <w:r w:rsidR="009F60B6" w:rsidRPr="00FD2237">
        <w:rPr>
          <w:sz w:val="22"/>
          <w:szCs w:val="22"/>
          <w:lang w:val="en-US"/>
        </w:rPr>
        <w:t xml:space="preserve">is </w:t>
      </w:r>
      <w:r w:rsidRPr="00FD2237">
        <w:rPr>
          <w:sz w:val="22"/>
          <w:szCs w:val="22"/>
          <w:lang w:val="en-US"/>
        </w:rPr>
        <w:t>focused on  analysis of comparative phraseolo</w:t>
      </w:r>
      <w:r w:rsidRPr="00FD2237">
        <w:rPr>
          <w:sz w:val="22"/>
          <w:szCs w:val="22"/>
          <w:lang w:val="en-US"/>
        </w:rPr>
        <w:t>g</w:t>
      </w:r>
      <w:r w:rsidRPr="00FD2237">
        <w:rPr>
          <w:sz w:val="22"/>
          <w:szCs w:val="22"/>
          <w:lang w:val="en-US"/>
        </w:rPr>
        <w:t xml:space="preserve">ical units with  anthropological content. </w:t>
      </w:r>
      <w:r w:rsidR="009F60B6" w:rsidRPr="00FD2237">
        <w:rPr>
          <w:sz w:val="22"/>
          <w:szCs w:val="22"/>
          <w:lang w:val="en-US"/>
        </w:rPr>
        <w:t>T</w:t>
      </w:r>
      <w:r w:rsidRPr="00FD2237">
        <w:rPr>
          <w:sz w:val="22"/>
          <w:szCs w:val="22"/>
          <w:lang w:val="en-US"/>
        </w:rPr>
        <w:t>he versatility of comparative phraseological units character, specificity of  different ethnicities language cons</w:t>
      </w:r>
      <w:r w:rsidR="009F60B6" w:rsidRPr="00FD2237">
        <w:rPr>
          <w:sz w:val="22"/>
          <w:szCs w:val="22"/>
          <w:lang w:val="en-US"/>
        </w:rPr>
        <w:t>c</w:t>
      </w:r>
      <w:r w:rsidRPr="00FD2237">
        <w:rPr>
          <w:sz w:val="22"/>
          <w:szCs w:val="22"/>
          <w:lang w:val="en-US"/>
        </w:rPr>
        <w:t>iousness</w:t>
      </w:r>
      <w:r w:rsidR="009F60B6" w:rsidRPr="00FD2237">
        <w:rPr>
          <w:sz w:val="22"/>
          <w:szCs w:val="22"/>
          <w:lang w:val="en-US"/>
        </w:rPr>
        <w:t xml:space="preserve"> is also defined</w:t>
      </w:r>
      <w:r w:rsidRPr="00FD2237">
        <w:rPr>
          <w:sz w:val="22"/>
          <w:szCs w:val="22"/>
          <w:lang w:val="en-US"/>
        </w:rPr>
        <w:t>.</w:t>
      </w:r>
    </w:p>
    <w:p w:rsidR="00587B12" w:rsidRPr="00FD2237" w:rsidRDefault="00587B12" w:rsidP="00587B12">
      <w:pPr>
        <w:ind w:firstLine="284"/>
        <w:jc w:val="both"/>
        <w:rPr>
          <w:sz w:val="22"/>
          <w:szCs w:val="22"/>
          <w:lang w:val="en-US"/>
        </w:rPr>
      </w:pPr>
    </w:p>
    <w:p w:rsidR="00587B12" w:rsidRPr="00FD2237" w:rsidRDefault="00587B12" w:rsidP="00587B12">
      <w:pPr>
        <w:ind w:firstLine="284"/>
        <w:jc w:val="both"/>
        <w:rPr>
          <w:sz w:val="22"/>
          <w:szCs w:val="22"/>
          <w:lang w:val="en-US"/>
        </w:rPr>
      </w:pPr>
      <w:r w:rsidRPr="00FD2237">
        <w:rPr>
          <w:b/>
          <w:sz w:val="22"/>
          <w:szCs w:val="22"/>
          <w:lang w:val="en-US"/>
        </w:rPr>
        <w:t>Key words</w:t>
      </w:r>
      <w:r w:rsidRPr="00FD2237">
        <w:rPr>
          <w:sz w:val="22"/>
          <w:szCs w:val="22"/>
          <w:lang w:val="en-US"/>
        </w:rPr>
        <w:t xml:space="preserve">: comparative phraseological units, anthroponyms, conceptualizing, idiomatics, linguistic and cultural aspects, cognitive aspect. </w:t>
      </w:r>
    </w:p>
    <w:p w:rsidR="00587B12" w:rsidRPr="00FD2237" w:rsidRDefault="00587B12" w:rsidP="00587B12">
      <w:pPr>
        <w:ind w:firstLine="284"/>
        <w:jc w:val="both"/>
        <w:rPr>
          <w:sz w:val="24"/>
          <w:szCs w:val="24"/>
          <w:lang w:val="en-US"/>
        </w:rPr>
      </w:pPr>
    </w:p>
    <w:p w:rsidR="00587B12" w:rsidRPr="00FD2237" w:rsidRDefault="00587B12" w:rsidP="00587B12">
      <w:pPr>
        <w:jc w:val="center"/>
        <w:rPr>
          <w:b/>
          <w:sz w:val="24"/>
          <w:szCs w:val="24"/>
        </w:rPr>
      </w:pPr>
      <w:r w:rsidRPr="00FD2237">
        <w:rPr>
          <w:b/>
          <w:sz w:val="24"/>
          <w:szCs w:val="24"/>
        </w:rPr>
        <w:t>ЛИТЕРАТУРА</w:t>
      </w:r>
    </w:p>
    <w:p w:rsidR="00587B12" w:rsidRPr="00FD2237" w:rsidRDefault="00587B12" w:rsidP="00587B12">
      <w:pPr>
        <w:ind w:firstLine="284"/>
        <w:jc w:val="both"/>
        <w:rPr>
          <w:sz w:val="24"/>
          <w:szCs w:val="24"/>
        </w:rPr>
      </w:pPr>
    </w:p>
    <w:p w:rsidR="00587B12" w:rsidRPr="00FD2237" w:rsidRDefault="00587B12" w:rsidP="00587B12">
      <w:pPr>
        <w:pStyle w:val="af2"/>
        <w:numPr>
          <w:ilvl w:val="0"/>
          <w:numId w:val="21"/>
        </w:numPr>
        <w:tabs>
          <w:tab w:val="left" w:pos="709"/>
        </w:tabs>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Бгажноков Б.Х</w:t>
      </w:r>
      <w:r w:rsidRPr="00FD2237">
        <w:rPr>
          <w:rFonts w:ascii="Times New Roman" w:hAnsi="Times New Roman"/>
          <w:sz w:val="24"/>
          <w:szCs w:val="24"/>
        </w:rPr>
        <w:t>. Очерки этнографии общения адыгов. Нальчик: Эльбрус</w:t>
      </w:r>
      <w:r w:rsidR="00302AE7">
        <w:rPr>
          <w:rFonts w:ascii="Times New Roman" w:hAnsi="Times New Roman"/>
          <w:sz w:val="24"/>
          <w:szCs w:val="24"/>
        </w:rPr>
        <w:t>.</w:t>
      </w:r>
      <w:r w:rsidRPr="00FD2237">
        <w:rPr>
          <w:rFonts w:ascii="Times New Roman" w:hAnsi="Times New Roman"/>
          <w:sz w:val="24"/>
          <w:szCs w:val="24"/>
        </w:rPr>
        <w:t xml:space="preserve"> 1983.     232 с. </w:t>
      </w:r>
    </w:p>
    <w:p w:rsidR="00587B12" w:rsidRPr="00FD2237" w:rsidRDefault="00587B12" w:rsidP="00587B12">
      <w:pPr>
        <w:pStyle w:val="af2"/>
        <w:numPr>
          <w:ilvl w:val="0"/>
          <w:numId w:val="21"/>
        </w:numPr>
        <w:tabs>
          <w:tab w:val="left" w:pos="709"/>
        </w:tabs>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Бижева З.Х.</w:t>
      </w:r>
      <w:r w:rsidRPr="00FD2237">
        <w:rPr>
          <w:rFonts w:ascii="Times New Roman" w:hAnsi="Times New Roman"/>
          <w:sz w:val="24"/>
          <w:szCs w:val="24"/>
        </w:rPr>
        <w:t xml:space="preserve"> Адыгская языковая картина мира. Нальчик: Эльбрус</w:t>
      </w:r>
      <w:r w:rsidR="00302AE7">
        <w:rPr>
          <w:rFonts w:ascii="Times New Roman" w:hAnsi="Times New Roman"/>
          <w:sz w:val="24"/>
          <w:szCs w:val="24"/>
        </w:rPr>
        <w:t>.</w:t>
      </w:r>
      <w:r w:rsidRPr="00FD2237">
        <w:rPr>
          <w:rFonts w:ascii="Times New Roman" w:hAnsi="Times New Roman"/>
          <w:sz w:val="24"/>
          <w:szCs w:val="24"/>
        </w:rPr>
        <w:t xml:space="preserve"> 2000. 124 с.</w:t>
      </w:r>
    </w:p>
    <w:p w:rsidR="00587B12" w:rsidRPr="00FD2237" w:rsidRDefault="00587B12" w:rsidP="00587B12">
      <w:pPr>
        <w:pStyle w:val="af2"/>
        <w:numPr>
          <w:ilvl w:val="0"/>
          <w:numId w:val="21"/>
        </w:numPr>
        <w:tabs>
          <w:tab w:val="left" w:pos="709"/>
        </w:tabs>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Битокова С.Х</w:t>
      </w:r>
      <w:r w:rsidRPr="00FD2237">
        <w:rPr>
          <w:rFonts w:ascii="Times New Roman" w:hAnsi="Times New Roman"/>
          <w:sz w:val="24"/>
          <w:szCs w:val="24"/>
        </w:rPr>
        <w:t>. Парадигмальность метафоры как когнитивного механизма (на мат</w:t>
      </w:r>
      <w:r w:rsidRPr="00FD2237">
        <w:rPr>
          <w:rFonts w:ascii="Times New Roman" w:hAnsi="Times New Roman"/>
          <w:sz w:val="24"/>
          <w:szCs w:val="24"/>
        </w:rPr>
        <w:t>е</w:t>
      </w:r>
      <w:r w:rsidRPr="00FD2237">
        <w:rPr>
          <w:rFonts w:ascii="Times New Roman" w:hAnsi="Times New Roman"/>
          <w:sz w:val="24"/>
          <w:szCs w:val="24"/>
        </w:rPr>
        <w:t>риале кабардино-черкесского, русского и английского языков) // Автореф. докт. дис. Нальчик</w:t>
      </w:r>
      <w:r w:rsidR="00302AE7">
        <w:rPr>
          <w:rFonts w:ascii="Times New Roman" w:hAnsi="Times New Roman"/>
          <w:sz w:val="24"/>
          <w:szCs w:val="24"/>
        </w:rPr>
        <w:t>.</w:t>
      </w:r>
      <w:r w:rsidRPr="00FD2237">
        <w:rPr>
          <w:rFonts w:ascii="Times New Roman" w:hAnsi="Times New Roman"/>
          <w:sz w:val="24"/>
          <w:szCs w:val="24"/>
        </w:rPr>
        <w:t xml:space="preserve"> 2009. 46 с.</w:t>
      </w:r>
    </w:p>
    <w:p w:rsidR="00587B12" w:rsidRPr="00FD2237" w:rsidRDefault="00587B12" w:rsidP="00587B12">
      <w:pPr>
        <w:pStyle w:val="af2"/>
        <w:numPr>
          <w:ilvl w:val="0"/>
          <w:numId w:val="21"/>
        </w:numPr>
        <w:tabs>
          <w:tab w:val="left" w:pos="709"/>
        </w:tabs>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Ворокова Н.У</w:t>
      </w:r>
      <w:r w:rsidRPr="00FD2237">
        <w:rPr>
          <w:rFonts w:ascii="Times New Roman" w:hAnsi="Times New Roman"/>
          <w:sz w:val="24"/>
          <w:szCs w:val="24"/>
        </w:rPr>
        <w:t>. Национальная культура в идиоматике. Нальчик: Полиграфсервис и Т</w:t>
      </w:r>
      <w:r w:rsidR="00302AE7">
        <w:rPr>
          <w:rFonts w:ascii="Times New Roman" w:hAnsi="Times New Roman"/>
          <w:sz w:val="24"/>
          <w:szCs w:val="24"/>
        </w:rPr>
        <w:t>.</w:t>
      </w:r>
      <w:r w:rsidRPr="00FD2237">
        <w:rPr>
          <w:rFonts w:ascii="Times New Roman" w:hAnsi="Times New Roman"/>
          <w:sz w:val="24"/>
          <w:szCs w:val="24"/>
        </w:rPr>
        <w:t xml:space="preserve"> 2003. 137 с.</w:t>
      </w:r>
    </w:p>
    <w:p w:rsidR="00587B12" w:rsidRPr="00FD2237" w:rsidRDefault="00587B12" w:rsidP="00587B12">
      <w:pPr>
        <w:pStyle w:val="af2"/>
        <w:numPr>
          <w:ilvl w:val="0"/>
          <w:numId w:val="21"/>
        </w:numPr>
        <w:tabs>
          <w:tab w:val="left" w:pos="709"/>
        </w:tabs>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 xml:space="preserve">Жекеева Е.З., Габуния З.М., Улаков М.З. </w:t>
      </w:r>
      <w:r w:rsidRPr="00FD2237">
        <w:rPr>
          <w:rFonts w:ascii="Times New Roman" w:hAnsi="Times New Roman"/>
          <w:sz w:val="24"/>
          <w:szCs w:val="24"/>
        </w:rPr>
        <w:t>К проблеме оценочного характера посл</w:t>
      </w:r>
      <w:r w:rsidRPr="00FD2237">
        <w:rPr>
          <w:rFonts w:ascii="Times New Roman" w:hAnsi="Times New Roman"/>
          <w:sz w:val="24"/>
          <w:szCs w:val="24"/>
        </w:rPr>
        <w:t>о</w:t>
      </w:r>
      <w:r w:rsidRPr="00FD2237">
        <w:rPr>
          <w:rFonts w:ascii="Times New Roman" w:hAnsi="Times New Roman"/>
          <w:sz w:val="24"/>
          <w:szCs w:val="24"/>
        </w:rPr>
        <w:t>вичной картины мира. // Известия КБНЦ РАН</w:t>
      </w:r>
      <w:r w:rsidR="00302AE7">
        <w:rPr>
          <w:rFonts w:ascii="Times New Roman" w:hAnsi="Times New Roman"/>
          <w:sz w:val="24"/>
          <w:szCs w:val="24"/>
        </w:rPr>
        <w:t>.</w:t>
      </w:r>
      <w:r w:rsidRPr="00FD2237">
        <w:rPr>
          <w:rFonts w:ascii="Times New Roman" w:hAnsi="Times New Roman"/>
          <w:sz w:val="24"/>
          <w:szCs w:val="24"/>
        </w:rPr>
        <w:t xml:space="preserve"> 2011. № 2. С. 140-147.</w:t>
      </w:r>
    </w:p>
    <w:p w:rsidR="00587B12" w:rsidRPr="00FD2237" w:rsidRDefault="00587B12" w:rsidP="00587B12">
      <w:pPr>
        <w:pStyle w:val="af2"/>
        <w:numPr>
          <w:ilvl w:val="0"/>
          <w:numId w:val="21"/>
        </w:numPr>
        <w:tabs>
          <w:tab w:val="left" w:pos="709"/>
        </w:tabs>
        <w:spacing w:after="0" w:line="240" w:lineRule="auto"/>
        <w:ind w:left="0" w:firstLine="284"/>
        <w:jc w:val="both"/>
        <w:rPr>
          <w:rFonts w:ascii="Times New Roman" w:hAnsi="Times New Roman"/>
          <w:sz w:val="24"/>
          <w:szCs w:val="24"/>
        </w:rPr>
      </w:pPr>
      <w:r w:rsidRPr="00FD2237">
        <w:rPr>
          <w:rFonts w:ascii="Times New Roman" w:hAnsi="Times New Roman"/>
          <w:sz w:val="24"/>
          <w:szCs w:val="24"/>
        </w:rPr>
        <w:t>Кабардинские пословицы. Нальчик: Эльбрус</w:t>
      </w:r>
      <w:r w:rsidR="00302AE7">
        <w:rPr>
          <w:rFonts w:ascii="Times New Roman" w:hAnsi="Times New Roman"/>
          <w:sz w:val="24"/>
          <w:szCs w:val="24"/>
        </w:rPr>
        <w:t>.</w:t>
      </w:r>
      <w:r w:rsidRPr="00FD2237">
        <w:rPr>
          <w:rFonts w:ascii="Times New Roman" w:hAnsi="Times New Roman"/>
          <w:sz w:val="24"/>
          <w:szCs w:val="24"/>
        </w:rPr>
        <w:t xml:space="preserve"> 1994. 328 с.</w:t>
      </w:r>
    </w:p>
    <w:p w:rsidR="00587B12" w:rsidRPr="00FD2237" w:rsidRDefault="00587B12" w:rsidP="00587B12">
      <w:pPr>
        <w:pStyle w:val="af2"/>
        <w:numPr>
          <w:ilvl w:val="0"/>
          <w:numId w:val="21"/>
        </w:numPr>
        <w:tabs>
          <w:tab w:val="left" w:pos="709"/>
        </w:tabs>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Налоев З.М.</w:t>
      </w:r>
      <w:r w:rsidRPr="00FD2237">
        <w:rPr>
          <w:rFonts w:ascii="Times New Roman" w:hAnsi="Times New Roman"/>
          <w:sz w:val="24"/>
          <w:szCs w:val="24"/>
        </w:rPr>
        <w:t xml:space="preserve"> Одинокий журавль. Нальчик: Эльбрус</w:t>
      </w:r>
      <w:r w:rsidR="00302AE7">
        <w:rPr>
          <w:rFonts w:ascii="Times New Roman" w:hAnsi="Times New Roman"/>
          <w:sz w:val="24"/>
          <w:szCs w:val="24"/>
        </w:rPr>
        <w:t>.</w:t>
      </w:r>
      <w:r w:rsidRPr="00FD2237">
        <w:rPr>
          <w:rFonts w:ascii="Times New Roman" w:hAnsi="Times New Roman"/>
          <w:sz w:val="24"/>
          <w:szCs w:val="24"/>
        </w:rPr>
        <w:t xml:space="preserve"> 1981. 400 с.</w:t>
      </w:r>
    </w:p>
    <w:p w:rsidR="00587B12" w:rsidRPr="00FD2237" w:rsidRDefault="00587B12" w:rsidP="00587B12">
      <w:pPr>
        <w:pStyle w:val="af2"/>
        <w:numPr>
          <w:ilvl w:val="0"/>
          <w:numId w:val="21"/>
        </w:numPr>
        <w:tabs>
          <w:tab w:val="left" w:pos="709"/>
        </w:tabs>
        <w:spacing w:after="0" w:line="240" w:lineRule="auto"/>
        <w:ind w:left="0" w:firstLine="284"/>
        <w:jc w:val="both"/>
        <w:rPr>
          <w:rFonts w:ascii="Times New Roman" w:hAnsi="Times New Roman"/>
          <w:sz w:val="24"/>
          <w:szCs w:val="24"/>
        </w:rPr>
      </w:pPr>
      <w:r w:rsidRPr="00FD2237">
        <w:rPr>
          <w:rFonts w:ascii="Times New Roman" w:hAnsi="Times New Roman"/>
          <w:sz w:val="24"/>
          <w:szCs w:val="24"/>
        </w:rPr>
        <w:t>Нарты. М.: Главная ред. вост. лит-ры</w:t>
      </w:r>
      <w:r w:rsidR="00302AE7">
        <w:rPr>
          <w:rFonts w:ascii="Times New Roman" w:hAnsi="Times New Roman"/>
          <w:sz w:val="24"/>
          <w:szCs w:val="24"/>
        </w:rPr>
        <w:t>.</w:t>
      </w:r>
      <w:r w:rsidRPr="00FD2237">
        <w:rPr>
          <w:rFonts w:ascii="Times New Roman" w:hAnsi="Times New Roman"/>
          <w:sz w:val="24"/>
          <w:szCs w:val="24"/>
        </w:rPr>
        <w:t xml:space="preserve"> 1974. 416 с.</w:t>
      </w:r>
    </w:p>
    <w:p w:rsidR="00587B12" w:rsidRPr="00FD2237" w:rsidRDefault="00587B12" w:rsidP="00587B12">
      <w:pPr>
        <w:pStyle w:val="af2"/>
        <w:numPr>
          <w:ilvl w:val="0"/>
          <w:numId w:val="21"/>
        </w:numPr>
        <w:tabs>
          <w:tab w:val="left" w:pos="709"/>
        </w:tabs>
        <w:spacing w:after="0" w:line="240" w:lineRule="auto"/>
        <w:ind w:left="0" w:firstLine="284"/>
        <w:jc w:val="both"/>
        <w:rPr>
          <w:rFonts w:ascii="Times New Roman" w:hAnsi="Times New Roman"/>
          <w:i/>
          <w:sz w:val="24"/>
          <w:szCs w:val="24"/>
        </w:rPr>
      </w:pPr>
      <w:r w:rsidRPr="00FD2237">
        <w:rPr>
          <w:rFonts w:ascii="Times New Roman" w:hAnsi="Times New Roman"/>
          <w:i/>
          <w:sz w:val="24"/>
          <w:szCs w:val="24"/>
        </w:rPr>
        <w:t xml:space="preserve">Постовалова В.И. </w:t>
      </w:r>
      <w:r w:rsidRPr="00FD2237">
        <w:rPr>
          <w:rFonts w:ascii="Times New Roman" w:hAnsi="Times New Roman"/>
          <w:sz w:val="24"/>
          <w:szCs w:val="24"/>
        </w:rPr>
        <w:t>Лингвокультурология в свете антропологической парадигмы: (К проблеме оснований и границ современной фразеологии) // Фразеология в контексте кул</w:t>
      </w:r>
      <w:r w:rsidRPr="00FD2237">
        <w:rPr>
          <w:rFonts w:ascii="Times New Roman" w:hAnsi="Times New Roman"/>
          <w:sz w:val="24"/>
          <w:szCs w:val="24"/>
        </w:rPr>
        <w:t>ь</w:t>
      </w:r>
      <w:r w:rsidRPr="00FD2237">
        <w:rPr>
          <w:rFonts w:ascii="Times New Roman" w:hAnsi="Times New Roman"/>
          <w:sz w:val="24"/>
          <w:szCs w:val="24"/>
        </w:rPr>
        <w:t>туры. М.: Языки русской культуры</w:t>
      </w:r>
      <w:r w:rsidR="00302AE7">
        <w:rPr>
          <w:rFonts w:ascii="Times New Roman" w:hAnsi="Times New Roman"/>
          <w:sz w:val="24"/>
          <w:szCs w:val="24"/>
        </w:rPr>
        <w:t>.</w:t>
      </w:r>
      <w:r w:rsidRPr="00FD2237">
        <w:rPr>
          <w:rFonts w:ascii="Times New Roman" w:hAnsi="Times New Roman"/>
          <w:sz w:val="24"/>
          <w:szCs w:val="24"/>
        </w:rPr>
        <w:t xml:space="preserve"> 1999. С. 25-33.</w:t>
      </w:r>
    </w:p>
    <w:p w:rsidR="00587B12" w:rsidRPr="00FD2237" w:rsidRDefault="00587B12" w:rsidP="00587B12">
      <w:pPr>
        <w:pStyle w:val="af2"/>
        <w:numPr>
          <w:ilvl w:val="0"/>
          <w:numId w:val="21"/>
        </w:numPr>
        <w:tabs>
          <w:tab w:val="left" w:pos="709"/>
        </w:tabs>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Серебренников Б.А.</w:t>
      </w:r>
      <w:r w:rsidRPr="00FD2237">
        <w:rPr>
          <w:rFonts w:ascii="Times New Roman" w:hAnsi="Times New Roman"/>
          <w:sz w:val="24"/>
          <w:szCs w:val="24"/>
        </w:rPr>
        <w:t xml:space="preserve"> Роль человеческого фактора в языке // Язык и мышление. М.: Наука</w:t>
      </w:r>
      <w:r w:rsidR="00302AE7">
        <w:rPr>
          <w:rFonts w:ascii="Times New Roman" w:hAnsi="Times New Roman"/>
          <w:sz w:val="24"/>
          <w:szCs w:val="24"/>
        </w:rPr>
        <w:t>.</w:t>
      </w:r>
      <w:r w:rsidRPr="00FD2237">
        <w:rPr>
          <w:rFonts w:ascii="Times New Roman" w:hAnsi="Times New Roman"/>
          <w:sz w:val="24"/>
          <w:szCs w:val="24"/>
        </w:rPr>
        <w:t xml:space="preserve"> 1988. 247 с.</w:t>
      </w:r>
    </w:p>
    <w:p w:rsidR="00587B12" w:rsidRPr="00FD2237" w:rsidRDefault="00587B12" w:rsidP="00587B12">
      <w:pPr>
        <w:pStyle w:val="af2"/>
        <w:numPr>
          <w:ilvl w:val="0"/>
          <w:numId w:val="21"/>
        </w:numPr>
        <w:tabs>
          <w:tab w:val="left" w:pos="709"/>
        </w:tabs>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lastRenderedPageBreak/>
        <w:t>Телия В.Н</w:t>
      </w:r>
      <w:r w:rsidRPr="00FD2237">
        <w:rPr>
          <w:rFonts w:ascii="Times New Roman" w:hAnsi="Times New Roman"/>
          <w:sz w:val="24"/>
          <w:szCs w:val="24"/>
        </w:rPr>
        <w:t>. Первоочередные задачи и методологические проблемы исследования фразеологического состава языка в контексте культуры // Фразеология в контексте кул</w:t>
      </w:r>
      <w:r w:rsidRPr="00FD2237">
        <w:rPr>
          <w:rFonts w:ascii="Times New Roman" w:hAnsi="Times New Roman"/>
          <w:sz w:val="24"/>
          <w:szCs w:val="24"/>
        </w:rPr>
        <w:t>ь</w:t>
      </w:r>
      <w:r w:rsidRPr="00FD2237">
        <w:rPr>
          <w:rFonts w:ascii="Times New Roman" w:hAnsi="Times New Roman"/>
          <w:sz w:val="24"/>
          <w:szCs w:val="24"/>
        </w:rPr>
        <w:t>туры. М.: Языки русской культуры</w:t>
      </w:r>
      <w:r w:rsidR="00302AE7">
        <w:rPr>
          <w:rFonts w:ascii="Times New Roman" w:hAnsi="Times New Roman"/>
          <w:sz w:val="24"/>
          <w:szCs w:val="24"/>
        </w:rPr>
        <w:t>.</w:t>
      </w:r>
      <w:r w:rsidRPr="00FD2237">
        <w:rPr>
          <w:rFonts w:ascii="Times New Roman" w:hAnsi="Times New Roman"/>
          <w:sz w:val="24"/>
          <w:szCs w:val="24"/>
        </w:rPr>
        <w:t xml:space="preserve"> 1999. 333 с. </w:t>
      </w:r>
    </w:p>
    <w:p w:rsidR="00587B12" w:rsidRPr="00FD2237" w:rsidRDefault="00587B12" w:rsidP="00587B12">
      <w:pPr>
        <w:pStyle w:val="af2"/>
        <w:numPr>
          <w:ilvl w:val="0"/>
          <w:numId w:val="21"/>
        </w:numPr>
        <w:tabs>
          <w:tab w:val="left" w:pos="709"/>
        </w:tabs>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Кунин А.В.</w:t>
      </w:r>
      <w:r w:rsidRPr="00FD2237">
        <w:rPr>
          <w:rFonts w:ascii="Times New Roman" w:hAnsi="Times New Roman"/>
          <w:sz w:val="24"/>
          <w:szCs w:val="24"/>
        </w:rPr>
        <w:t xml:space="preserve"> Фразеология современного английского языка. М</w:t>
      </w:r>
      <w:r w:rsidRPr="00302AE7">
        <w:rPr>
          <w:rFonts w:ascii="Times New Roman" w:hAnsi="Times New Roman"/>
          <w:sz w:val="24"/>
          <w:szCs w:val="24"/>
        </w:rPr>
        <w:t xml:space="preserve">. 1972. 287 </w:t>
      </w:r>
      <w:r w:rsidRPr="00FD2237">
        <w:rPr>
          <w:rFonts w:ascii="Times New Roman" w:hAnsi="Times New Roman"/>
          <w:sz w:val="24"/>
          <w:szCs w:val="24"/>
        </w:rPr>
        <w:t>с</w:t>
      </w:r>
      <w:r w:rsidRPr="00302AE7">
        <w:rPr>
          <w:rFonts w:ascii="Times New Roman" w:hAnsi="Times New Roman"/>
          <w:sz w:val="24"/>
          <w:szCs w:val="24"/>
        </w:rPr>
        <w:t>.</w:t>
      </w:r>
    </w:p>
    <w:p w:rsidR="009C47C8" w:rsidRPr="00302AE7" w:rsidRDefault="009C47C8" w:rsidP="009C47C8">
      <w:pPr>
        <w:ind w:firstLine="284"/>
        <w:jc w:val="both"/>
        <w:rPr>
          <w:sz w:val="24"/>
          <w:szCs w:val="24"/>
        </w:rPr>
      </w:pPr>
    </w:p>
    <w:p w:rsidR="009C47C8" w:rsidRPr="00FD2237" w:rsidRDefault="009C47C8" w:rsidP="009C47C8">
      <w:pPr>
        <w:ind w:firstLine="284"/>
        <w:jc w:val="both"/>
        <w:rPr>
          <w:sz w:val="24"/>
          <w:szCs w:val="24"/>
        </w:rPr>
      </w:pPr>
      <w:r w:rsidRPr="00FD2237">
        <w:rPr>
          <w:b/>
          <w:sz w:val="24"/>
          <w:szCs w:val="24"/>
        </w:rPr>
        <w:t>Ошроева Карина Вячеславовна,</w:t>
      </w:r>
      <w:r w:rsidRPr="00FD2237">
        <w:rPr>
          <w:sz w:val="24"/>
          <w:szCs w:val="24"/>
        </w:rPr>
        <w:t xml:space="preserve"> аспирант кафедры </w:t>
      </w:r>
      <w:r w:rsidR="00400673">
        <w:rPr>
          <w:sz w:val="24"/>
          <w:szCs w:val="24"/>
        </w:rPr>
        <w:t>а</w:t>
      </w:r>
      <w:r w:rsidRPr="00FD2237">
        <w:rPr>
          <w:sz w:val="24"/>
          <w:szCs w:val="24"/>
        </w:rPr>
        <w:t>нглийского языка Кабардино-Балкарского государственного университета им Х.М. Бербекова.</w:t>
      </w:r>
    </w:p>
    <w:p w:rsidR="009C47C8" w:rsidRPr="00FD2237" w:rsidRDefault="009C47C8" w:rsidP="009C47C8">
      <w:pPr>
        <w:ind w:firstLine="284"/>
        <w:jc w:val="both"/>
        <w:rPr>
          <w:sz w:val="24"/>
          <w:szCs w:val="24"/>
        </w:rPr>
      </w:pPr>
      <w:r w:rsidRPr="00FD2237">
        <w:rPr>
          <w:sz w:val="24"/>
          <w:szCs w:val="24"/>
        </w:rPr>
        <w:t>360004, КБР, г. Нальчик, ул. Чернышевского, 173.</w:t>
      </w:r>
    </w:p>
    <w:p w:rsidR="009C47C8" w:rsidRPr="00FD2237" w:rsidRDefault="009C47C8" w:rsidP="009C47C8">
      <w:pPr>
        <w:ind w:firstLine="284"/>
        <w:jc w:val="both"/>
        <w:rPr>
          <w:sz w:val="24"/>
          <w:szCs w:val="24"/>
          <w:lang w:val="en-US"/>
        </w:rPr>
      </w:pPr>
      <w:r w:rsidRPr="00FD2237">
        <w:rPr>
          <w:sz w:val="24"/>
          <w:szCs w:val="24"/>
        </w:rPr>
        <w:t>Тел</w:t>
      </w:r>
      <w:r w:rsidRPr="00FD2237">
        <w:rPr>
          <w:sz w:val="24"/>
          <w:szCs w:val="24"/>
          <w:lang w:val="en-US"/>
        </w:rPr>
        <w:t>. 8-928-721-88-26.</w:t>
      </w:r>
    </w:p>
    <w:p w:rsidR="009C47C8" w:rsidRPr="00FD2237" w:rsidRDefault="009C47C8" w:rsidP="009C47C8">
      <w:pPr>
        <w:ind w:firstLine="284"/>
        <w:jc w:val="both"/>
        <w:rPr>
          <w:sz w:val="24"/>
          <w:szCs w:val="24"/>
          <w:lang w:val="en-US"/>
        </w:rPr>
      </w:pPr>
      <w:r w:rsidRPr="00FD2237">
        <w:rPr>
          <w:sz w:val="24"/>
          <w:szCs w:val="24"/>
          <w:lang w:val="en-US"/>
        </w:rPr>
        <w:t xml:space="preserve">E-mail: </w:t>
      </w:r>
      <w:hyperlink r:id="rId166" w:history="1">
        <w:r w:rsidRPr="00FD2237">
          <w:rPr>
            <w:rStyle w:val="a7"/>
            <w:color w:val="auto"/>
            <w:sz w:val="24"/>
            <w:szCs w:val="24"/>
            <w:lang w:val="en-US"/>
          </w:rPr>
          <w:t>karinzal@yandex.ru</w:t>
        </w:r>
      </w:hyperlink>
    </w:p>
    <w:p w:rsidR="009C47C8" w:rsidRPr="00FD2237" w:rsidRDefault="009C47C8" w:rsidP="009C47C8">
      <w:pPr>
        <w:ind w:firstLine="284"/>
        <w:jc w:val="both"/>
        <w:rPr>
          <w:sz w:val="24"/>
          <w:szCs w:val="24"/>
          <w:lang w:val="en-US"/>
        </w:rPr>
      </w:pPr>
    </w:p>
    <w:p w:rsidR="009C47C8" w:rsidRPr="00FD2237" w:rsidRDefault="009C47C8" w:rsidP="009C47C8">
      <w:pPr>
        <w:pStyle w:val="a9"/>
        <w:ind w:firstLine="284"/>
        <w:jc w:val="both"/>
        <w:rPr>
          <w:rFonts w:ascii="Times New Roman" w:hAnsi="Times New Roman"/>
          <w:sz w:val="24"/>
          <w:szCs w:val="24"/>
          <w:lang w:val="en-US"/>
        </w:rPr>
      </w:pPr>
      <w:r w:rsidRPr="00FD2237">
        <w:rPr>
          <w:rFonts w:ascii="Times New Roman" w:hAnsi="Times New Roman"/>
          <w:b/>
          <w:sz w:val="24"/>
          <w:szCs w:val="24"/>
          <w:lang w:val="en-US"/>
        </w:rPr>
        <w:t xml:space="preserve">Oshroeva Karina Vyacheslavovna, </w:t>
      </w:r>
      <w:r w:rsidR="009F60B6" w:rsidRPr="00FD2237">
        <w:rPr>
          <w:rFonts w:ascii="Times New Roman" w:hAnsi="Times New Roman"/>
          <w:sz w:val="24"/>
          <w:szCs w:val="24"/>
          <w:lang w:val="en-US"/>
        </w:rPr>
        <w:t>graduate student of C</w:t>
      </w:r>
      <w:r w:rsidRPr="00FD2237">
        <w:rPr>
          <w:rFonts w:ascii="Times New Roman" w:hAnsi="Times New Roman"/>
          <w:sz w:val="24"/>
          <w:szCs w:val="24"/>
          <w:lang w:val="en-US"/>
        </w:rPr>
        <w:t>hair of</w:t>
      </w:r>
      <w:r w:rsidR="00E52F7B" w:rsidRPr="00FD2237">
        <w:rPr>
          <w:rFonts w:ascii="Times New Roman" w:hAnsi="Times New Roman"/>
          <w:sz w:val="24"/>
          <w:szCs w:val="24"/>
          <w:lang w:val="en-US"/>
        </w:rPr>
        <w:t xml:space="preserve"> English of the Kabardin-Balkar</w:t>
      </w:r>
      <w:r w:rsidRPr="00FD2237">
        <w:rPr>
          <w:rFonts w:ascii="Times New Roman" w:hAnsi="Times New Roman"/>
          <w:sz w:val="24"/>
          <w:szCs w:val="24"/>
          <w:lang w:val="en-US"/>
        </w:rPr>
        <w:t xml:space="preserve"> State University named after H. M. Berbe</w:t>
      </w:r>
      <w:r w:rsidR="00E52F7B" w:rsidRPr="00FD2237">
        <w:rPr>
          <w:rFonts w:ascii="Times New Roman" w:hAnsi="Times New Roman"/>
          <w:sz w:val="24"/>
          <w:szCs w:val="24"/>
          <w:lang w:val="en-US"/>
        </w:rPr>
        <w:t>k</w:t>
      </w:r>
      <w:r w:rsidRPr="00FD2237">
        <w:rPr>
          <w:rFonts w:ascii="Times New Roman" w:hAnsi="Times New Roman"/>
          <w:sz w:val="24"/>
          <w:szCs w:val="24"/>
          <w:lang w:val="en-US"/>
        </w:rPr>
        <w:t>ov</w:t>
      </w:r>
    </w:p>
    <w:p w:rsidR="009C47C8" w:rsidRPr="00FD2237" w:rsidRDefault="009C47C8" w:rsidP="009C47C8">
      <w:pPr>
        <w:ind w:firstLine="284"/>
        <w:jc w:val="both"/>
        <w:rPr>
          <w:sz w:val="24"/>
          <w:szCs w:val="24"/>
          <w:lang w:val="en-US"/>
        </w:rPr>
      </w:pPr>
      <w:r w:rsidRPr="00FD2237">
        <w:rPr>
          <w:sz w:val="24"/>
          <w:szCs w:val="24"/>
          <w:lang w:val="en-US"/>
        </w:rPr>
        <w:t>360004, KBR, Nalchi</w:t>
      </w:r>
      <w:r w:rsidR="00E52F7B" w:rsidRPr="00FD2237">
        <w:rPr>
          <w:sz w:val="24"/>
          <w:szCs w:val="24"/>
          <w:lang w:val="en-US"/>
        </w:rPr>
        <w:t>k</w:t>
      </w:r>
      <w:r w:rsidRPr="00FD2237">
        <w:rPr>
          <w:sz w:val="24"/>
          <w:szCs w:val="24"/>
          <w:lang w:val="en-US"/>
        </w:rPr>
        <w:t>, 173, Chernyshevsky street.</w:t>
      </w:r>
    </w:p>
    <w:p w:rsidR="009C47C8" w:rsidRPr="00FD2237" w:rsidRDefault="009C47C8" w:rsidP="009C47C8">
      <w:pPr>
        <w:ind w:firstLine="284"/>
        <w:jc w:val="both"/>
        <w:rPr>
          <w:sz w:val="24"/>
          <w:szCs w:val="24"/>
          <w:lang w:val="en-US"/>
        </w:rPr>
      </w:pPr>
      <w:r w:rsidRPr="00FD2237">
        <w:rPr>
          <w:sz w:val="24"/>
          <w:szCs w:val="24"/>
          <w:lang w:val="en-US"/>
        </w:rPr>
        <w:t>Ph. 8-928-721-88-26.</w:t>
      </w:r>
    </w:p>
    <w:p w:rsidR="009C47C8" w:rsidRPr="00FD2237" w:rsidRDefault="009C47C8" w:rsidP="009C47C8">
      <w:pPr>
        <w:ind w:firstLine="284"/>
        <w:jc w:val="both"/>
        <w:rPr>
          <w:sz w:val="24"/>
          <w:szCs w:val="24"/>
          <w:lang w:val="en-US"/>
        </w:rPr>
      </w:pPr>
      <w:r w:rsidRPr="00FD2237">
        <w:rPr>
          <w:sz w:val="24"/>
          <w:szCs w:val="24"/>
          <w:lang w:val="en-US"/>
        </w:rPr>
        <w:t xml:space="preserve">E-mail: </w:t>
      </w:r>
      <w:hyperlink r:id="rId167" w:history="1">
        <w:r w:rsidRPr="00FD2237">
          <w:rPr>
            <w:rStyle w:val="a7"/>
            <w:color w:val="auto"/>
            <w:sz w:val="24"/>
            <w:szCs w:val="24"/>
            <w:lang w:val="en-US"/>
          </w:rPr>
          <w:t>karinzal@yandex.ru</w:t>
        </w:r>
      </w:hyperlink>
    </w:p>
    <w:p w:rsidR="009C47C8" w:rsidRPr="00FD2237" w:rsidRDefault="009C47C8" w:rsidP="009C47C8">
      <w:pPr>
        <w:ind w:firstLine="284"/>
        <w:contextualSpacing/>
        <w:jc w:val="both"/>
        <w:rPr>
          <w:sz w:val="24"/>
          <w:szCs w:val="24"/>
          <w:lang w:val="en-US"/>
        </w:rPr>
      </w:pPr>
      <w:r w:rsidRPr="00FD2237">
        <w:rPr>
          <w:sz w:val="24"/>
          <w:szCs w:val="24"/>
          <w:lang w:val="en-US"/>
        </w:rPr>
        <w:t>________________________________________________________________________</w:t>
      </w:r>
    </w:p>
    <w:p w:rsidR="00B75104" w:rsidRPr="00FD2237" w:rsidRDefault="00B75104" w:rsidP="000E2F30">
      <w:pPr>
        <w:ind w:firstLine="284"/>
        <w:jc w:val="both"/>
        <w:rPr>
          <w:sz w:val="24"/>
          <w:szCs w:val="24"/>
          <w:lang w:val="en-US"/>
        </w:rPr>
      </w:pPr>
    </w:p>
    <w:p w:rsidR="00946F14" w:rsidRPr="00FD2237" w:rsidRDefault="00946F14" w:rsidP="000E2F30">
      <w:pPr>
        <w:jc w:val="both"/>
        <w:rPr>
          <w:i/>
          <w:sz w:val="24"/>
          <w:szCs w:val="24"/>
        </w:rPr>
      </w:pPr>
      <w:r w:rsidRPr="00FD2237">
        <w:rPr>
          <w:i/>
          <w:sz w:val="24"/>
          <w:szCs w:val="24"/>
        </w:rPr>
        <w:t>УДК – 821. 512. 142.0 – 2</w:t>
      </w:r>
    </w:p>
    <w:p w:rsidR="00946F14" w:rsidRPr="00FD2237" w:rsidRDefault="00946F14" w:rsidP="000E2F30">
      <w:pPr>
        <w:jc w:val="both"/>
        <w:rPr>
          <w:bCs/>
          <w:sz w:val="10"/>
          <w:szCs w:val="10"/>
        </w:rPr>
      </w:pPr>
    </w:p>
    <w:p w:rsidR="00946F14" w:rsidRPr="00FD2237" w:rsidRDefault="00946F14" w:rsidP="000E2F30">
      <w:pPr>
        <w:jc w:val="center"/>
        <w:rPr>
          <w:b/>
          <w:sz w:val="28"/>
          <w:szCs w:val="28"/>
        </w:rPr>
      </w:pPr>
      <w:r w:rsidRPr="00FD2237">
        <w:rPr>
          <w:b/>
          <w:sz w:val="28"/>
          <w:szCs w:val="28"/>
        </w:rPr>
        <w:t xml:space="preserve">ПРОБЛЕМАТИКА И ПОЭТИКА НАЦИОНАЛЬНОЙ КОМЕДИИ </w:t>
      </w:r>
    </w:p>
    <w:p w:rsidR="00946F14" w:rsidRPr="00FD2237" w:rsidRDefault="00946F14" w:rsidP="000E2F30">
      <w:pPr>
        <w:jc w:val="center"/>
        <w:rPr>
          <w:b/>
          <w:smallCaps/>
          <w:sz w:val="28"/>
          <w:szCs w:val="28"/>
        </w:rPr>
      </w:pPr>
      <w:r w:rsidRPr="00FD2237">
        <w:rPr>
          <w:b/>
          <w:smallCaps/>
          <w:sz w:val="28"/>
          <w:szCs w:val="28"/>
        </w:rPr>
        <w:t>(на материале творчества балкарских драматургов)</w:t>
      </w:r>
    </w:p>
    <w:p w:rsidR="00946F14" w:rsidRPr="00FD2237" w:rsidRDefault="00946F14" w:rsidP="000E2F30">
      <w:pPr>
        <w:jc w:val="center"/>
        <w:rPr>
          <w:sz w:val="18"/>
          <w:szCs w:val="18"/>
        </w:rPr>
      </w:pPr>
    </w:p>
    <w:p w:rsidR="00946F14" w:rsidRPr="00FD2237" w:rsidRDefault="00946F14" w:rsidP="000E2F30">
      <w:pPr>
        <w:jc w:val="center"/>
        <w:rPr>
          <w:b/>
          <w:sz w:val="24"/>
          <w:szCs w:val="24"/>
        </w:rPr>
      </w:pPr>
      <w:r w:rsidRPr="00FD2237">
        <w:rPr>
          <w:b/>
          <w:sz w:val="24"/>
          <w:szCs w:val="24"/>
        </w:rPr>
        <w:t xml:space="preserve">А.М. САРБАШЕВА </w:t>
      </w:r>
    </w:p>
    <w:p w:rsidR="00946F14" w:rsidRPr="00FD2237" w:rsidRDefault="00946F14" w:rsidP="000E2F30">
      <w:pPr>
        <w:jc w:val="center"/>
        <w:rPr>
          <w:sz w:val="18"/>
          <w:szCs w:val="18"/>
        </w:rPr>
      </w:pPr>
    </w:p>
    <w:p w:rsidR="00946F14" w:rsidRPr="00FD2237" w:rsidRDefault="00946F14" w:rsidP="000E2F30">
      <w:pPr>
        <w:jc w:val="center"/>
      </w:pPr>
      <w:r w:rsidRPr="00FD2237">
        <w:t>ФГБУН Институт гуманитарных исследований  КБНЦ РАН</w:t>
      </w:r>
    </w:p>
    <w:p w:rsidR="00946F14" w:rsidRPr="00FD2237" w:rsidRDefault="00946F14" w:rsidP="000E2F30">
      <w:pPr>
        <w:jc w:val="center"/>
      </w:pPr>
      <w:r w:rsidRPr="00FD2237">
        <w:t>360000, КБР, г. Нальчик, ул. Пушкина, 18</w:t>
      </w:r>
    </w:p>
    <w:p w:rsidR="00946F14" w:rsidRPr="00FD2237" w:rsidRDefault="00946F14" w:rsidP="000E2F30">
      <w:pPr>
        <w:jc w:val="center"/>
        <w:rPr>
          <w:i/>
        </w:rPr>
      </w:pPr>
      <w:r w:rsidRPr="00FD2237">
        <w:rPr>
          <w:caps/>
          <w:lang w:val="en-US"/>
        </w:rPr>
        <w:t>e</w:t>
      </w:r>
      <w:r w:rsidRPr="00FD2237">
        <w:t>-</w:t>
      </w:r>
      <w:r w:rsidRPr="00FD2237">
        <w:rPr>
          <w:lang w:val="en-US"/>
        </w:rPr>
        <w:t>mail</w:t>
      </w:r>
      <w:r w:rsidRPr="00FD2237">
        <w:t xml:space="preserve">: </w:t>
      </w:r>
      <w:r w:rsidRPr="00FD2237">
        <w:rPr>
          <w:u w:val="single"/>
          <w:lang w:val="en-US"/>
        </w:rPr>
        <w:t>kbigi</w:t>
      </w:r>
      <w:r w:rsidRPr="00FD2237">
        <w:rPr>
          <w:u w:val="single"/>
        </w:rPr>
        <w:t>@</w:t>
      </w:r>
      <w:r w:rsidRPr="00FD2237">
        <w:rPr>
          <w:u w:val="single"/>
          <w:lang w:val="en-US"/>
        </w:rPr>
        <w:t>mail</w:t>
      </w:r>
      <w:r w:rsidRPr="00FD2237">
        <w:rPr>
          <w:u w:val="single"/>
        </w:rPr>
        <w:t>.</w:t>
      </w:r>
      <w:r w:rsidRPr="00FD2237">
        <w:rPr>
          <w:u w:val="single"/>
          <w:lang w:val="en-US"/>
        </w:rPr>
        <w:t>ru</w:t>
      </w:r>
    </w:p>
    <w:p w:rsidR="00946F14" w:rsidRPr="00FD2237" w:rsidRDefault="00946F14" w:rsidP="000E2F30">
      <w:pPr>
        <w:jc w:val="center"/>
        <w:rPr>
          <w:sz w:val="18"/>
          <w:szCs w:val="18"/>
        </w:rPr>
      </w:pPr>
    </w:p>
    <w:p w:rsidR="00946F14" w:rsidRPr="00FD2237" w:rsidRDefault="00946F14" w:rsidP="000E2F30">
      <w:pPr>
        <w:ind w:left="284" w:right="284" w:firstLine="284"/>
        <w:jc w:val="both"/>
        <w:rPr>
          <w:sz w:val="22"/>
          <w:szCs w:val="22"/>
        </w:rPr>
      </w:pPr>
      <w:r w:rsidRPr="00FD2237">
        <w:rPr>
          <w:i/>
          <w:sz w:val="22"/>
          <w:szCs w:val="22"/>
        </w:rPr>
        <w:t>В представленной статье рассматривается сущность комического как одной из форм проявления эстетического, анализируется национальная специфика поэтики балкарской комедии.</w:t>
      </w:r>
      <w:r w:rsidRPr="00FD2237">
        <w:rPr>
          <w:sz w:val="22"/>
          <w:szCs w:val="22"/>
        </w:rPr>
        <w:t xml:space="preserve"> </w:t>
      </w:r>
    </w:p>
    <w:p w:rsidR="00946F14" w:rsidRPr="00FD2237" w:rsidRDefault="00946F14" w:rsidP="000E2F30">
      <w:pPr>
        <w:ind w:left="284" w:right="284" w:firstLine="284"/>
        <w:jc w:val="both"/>
        <w:rPr>
          <w:b/>
          <w:sz w:val="22"/>
          <w:szCs w:val="22"/>
        </w:rPr>
      </w:pPr>
    </w:p>
    <w:p w:rsidR="00946F14" w:rsidRPr="00FD2237" w:rsidRDefault="00946F14" w:rsidP="000E2F30">
      <w:pPr>
        <w:ind w:left="284" w:right="284" w:firstLine="284"/>
        <w:jc w:val="both"/>
        <w:rPr>
          <w:sz w:val="22"/>
          <w:szCs w:val="22"/>
        </w:rPr>
      </w:pPr>
      <w:r w:rsidRPr="00FD2237">
        <w:rPr>
          <w:b/>
          <w:sz w:val="22"/>
          <w:szCs w:val="22"/>
        </w:rPr>
        <w:t xml:space="preserve">Ключевые слова: </w:t>
      </w:r>
      <w:r w:rsidRPr="00FD2237">
        <w:rPr>
          <w:sz w:val="22"/>
          <w:szCs w:val="22"/>
        </w:rPr>
        <w:t>драматургия, комедия, смех, национальный колорит, характер, ко</w:t>
      </w:r>
      <w:r w:rsidRPr="00FD2237">
        <w:rPr>
          <w:sz w:val="22"/>
          <w:szCs w:val="22"/>
        </w:rPr>
        <w:t>н</w:t>
      </w:r>
      <w:r w:rsidRPr="00FD2237">
        <w:rPr>
          <w:sz w:val="22"/>
          <w:szCs w:val="22"/>
        </w:rPr>
        <w:t>фликт, карнавальность, песенность.</w:t>
      </w:r>
    </w:p>
    <w:p w:rsidR="00946F14" w:rsidRPr="00FD2237" w:rsidRDefault="00946F14" w:rsidP="000E2F30">
      <w:pPr>
        <w:ind w:firstLine="284"/>
        <w:jc w:val="both"/>
        <w:rPr>
          <w:sz w:val="24"/>
          <w:szCs w:val="24"/>
        </w:rPr>
      </w:pPr>
    </w:p>
    <w:p w:rsidR="00946F14" w:rsidRPr="00FD2237" w:rsidRDefault="00946F14" w:rsidP="000E2F30">
      <w:pPr>
        <w:jc w:val="center"/>
        <w:rPr>
          <w:b/>
          <w:sz w:val="28"/>
          <w:szCs w:val="28"/>
          <w:lang w:val="en-US"/>
        </w:rPr>
      </w:pPr>
      <w:r w:rsidRPr="00FD2237">
        <w:rPr>
          <w:b/>
          <w:sz w:val="28"/>
          <w:szCs w:val="28"/>
          <w:lang w:val="en-US"/>
        </w:rPr>
        <w:t>THEMATIC ISSUES AND POETRY OF NATIONAL COMEDY</w:t>
      </w:r>
    </w:p>
    <w:p w:rsidR="00946F14" w:rsidRPr="00FD2237" w:rsidRDefault="00946F14" w:rsidP="000E2F30">
      <w:pPr>
        <w:jc w:val="center"/>
        <w:rPr>
          <w:b/>
          <w:smallCaps/>
          <w:sz w:val="28"/>
          <w:szCs w:val="28"/>
          <w:shd w:val="clear" w:color="auto" w:fill="FFFFFF"/>
          <w:lang w:val="en-US"/>
        </w:rPr>
      </w:pPr>
      <w:r w:rsidRPr="00FD2237">
        <w:rPr>
          <w:b/>
          <w:smallCaps/>
          <w:sz w:val="28"/>
          <w:szCs w:val="28"/>
          <w:lang w:val="en-US"/>
        </w:rPr>
        <w:t xml:space="preserve">(on the basis of balkar </w:t>
      </w:r>
      <w:r w:rsidRPr="00FD2237">
        <w:rPr>
          <w:b/>
          <w:smallCaps/>
          <w:sz w:val="28"/>
          <w:szCs w:val="28"/>
          <w:shd w:val="clear" w:color="auto" w:fill="FFFFFF"/>
          <w:lang w:val="en-US"/>
        </w:rPr>
        <w:t>playwrights’ creation</w:t>
      </w:r>
      <w:r w:rsidR="00E06C0E" w:rsidRPr="00FD2237">
        <w:rPr>
          <w:b/>
          <w:smallCaps/>
          <w:sz w:val="28"/>
          <w:szCs w:val="28"/>
          <w:shd w:val="clear" w:color="auto" w:fill="FFFFFF"/>
          <w:lang w:val="en-US"/>
        </w:rPr>
        <w:t>s</w:t>
      </w:r>
      <w:r w:rsidRPr="00FD2237">
        <w:rPr>
          <w:b/>
          <w:smallCaps/>
          <w:sz w:val="28"/>
          <w:szCs w:val="28"/>
          <w:shd w:val="clear" w:color="auto" w:fill="FFFFFF"/>
          <w:lang w:val="en-US"/>
        </w:rPr>
        <w:t>)</w:t>
      </w:r>
    </w:p>
    <w:p w:rsidR="00946F14" w:rsidRPr="00FD2237" w:rsidRDefault="00946F14" w:rsidP="000E2F30">
      <w:pPr>
        <w:jc w:val="center"/>
        <w:rPr>
          <w:sz w:val="18"/>
          <w:szCs w:val="18"/>
          <w:lang w:val="en-US"/>
        </w:rPr>
      </w:pPr>
    </w:p>
    <w:p w:rsidR="00946F14" w:rsidRPr="00FD2237" w:rsidRDefault="00946F14" w:rsidP="000E2F30">
      <w:pPr>
        <w:jc w:val="center"/>
        <w:rPr>
          <w:b/>
          <w:sz w:val="24"/>
          <w:szCs w:val="24"/>
          <w:shd w:val="clear" w:color="auto" w:fill="FFFFFF"/>
          <w:lang w:val="en-US"/>
        </w:rPr>
      </w:pPr>
      <w:r w:rsidRPr="00FD2237">
        <w:rPr>
          <w:b/>
          <w:sz w:val="24"/>
          <w:szCs w:val="24"/>
          <w:shd w:val="clear" w:color="auto" w:fill="FFFFFF"/>
          <w:lang w:val="en-US"/>
        </w:rPr>
        <w:t>A.M. SARBASHEVA</w:t>
      </w:r>
    </w:p>
    <w:p w:rsidR="00946F14" w:rsidRPr="00FD2237" w:rsidRDefault="00946F14" w:rsidP="000E2F30">
      <w:pPr>
        <w:jc w:val="center"/>
        <w:rPr>
          <w:sz w:val="18"/>
          <w:szCs w:val="18"/>
          <w:lang w:val="en-US"/>
        </w:rPr>
      </w:pPr>
    </w:p>
    <w:p w:rsidR="00946F14" w:rsidRPr="00FD2237" w:rsidRDefault="00946F14" w:rsidP="000E2F30">
      <w:pPr>
        <w:jc w:val="center"/>
        <w:rPr>
          <w:lang w:val="en-US"/>
        </w:rPr>
      </w:pPr>
      <w:r w:rsidRPr="00FD2237">
        <w:rPr>
          <w:lang w:val="en-US"/>
        </w:rPr>
        <w:t>Institute of Humanitarian Researches of  KBSC of the Russian Academy of Sciences</w:t>
      </w:r>
    </w:p>
    <w:p w:rsidR="00946F14" w:rsidRPr="00FD2237" w:rsidRDefault="00946F14" w:rsidP="000E2F30">
      <w:pPr>
        <w:jc w:val="center"/>
        <w:rPr>
          <w:lang w:val="en-US"/>
        </w:rPr>
      </w:pPr>
      <w:r w:rsidRPr="00FD2237">
        <w:rPr>
          <w:lang w:val="en-US"/>
        </w:rPr>
        <w:t xml:space="preserve">360000, </w:t>
      </w:r>
      <w:r w:rsidRPr="00FD2237">
        <w:rPr>
          <w:bCs/>
          <w:lang w:val="en-US"/>
        </w:rPr>
        <w:t xml:space="preserve">KBR, </w:t>
      </w:r>
      <w:r w:rsidRPr="00FD2237">
        <w:rPr>
          <w:lang w:val="en-US"/>
        </w:rPr>
        <w:t>Nalchik, 18, Pushkin's street</w:t>
      </w:r>
    </w:p>
    <w:p w:rsidR="00946F14" w:rsidRPr="00FD2237" w:rsidRDefault="00946F14" w:rsidP="000E2F30">
      <w:pPr>
        <w:jc w:val="center"/>
        <w:rPr>
          <w:i/>
          <w:u w:val="single"/>
          <w:lang w:val="en-US"/>
        </w:rPr>
      </w:pPr>
      <w:r w:rsidRPr="00FD2237">
        <w:rPr>
          <w:caps/>
          <w:lang w:val="en-US"/>
        </w:rPr>
        <w:t>e</w:t>
      </w:r>
      <w:r w:rsidRPr="00FD2237">
        <w:rPr>
          <w:lang w:val="en-US"/>
        </w:rPr>
        <w:t xml:space="preserve">-mail: </w:t>
      </w:r>
      <w:r w:rsidRPr="00FD2237">
        <w:rPr>
          <w:u w:val="single"/>
          <w:lang w:val="en-US"/>
        </w:rPr>
        <w:t>kbigi@mail.ru</w:t>
      </w:r>
    </w:p>
    <w:p w:rsidR="00946F14" w:rsidRPr="00FD2237" w:rsidRDefault="00946F14" w:rsidP="000E2F30">
      <w:pPr>
        <w:jc w:val="center"/>
        <w:rPr>
          <w:sz w:val="18"/>
          <w:szCs w:val="18"/>
          <w:lang w:val="en-US"/>
        </w:rPr>
      </w:pPr>
    </w:p>
    <w:p w:rsidR="00946F14" w:rsidRPr="00FD2237" w:rsidRDefault="00946F14" w:rsidP="000E2F30">
      <w:pPr>
        <w:ind w:firstLine="284"/>
        <w:jc w:val="both"/>
        <w:rPr>
          <w:sz w:val="22"/>
          <w:szCs w:val="22"/>
          <w:shd w:val="clear" w:color="auto" w:fill="FFFFFF"/>
          <w:lang w:val="en-US"/>
        </w:rPr>
      </w:pPr>
      <w:r w:rsidRPr="00FD2237">
        <w:rPr>
          <w:sz w:val="22"/>
          <w:szCs w:val="22"/>
          <w:shd w:val="clear" w:color="auto" w:fill="FFFFFF"/>
          <w:lang w:val="en-US"/>
        </w:rPr>
        <w:t xml:space="preserve">The essence of comic as one of the forms of aesthetic demonstration and national specificity of Balkar comedy is analyzed in the presented article. </w:t>
      </w:r>
    </w:p>
    <w:p w:rsidR="00946F14" w:rsidRPr="00FD2237" w:rsidRDefault="00946F14" w:rsidP="000E2F30">
      <w:pPr>
        <w:ind w:firstLine="284"/>
        <w:jc w:val="both"/>
        <w:rPr>
          <w:sz w:val="22"/>
          <w:szCs w:val="22"/>
          <w:shd w:val="clear" w:color="auto" w:fill="FFFFFF"/>
          <w:lang w:val="en-US"/>
        </w:rPr>
      </w:pPr>
    </w:p>
    <w:p w:rsidR="00946F14" w:rsidRPr="00FD2237" w:rsidRDefault="00946F14" w:rsidP="000E2F30">
      <w:pPr>
        <w:ind w:firstLine="284"/>
        <w:jc w:val="both"/>
        <w:rPr>
          <w:b/>
          <w:sz w:val="22"/>
          <w:szCs w:val="22"/>
          <w:lang w:val="en-US"/>
        </w:rPr>
      </w:pPr>
      <w:r w:rsidRPr="00FD2237">
        <w:rPr>
          <w:b/>
          <w:sz w:val="22"/>
          <w:szCs w:val="22"/>
          <w:shd w:val="clear" w:color="auto" w:fill="FFFFFF"/>
          <w:lang w:val="en-US"/>
        </w:rPr>
        <w:t>Key words:</w:t>
      </w:r>
      <w:r w:rsidRPr="00FD2237">
        <w:rPr>
          <w:sz w:val="22"/>
          <w:szCs w:val="22"/>
          <w:shd w:val="clear" w:color="auto" w:fill="FFFFFF"/>
          <w:lang w:val="en-US"/>
        </w:rPr>
        <w:t xml:space="preserve"> dramaturgy, comedy, laughter, national coloring, character, conflict, carnival</w:t>
      </w:r>
      <w:r w:rsidR="00E06C0E" w:rsidRPr="00FD2237">
        <w:rPr>
          <w:sz w:val="22"/>
          <w:szCs w:val="22"/>
          <w:shd w:val="clear" w:color="auto" w:fill="FFFFFF"/>
          <w:lang w:val="en-US"/>
        </w:rPr>
        <w:t xml:space="preserve"> character</w:t>
      </w:r>
      <w:r w:rsidRPr="00FD2237">
        <w:rPr>
          <w:sz w:val="22"/>
          <w:szCs w:val="22"/>
          <w:shd w:val="clear" w:color="auto" w:fill="FFFFFF"/>
          <w:lang w:val="en-US"/>
        </w:rPr>
        <w:t xml:space="preserve">, songs. </w:t>
      </w:r>
    </w:p>
    <w:p w:rsidR="00946F14" w:rsidRPr="00FD2237" w:rsidRDefault="00946F14" w:rsidP="000E2F30">
      <w:pPr>
        <w:ind w:firstLine="284"/>
        <w:jc w:val="both"/>
        <w:rPr>
          <w:sz w:val="24"/>
          <w:szCs w:val="24"/>
          <w:lang w:val="en-US"/>
        </w:rPr>
      </w:pPr>
    </w:p>
    <w:p w:rsidR="00946F14" w:rsidRPr="00FD2237" w:rsidRDefault="00946F14" w:rsidP="000E2F30">
      <w:pPr>
        <w:jc w:val="center"/>
        <w:rPr>
          <w:b/>
          <w:sz w:val="24"/>
          <w:szCs w:val="24"/>
        </w:rPr>
      </w:pPr>
      <w:r w:rsidRPr="00FD2237">
        <w:rPr>
          <w:b/>
          <w:sz w:val="24"/>
          <w:szCs w:val="24"/>
        </w:rPr>
        <w:t>ЛИТЕРАТУРА</w:t>
      </w:r>
    </w:p>
    <w:p w:rsidR="00946F14" w:rsidRPr="00FD2237" w:rsidRDefault="00946F14" w:rsidP="000E2F30">
      <w:pPr>
        <w:ind w:firstLine="284"/>
        <w:jc w:val="both"/>
        <w:rPr>
          <w:sz w:val="24"/>
          <w:szCs w:val="24"/>
        </w:rPr>
      </w:pPr>
    </w:p>
    <w:p w:rsidR="00946F14" w:rsidRPr="00FD2237" w:rsidRDefault="00946F14" w:rsidP="000E2F30">
      <w:pPr>
        <w:numPr>
          <w:ilvl w:val="0"/>
          <w:numId w:val="8"/>
        </w:numPr>
        <w:tabs>
          <w:tab w:val="left" w:pos="709"/>
        </w:tabs>
        <w:ind w:left="0" w:firstLine="284"/>
        <w:jc w:val="both"/>
        <w:rPr>
          <w:sz w:val="24"/>
          <w:szCs w:val="24"/>
        </w:rPr>
      </w:pPr>
      <w:r w:rsidRPr="00FD2237">
        <w:rPr>
          <w:i/>
          <w:sz w:val="24"/>
          <w:szCs w:val="24"/>
        </w:rPr>
        <w:t xml:space="preserve"> Борев Ю.</w:t>
      </w:r>
      <w:r w:rsidRPr="00FD2237">
        <w:rPr>
          <w:sz w:val="24"/>
          <w:szCs w:val="24"/>
        </w:rPr>
        <w:t xml:space="preserve"> Эстетика. М.: Издательство политической литературы</w:t>
      </w:r>
      <w:r w:rsidR="008943AB">
        <w:rPr>
          <w:sz w:val="24"/>
          <w:szCs w:val="24"/>
        </w:rPr>
        <w:t>.</w:t>
      </w:r>
      <w:r w:rsidRPr="00FD2237">
        <w:rPr>
          <w:sz w:val="24"/>
          <w:szCs w:val="24"/>
        </w:rPr>
        <w:t xml:space="preserve"> 1988. 496 с.</w:t>
      </w:r>
    </w:p>
    <w:p w:rsidR="00946F14" w:rsidRPr="00FD2237" w:rsidRDefault="00946F14" w:rsidP="000E2F30">
      <w:pPr>
        <w:numPr>
          <w:ilvl w:val="0"/>
          <w:numId w:val="8"/>
        </w:numPr>
        <w:tabs>
          <w:tab w:val="left" w:pos="709"/>
        </w:tabs>
        <w:ind w:left="0" w:firstLine="284"/>
        <w:jc w:val="both"/>
        <w:rPr>
          <w:sz w:val="24"/>
          <w:szCs w:val="24"/>
        </w:rPr>
      </w:pPr>
      <w:r w:rsidRPr="00FD2237">
        <w:rPr>
          <w:i/>
          <w:sz w:val="24"/>
          <w:szCs w:val="24"/>
        </w:rPr>
        <w:t>Маммеев И.</w:t>
      </w:r>
      <w:r w:rsidRPr="00FD2237">
        <w:rPr>
          <w:sz w:val="24"/>
          <w:szCs w:val="24"/>
        </w:rPr>
        <w:t xml:space="preserve"> Киши жеринде (На чужбине): Пьесы. Нальчик: Эльбрус</w:t>
      </w:r>
      <w:r w:rsidR="008943AB">
        <w:rPr>
          <w:sz w:val="24"/>
          <w:szCs w:val="24"/>
        </w:rPr>
        <w:t>.</w:t>
      </w:r>
      <w:r w:rsidRPr="00FD2237">
        <w:rPr>
          <w:sz w:val="24"/>
          <w:szCs w:val="24"/>
        </w:rPr>
        <w:t xml:space="preserve"> 2003.  196 с.</w:t>
      </w:r>
    </w:p>
    <w:p w:rsidR="00946F14" w:rsidRPr="00FD2237" w:rsidRDefault="00946F14" w:rsidP="000E2F30">
      <w:pPr>
        <w:numPr>
          <w:ilvl w:val="0"/>
          <w:numId w:val="8"/>
        </w:numPr>
        <w:tabs>
          <w:tab w:val="left" w:pos="709"/>
        </w:tabs>
        <w:ind w:left="0" w:firstLine="284"/>
        <w:jc w:val="both"/>
        <w:rPr>
          <w:sz w:val="24"/>
          <w:szCs w:val="24"/>
        </w:rPr>
      </w:pPr>
      <w:r w:rsidRPr="00FD2237">
        <w:rPr>
          <w:i/>
          <w:sz w:val="24"/>
          <w:szCs w:val="24"/>
        </w:rPr>
        <w:lastRenderedPageBreak/>
        <w:t>Токумаев Ж.</w:t>
      </w:r>
      <w:r w:rsidRPr="00FD2237">
        <w:rPr>
          <w:sz w:val="24"/>
          <w:szCs w:val="24"/>
        </w:rPr>
        <w:t xml:space="preserve"> Ауанала (Тени): Повести, рассказы, пьесы. Нальчик: Эльбрус</w:t>
      </w:r>
      <w:r w:rsidR="008943AB">
        <w:rPr>
          <w:sz w:val="24"/>
          <w:szCs w:val="24"/>
        </w:rPr>
        <w:t>.</w:t>
      </w:r>
      <w:r w:rsidRPr="00FD2237">
        <w:rPr>
          <w:sz w:val="24"/>
          <w:szCs w:val="24"/>
        </w:rPr>
        <w:t xml:space="preserve"> 1985. 384 с.</w:t>
      </w:r>
    </w:p>
    <w:p w:rsidR="00946F14" w:rsidRPr="00FD2237" w:rsidRDefault="00946F14" w:rsidP="000E2F30">
      <w:pPr>
        <w:numPr>
          <w:ilvl w:val="0"/>
          <w:numId w:val="8"/>
        </w:numPr>
        <w:tabs>
          <w:tab w:val="left" w:pos="709"/>
        </w:tabs>
        <w:ind w:left="0" w:firstLine="284"/>
        <w:jc w:val="both"/>
        <w:rPr>
          <w:sz w:val="24"/>
          <w:szCs w:val="24"/>
        </w:rPr>
      </w:pPr>
      <w:r w:rsidRPr="00FD2237">
        <w:rPr>
          <w:i/>
          <w:sz w:val="24"/>
          <w:szCs w:val="24"/>
        </w:rPr>
        <w:t xml:space="preserve">Урусбиева Ф. </w:t>
      </w:r>
      <w:r w:rsidRPr="00FD2237">
        <w:rPr>
          <w:sz w:val="24"/>
          <w:szCs w:val="24"/>
        </w:rPr>
        <w:t>Драматургия. Очерки истории балкарской литературы</w:t>
      </w:r>
      <w:r w:rsidRPr="00FD2237">
        <w:rPr>
          <w:b/>
          <w:sz w:val="24"/>
          <w:szCs w:val="24"/>
        </w:rPr>
        <w:t xml:space="preserve">. </w:t>
      </w:r>
      <w:r w:rsidRPr="00FD2237">
        <w:rPr>
          <w:sz w:val="24"/>
          <w:szCs w:val="24"/>
        </w:rPr>
        <w:t>Нальчик: Эльбрус</w:t>
      </w:r>
      <w:r w:rsidR="008943AB">
        <w:rPr>
          <w:sz w:val="24"/>
          <w:szCs w:val="24"/>
        </w:rPr>
        <w:t>.</w:t>
      </w:r>
      <w:r w:rsidRPr="00FD2237">
        <w:rPr>
          <w:sz w:val="24"/>
          <w:szCs w:val="24"/>
        </w:rPr>
        <w:t xml:space="preserve"> 1981. С.127-128; с. 229-242.</w:t>
      </w:r>
    </w:p>
    <w:p w:rsidR="00946F14" w:rsidRPr="00FD2237" w:rsidRDefault="00946F14" w:rsidP="000E2F30">
      <w:pPr>
        <w:numPr>
          <w:ilvl w:val="0"/>
          <w:numId w:val="8"/>
        </w:numPr>
        <w:tabs>
          <w:tab w:val="left" w:pos="709"/>
        </w:tabs>
        <w:ind w:left="0" w:firstLine="284"/>
        <w:jc w:val="both"/>
        <w:rPr>
          <w:sz w:val="24"/>
          <w:szCs w:val="24"/>
        </w:rPr>
      </w:pPr>
      <w:r w:rsidRPr="00FD2237">
        <w:rPr>
          <w:i/>
          <w:sz w:val="24"/>
          <w:szCs w:val="24"/>
        </w:rPr>
        <w:t xml:space="preserve">Федь Н.М. </w:t>
      </w:r>
      <w:r w:rsidRPr="00FD2237">
        <w:rPr>
          <w:sz w:val="24"/>
          <w:szCs w:val="24"/>
        </w:rPr>
        <w:t>Искусство комедии. М.: Издательство «Наука»</w:t>
      </w:r>
      <w:r w:rsidR="008943AB">
        <w:rPr>
          <w:sz w:val="24"/>
          <w:szCs w:val="24"/>
        </w:rPr>
        <w:t>.</w:t>
      </w:r>
      <w:r w:rsidRPr="00FD2237">
        <w:rPr>
          <w:sz w:val="24"/>
          <w:szCs w:val="24"/>
        </w:rPr>
        <w:t xml:space="preserve"> 1978. 216 с.</w:t>
      </w:r>
    </w:p>
    <w:p w:rsidR="00946F14" w:rsidRPr="00FD2237" w:rsidRDefault="00946F14" w:rsidP="000E2F30">
      <w:pPr>
        <w:numPr>
          <w:ilvl w:val="0"/>
          <w:numId w:val="8"/>
        </w:numPr>
        <w:tabs>
          <w:tab w:val="left" w:pos="709"/>
        </w:tabs>
        <w:ind w:left="0" w:firstLine="284"/>
        <w:jc w:val="both"/>
        <w:rPr>
          <w:sz w:val="24"/>
          <w:szCs w:val="24"/>
        </w:rPr>
      </w:pPr>
      <w:r w:rsidRPr="00FD2237">
        <w:rPr>
          <w:i/>
          <w:sz w:val="24"/>
          <w:szCs w:val="24"/>
        </w:rPr>
        <w:t>Эльсберг Я</w:t>
      </w:r>
      <w:r w:rsidRPr="00FD2237">
        <w:rPr>
          <w:sz w:val="24"/>
          <w:szCs w:val="24"/>
        </w:rPr>
        <w:t>. Вопросы теории сатиры.  М.: Советский писатель</w:t>
      </w:r>
      <w:r w:rsidR="008943AB">
        <w:rPr>
          <w:sz w:val="24"/>
          <w:szCs w:val="24"/>
        </w:rPr>
        <w:t>.</w:t>
      </w:r>
      <w:r w:rsidRPr="00FD2237">
        <w:rPr>
          <w:sz w:val="24"/>
          <w:szCs w:val="24"/>
        </w:rPr>
        <w:t xml:space="preserve"> 1957. 428 с.</w:t>
      </w:r>
    </w:p>
    <w:p w:rsidR="00946F14" w:rsidRPr="00FD2237" w:rsidRDefault="00946F14" w:rsidP="000E2F30">
      <w:pPr>
        <w:ind w:firstLine="284"/>
        <w:jc w:val="both"/>
        <w:rPr>
          <w:sz w:val="24"/>
          <w:szCs w:val="24"/>
        </w:rPr>
      </w:pPr>
    </w:p>
    <w:p w:rsidR="00946F14" w:rsidRPr="00FD2237" w:rsidRDefault="00946F14" w:rsidP="000E2F30">
      <w:pPr>
        <w:ind w:firstLine="284"/>
        <w:jc w:val="both"/>
        <w:rPr>
          <w:sz w:val="24"/>
          <w:szCs w:val="24"/>
        </w:rPr>
      </w:pPr>
      <w:r w:rsidRPr="00FD2237">
        <w:rPr>
          <w:b/>
          <w:sz w:val="24"/>
          <w:szCs w:val="24"/>
        </w:rPr>
        <w:t>Сарбашева Алена Мустафаевна</w:t>
      </w:r>
      <w:r w:rsidRPr="00FD2237">
        <w:rPr>
          <w:sz w:val="24"/>
          <w:szCs w:val="24"/>
        </w:rPr>
        <w:t>, к.ф.н., доцент, с.н.с. отдела балкарской филологии Института гуманитарных исследований КБНЦ РАН.</w:t>
      </w:r>
    </w:p>
    <w:p w:rsidR="00946F14" w:rsidRPr="00FD2237" w:rsidRDefault="00946F14" w:rsidP="000E2F30">
      <w:pPr>
        <w:ind w:firstLine="284"/>
        <w:jc w:val="both"/>
        <w:rPr>
          <w:sz w:val="24"/>
          <w:szCs w:val="24"/>
        </w:rPr>
      </w:pPr>
      <w:r w:rsidRPr="00FD2237">
        <w:rPr>
          <w:sz w:val="24"/>
          <w:szCs w:val="24"/>
        </w:rPr>
        <w:t>360000, КБР, г. Нальчик, ул. Пушкина, 18.</w:t>
      </w:r>
    </w:p>
    <w:p w:rsidR="00946F14" w:rsidRPr="00FD2237" w:rsidRDefault="00946F14" w:rsidP="000E2F30">
      <w:pPr>
        <w:ind w:firstLine="284"/>
        <w:jc w:val="both"/>
        <w:rPr>
          <w:sz w:val="24"/>
          <w:szCs w:val="24"/>
          <w:lang w:val="en-US"/>
        </w:rPr>
      </w:pPr>
      <w:r w:rsidRPr="00FD2237">
        <w:rPr>
          <w:sz w:val="24"/>
          <w:szCs w:val="24"/>
        </w:rPr>
        <w:t>Тел</w:t>
      </w:r>
      <w:r w:rsidRPr="00FD2237">
        <w:rPr>
          <w:sz w:val="24"/>
          <w:szCs w:val="24"/>
          <w:lang w:val="en-US"/>
        </w:rPr>
        <w:t>.: 8 (8662) 42-49-67; 8-928-690-96-76.</w:t>
      </w:r>
    </w:p>
    <w:p w:rsidR="00946F14" w:rsidRPr="00FD2237" w:rsidRDefault="00946F14" w:rsidP="000E2F30">
      <w:pPr>
        <w:ind w:firstLine="284"/>
        <w:jc w:val="both"/>
        <w:rPr>
          <w:sz w:val="24"/>
          <w:szCs w:val="24"/>
          <w:lang w:val="en-US"/>
        </w:rPr>
      </w:pPr>
      <w:r w:rsidRPr="00FD2237">
        <w:rPr>
          <w:sz w:val="24"/>
          <w:szCs w:val="24"/>
          <w:lang w:val="en-US"/>
        </w:rPr>
        <w:t xml:space="preserve">E-mail: </w:t>
      </w:r>
      <w:r w:rsidRPr="00FD2237">
        <w:rPr>
          <w:sz w:val="24"/>
          <w:szCs w:val="24"/>
          <w:u w:val="single"/>
          <w:lang w:val="en-US"/>
        </w:rPr>
        <w:t xml:space="preserve">alenasarb @ mail. </w:t>
      </w:r>
      <w:r w:rsidRPr="00FD2237">
        <w:rPr>
          <w:sz w:val="24"/>
          <w:szCs w:val="24"/>
          <w:u w:val="single"/>
        </w:rPr>
        <w:t>г</w:t>
      </w:r>
      <w:r w:rsidRPr="00FD2237">
        <w:rPr>
          <w:sz w:val="24"/>
          <w:szCs w:val="24"/>
          <w:u w:val="single"/>
          <w:lang w:val="en-US"/>
        </w:rPr>
        <w:t>u</w:t>
      </w:r>
    </w:p>
    <w:p w:rsidR="00946F14" w:rsidRPr="00FD2237" w:rsidRDefault="00946F14" w:rsidP="000E2F30">
      <w:pPr>
        <w:ind w:firstLine="284"/>
        <w:jc w:val="both"/>
        <w:rPr>
          <w:sz w:val="24"/>
          <w:szCs w:val="24"/>
          <w:lang w:val="en-US"/>
        </w:rPr>
      </w:pPr>
    </w:p>
    <w:p w:rsidR="00946F14" w:rsidRPr="00FD2237" w:rsidRDefault="00946F14" w:rsidP="000E2F30">
      <w:pPr>
        <w:ind w:firstLine="284"/>
        <w:jc w:val="both"/>
        <w:rPr>
          <w:sz w:val="24"/>
          <w:szCs w:val="24"/>
          <w:lang w:val="en-US"/>
        </w:rPr>
      </w:pPr>
      <w:r w:rsidRPr="00FD2237">
        <w:rPr>
          <w:b/>
          <w:sz w:val="24"/>
          <w:szCs w:val="24"/>
          <w:lang w:val="en-US"/>
        </w:rPr>
        <w:t>Sarbasheva Alena Mustafaevna</w:t>
      </w:r>
      <w:r w:rsidRPr="00FD2237">
        <w:rPr>
          <w:sz w:val="24"/>
          <w:szCs w:val="24"/>
          <w:lang w:val="en-US"/>
        </w:rPr>
        <w:t>, candidate of philological sciences, associate professor, s</w:t>
      </w:r>
      <w:r w:rsidRPr="00FD2237">
        <w:rPr>
          <w:sz w:val="24"/>
          <w:szCs w:val="24"/>
          <w:lang w:val="en-US"/>
        </w:rPr>
        <w:t>e</w:t>
      </w:r>
      <w:r w:rsidRPr="00FD2237">
        <w:rPr>
          <w:sz w:val="24"/>
          <w:szCs w:val="24"/>
          <w:lang w:val="en-US"/>
        </w:rPr>
        <w:t>nior staff scientist of Balkar philology department of</w:t>
      </w:r>
      <w:r w:rsidRPr="00FD2237">
        <w:rPr>
          <w:sz w:val="24"/>
          <w:szCs w:val="24"/>
          <w:lang w:val="en-GB"/>
        </w:rPr>
        <w:t xml:space="preserve"> </w:t>
      </w:r>
      <w:r w:rsidRPr="00FD2237">
        <w:rPr>
          <w:sz w:val="24"/>
          <w:szCs w:val="24"/>
          <w:lang w:val="en-US"/>
        </w:rPr>
        <w:t>Institute of Humanitarian Research of the Kabardin-Balkar Scientific Centre of</w:t>
      </w:r>
      <w:r w:rsidRPr="00FD2237">
        <w:rPr>
          <w:sz w:val="24"/>
          <w:szCs w:val="24"/>
          <w:lang w:val="en-GB"/>
        </w:rPr>
        <w:t xml:space="preserve"> </w:t>
      </w:r>
      <w:r w:rsidRPr="00FD2237">
        <w:rPr>
          <w:sz w:val="24"/>
          <w:szCs w:val="24"/>
          <w:lang w:val="en-US"/>
        </w:rPr>
        <w:t>Russian Academy of Sciences.</w:t>
      </w:r>
    </w:p>
    <w:p w:rsidR="00946F14" w:rsidRPr="00FD2237" w:rsidRDefault="00946F14" w:rsidP="000E2F30">
      <w:pPr>
        <w:ind w:firstLine="284"/>
        <w:jc w:val="both"/>
        <w:rPr>
          <w:sz w:val="24"/>
          <w:szCs w:val="24"/>
          <w:lang w:val="en-US"/>
        </w:rPr>
      </w:pPr>
      <w:r w:rsidRPr="00FD2237">
        <w:rPr>
          <w:sz w:val="24"/>
          <w:szCs w:val="24"/>
          <w:lang w:val="en-US"/>
        </w:rPr>
        <w:t>360000, KBR, Nalchik, 18, Pushkin's street.</w:t>
      </w:r>
    </w:p>
    <w:p w:rsidR="00946F14" w:rsidRPr="00FD2237" w:rsidRDefault="00946F14" w:rsidP="000E2F30">
      <w:pPr>
        <w:ind w:firstLine="284"/>
        <w:jc w:val="both"/>
        <w:rPr>
          <w:sz w:val="24"/>
          <w:szCs w:val="24"/>
          <w:u w:val="single"/>
          <w:lang w:val="en-US"/>
        </w:rPr>
      </w:pPr>
      <w:r w:rsidRPr="00FD2237">
        <w:rPr>
          <w:sz w:val="24"/>
          <w:szCs w:val="24"/>
          <w:lang w:val="en-US"/>
        </w:rPr>
        <w:t>Ph.: 8 (8662) 42-49-67; 8-928-690-96-76.</w:t>
      </w:r>
    </w:p>
    <w:p w:rsidR="00946F14" w:rsidRPr="00FD2237" w:rsidRDefault="00946F14" w:rsidP="000E2F30">
      <w:pPr>
        <w:ind w:firstLine="284"/>
        <w:jc w:val="both"/>
        <w:rPr>
          <w:sz w:val="24"/>
          <w:szCs w:val="24"/>
          <w:u w:val="single"/>
          <w:lang w:val="en-US"/>
        </w:rPr>
      </w:pPr>
      <w:r w:rsidRPr="00FD2237">
        <w:rPr>
          <w:sz w:val="24"/>
          <w:szCs w:val="24"/>
          <w:lang w:val="en-US"/>
        </w:rPr>
        <w:t xml:space="preserve">E-mail: </w:t>
      </w:r>
      <w:r w:rsidRPr="00FD2237">
        <w:rPr>
          <w:sz w:val="24"/>
          <w:szCs w:val="24"/>
          <w:u w:val="single"/>
          <w:lang w:val="en-US"/>
        </w:rPr>
        <w:t xml:space="preserve">alenasarb @ mail. </w:t>
      </w:r>
      <w:r w:rsidRPr="00FD2237">
        <w:rPr>
          <w:sz w:val="24"/>
          <w:szCs w:val="24"/>
          <w:u w:val="single"/>
        </w:rPr>
        <w:t>г</w:t>
      </w:r>
      <w:r w:rsidRPr="00FD2237">
        <w:rPr>
          <w:sz w:val="24"/>
          <w:szCs w:val="24"/>
          <w:u w:val="single"/>
          <w:lang w:val="en-US"/>
        </w:rPr>
        <w:t>u</w:t>
      </w:r>
    </w:p>
    <w:p w:rsidR="00946F14" w:rsidRPr="00FD2237" w:rsidRDefault="00946F14" w:rsidP="000E2F30">
      <w:pPr>
        <w:ind w:firstLine="284"/>
        <w:jc w:val="both"/>
        <w:rPr>
          <w:sz w:val="24"/>
          <w:szCs w:val="24"/>
          <w:lang w:val="en-US"/>
        </w:rPr>
      </w:pPr>
      <w:r w:rsidRPr="00FD2237">
        <w:rPr>
          <w:sz w:val="24"/>
          <w:szCs w:val="24"/>
          <w:lang w:val="en-US"/>
        </w:rPr>
        <w:t>__________________________________________________________________________</w:t>
      </w:r>
    </w:p>
    <w:p w:rsidR="00946F14" w:rsidRPr="00FD2237" w:rsidRDefault="00946F14" w:rsidP="000E2F30">
      <w:pPr>
        <w:ind w:firstLine="284"/>
        <w:jc w:val="both"/>
        <w:rPr>
          <w:sz w:val="24"/>
          <w:szCs w:val="24"/>
          <w:lang w:val="en-US"/>
        </w:rPr>
      </w:pPr>
    </w:p>
    <w:p w:rsidR="00201792" w:rsidRPr="00FD2237" w:rsidRDefault="00201792" w:rsidP="000E2F30">
      <w:pPr>
        <w:jc w:val="both"/>
        <w:rPr>
          <w:i/>
          <w:sz w:val="24"/>
          <w:szCs w:val="24"/>
        </w:rPr>
      </w:pPr>
      <w:r w:rsidRPr="00FD2237">
        <w:rPr>
          <w:i/>
          <w:sz w:val="24"/>
          <w:szCs w:val="24"/>
        </w:rPr>
        <w:t>УДК – 81 (470.64)</w:t>
      </w:r>
    </w:p>
    <w:p w:rsidR="00201792" w:rsidRPr="00FD2237" w:rsidRDefault="00201792" w:rsidP="000E2F30">
      <w:pPr>
        <w:jc w:val="both"/>
        <w:rPr>
          <w:bCs/>
          <w:sz w:val="10"/>
          <w:szCs w:val="10"/>
        </w:rPr>
      </w:pPr>
    </w:p>
    <w:p w:rsidR="00201792" w:rsidRPr="00FD2237" w:rsidRDefault="00201792" w:rsidP="000E2F30">
      <w:pPr>
        <w:jc w:val="center"/>
        <w:rPr>
          <w:b/>
          <w:sz w:val="28"/>
          <w:szCs w:val="28"/>
        </w:rPr>
      </w:pPr>
      <w:r w:rsidRPr="00FD2237">
        <w:rPr>
          <w:b/>
          <w:sz w:val="28"/>
          <w:szCs w:val="28"/>
        </w:rPr>
        <w:t>ПРАГМАТИКА ЭМОТИВНОГО ТЕКСТА</w:t>
      </w:r>
    </w:p>
    <w:p w:rsidR="00201792" w:rsidRPr="00FD2237" w:rsidRDefault="00201792" w:rsidP="000E2F30">
      <w:pPr>
        <w:jc w:val="center"/>
        <w:rPr>
          <w:b/>
          <w:sz w:val="28"/>
          <w:szCs w:val="28"/>
        </w:rPr>
      </w:pPr>
      <w:r w:rsidRPr="00FD2237">
        <w:rPr>
          <w:b/>
          <w:sz w:val="28"/>
          <w:szCs w:val="28"/>
        </w:rPr>
        <w:t>(</w:t>
      </w:r>
      <w:r w:rsidRPr="00FD2237">
        <w:rPr>
          <w:b/>
          <w:smallCaps/>
          <w:sz w:val="28"/>
          <w:szCs w:val="28"/>
        </w:rPr>
        <w:t>на материале кабардино-черкесского языка</w:t>
      </w:r>
      <w:r w:rsidRPr="00FD2237">
        <w:rPr>
          <w:b/>
          <w:sz w:val="28"/>
          <w:szCs w:val="28"/>
        </w:rPr>
        <w:t>)</w:t>
      </w:r>
    </w:p>
    <w:p w:rsidR="00201792" w:rsidRPr="00FD2237" w:rsidRDefault="00201792" w:rsidP="000E2F30">
      <w:pPr>
        <w:jc w:val="center"/>
        <w:rPr>
          <w:sz w:val="18"/>
          <w:szCs w:val="18"/>
        </w:rPr>
      </w:pPr>
    </w:p>
    <w:p w:rsidR="00201792" w:rsidRPr="00FD2237" w:rsidRDefault="00201792" w:rsidP="000E2F30">
      <w:pPr>
        <w:jc w:val="center"/>
        <w:rPr>
          <w:b/>
          <w:sz w:val="24"/>
          <w:szCs w:val="24"/>
        </w:rPr>
      </w:pPr>
      <w:r w:rsidRPr="00FD2237">
        <w:rPr>
          <w:b/>
          <w:sz w:val="24"/>
          <w:szCs w:val="24"/>
        </w:rPr>
        <w:t>М.Х. ТОКМАКОВА</w:t>
      </w:r>
    </w:p>
    <w:p w:rsidR="00201792" w:rsidRPr="00FD2237" w:rsidRDefault="00201792" w:rsidP="000E2F30">
      <w:pPr>
        <w:jc w:val="center"/>
        <w:rPr>
          <w:sz w:val="18"/>
          <w:szCs w:val="18"/>
        </w:rPr>
      </w:pPr>
    </w:p>
    <w:p w:rsidR="00201792" w:rsidRPr="00FD2237" w:rsidRDefault="00201792" w:rsidP="000E2F30">
      <w:pPr>
        <w:jc w:val="center"/>
      </w:pPr>
      <w:r w:rsidRPr="00FD2237">
        <w:t>ФГБУН Институт гуманитарных исследований КБНЦ РАН</w:t>
      </w:r>
    </w:p>
    <w:p w:rsidR="00201792" w:rsidRPr="00FD2237" w:rsidRDefault="00201792" w:rsidP="000E2F30">
      <w:pPr>
        <w:jc w:val="center"/>
      </w:pPr>
      <w:r w:rsidRPr="00FD2237">
        <w:t>360000, КБР, г. Нальчик, ул. Пушкина, 18</w:t>
      </w:r>
    </w:p>
    <w:p w:rsidR="00201792" w:rsidRPr="00FD2237" w:rsidRDefault="00201792" w:rsidP="000E2F30">
      <w:pPr>
        <w:jc w:val="center"/>
        <w:rPr>
          <w:u w:val="single"/>
        </w:rPr>
      </w:pPr>
      <w:r w:rsidRPr="00FD2237">
        <w:rPr>
          <w:lang w:val="en-US"/>
        </w:rPr>
        <w:t>E</w:t>
      </w:r>
      <w:r w:rsidRPr="00FD2237">
        <w:t>-</w:t>
      </w:r>
      <w:r w:rsidRPr="00FD2237">
        <w:rPr>
          <w:lang w:val="en-US"/>
        </w:rPr>
        <w:t>mail</w:t>
      </w:r>
      <w:r w:rsidRPr="00FD2237">
        <w:t>:</w:t>
      </w:r>
      <w:r w:rsidRPr="00FD2237">
        <w:rPr>
          <w:u w:val="single"/>
          <w:lang w:val="en-US"/>
        </w:rPr>
        <w:t>kbigi</w:t>
      </w:r>
      <w:r w:rsidRPr="00FD2237">
        <w:rPr>
          <w:u w:val="single"/>
        </w:rPr>
        <w:t>@</w:t>
      </w:r>
      <w:r w:rsidRPr="00FD2237">
        <w:rPr>
          <w:u w:val="single"/>
          <w:lang w:val="en-US"/>
        </w:rPr>
        <w:t>mail</w:t>
      </w:r>
      <w:r w:rsidRPr="00FD2237">
        <w:rPr>
          <w:u w:val="single"/>
        </w:rPr>
        <w:t>.</w:t>
      </w:r>
      <w:r w:rsidRPr="00FD2237">
        <w:rPr>
          <w:u w:val="single"/>
          <w:lang w:val="en-US"/>
        </w:rPr>
        <w:t>ru</w:t>
      </w:r>
    </w:p>
    <w:p w:rsidR="00201792" w:rsidRPr="00FD2237" w:rsidRDefault="00201792" w:rsidP="000E2F30">
      <w:pPr>
        <w:jc w:val="center"/>
        <w:rPr>
          <w:sz w:val="18"/>
          <w:szCs w:val="18"/>
        </w:rPr>
      </w:pPr>
    </w:p>
    <w:p w:rsidR="00201792" w:rsidRPr="00FD2237" w:rsidRDefault="00201792" w:rsidP="000E2F30">
      <w:pPr>
        <w:ind w:left="284" w:right="284" w:firstLine="284"/>
        <w:jc w:val="both"/>
        <w:rPr>
          <w:i/>
          <w:sz w:val="22"/>
          <w:szCs w:val="22"/>
        </w:rPr>
      </w:pPr>
      <w:r w:rsidRPr="00FD2237">
        <w:rPr>
          <w:i/>
          <w:sz w:val="22"/>
          <w:szCs w:val="22"/>
        </w:rPr>
        <w:t>В статье впервые на фактическом материале кабардино-черкесского языка выявляется и описывается одна из функций эмотивной лексики - прагматика. В работе акцентируется внимание на связи эмоциональной реакции с такими языковыми явлениями, как просодия, эмоциональная ситуация, эмоциональная позиция адресата.</w:t>
      </w:r>
    </w:p>
    <w:p w:rsidR="00201792" w:rsidRPr="00FD2237" w:rsidRDefault="00201792" w:rsidP="000E2F30">
      <w:pPr>
        <w:ind w:left="284" w:right="284" w:firstLine="284"/>
        <w:jc w:val="both"/>
        <w:rPr>
          <w:sz w:val="22"/>
          <w:szCs w:val="22"/>
        </w:rPr>
      </w:pPr>
    </w:p>
    <w:p w:rsidR="00201792" w:rsidRPr="00FD2237" w:rsidRDefault="00201792" w:rsidP="000E2F30">
      <w:pPr>
        <w:ind w:left="284" w:right="284" w:firstLine="284"/>
        <w:jc w:val="both"/>
        <w:rPr>
          <w:i/>
          <w:sz w:val="22"/>
          <w:szCs w:val="22"/>
        </w:rPr>
      </w:pPr>
      <w:r w:rsidRPr="00FD2237">
        <w:rPr>
          <w:b/>
          <w:sz w:val="22"/>
          <w:szCs w:val="22"/>
        </w:rPr>
        <w:t xml:space="preserve">Ключевые слова: </w:t>
      </w:r>
      <w:r w:rsidRPr="00FD2237">
        <w:rPr>
          <w:sz w:val="22"/>
          <w:szCs w:val="22"/>
        </w:rPr>
        <w:t>прагматика, эмотивный текст, эмоциональная реакция, просодия, эм</w:t>
      </w:r>
      <w:r w:rsidRPr="00FD2237">
        <w:rPr>
          <w:sz w:val="22"/>
          <w:szCs w:val="22"/>
        </w:rPr>
        <w:t>о</w:t>
      </w:r>
      <w:r w:rsidRPr="00FD2237">
        <w:rPr>
          <w:sz w:val="22"/>
          <w:szCs w:val="22"/>
        </w:rPr>
        <w:t>циональная ситуация, эмоциональная позиция адресата.</w:t>
      </w:r>
    </w:p>
    <w:p w:rsidR="00201792" w:rsidRPr="00FD2237" w:rsidRDefault="00201792" w:rsidP="000E2F30">
      <w:pPr>
        <w:ind w:firstLine="284"/>
        <w:jc w:val="both"/>
        <w:rPr>
          <w:sz w:val="24"/>
          <w:szCs w:val="24"/>
        </w:rPr>
      </w:pPr>
    </w:p>
    <w:p w:rsidR="00201792" w:rsidRPr="00FD2237" w:rsidRDefault="00201792" w:rsidP="000E2F30">
      <w:pPr>
        <w:jc w:val="center"/>
        <w:rPr>
          <w:b/>
          <w:sz w:val="28"/>
          <w:szCs w:val="28"/>
          <w:lang w:val="en-US"/>
        </w:rPr>
      </w:pPr>
      <w:r w:rsidRPr="00FD2237">
        <w:rPr>
          <w:b/>
          <w:sz w:val="28"/>
          <w:szCs w:val="28"/>
          <w:lang w:val="en-US"/>
        </w:rPr>
        <w:t xml:space="preserve">PRAGMATICS </w:t>
      </w:r>
      <w:r w:rsidR="00E06C0E" w:rsidRPr="00FD2237">
        <w:rPr>
          <w:b/>
          <w:sz w:val="28"/>
          <w:szCs w:val="28"/>
          <w:lang w:val="en-US"/>
        </w:rPr>
        <w:t xml:space="preserve">OF EMOTIVE </w:t>
      </w:r>
      <w:r w:rsidRPr="00FD2237">
        <w:rPr>
          <w:b/>
          <w:sz w:val="28"/>
          <w:szCs w:val="28"/>
          <w:lang w:val="en-US"/>
        </w:rPr>
        <w:t xml:space="preserve"> TEXT</w:t>
      </w:r>
    </w:p>
    <w:p w:rsidR="00201792" w:rsidRPr="00FD2237" w:rsidRDefault="00201792" w:rsidP="000E2F30">
      <w:pPr>
        <w:jc w:val="center"/>
        <w:rPr>
          <w:b/>
          <w:sz w:val="28"/>
          <w:szCs w:val="28"/>
          <w:lang w:val="en-US"/>
        </w:rPr>
      </w:pPr>
      <w:r w:rsidRPr="00FD2237">
        <w:rPr>
          <w:b/>
          <w:sz w:val="28"/>
          <w:szCs w:val="28"/>
          <w:lang w:val="en-US"/>
        </w:rPr>
        <w:t>(</w:t>
      </w:r>
      <w:r w:rsidR="00E06C0E" w:rsidRPr="00FD2237">
        <w:rPr>
          <w:b/>
          <w:smallCaps/>
          <w:sz w:val="28"/>
          <w:szCs w:val="28"/>
          <w:lang w:val="en-US"/>
        </w:rPr>
        <w:t>on the material of kabardin</w:t>
      </w:r>
      <w:r w:rsidRPr="00FD2237">
        <w:rPr>
          <w:b/>
          <w:smallCaps/>
          <w:sz w:val="28"/>
          <w:szCs w:val="28"/>
          <w:lang w:val="en-US"/>
        </w:rPr>
        <w:t>-circassian language</w:t>
      </w:r>
      <w:r w:rsidRPr="00FD2237">
        <w:rPr>
          <w:b/>
          <w:sz w:val="28"/>
          <w:szCs w:val="28"/>
          <w:lang w:val="en-US"/>
        </w:rPr>
        <w:t>)</w:t>
      </w:r>
    </w:p>
    <w:p w:rsidR="00201792" w:rsidRPr="00FD2237" w:rsidRDefault="00201792" w:rsidP="000E2F30">
      <w:pPr>
        <w:jc w:val="center"/>
        <w:rPr>
          <w:sz w:val="18"/>
          <w:szCs w:val="18"/>
          <w:lang w:val="en-US"/>
        </w:rPr>
      </w:pPr>
    </w:p>
    <w:p w:rsidR="00201792" w:rsidRPr="00FD2237" w:rsidRDefault="00201792" w:rsidP="000E2F30">
      <w:pPr>
        <w:jc w:val="center"/>
        <w:rPr>
          <w:b/>
          <w:sz w:val="24"/>
          <w:szCs w:val="24"/>
          <w:lang w:val="en-US"/>
        </w:rPr>
      </w:pPr>
      <w:r w:rsidRPr="00FD2237">
        <w:rPr>
          <w:b/>
          <w:sz w:val="24"/>
          <w:szCs w:val="24"/>
          <w:lang w:val="en-US"/>
        </w:rPr>
        <w:t>M.H. TOKMAKOVA</w:t>
      </w:r>
    </w:p>
    <w:p w:rsidR="00201792" w:rsidRPr="00FD2237" w:rsidRDefault="00201792" w:rsidP="000E2F30">
      <w:pPr>
        <w:jc w:val="center"/>
        <w:rPr>
          <w:sz w:val="18"/>
          <w:szCs w:val="18"/>
          <w:lang w:val="en-US"/>
        </w:rPr>
      </w:pPr>
    </w:p>
    <w:p w:rsidR="00201792" w:rsidRPr="00FD2237" w:rsidRDefault="00201792" w:rsidP="000E2F30">
      <w:pPr>
        <w:jc w:val="center"/>
        <w:rPr>
          <w:lang w:val="en-US"/>
        </w:rPr>
      </w:pPr>
      <w:r w:rsidRPr="00FD2237">
        <w:rPr>
          <w:lang w:val="en-US"/>
        </w:rPr>
        <w:t>Institute of Humanitarian Researches of KBSC of the Russian Academy of Sciences</w:t>
      </w:r>
    </w:p>
    <w:p w:rsidR="00201792" w:rsidRPr="00FD2237" w:rsidRDefault="00201792" w:rsidP="000E2F30">
      <w:pPr>
        <w:jc w:val="center"/>
        <w:rPr>
          <w:lang w:val="en-US"/>
        </w:rPr>
      </w:pPr>
      <w:r w:rsidRPr="00FD2237">
        <w:rPr>
          <w:lang w:val="en-US"/>
        </w:rPr>
        <w:t>360000, KBR, Nalchik, 18, Pushkin’s street</w:t>
      </w:r>
    </w:p>
    <w:p w:rsidR="00201792" w:rsidRPr="00FD2237" w:rsidRDefault="00201792" w:rsidP="000E2F30">
      <w:pPr>
        <w:jc w:val="center"/>
        <w:rPr>
          <w:u w:val="single"/>
          <w:lang w:val="en-US"/>
        </w:rPr>
      </w:pPr>
      <w:r w:rsidRPr="00FD2237">
        <w:rPr>
          <w:lang w:val="en-US"/>
        </w:rPr>
        <w:t xml:space="preserve">E-mail: </w:t>
      </w:r>
      <w:r w:rsidRPr="00FD2237">
        <w:rPr>
          <w:u w:val="single"/>
          <w:lang w:val="en-US"/>
        </w:rPr>
        <w:t>kbigi@mail.ru</w:t>
      </w:r>
    </w:p>
    <w:p w:rsidR="00201792" w:rsidRPr="00FD2237" w:rsidRDefault="00201792" w:rsidP="000E2F30">
      <w:pPr>
        <w:jc w:val="center"/>
        <w:rPr>
          <w:sz w:val="18"/>
          <w:szCs w:val="18"/>
          <w:lang w:val="en-US"/>
        </w:rPr>
      </w:pPr>
    </w:p>
    <w:p w:rsidR="00201792" w:rsidRPr="00FD2237" w:rsidRDefault="00201792" w:rsidP="000E2F30">
      <w:pPr>
        <w:ind w:firstLine="284"/>
        <w:jc w:val="both"/>
        <w:rPr>
          <w:sz w:val="22"/>
          <w:szCs w:val="22"/>
          <w:lang w:val="en-US"/>
        </w:rPr>
      </w:pPr>
      <w:r w:rsidRPr="00FD2237">
        <w:rPr>
          <w:sz w:val="22"/>
          <w:szCs w:val="22"/>
          <w:lang w:val="en-US"/>
        </w:rPr>
        <w:t xml:space="preserve">In this article </w:t>
      </w:r>
      <w:r w:rsidR="00E06C0E" w:rsidRPr="00FD2237">
        <w:rPr>
          <w:sz w:val="22"/>
          <w:szCs w:val="22"/>
          <w:lang w:val="en-US"/>
        </w:rPr>
        <w:t xml:space="preserve">for </w:t>
      </w:r>
      <w:r w:rsidRPr="00FD2237">
        <w:rPr>
          <w:sz w:val="22"/>
          <w:szCs w:val="22"/>
          <w:lang w:val="en-US"/>
        </w:rPr>
        <w:t xml:space="preserve">the first time </w:t>
      </w:r>
      <w:r w:rsidR="00E06C0E" w:rsidRPr="00FD2237">
        <w:rPr>
          <w:sz w:val="22"/>
          <w:szCs w:val="22"/>
          <w:lang w:val="en-US"/>
        </w:rPr>
        <w:t xml:space="preserve">the author </w:t>
      </w:r>
      <w:r w:rsidRPr="00FD2237">
        <w:rPr>
          <w:sz w:val="22"/>
          <w:szCs w:val="22"/>
          <w:lang w:val="en-US"/>
        </w:rPr>
        <w:t>identifies and describes one of the functions of emotional v</w:t>
      </w:r>
      <w:r w:rsidRPr="00FD2237">
        <w:rPr>
          <w:sz w:val="22"/>
          <w:szCs w:val="22"/>
          <w:lang w:val="en-US"/>
        </w:rPr>
        <w:t>o</w:t>
      </w:r>
      <w:r w:rsidRPr="00FD2237">
        <w:rPr>
          <w:sz w:val="22"/>
          <w:szCs w:val="22"/>
          <w:lang w:val="en-US"/>
        </w:rPr>
        <w:t>cabulary</w:t>
      </w:r>
      <w:r w:rsidR="00E06C0E" w:rsidRPr="00FD2237">
        <w:rPr>
          <w:sz w:val="22"/>
          <w:szCs w:val="22"/>
          <w:lang w:val="en-US"/>
        </w:rPr>
        <w:t xml:space="preserve"> – </w:t>
      </w:r>
      <w:r w:rsidRPr="00FD2237">
        <w:rPr>
          <w:sz w:val="22"/>
          <w:szCs w:val="22"/>
          <w:lang w:val="en-US"/>
        </w:rPr>
        <w:t>pragmatics</w:t>
      </w:r>
      <w:r w:rsidR="00E06C0E" w:rsidRPr="00FD2237">
        <w:rPr>
          <w:sz w:val="22"/>
          <w:szCs w:val="22"/>
          <w:lang w:val="en-US"/>
        </w:rPr>
        <w:t xml:space="preserve">  on the factual Kabardin-Circassian language</w:t>
      </w:r>
      <w:r w:rsidRPr="00FD2237">
        <w:rPr>
          <w:sz w:val="22"/>
          <w:szCs w:val="22"/>
          <w:lang w:val="en-US"/>
        </w:rPr>
        <w:t xml:space="preserve">. The work focuses on the emotional reactions </w:t>
      </w:r>
      <w:r w:rsidR="00E52F7B" w:rsidRPr="00FD2237">
        <w:rPr>
          <w:sz w:val="22"/>
          <w:szCs w:val="22"/>
          <w:lang w:val="en-US"/>
        </w:rPr>
        <w:t>to such linguistic phenomena as p</w:t>
      </w:r>
      <w:r w:rsidRPr="00FD2237">
        <w:rPr>
          <w:sz w:val="22"/>
          <w:szCs w:val="22"/>
          <w:lang w:val="en-US"/>
        </w:rPr>
        <w:t>rosody, emotional situation, emotional attitude of the rec</w:t>
      </w:r>
      <w:r w:rsidRPr="00FD2237">
        <w:rPr>
          <w:sz w:val="22"/>
          <w:szCs w:val="22"/>
          <w:lang w:val="en-US"/>
        </w:rPr>
        <w:t>i</w:t>
      </w:r>
      <w:r w:rsidRPr="00FD2237">
        <w:rPr>
          <w:sz w:val="22"/>
          <w:szCs w:val="22"/>
          <w:lang w:val="en-US"/>
        </w:rPr>
        <w:t xml:space="preserve">pient. </w:t>
      </w:r>
    </w:p>
    <w:p w:rsidR="00201792" w:rsidRPr="00FD2237" w:rsidRDefault="00201792" w:rsidP="000E2F30">
      <w:pPr>
        <w:ind w:firstLine="284"/>
        <w:jc w:val="both"/>
        <w:rPr>
          <w:sz w:val="16"/>
          <w:szCs w:val="16"/>
          <w:lang w:val="en-US"/>
        </w:rPr>
      </w:pPr>
    </w:p>
    <w:p w:rsidR="00201792" w:rsidRPr="00FD2237" w:rsidRDefault="00201792" w:rsidP="000E2F30">
      <w:pPr>
        <w:ind w:firstLine="284"/>
        <w:jc w:val="both"/>
        <w:rPr>
          <w:sz w:val="22"/>
          <w:szCs w:val="22"/>
          <w:lang w:val="en-US"/>
        </w:rPr>
      </w:pPr>
      <w:r w:rsidRPr="00FD2237">
        <w:rPr>
          <w:b/>
          <w:sz w:val="22"/>
          <w:szCs w:val="22"/>
          <w:lang w:val="en-US"/>
        </w:rPr>
        <w:t>Key words:</w:t>
      </w:r>
      <w:r w:rsidRPr="00FD2237">
        <w:rPr>
          <w:sz w:val="22"/>
          <w:szCs w:val="22"/>
          <w:lang w:val="en-US"/>
        </w:rPr>
        <w:t xml:space="preserve"> pragmatics, </w:t>
      </w:r>
      <w:r w:rsidR="00E06C0E" w:rsidRPr="00FD2237">
        <w:rPr>
          <w:sz w:val="22"/>
          <w:szCs w:val="22"/>
          <w:lang w:val="en-US"/>
        </w:rPr>
        <w:t xml:space="preserve">emotive </w:t>
      </w:r>
      <w:r w:rsidR="00E52F7B" w:rsidRPr="00FD2237">
        <w:rPr>
          <w:sz w:val="22"/>
          <w:szCs w:val="22"/>
          <w:lang w:val="en-US"/>
        </w:rPr>
        <w:t>text, emotional response, p</w:t>
      </w:r>
      <w:r w:rsidRPr="00FD2237">
        <w:rPr>
          <w:sz w:val="22"/>
          <w:szCs w:val="22"/>
          <w:lang w:val="en-US"/>
        </w:rPr>
        <w:t>rosody, emotional situation, emotional a</w:t>
      </w:r>
      <w:r w:rsidRPr="00FD2237">
        <w:rPr>
          <w:sz w:val="22"/>
          <w:szCs w:val="22"/>
          <w:lang w:val="en-US"/>
        </w:rPr>
        <w:t>t</w:t>
      </w:r>
      <w:r w:rsidRPr="00FD2237">
        <w:rPr>
          <w:sz w:val="22"/>
          <w:szCs w:val="22"/>
          <w:lang w:val="en-US"/>
        </w:rPr>
        <w:t>titude of the recipient.</w:t>
      </w:r>
    </w:p>
    <w:p w:rsidR="00201792" w:rsidRPr="00FD2237" w:rsidRDefault="00201792" w:rsidP="000E2F30">
      <w:pPr>
        <w:ind w:firstLine="284"/>
        <w:contextualSpacing/>
        <w:jc w:val="both"/>
        <w:rPr>
          <w:sz w:val="24"/>
          <w:szCs w:val="24"/>
          <w:lang w:val="en-US"/>
        </w:rPr>
      </w:pPr>
    </w:p>
    <w:p w:rsidR="00201792" w:rsidRPr="00FD2237" w:rsidRDefault="00201792" w:rsidP="000E2F30">
      <w:pPr>
        <w:jc w:val="center"/>
        <w:rPr>
          <w:b/>
          <w:sz w:val="24"/>
          <w:szCs w:val="24"/>
        </w:rPr>
      </w:pPr>
      <w:r w:rsidRPr="00FD2237">
        <w:rPr>
          <w:b/>
          <w:sz w:val="24"/>
          <w:szCs w:val="24"/>
        </w:rPr>
        <w:t>ЛИТЕРАТУРА</w:t>
      </w:r>
    </w:p>
    <w:p w:rsidR="00201792" w:rsidRPr="00FD2237" w:rsidRDefault="00201792" w:rsidP="000E2F30">
      <w:pPr>
        <w:pStyle w:val="af2"/>
        <w:spacing w:after="0" w:line="240" w:lineRule="auto"/>
        <w:ind w:left="644"/>
        <w:jc w:val="both"/>
        <w:rPr>
          <w:rFonts w:ascii="Times New Roman" w:hAnsi="Times New Roman"/>
          <w:sz w:val="24"/>
          <w:szCs w:val="24"/>
        </w:rPr>
      </w:pPr>
    </w:p>
    <w:p w:rsidR="00201792" w:rsidRPr="00FD2237" w:rsidRDefault="00201792" w:rsidP="000E2F30">
      <w:pPr>
        <w:pStyle w:val="af2"/>
        <w:numPr>
          <w:ilvl w:val="0"/>
          <w:numId w:val="15"/>
        </w:numPr>
        <w:tabs>
          <w:tab w:val="left" w:pos="709"/>
        </w:tabs>
        <w:spacing w:after="0" w:line="240" w:lineRule="auto"/>
        <w:ind w:left="0" w:firstLine="284"/>
        <w:jc w:val="both"/>
        <w:rPr>
          <w:rFonts w:ascii="Times New Roman" w:hAnsi="Times New Roman"/>
          <w:sz w:val="24"/>
          <w:szCs w:val="24"/>
          <w:shd w:val="clear" w:color="auto" w:fill="FFFFFF"/>
        </w:rPr>
      </w:pPr>
      <w:r w:rsidRPr="00FD2237">
        <w:rPr>
          <w:rFonts w:ascii="Times New Roman" w:hAnsi="Times New Roman"/>
          <w:i/>
          <w:sz w:val="24"/>
          <w:szCs w:val="24"/>
          <w:shd w:val="clear" w:color="auto" w:fill="FFFFFF"/>
        </w:rPr>
        <w:t>Ахманова О.С.</w:t>
      </w:r>
      <w:r w:rsidRPr="00FD2237">
        <w:rPr>
          <w:rFonts w:ascii="Times New Roman" w:hAnsi="Times New Roman"/>
          <w:sz w:val="24"/>
          <w:szCs w:val="24"/>
          <w:shd w:val="clear" w:color="auto" w:fill="FFFFFF"/>
        </w:rPr>
        <w:t xml:space="preserve"> Словарь лингвистических терминов. М. 1966. 607 с.</w:t>
      </w:r>
    </w:p>
    <w:p w:rsidR="00201792" w:rsidRPr="00FD2237" w:rsidRDefault="00201792" w:rsidP="000E2F30">
      <w:pPr>
        <w:pStyle w:val="af2"/>
        <w:numPr>
          <w:ilvl w:val="0"/>
          <w:numId w:val="15"/>
        </w:numPr>
        <w:tabs>
          <w:tab w:val="left" w:pos="709"/>
        </w:tabs>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 xml:space="preserve">Звегинцев В.А. </w:t>
      </w:r>
      <w:r w:rsidRPr="00FD2237">
        <w:rPr>
          <w:rFonts w:ascii="Times New Roman" w:hAnsi="Times New Roman"/>
          <w:sz w:val="24"/>
          <w:szCs w:val="24"/>
        </w:rPr>
        <w:t xml:space="preserve">Язык и лингвистическая теория. М. 1973. 248 </w:t>
      </w:r>
      <w:r w:rsidRPr="00FD2237">
        <w:rPr>
          <w:rFonts w:ascii="Times New Roman" w:hAnsi="Times New Roman"/>
          <w:sz w:val="24"/>
          <w:szCs w:val="24"/>
          <w:lang w:val="en-US"/>
        </w:rPr>
        <w:t>c</w:t>
      </w:r>
      <w:r w:rsidRPr="00FD2237">
        <w:rPr>
          <w:rFonts w:ascii="Times New Roman" w:hAnsi="Times New Roman"/>
          <w:sz w:val="24"/>
          <w:szCs w:val="24"/>
        </w:rPr>
        <w:t>.</w:t>
      </w:r>
    </w:p>
    <w:p w:rsidR="00201792" w:rsidRPr="00FD2237" w:rsidRDefault="00201792" w:rsidP="000E2F30">
      <w:pPr>
        <w:pStyle w:val="af2"/>
        <w:numPr>
          <w:ilvl w:val="0"/>
          <w:numId w:val="15"/>
        </w:numPr>
        <w:tabs>
          <w:tab w:val="left" w:pos="709"/>
        </w:tabs>
        <w:spacing w:after="0" w:line="240" w:lineRule="auto"/>
        <w:ind w:left="0" w:firstLine="284"/>
        <w:jc w:val="both"/>
        <w:rPr>
          <w:rFonts w:ascii="Times New Roman" w:hAnsi="Times New Roman"/>
          <w:sz w:val="24"/>
          <w:szCs w:val="24"/>
        </w:rPr>
      </w:pPr>
      <w:r w:rsidRPr="00FD2237">
        <w:rPr>
          <w:rFonts w:ascii="Times New Roman" w:hAnsi="Times New Roman"/>
          <w:sz w:val="24"/>
          <w:szCs w:val="24"/>
        </w:rPr>
        <w:t>Лингвистический энциклопедический словарь. М.: Советская энциклопедия</w:t>
      </w:r>
      <w:r w:rsidR="00D51C22">
        <w:rPr>
          <w:rFonts w:ascii="Times New Roman" w:hAnsi="Times New Roman"/>
          <w:sz w:val="24"/>
          <w:szCs w:val="24"/>
        </w:rPr>
        <w:t>.</w:t>
      </w:r>
      <w:r w:rsidRPr="00FD2237">
        <w:rPr>
          <w:rFonts w:ascii="Times New Roman" w:hAnsi="Times New Roman"/>
          <w:sz w:val="24"/>
          <w:szCs w:val="24"/>
        </w:rPr>
        <w:t xml:space="preserve"> 1990. 685 с.</w:t>
      </w:r>
    </w:p>
    <w:p w:rsidR="00201792" w:rsidRPr="00FD2237" w:rsidRDefault="00201792" w:rsidP="000E2F30">
      <w:pPr>
        <w:pStyle w:val="af2"/>
        <w:numPr>
          <w:ilvl w:val="0"/>
          <w:numId w:val="15"/>
        </w:numPr>
        <w:tabs>
          <w:tab w:val="left" w:pos="709"/>
        </w:tabs>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Нало З.</w:t>
      </w:r>
      <w:r w:rsidRPr="00FD2237">
        <w:rPr>
          <w:rFonts w:ascii="Times New Roman" w:hAnsi="Times New Roman"/>
          <w:sz w:val="24"/>
          <w:szCs w:val="24"/>
        </w:rPr>
        <w:t xml:space="preserve"> Мэрак</w:t>
      </w:r>
      <w:r w:rsidRPr="00FD2237">
        <w:rPr>
          <w:rFonts w:ascii="Times New Roman" w:hAnsi="Times New Roman"/>
          <w:sz w:val="24"/>
          <w:szCs w:val="24"/>
          <w:lang w:val="en-US"/>
        </w:rPr>
        <w:t>I</w:t>
      </w:r>
      <w:r w:rsidRPr="00FD2237">
        <w:rPr>
          <w:rFonts w:ascii="Times New Roman" w:hAnsi="Times New Roman"/>
          <w:sz w:val="24"/>
          <w:szCs w:val="24"/>
        </w:rPr>
        <w:t>уашхэ // Къру закъуэ. Налшык: Эльбрус</w:t>
      </w:r>
      <w:r w:rsidR="00D51C22">
        <w:rPr>
          <w:rFonts w:ascii="Times New Roman" w:hAnsi="Times New Roman"/>
          <w:sz w:val="24"/>
          <w:szCs w:val="24"/>
        </w:rPr>
        <w:t>.</w:t>
      </w:r>
      <w:r w:rsidRPr="00FD2237">
        <w:rPr>
          <w:rFonts w:ascii="Times New Roman" w:hAnsi="Times New Roman"/>
          <w:sz w:val="24"/>
          <w:szCs w:val="24"/>
        </w:rPr>
        <w:t xml:space="preserve"> 1981. С. 190-204.</w:t>
      </w:r>
    </w:p>
    <w:p w:rsidR="00201792" w:rsidRPr="00FD2237" w:rsidRDefault="00201792" w:rsidP="000E2F30">
      <w:pPr>
        <w:pStyle w:val="af2"/>
        <w:numPr>
          <w:ilvl w:val="0"/>
          <w:numId w:val="15"/>
        </w:numPr>
        <w:tabs>
          <w:tab w:val="left" w:pos="709"/>
        </w:tabs>
        <w:spacing w:after="0" w:line="240" w:lineRule="auto"/>
        <w:ind w:left="0" w:firstLine="284"/>
        <w:jc w:val="both"/>
        <w:rPr>
          <w:rFonts w:ascii="Times New Roman" w:hAnsi="Times New Roman"/>
          <w:b/>
          <w:sz w:val="24"/>
          <w:szCs w:val="24"/>
        </w:rPr>
      </w:pPr>
      <w:r w:rsidRPr="00FD2237">
        <w:rPr>
          <w:rFonts w:ascii="Times New Roman" w:hAnsi="Times New Roman"/>
          <w:i/>
          <w:sz w:val="24"/>
          <w:szCs w:val="24"/>
        </w:rPr>
        <w:t>Нало З</w:t>
      </w:r>
      <w:r w:rsidRPr="00FD2237">
        <w:rPr>
          <w:rFonts w:ascii="Times New Roman" w:hAnsi="Times New Roman"/>
          <w:sz w:val="24"/>
          <w:szCs w:val="24"/>
        </w:rPr>
        <w:t>. Солмэн и фызкъэшэк</w:t>
      </w:r>
      <w:r w:rsidRPr="00FD2237">
        <w:rPr>
          <w:rFonts w:ascii="Times New Roman" w:hAnsi="Times New Roman"/>
          <w:sz w:val="24"/>
          <w:szCs w:val="24"/>
          <w:lang w:val="en-US"/>
        </w:rPr>
        <w:t>I</w:t>
      </w:r>
      <w:r w:rsidRPr="00FD2237">
        <w:rPr>
          <w:rFonts w:ascii="Times New Roman" w:hAnsi="Times New Roman"/>
          <w:sz w:val="24"/>
          <w:szCs w:val="24"/>
        </w:rPr>
        <w:t>э // Къру закъуэ. Налшык: Эльбрус</w:t>
      </w:r>
      <w:r w:rsidR="00D51C22">
        <w:rPr>
          <w:rFonts w:ascii="Times New Roman" w:hAnsi="Times New Roman"/>
          <w:sz w:val="24"/>
          <w:szCs w:val="24"/>
        </w:rPr>
        <w:t>.</w:t>
      </w:r>
      <w:r w:rsidRPr="00FD2237">
        <w:rPr>
          <w:rFonts w:ascii="Times New Roman" w:hAnsi="Times New Roman"/>
          <w:sz w:val="24"/>
          <w:szCs w:val="24"/>
        </w:rPr>
        <w:t xml:space="preserve"> 1981. С. 59-67.</w:t>
      </w:r>
    </w:p>
    <w:p w:rsidR="00201792" w:rsidRPr="00FD2237" w:rsidRDefault="00201792" w:rsidP="000E2F30">
      <w:pPr>
        <w:pStyle w:val="af2"/>
        <w:numPr>
          <w:ilvl w:val="0"/>
          <w:numId w:val="15"/>
        </w:numPr>
        <w:tabs>
          <w:tab w:val="left" w:pos="709"/>
        </w:tabs>
        <w:spacing w:after="0" w:line="240" w:lineRule="auto"/>
        <w:ind w:left="0" w:firstLine="284"/>
        <w:jc w:val="both"/>
        <w:rPr>
          <w:rFonts w:ascii="Times New Roman" w:hAnsi="Times New Roman"/>
          <w:sz w:val="24"/>
          <w:szCs w:val="24"/>
          <w:shd w:val="clear" w:color="auto" w:fill="FFFFFF"/>
        </w:rPr>
      </w:pPr>
      <w:r w:rsidRPr="00FD2237">
        <w:rPr>
          <w:rFonts w:ascii="Times New Roman" w:hAnsi="Times New Roman"/>
          <w:i/>
          <w:sz w:val="24"/>
          <w:szCs w:val="24"/>
          <w:shd w:val="clear" w:color="auto" w:fill="FFFFFF"/>
        </w:rPr>
        <w:t xml:space="preserve">Новиков Л.А. </w:t>
      </w:r>
      <w:r w:rsidRPr="00FD2237">
        <w:rPr>
          <w:rFonts w:ascii="Times New Roman" w:hAnsi="Times New Roman"/>
          <w:sz w:val="24"/>
          <w:szCs w:val="24"/>
          <w:shd w:val="clear" w:color="auto" w:fill="FFFFFF"/>
        </w:rPr>
        <w:t>Семантика русского языка. М.: Высш. школа</w:t>
      </w:r>
      <w:r w:rsidR="00D51C22">
        <w:rPr>
          <w:rFonts w:ascii="Times New Roman" w:hAnsi="Times New Roman"/>
          <w:sz w:val="24"/>
          <w:szCs w:val="24"/>
          <w:shd w:val="clear" w:color="auto" w:fill="FFFFFF"/>
        </w:rPr>
        <w:t>.</w:t>
      </w:r>
      <w:r w:rsidRPr="00FD2237">
        <w:rPr>
          <w:rFonts w:ascii="Times New Roman" w:hAnsi="Times New Roman"/>
          <w:sz w:val="24"/>
          <w:szCs w:val="24"/>
          <w:shd w:val="clear" w:color="auto" w:fill="FFFFFF"/>
        </w:rPr>
        <w:t xml:space="preserve"> 1982. 272 с.</w:t>
      </w:r>
    </w:p>
    <w:p w:rsidR="00201792" w:rsidRPr="00FD2237" w:rsidRDefault="00201792" w:rsidP="000E2F30">
      <w:pPr>
        <w:pStyle w:val="af2"/>
        <w:numPr>
          <w:ilvl w:val="0"/>
          <w:numId w:val="15"/>
        </w:numPr>
        <w:tabs>
          <w:tab w:val="left" w:pos="709"/>
        </w:tabs>
        <w:spacing w:after="0" w:line="240" w:lineRule="auto"/>
        <w:ind w:left="0" w:firstLine="284"/>
        <w:jc w:val="both"/>
        <w:rPr>
          <w:rFonts w:ascii="Times New Roman" w:hAnsi="Times New Roman"/>
          <w:b/>
          <w:sz w:val="24"/>
          <w:szCs w:val="24"/>
          <w:shd w:val="clear" w:color="auto" w:fill="FFFFFF"/>
        </w:rPr>
      </w:pPr>
      <w:r w:rsidRPr="00FD2237">
        <w:rPr>
          <w:rFonts w:ascii="Times New Roman" w:hAnsi="Times New Roman"/>
          <w:i/>
          <w:sz w:val="24"/>
          <w:szCs w:val="24"/>
          <w:shd w:val="clear" w:color="auto" w:fill="FFFFFF"/>
        </w:rPr>
        <w:t>Улаков М.З., Махиева Л.Х.</w:t>
      </w:r>
      <w:r w:rsidRPr="00FD2237">
        <w:rPr>
          <w:rFonts w:ascii="Times New Roman" w:hAnsi="Times New Roman"/>
          <w:sz w:val="24"/>
          <w:szCs w:val="24"/>
          <w:shd w:val="clear" w:color="auto" w:fill="FFFFFF"/>
        </w:rPr>
        <w:t xml:space="preserve"> Карачаево-балкарско-русский словарь лингвистических терминов. Нальчик: Издательство КБНЦ РАН</w:t>
      </w:r>
      <w:r w:rsidR="00D51C22">
        <w:rPr>
          <w:rFonts w:ascii="Times New Roman" w:hAnsi="Times New Roman"/>
          <w:sz w:val="24"/>
          <w:szCs w:val="24"/>
          <w:shd w:val="clear" w:color="auto" w:fill="FFFFFF"/>
        </w:rPr>
        <w:t>.</w:t>
      </w:r>
      <w:r w:rsidRPr="00FD2237">
        <w:rPr>
          <w:rFonts w:ascii="Times New Roman" w:hAnsi="Times New Roman"/>
          <w:sz w:val="24"/>
          <w:szCs w:val="24"/>
          <w:shd w:val="clear" w:color="auto" w:fill="FFFFFF"/>
        </w:rPr>
        <w:t xml:space="preserve"> 2008. 104 с.</w:t>
      </w:r>
    </w:p>
    <w:p w:rsidR="00201792" w:rsidRPr="00FD2237" w:rsidRDefault="00201792" w:rsidP="000E2F30">
      <w:pPr>
        <w:pStyle w:val="af2"/>
        <w:numPr>
          <w:ilvl w:val="0"/>
          <w:numId w:val="15"/>
        </w:numPr>
        <w:tabs>
          <w:tab w:val="left" w:pos="709"/>
        </w:tabs>
        <w:spacing w:after="0" w:line="240" w:lineRule="auto"/>
        <w:ind w:left="0" w:firstLine="284"/>
        <w:jc w:val="both"/>
        <w:rPr>
          <w:rFonts w:ascii="Times New Roman" w:hAnsi="Times New Roman"/>
          <w:b/>
          <w:sz w:val="24"/>
          <w:szCs w:val="24"/>
          <w:shd w:val="clear" w:color="auto" w:fill="FFFFFF"/>
        </w:rPr>
      </w:pPr>
      <w:r w:rsidRPr="00FD2237">
        <w:rPr>
          <w:rFonts w:ascii="Times New Roman" w:hAnsi="Times New Roman"/>
          <w:i/>
          <w:sz w:val="24"/>
          <w:szCs w:val="24"/>
          <w:shd w:val="clear" w:color="auto" w:fill="FFFFFF"/>
        </w:rPr>
        <w:t xml:space="preserve">Шаховский В.И. </w:t>
      </w:r>
      <w:r w:rsidRPr="00FD2237">
        <w:rPr>
          <w:rFonts w:ascii="Times New Roman" w:hAnsi="Times New Roman"/>
          <w:sz w:val="24"/>
          <w:szCs w:val="24"/>
          <w:shd w:val="clear" w:color="auto" w:fill="FFFFFF"/>
        </w:rPr>
        <w:t>Категория эмоций в лексико-семантической системе языка. Вор</w:t>
      </w:r>
      <w:r w:rsidRPr="00FD2237">
        <w:rPr>
          <w:rFonts w:ascii="Times New Roman" w:hAnsi="Times New Roman"/>
          <w:sz w:val="24"/>
          <w:szCs w:val="24"/>
          <w:shd w:val="clear" w:color="auto" w:fill="FFFFFF"/>
        </w:rPr>
        <w:t>о</w:t>
      </w:r>
      <w:r w:rsidRPr="00FD2237">
        <w:rPr>
          <w:rFonts w:ascii="Times New Roman" w:hAnsi="Times New Roman"/>
          <w:sz w:val="24"/>
          <w:szCs w:val="24"/>
          <w:shd w:val="clear" w:color="auto" w:fill="FFFFFF"/>
        </w:rPr>
        <w:t>неж: Издательство Воронежского университета</w:t>
      </w:r>
      <w:r w:rsidR="00D51C22">
        <w:rPr>
          <w:rFonts w:ascii="Times New Roman" w:hAnsi="Times New Roman"/>
          <w:sz w:val="24"/>
          <w:szCs w:val="24"/>
          <w:shd w:val="clear" w:color="auto" w:fill="FFFFFF"/>
        </w:rPr>
        <w:t>.</w:t>
      </w:r>
      <w:r w:rsidRPr="00FD2237">
        <w:rPr>
          <w:rFonts w:ascii="Times New Roman" w:hAnsi="Times New Roman"/>
          <w:sz w:val="24"/>
          <w:szCs w:val="24"/>
          <w:shd w:val="clear" w:color="auto" w:fill="FFFFFF"/>
        </w:rPr>
        <w:t xml:space="preserve"> 1987. 192 с. </w:t>
      </w:r>
    </w:p>
    <w:p w:rsidR="00201792" w:rsidRPr="00FD2237" w:rsidRDefault="00201792" w:rsidP="000E2F30">
      <w:pPr>
        <w:pStyle w:val="af2"/>
        <w:numPr>
          <w:ilvl w:val="0"/>
          <w:numId w:val="15"/>
        </w:numPr>
        <w:tabs>
          <w:tab w:val="left" w:pos="709"/>
        </w:tabs>
        <w:spacing w:after="0" w:line="240" w:lineRule="auto"/>
        <w:ind w:left="0" w:firstLine="284"/>
        <w:jc w:val="both"/>
        <w:rPr>
          <w:rFonts w:ascii="Times New Roman" w:hAnsi="Times New Roman"/>
          <w:spacing w:val="-2"/>
          <w:sz w:val="24"/>
          <w:szCs w:val="24"/>
        </w:rPr>
      </w:pPr>
      <w:r w:rsidRPr="00FD2237">
        <w:rPr>
          <w:rFonts w:ascii="Times New Roman" w:hAnsi="Times New Roman"/>
          <w:i/>
          <w:spacing w:val="-2"/>
          <w:sz w:val="24"/>
          <w:szCs w:val="24"/>
        </w:rPr>
        <w:t>Шортэн. А.</w:t>
      </w:r>
      <w:r w:rsidRPr="00FD2237">
        <w:rPr>
          <w:rFonts w:ascii="Times New Roman" w:hAnsi="Times New Roman"/>
          <w:spacing w:val="-2"/>
          <w:sz w:val="24"/>
          <w:szCs w:val="24"/>
        </w:rPr>
        <w:t xml:space="preserve"> Бгырысхэр. Япэ тхылъ. Налшык: Къэбэрдей тхылъ тедзап</w:t>
      </w:r>
      <w:r w:rsidRPr="00FD2237">
        <w:rPr>
          <w:rFonts w:ascii="Times New Roman" w:hAnsi="Times New Roman"/>
          <w:spacing w:val="-2"/>
          <w:sz w:val="24"/>
          <w:szCs w:val="24"/>
          <w:lang w:val="en-US"/>
        </w:rPr>
        <w:t>I</w:t>
      </w:r>
      <w:r w:rsidRPr="00FD2237">
        <w:rPr>
          <w:rFonts w:ascii="Times New Roman" w:hAnsi="Times New Roman"/>
          <w:spacing w:val="-2"/>
          <w:sz w:val="24"/>
          <w:szCs w:val="24"/>
        </w:rPr>
        <w:t>э</w:t>
      </w:r>
      <w:r w:rsidR="00D51C22">
        <w:rPr>
          <w:rFonts w:ascii="Times New Roman" w:hAnsi="Times New Roman"/>
          <w:spacing w:val="-2"/>
          <w:sz w:val="24"/>
          <w:szCs w:val="24"/>
        </w:rPr>
        <w:t>.</w:t>
      </w:r>
      <w:r w:rsidRPr="00FD2237">
        <w:rPr>
          <w:rFonts w:ascii="Times New Roman" w:hAnsi="Times New Roman"/>
          <w:spacing w:val="-2"/>
          <w:sz w:val="24"/>
          <w:szCs w:val="24"/>
        </w:rPr>
        <w:t xml:space="preserve"> 1954. 504 н.</w:t>
      </w:r>
    </w:p>
    <w:p w:rsidR="00201792" w:rsidRPr="00FD2237" w:rsidRDefault="00201792" w:rsidP="000E2F30">
      <w:pPr>
        <w:ind w:firstLine="284"/>
        <w:jc w:val="both"/>
        <w:rPr>
          <w:sz w:val="24"/>
          <w:szCs w:val="24"/>
        </w:rPr>
      </w:pPr>
    </w:p>
    <w:p w:rsidR="00201792" w:rsidRPr="00FD2237" w:rsidRDefault="00F02719" w:rsidP="000E2F30">
      <w:pPr>
        <w:ind w:firstLine="284"/>
        <w:jc w:val="both"/>
        <w:rPr>
          <w:sz w:val="24"/>
          <w:szCs w:val="24"/>
        </w:rPr>
      </w:pPr>
      <w:r w:rsidRPr="00FD2237">
        <w:rPr>
          <w:b/>
          <w:sz w:val="24"/>
          <w:szCs w:val="24"/>
        </w:rPr>
        <w:t>Токмакова Мадина Хасанбиевна</w:t>
      </w:r>
      <w:r w:rsidRPr="00FD2237">
        <w:rPr>
          <w:sz w:val="24"/>
          <w:szCs w:val="24"/>
        </w:rPr>
        <w:t>, к.ф.н., с.н.с. сектора кабардино-черкесского языка Института гуманитарных исследований КБНЦ РАН.</w:t>
      </w:r>
    </w:p>
    <w:p w:rsidR="00F02719" w:rsidRPr="00FD2237" w:rsidRDefault="00F02719" w:rsidP="000E2F30">
      <w:pPr>
        <w:ind w:firstLine="284"/>
        <w:jc w:val="both"/>
        <w:rPr>
          <w:sz w:val="24"/>
          <w:szCs w:val="24"/>
        </w:rPr>
      </w:pPr>
      <w:r w:rsidRPr="00FD2237">
        <w:rPr>
          <w:sz w:val="24"/>
          <w:szCs w:val="24"/>
        </w:rPr>
        <w:t>360000, КБР, г. Нальчик, ул. Пушкина, 18.</w:t>
      </w:r>
    </w:p>
    <w:p w:rsidR="005D655F" w:rsidRPr="00FD2237" w:rsidRDefault="00F02719" w:rsidP="000E2F30">
      <w:pPr>
        <w:ind w:firstLine="284"/>
        <w:jc w:val="both"/>
        <w:rPr>
          <w:sz w:val="24"/>
          <w:szCs w:val="24"/>
          <w:lang w:val="en-US"/>
        </w:rPr>
      </w:pPr>
      <w:r w:rsidRPr="00FD2237">
        <w:rPr>
          <w:sz w:val="24"/>
          <w:szCs w:val="24"/>
        </w:rPr>
        <w:t>Тел</w:t>
      </w:r>
      <w:r w:rsidRPr="00FD2237">
        <w:rPr>
          <w:sz w:val="24"/>
          <w:szCs w:val="24"/>
          <w:lang w:val="en-US"/>
        </w:rPr>
        <w:t>. 8-928-701-59-45; 8(8662) 42-20-52.</w:t>
      </w:r>
    </w:p>
    <w:p w:rsidR="00F02719" w:rsidRPr="00FD2237" w:rsidRDefault="00F02719" w:rsidP="000E2F30">
      <w:pPr>
        <w:ind w:firstLine="284"/>
        <w:jc w:val="both"/>
        <w:rPr>
          <w:sz w:val="24"/>
          <w:szCs w:val="24"/>
          <w:u w:val="single"/>
          <w:lang w:val="en-US"/>
        </w:rPr>
      </w:pPr>
      <w:r w:rsidRPr="00FD2237">
        <w:rPr>
          <w:sz w:val="24"/>
          <w:szCs w:val="24"/>
          <w:lang w:val="en-US"/>
        </w:rPr>
        <w:t xml:space="preserve">E-mail: </w:t>
      </w:r>
      <w:r w:rsidRPr="00FD2237">
        <w:rPr>
          <w:sz w:val="24"/>
          <w:szCs w:val="24"/>
          <w:u w:val="single"/>
          <w:lang w:val="en-US"/>
        </w:rPr>
        <w:t>kbigi@mail.ru</w:t>
      </w:r>
    </w:p>
    <w:p w:rsidR="00F02719" w:rsidRPr="00FD2237" w:rsidRDefault="00F02719" w:rsidP="000E2F30">
      <w:pPr>
        <w:ind w:firstLine="284"/>
        <w:jc w:val="both"/>
        <w:rPr>
          <w:sz w:val="24"/>
          <w:szCs w:val="24"/>
          <w:lang w:val="en-US"/>
        </w:rPr>
      </w:pPr>
    </w:p>
    <w:p w:rsidR="00F02719" w:rsidRPr="00FD2237" w:rsidRDefault="00F02719" w:rsidP="000E2F30">
      <w:pPr>
        <w:ind w:firstLine="284"/>
        <w:jc w:val="both"/>
        <w:rPr>
          <w:sz w:val="24"/>
          <w:szCs w:val="24"/>
          <w:lang w:val="en-US"/>
        </w:rPr>
      </w:pPr>
      <w:r w:rsidRPr="00FD2237">
        <w:rPr>
          <w:b/>
          <w:sz w:val="24"/>
          <w:szCs w:val="24"/>
          <w:lang w:val="en-US"/>
        </w:rPr>
        <w:t>Tokmakova Madina Hasanbiyevna</w:t>
      </w:r>
      <w:r w:rsidRPr="00FD2237">
        <w:rPr>
          <w:sz w:val="24"/>
          <w:szCs w:val="24"/>
          <w:lang w:val="en-US"/>
        </w:rPr>
        <w:t xml:space="preserve">, </w:t>
      </w:r>
      <w:r w:rsidR="00E06C0E" w:rsidRPr="00FD2237">
        <w:rPr>
          <w:sz w:val="24"/>
          <w:szCs w:val="24"/>
          <w:lang w:val="en-US"/>
        </w:rPr>
        <w:t>c</w:t>
      </w:r>
      <w:r w:rsidRPr="00FD2237">
        <w:rPr>
          <w:sz w:val="24"/>
          <w:szCs w:val="24"/>
          <w:lang w:val="en-US"/>
        </w:rPr>
        <w:t>and</w:t>
      </w:r>
      <w:r w:rsidR="00E06C0E" w:rsidRPr="00FD2237">
        <w:rPr>
          <w:sz w:val="24"/>
          <w:szCs w:val="24"/>
          <w:lang w:val="en-US"/>
        </w:rPr>
        <w:t>idate of philological sciences</w:t>
      </w:r>
      <w:r w:rsidRPr="00FD2237">
        <w:rPr>
          <w:sz w:val="24"/>
          <w:szCs w:val="24"/>
          <w:lang w:val="en-US"/>
        </w:rPr>
        <w:t>,</w:t>
      </w:r>
      <w:r w:rsidR="00BC2A32" w:rsidRPr="00FD2237">
        <w:rPr>
          <w:sz w:val="24"/>
          <w:szCs w:val="24"/>
          <w:lang w:val="en-US"/>
        </w:rPr>
        <w:t xml:space="preserve"> senior staff scientist of the </w:t>
      </w:r>
      <w:r w:rsidRPr="00FD2237">
        <w:rPr>
          <w:sz w:val="24"/>
          <w:szCs w:val="24"/>
          <w:lang w:val="en-US"/>
        </w:rPr>
        <w:t>sector</w:t>
      </w:r>
      <w:r w:rsidR="00BC2A32" w:rsidRPr="00FD2237">
        <w:rPr>
          <w:sz w:val="24"/>
          <w:szCs w:val="24"/>
          <w:lang w:val="en-US"/>
        </w:rPr>
        <w:t xml:space="preserve"> of the Kabardin</w:t>
      </w:r>
      <w:r w:rsidRPr="00FD2237">
        <w:rPr>
          <w:sz w:val="24"/>
          <w:szCs w:val="24"/>
          <w:lang w:val="en-US"/>
        </w:rPr>
        <w:t>-Circa</w:t>
      </w:r>
      <w:r w:rsidR="00BC2A32" w:rsidRPr="00FD2237">
        <w:rPr>
          <w:sz w:val="24"/>
          <w:szCs w:val="24"/>
          <w:lang w:val="en-US"/>
        </w:rPr>
        <w:t>ssian language of Institute of Humanitarian R</w:t>
      </w:r>
      <w:r w:rsidRPr="00FD2237">
        <w:rPr>
          <w:sz w:val="24"/>
          <w:szCs w:val="24"/>
          <w:lang w:val="en-US"/>
        </w:rPr>
        <w:t xml:space="preserve">esearches </w:t>
      </w:r>
      <w:r w:rsidR="00BC2A32" w:rsidRPr="00FD2237">
        <w:rPr>
          <w:sz w:val="24"/>
          <w:szCs w:val="24"/>
          <w:lang w:val="en-US"/>
        </w:rPr>
        <w:t>of KBSC of the</w:t>
      </w:r>
      <w:r w:rsidRPr="00FD2237">
        <w:rPr>
          <w:sz w:val="24"/>
          <w:szCs w:val="24"/>
          <w:lang w:val="en-US"/>
        </w:rPr>
        <w:t xml:space="preserve"> Russian Academ</w:t>
      </w:r>
      <w:r w:rsidR="00BC2A32" w:rsidRPr="00FD2237">
        <w:rPr>
          <w:sz w:val="24"/>
          <w:szCs w:val="24"/>
          <w:lang w:val="en-US"/>
        </w:rPr>
        <w:t>y</w:t>
      </w:r>
      <w:r w:rsidRPr="00FD2237">
        <w:rPr>
          <w:sz w:val="24"/>
          <w:szCs w:val="24"/>
          <w:lang w:val="en-US"/>
        </w:rPr>
        <w:t xml:space="preserve"> of Sciences.</w:t>
      </w:r>
    </w:p>
    <w:p w:rsidR="00F02719" w:rsidRPr="00FD2237" w:rsidRDefault="00F02719" w:rsidP="000E2F30">
      <w:pPr>
        <w:ind w:firstLine="284"/>
        <w:jc w:val="both"/>
        <w:rPr>
          <w:sz w:val="24"/>
          <w:szCs w:val="24"/>
          <w:lang w:val="en-US"/>
        </w:rPr>
      </w:pPr>
      <w:r w:rsidRPr="00FD2237">
        <w:rPr>
          <w:sz w:val="24"/>
          <w:szCs w:val="24"/>
          <w:lang w:val="en-US"/>
        </w:rPr>
        <w:t>360000, KBR, Nalchik, 18, Pushkin’s street.</w:t>
      </w:r>
    </w:p>
    <w:p w:rsidR="00F02719" w:rsidRPr="00FD2237" w:rsidRDefault="00F02719" w:rsidP="000E2F30">
      <w:pPr>
        <w:ind w:firstLine="284"/>
        <w:jc w:val="both"/>
        <w:rPr>
          <w:sz w:val="24"/>
          <w:szCs w:val="24"/>
          <w:lang w:val="en-US"/>
        </w:rPr>
      </w:pPr>
      <w:r w:rsidRPr="00FD2237">
        <w:rPr>
          <w:sz w:val="24"/>
          <w:szCs w:val="24"/>
          <w:lang w:val="en-US"/>
        </w:rPr>
        <w:t>Ph. 8-928-701-59-45; 8(8662) 42-20-52.</w:t>
      </w:r>
    </w:p>
    <w:p w:rsidR="00F02719" w:rsidRPr="00FD2237" w:rsidRDefault="00F02719" w:rsidP="000E2F30">
      <w:pPr>
        <w:ind w:firstLine="284"/>
        <w:jc w:val="both"/>
        <w:rPr>
          <w:sz w:val="24"/>
          <w:szCs w:val="24"/>
          <w:lang w:val="en-US"/>
        </w:rPr>
      </w:pPr>
      <w:r w:rsidRPr="00FD2237">
        <w:rPr>
          <w:sz w:val="24"/>
          <w:szCs w:val="24"/>
          <w:lang w:val="en-US"/>
        </w:rPr>
        <w:t xml:space="preserve">E-mail: </w:t>
      </w:r>
      <w:r w:rsidRPr="00B2631E">
        <w:rPr>
          <w:sz w:val="24"/>
          <w:szCs w:val="24"/>
          <w:u w:val="single"/>
          <w:lang w:val="en-US"/>
        </w:rPr>
        <w:t>kbigi@mail.ru</w:t>
      </w:r>
    </w:p>
    <w:p w:rsidR="00F02719" w:rsidRPr="00FD2237" w:rsidRDefault="00F02719" w:rsidP="000E2F30">
      <w:pPr>
        <w:ind w:firstLine="284"/>
        <w:jc w:val="both"/>
        <w:rPr>
          <w:sz w:val="24"/>
          <w:szCs w:val="24"/>
          <w:lang w:val="en-US"/>
        </w:rPr>
      </w:pPr>
      <w:r w:rsidRPr="00FD2237">
        <w:rPr>
          <w:sz w:val="24"/>
          <w:szCs w:val="24"/>
          <w:lang w:val="en-US"/>
        </w:rPr>
        <w:t>_______________________________________________________________________</w:t>
      </w:r>
    </w:p>
    <w:p w:rsidR="00F02719" w:rsidRPr="00FD2237" w:rsidRDefault="00F02719" w:rsidP="000E2F30">
      <w:pPr>
        <w:ind w:firstLine="284"/>
        <w:jc w:val="both"/>
        <w:rPr>
          <w:sz w:val="24"/>
          <w:szCs w:val="24"/>
          <w:lang w:val="en-US"/>
        </w:rPr>
      </w:pPr>
    </w:p>
    <w:p w:rsidR="00CA426B" w:rsidRPr="00FD2237" w:rsidRDefault="00CA426B" w:rsidP="000E2F30">
      <w:pPr>
        <w:jc w:val="both"/>
        <w:rPr>
          <w:i/>
          <w:sz w:val="24"/>
          <w:szCs w:val="24"/>
        </w:rPr>
      </w:pPr>
      <w:r w:rsidRPr="00FD2237">
        <w:rPr>
          <w:i/>
          <w:sz w:val="24"/>
          <w:szCs w:val="24"/>
        </w:rPr>
        <w:t>УДК – 81’276.3–055</w:t>
      </w:r>
    </w:p>
    <w:p w:rsidR="00CA426B" w:rsidRPr="00FD2237" w:rsidRDefault="00CA426B" w:rsidP="000E2F30">
      <w:pPr>
        <w:jc w:val="both"/>
        <w:rPr>
          <w:bCs/>
          <w:sz w:val="10"/>
          <w:szCs w:val="10"/>
        </w:rPr>
      </w:pPr>
    </w:p>
    <w:p w:rsidR="00CA426B" w:rsidRPr="00FD2237" w:rsidRDefault="00CA426B" w:rsidP="000E2F30">
      <w:pPr>
        <w:pStyle w:val="ae"/>
        <w:shd w:val="clear" w:color="auto" w:fill="FFFFFF"/>
        <w:spacing w:before="0" w:beforeAutospacing="0" w:after="0" w:afterAutospacing="0"/>
        <w:jc w:val="center"/>
        <w:rPr>
          <w:rFonts w:ascii="Times New Roman" w:hAnsi="Times New Roman" w:cs="Times New Roman"/>
          <w:b/>
          <w:sz w:val="28"/>
          <w:szCs w:val="28"/>
        </w:rPr>
      </w:pPr>
      <w:r w:rsidRPr="00FD2237">
        <w:rPr>
          <w:rFonts w:ascii="Times New Roman" w:hAnsi="Times New Roman" w:cs="Times New Roman"/>
          <w:b/>
          <w:sz w:val="28"/>
          <w:szCs w:val="28"/>
        </w:rPr>
        <w:t>ГЕНДЕРНОЕ РАЗЛИЧИЕ КАК ЛИНГВИСТИЧЕСКАЯ ПРОБЛЕМА: ОСОБЕННОСТИ КОММУНИКАТИВНОГО ПОВЕДЕНИЯ</w:t>
      </w:r>
    </w:p>
    <w:p w:rsidR="00CA426B" w:rsidRPr="00FD2237" w:rsidRDefault="00CA426B" w:rsidP="000E2F30">
      <w:pPr>
        <w:pStyle w:val="ae"/>
        <w:shd w:val="clear" w:color="auto" w:fill="FFFFFF"/>
        <w:spacing w:before="0" w:beforeAutospacing="0" w:after="0" w:afterAutospacing="0"/>
        <w:jc w:val="center"/>
        <w:rPr>
          <w:rFonts w:ascii="Times New Roman" w:hAnsi="Times New Roman" w:cs="Times New Roman"/>
          <w:b/>
          <w:sz w:val="28"/>
          <w:szCs w:val="28"/>
        </w:rPr>
      </w:pPr>
      <w:r w:rsidRPr="00FD2237">
        <w:rPr>
          <w:rFonts w:ascii="Times New Roman" w:hAnsi="Times New Roman" w:cs="Times New Roman"/>
          <w:b/>
          <w:sz w:val="28"/>
          <w:szCs w:val="28"/>
        </w:rPr>
        <w:t>МУЖЧИН И ЖЕНЩИН</w:t>
      </w:r>
    </w:p>
    <w:p w:rsidR="00CA426B" w:rsidRPr="00FD2237" w:rsidRDefault="00CA426B" w:rsidP="000E2F30">
      <w:pPr>
        <w:jc w:val="center"/>
        <w:rPr>
          <w:sz w:val="18"/>
          <w:szCs w:val="18"/>
        </w:rPr>
      </w:pPr>
    </w:p>
    <w:p w:rsidR="00CA426B" w:rsidRPr="00FD2237" w:rsidRDefault="00CA426B" w:rsidP="000E2F30">
      <w:pPr>
        <w:shd w:val="clear" w:color="auto" w:fill="FFFFFF"/>
        <w:jc w:val="center"/>
        <w:rPr>
          <w:b/>
          <w:sz w:val="24"/>
          <w:szCs w:val="24"/>
        </w:rPr>
      </w:pPr>
      <w:r w:rsidRPr="00FD2237">
        <w:rPr>
          <w:b/>
          <w:sz w:val="24"/>
          <w:szCs w:val="24"/>
        </w:rPr>
        <w:t>З.В. ЧЕРКЕСОВА</w:t>
      </w:r>
    </w:p>
    <w:p w:rsidR="00CA426B" w:rsidRPr="00FD2237" w:rsidRDefault="00CA426B" w:rsidP="000E2F30">
      <w:pPr>
        <w:jc w:val="center"/>
        <w:rPr>
          <w:sz w:val="18"/>
          <w:szCs w:val="18"/>
        </w:rPr>
      </w:pPr>
    </w:p>
    <w:p w:rsidR="00CA426B" w:rsidRPr="00FD2237" w:rsidRDefault="00CA426B" w:rsidP="000E2F30">
      <w:pPr>
        <w:jc w:val="center"/>
      </w:pPr>
      <w:r w:rsidRPr="00FD2237">
        <w:t>ФГБУН Институт гуманитарных исследований  КБНЦ РАН</w:t>
      </w:r>
    </w:p>
    <w:p w:rsidR="00CA426B" w:rsidRPr="00FD2237" w:rsidRDefault="00CA426B" w:rsidP="000E2F30">
      <w:pPr>
        <w:jc w:val="center"/>
      </w:pPr>
      <w:r w:rsidRPr="00FD2237">
        <w:t>360000, КБР, г. Нальчик, ул. Пушкина, 18</w:t>
      </w:r>
    </w:p>
    <w:p w:rsidR="00CA426B" w:rsidRPr="00FD2237" w:rsidRDefault="00CA426B" w:rsidP="000E2F30">
      <w:pPr>
        <w:jc w:val="center"/>
        <w:rPr>
          <w:i/>
        </w:rPr>
      </w:pPr>
      <w:r w:rsidRPr="00FD2237">
        <w:rPr>
          <w:caps/>
          <w:lang w:val="en-US"/>
        </w:rPr>
        <w:t>e</w:t>
      </w:r>
      <w:r w:rsidRPr="00FD2237">
        <w:t>-</w:t>
      </w:r>
      <w:r w:rsidRPr="00FD2237">
        <w:rPr>
          <w:lang w:val="en-US"/>
        </w:rPr>
        <w:t>mail</w:t>
      </w:r>
      <w:r w:rsidRPr="00FD2237">
        <w:t xml:space="preserve">: </w:t>
      </w:r>
      <w:r w:rsidRPr="00FD2237">
        <w:rPr>
          <w:u w:val="single"/>
          <w:lang w:val="en-US"/>
        </w:rPr>
        <w:t>kbigi</w:t>
      </w:r>
      <w:r w:rsidRPr="00FD2237">
        <w:rPr>
          <w:u w:val="single"/>
        </w:rPr>
        <w:t>@</w:t>
      </w:r>
      <w:r w:rsidRPr="00FD2237">
        <w:rPr>
          <w:u w:val="single"/>
          <w:lang w:val="en-US"/>
        </w:rPr>
        <w:t>mail</w:t>
      </w:r>
      <w:r w:rsidRPr="00FD2237">
        <w:rPr>
          <w:u w:val="single"/>
        </w:rPr>
        <w:t>.</w:t>
      </w:r>
      <w:r w:rsidRPr="00FD2237">
        <w:rPr>
          <w:u w:val="single"/>
          <w:lang w:val="en-US"/>
        </w:rPr>
        <w:t>ru</w:t>
      </w:r>
    </w:p>
    <w:p w:rsidR="00CA426B" w:rsidRPr="00FD2237" w:rsidRDefault="00CA426B" w:rsidP="000E2F30">
      <w:pPr>
        <w:jc w:val="center"/>
        <w:rPr>
          <w:sz w:val="18"/>
          <w:szCs w:val="18"/>
        </w:rPr>
      </w:pPr>
    </w:p>
    <w:p w:rsidR="00CA426B" w:rsidRPr="00FD2237" w:rsidRDefault="00CA426B" w:rsidP="000E2F30">
      <w:pPr>
        <w:shd w:val="clear" w:color="auto" w:fill="FFFFFF"/>
        <w:ind w:left="284" w:right="284" w:firstLine="284"/>
        <w:jc w:val="both"/>
        <w:rPr>
          <w:i/>
          <w:sz w:val="22"/>
          <w:szCs w:val="22"/>
        </w:rPr>
      </w:pPr>
      <w:r w:rsidRPr="00FD2237">
        <w:rPr>
          <w:i/>
          <w:sz w:val="22"/>
          <w:szCs w:val="22"/>
        </w:rPr>
        <w:t>Статья посвящена проблемам речевого поведения мужчин и женщин в условиях всео</w:t>
      </w:r>
      <w:r w:rsidRPr="00FD2237">
        <w:rPr>
          <w:i/>
          <w:sz w:val="22"/>
          <w:szCs w:val="22"/>
        </w:rPr>
        <w:t>б</w:t>
      </w:r>
      <w:r w:rsidRPr="00FD2237">
        <w:rPr>
          <w:i/>
          <w:sz w:val="22"/>
          <w:szCs w:val="22"/>
        </w:rPr>
        <w:t>щей глобализации и технического прогресса. Основной акцент делается на различие феми</w:t>
      </w:r>
      <w:r w:rsidRPr="00FD2237">
        <w:rPr>
          <w:i/>
          <w:sz w:val="22"/>
          <w:szCs w:val="22"/>
        </w:rPr>
        <w:t>н</w:t>
      </w:r>
      <w:r w:rsidRPr="00FD2237">
        <w:rPr>
          <w:i/>
          <w:sz w:val="22"/>
          <w:szCs w:val="22"/>
        </w:rPr>
        <w:t>ной и маскулинной речей, исходя из употребления современной молодежью новых терминов и выражений, не всегда положительно влияющих на развитие языков.</w:t>
      </w:r>
    </w:p>
    <w:p w:rsidR="00CA426B" w:rsidRPr="00FD2237" w:rsidRDefault="00CA426B" w:rsidP="000E2F30">
      <w:pPr>
        <w:shd w:val="clear" w:color="auto" w:fill="FFFFFF"/>
        <w:ind w:left="284" w:right="284" w:firstLine="284"/>
        <w:jc w:val="both"/>
        <w:rPr>
          <w:i/>
          <w:sz w:val="22"/>
          <w:szCs w:val="22"/>
        </w:rPr>
      </w:pPr>
    </w:p>
    <w:p w:rsidR="00CA426B" w:rsidRPr="00FD2237" w:rsidRDefault="00CA426B" w:rsidP="000E2F30">
      <w:pPr>
        <w:shd w:val="clear" w:color="auto" w:fill="FFFFFF"/>
        <w:ind w:left="284" w:right="284" w:firstLine="284"/>
        <w:jc w:val="both"/>
        <w:rPr>
          <w:sz w:val="22"/>
          <w:szCs w:val="22"/>
        </w:rPr>
      </w:pPr>
      <w:r w:rsidRPr="00FD2237">
        <w:rPr>
          <w:b/>
          <w:sz w:val="22"/>
          <w:szCs w:val="22"/>
        </w:rPr>
        <w:t xml:space="preserve">Ключевые слова: </w:t>
      </w:r>
      <w:r w:rsidRPr="00FD2237">
        <w:rPr>
          <w:sz w:val="22"/>
          <w:szCs w:val="22"/>
        </w:rPr>
        <w:t>гендер, феминистская лингвистика, мужская речь, женская речь, реч</w:t>
      </w:r>
      <w:r w:rsidRPr="00FD2237">
        <w:rPr>
          <w:sz w:val="22"/>
          <w:szCs w:val="22"/>
        </w:rPr>
        <w:t>е</w:t>
      </w:r>
      <w:r w:rsidRPr="00FD2237">
        <w:rPr>
          <w:sz w:val="22"/>
          <w:szCs w:val="22"/>
        </w:rPr>
        <w:t>вое поведение, языковая компетентность.</w:t>
      </w:r>
    </w:p>
    <w:p w:rsidR="00CA426B" w:rsidRPr="00FD2237" w:rsidRDefault="00CA426B" w:rsidP="000E2F30">
      <w:pPr>
        <w:shd w:val="clear" w:color="auto" w:fill="FFFFFF"/>
        <w:ind w:firstLine="284"/>
        <w:jc w:val="both"/>
        <w:rPr>
          <w:sz w:val="24"/>
          <w:szCs w:val="24"/>
        </w:rPr>
      </w:pPr>
    </w:p>
    <w:p w:rsidR="00CA426B" w:rsidRPr="00FD2237" w:rsidRDefault="00CA426B" w:rsidP="000E2F30">
      <w:pPr>
        <w:shd w:val="clear" w:color="auto" w:fill="FFFFFF"/>
        <w:jc w:val="center"/>
        <w:rPr>
          <w:sz w:val="28"/>
          <w:szCs w:val="28"/>
          <w:lang w:val="en-US"/>
        </w:rPr>
      </w:pPr>
      <w:r w:rsidRPr="00FD2237">
        <w:rPr>
          <w:rStyle w:val="hps"/>
          <w:b/>
          <w:sz w:val="28"/>
          <w:szCs w:val="28"/>
          <w:lang w:val="en-US"/>
        </w:rPr>
        <w:t>GENDER DIFFERENCES AS</w:t>
      </w:r>
      <w:r w:rsidRPr="00FD2237">
        <w:rPr>
          <w:sz w:val="28"/>
          <w:szCs w:val="28"/>
          <w:lang w:val="en-US"/>
        </w:rPr>
        <w:t xml:space="preserve"> A </w:t>
      </w:r>
      <w:r w:rsidRPr="00FD2237">
        <w:rPr>
          <w:rStyle w:val="hps"/>
          <w:b/>
          <w:sz w:val="28"/>
          <w:szCs w:val="28"/>
          <w:lang w:val="en-US"/>
        </w:rPr>
        <w:t>LINGUISTIC PROBLEM</w:t>
      </w:r>
      <w:r w:rsidRPr="00FD2237">
        <w:rPr>
          <w:sz w:val="28"/>
          <w:szCs w:val="28"/>
          <w:lang w:val="en-US"/>
        </w:rPr>
        <w:t>:</w:t>
      </w:r>
    </w:p>
    <w:p w:rsidR="00CA426B" w:rsidRPr="00FD2237" w:rsidRDefault="00CA426B" w:rsidP="000E2F30">
      <w:pPr>
        <w:shd w:val="clear" w:color="auto" w:fill="FFFFFF"/>
        <w:jc w:val="center"/>
        <w:rPr>
          <w:b/>
          <w:sz w:val="28"/>
          <w:szCs w:val="28"/>
          <w:lang w:val="en-US"/>
        </w:rPr>
      </w:pPr>
      <w:r w:rsidRPr="00FD2237">
        <w:rPr>
          <w:rStyle w:val="hps"/>
          <w:b/>
          <w:sz w:val="28"/>
          <w:szCs w:val="28"/>
          <w:lang w:val="en-US"/>
        </w:rPr>
        <w:t>FEATURES</w:t>
      </w:r>
      <w:r w:rsidRPr="00FD2237">
        <w:rPr>
          <w:sz w:val="28"/>
          <w:szCs w:val="28"/>
          <w:lang w:val="en-US"/>
        </w:rPr>
        <w:t xml:space="preserve"> OF </w:t>
      </w:r>
      <w:r w:rsidRPr="00FD2237">
        <w:rPr>
          <w:rStyle w:val="hps"/>
          <w:b/>
          <w:sz w:val="28"/>
          <w:szCs w:val="28"/>
          <w:lang w:val="en-US"/>
        </w:rPr>
        <w:t>COMMUNICATIVE BEHAVIOR</w:t>
      </w:r>
      <w:r w:rsidRPr="00FD2237">
        <w:rPr>
          <w:sz w:val="28"/>
          <w:szCs w:val="28"/>
          <w:lang w:val="en-US"/>
        </w:rPr>
        <w:t xml:space="preserve"> OF </w:t>
      </w:r>
      <w:r w:rsidRPr="00FD2237">
        <w:rPr>
          <w:rStyle w:val="hps"/>
          <w:b/>
          <w:sz w:val="28"/>
          <w:szCs w:val="28"/>
          <w:lang w:val="en-US"/>
        </w:rPr>
        <w:t>MEN AND WOMEN</w:t>
      </w:r>
    </w:p>
    <w:p w:rsidR="00CA426B" w:rsidRPr="00FD2237" w:rsidRDefault="00CA426B" w:rsidP="000E2F30">
      <w:pPr>
        <w:jc w:val="center"/>
        <w:rPr>
          <w:sz w:val="18"/>
          <w:szCs w:val="18"/>
          <w:lang w:val="en-US"/>
        </w:rPr>
      </w:pPr>
    </w:p>
    <w:p w:rsidR="00CA426B" w:rsidRPr="00FD2237" w:rsidRDefault="00CA426B" w:rsidP="000E2F30">
      <w:pPr>
        <w:pStyle w:val="af"/>
        <w:jc w:val="center"/>
        <w:rPr>
          <w:b/>
          <w:sz w:val="24"/>
          <w:szCs w:val="24"/>
          <w:lang w:val="en-US"/>
        </w:rPr>
      </w:pPr>
      <w:r w:rsidRPr="00FD2237">
        <w:rPr>
          <w:b/>
          <w:sz w:val="24"/>
          <w:szCs w:val="24"/>
          <w:lang w:val="en-US"/>
        </w:rPr>
        <w:t>Z.V. CHERKESOVA</w:t>
      </w:r>
    </w:p>
    <w:p w:rsidR="00CA426B" w:rsidRPr="00FD2237" w:rsidRDefault="00CA426B" w:rsidP="000E2F30">
      <w:pPr>
        <w:jc w:val="center"/>
        <w:rPr>
          <w:sz w:val="18"/>
          <w:szCs w:val="18"/>
          <w:lang w:val="en-US"/>
        </w:rPr>
      </w:pPr>
    </w:p>
    <w:p w:rsidR="00CA426B" w:rsidRPr="00FD2237" w:rsidRDefault="00CA426B" w:rsidP="000E2F30">
      <w:pPr>
        <w:jc w:val="center"/>
        <w:rPr>
          <w:lang w:val="en-US"/>
        </w:rPr>
      </w:pPr>
      <w:r w:rsidRPr="00FD2237">
        <w:rPr>
          <w:lang w:val="en-US"/>
        </w:rPr>
        <w:t>Institute of Humanitarian Researches of  KBSC of the Russian Academy of Sciences</w:t>
      </w:r>
    </w:p>
    <w:p w:rsidR="00CA426B" w:rsidRPr="00FD2237" w:rsidRDefault="00CA426B" w:rsidP="000E2F30">
      <w:pPr>
        <w:jc w:val="center"/>
        <w:rPr>
          <w:lang w:val="en-US"/>
        </w:rPr>
      </w:pPr>
      <w:r w:rsidRPr="00FD2237">
        <w:rPr>
          <w:lang w:val="en-US"/>
        </w:rPr>
        <w:t xml:space="preserve">360000, </w:t>
      </w:r>
      <w:r w:rsidRPr="00FD2237">
        <w:rPr>
          <w:bCs/>
          <w:lang w:val="en-US"/>
        </w:rPr>
        <w:t xml:space="preserve">KBR, </w:t>
      </w:r>
      <w:r w:rsidRPr="00FD2237">
        <w:rPr>
          <w:lang w:val="en-US"/>
        </w:rPr>
        <w:t>Nalchik, 18, Pushkin's street</w:t>
      </w:r>
    </w:p>
    <w:p w:rsidR="00CA426B" w:rsidRPr="00FD2237" w:rsidRDefault="00CA426B" w:rsidP="000E2F30">
      <w:pPr>
        <w:jc w:val="center"/>
        <w:rPr>
          <w:i/>
          <w:u w:val="single"/>
          <w:lang w:val="en-US"/>
        </w:rPr>
      </w:pPr>
      <w:r w:rsidRPr="00FD2237">
        <w:rPr>
          <w:caps/>
          <w:lang w:val="en-US"/>
        </w:rPr>
        <w:t>e</w:t>
      </w:r>
      <w:r w:rsidRPr="00FD2237">
        <w:rPr>
          <w:lang w:val="en-US"/>
        </w:rPr>
        <w:t xml:space="preserve">-mail: </w:t>
      </w:r>
      <w:r w:rsidRPr="00FD2237">
        <w:rPr>
          <w:u w:val="single"/>
          <w:lang w:val="en-US"/>
        </w:rPr>
        <w:t>kbigi@mail.ru</w:t>
      </w:r>
    </w:p>
    <w:p w:rsidR="00CA426B" w:rsidRPr="00FD2237" w:rsidRDefault="00CA426B" w:rsidP="000E2F30">
      <w:pPr>
        <w:jc w:val="center"/>
        <w:rPr>
          <w:sz w:val="18"/>
          <w:szCs w:val="18"/>
          <w:lang w:val="en-US"/>
        </w:rPr>
      </w:pPr>
    </w:p>
    <w:p w:rsidR="00CA426B" w:rsidRPr="00FD2237" w:rsidRDefault="00CA426B" w:rsidP="000E2F30">
      <w:pPr>
        <w:pStyle w:val="af"/>
        <w:ind w:firstLine="284"/>
        <w:jc w:val="both"/>
        <w:rPr>
          <w:rStyle w:val="hps"/>
          <w:sz w:val="22"/>
          <w:szCs w:val="22"/>
          <w:lang w:val="en-US"/>
        </w:rPr>
      </w:pPr>
      <w:r w:rsidRPr="00FD2237">
        <w:rPr>
          <w:rStyle w:val="hps"/>
          <w:sz w:val="22"/>
          <w:szCs w:val="22"/>
          <w:lang w:val="en-US"/>
        </w:rPr>
        <w:t>The article investigates the</w:t>
      </w:r>
      <w:r w:rsidRPr="00FD2237">
        <w:rPr>
          <w:sz w:val="22"/>
          <w:szCs w:val="22"/>
          <w:lang w:val="en-US"/>
        </w:rPr>
        <w:t xml:space="preserve"> </w:t>
      </w:r>
      <w:r w:rsidRPr="00FD2237">
        <w:rPr>
          <w:rStyle w:val="hps"/>
          <w:sz w:val="22"/>
          <w:szCs w:val="22"/>
          <w:lang w:val="en-US"/>
        </w:rPr>
        <w:t>verbal behavior</w:t>
      </w:r>
      <w:r w:rsidRPr="00FD2237">
        <w:rPr>
          <w:sz w:val="22"/>
          <w:szCs w:val="22"/>
          <w:lang w:val="en-US"/>
        </w:rPr>
        <w:t xml:space="preserve"> </w:t>
      </w:r>
      <w:r w:rsidRPr="00FD2237">
        <w:rPr>
          <w:rStyle w:val="hps"/>
          <w:sz w:val="22"/>
          <w:szCs w:val="22"/>
          <w:lang w:val="en-US"/>
        </w:rPr>
        <w:t>of men and</w:t>
      </w:r>
      <w:r w:rsidRPr="00FD2237">
        <w:rPr>
          <w:sz w:val="22"/>
          <w:szCs w:val="22"/>
          <w:lang w:val="en-US"/>
        </w:rPr>
        <w:t xml:space="preserve"> </w:t>
      </w:r>
      <w:r w:rsidRPr="00FD2237">
        <w:rPr>
          <w:rStyle w:val="hps"/>
          <w:sz w:val="22"/>
          <w:szCs w:val="22"/>
          <w:lang w:val="en-US"/>
        </w:rPr>
        <w:t>women in the context</w:t>
      </w:r>
      <w:r w:rsidRPr="00FD2237">
        <w:rPr>
          <w:sz w:val="22"/>
          <w:szCs w:val="22"/>
          <w:lang w:val="en-US"/>
        </w:rPr>
        <w:t xml:space="preserve"> </w:t>
      </w:r>
      <w:r w:rsidRPr="00FD2237">
        <w:rPr>
          <w:rStyle w:val="hps"/>
          <w:sz w:val="22"/>
          <w:szCs w:val="22"/>
          <w:lang w:val="en-US"/>
        </w:rPr>
        <w:t>of globalization</w:t>
      </w:r>
      <w:r w:rsidRPr="00FD2237">
        <w:rPr>
          <w:sz w:val="22"/>
          <w:szCs w:val="22"/>
          <w:lang w:val="en-US"/>
        </w:rPr>
        <w:t xml:space="preserve"> </w:t>
      </w:r>
      <w:r w:rsidRPr="00FD2237">
        <w:rPr>
          <w:rStyle w:val="hps"/>
          <w:sz w:val="22"/>
          <w:szCs w:val="22"/>
          <w:lang w:val="en-US"/>
        </w:rPr>
        <w:t>and</w:t>
      </w:r>
      <w:r w:rsidRPr="00FD2237">
        <w:rPr>
          <w:sz w:val="22"/>
          <w:szCs w:val="22"/>
          <w:lang w:val="en-US"/>
        </w:rPr>
        <w:t xml:space="preserve"> </w:t>
      </w:r>
      <w:r w:rsidRPr="00FD2237">
        <w:rPr>
          <w:rStyle w:val="hps"/>
          <w:sz w:val="22"/>
          <w:szCs w:val="22"/>
          <w:lang w:val="en-US"/>
        </w:rPr>
        <w:t>technological progress.</w:t>
      </w:r>
      <w:r w:rsidRPr="00FD2237">
        <w:rPr>
          <w:sz w:val="22"/>
          <w:szCs w:val="22"/>
          <w:lang w:val="en-US"/>
        </w:rPr>
        <w:t xml:space="preserve"> </w:t>
      </w:r>
      <w:r w:rsidRPr="00FD2237">
        <w:rPr>
          <w:rStyle w:val="hps"/>
          <w:sz w:val="22"/>
          <w:szCs w:val="22"/>
          <w:lang w:val="en-US"/>
        </w:rPr>
        <w:t>The main emphasis is</w:t>
      </w:r>
      <w:r w:rsidRPr="00FD2237">
        <w:rPr>
          <w:sz w:val="22"/>
          <w:szCs w:val="22"/>
          <w:lang w:val="en-US"/>
        </w:rPr>
        <w:t xml:space="preserve"> </w:t>
      </w:r>
      <w:r w:rsidRPr="00FD2237">
        <w:rPr>
          <w:rStyle w:val="hps"/>
          <w:sz w:val="22"/>
          <w:szCs w:val="22"/>
          <w:lang w:val="en-US"/>
        </w:rPr>
        <w:t>on the difference between</w:t>
      </w:r>
      <w:r w:rsidRPr="00FD2237">
        <w:rPr>
          <w:sz w:val="22"/>
          <w:szCs w:val="22"/>
          <w:lang w:val="en-US"/>
        </w:rPr>
        <w:t xml:space="preserve"> </w:t>
      </w:r>
      <w:r w:rsidRPr="00FD2237">
        <w:rPr>
          <w:rStyle w:val="hps"/>
          <w:sz w:val="22"/>
          <w:szCs w:val="22"/>
          <w:lang w:val="en-US"/>
        </w:rPr>
        <w:t>feminine</w:t>
      </w:r>
      <w:r w:rsidRPr="00FD2237">
        <w:rPr>
          <w:sz w:val="22"/>
          <w:szCs w:val="22"/>
          <w:lang w:val="en-US"/>
        </w:rPr>
        <w:t xml:space="preserve"> </w:t>
      </w:r>
      <w:r w:rsidRPr="00FD2237">
        <w:rPr>
          <w:rStyle w:val="hps"/>
          <w:sz w:val="22"/>
          <w:szCs w:val="22"/>
          <w:lang w:val="en-US"/>
        </w:rPr>
        <w:t>and</w:t>
      </w:r>
      <w:r w:rsidRPr="00FD2237">
        <w:rPr>
          <w:sz w:val="22"/>
          <w:szCs w:val="22"/>
          <w:lang w:val="en-US"/>
        </w:rPr>
        <w:t xml:space="preserve"> </w:t>
      </w:r>
      <w:r w:rsidRPr="00FD2237">
        <w:rPr>
          <w:rStyle w:val="hps"/>
          <w:sz w:val="22"/>
          <w:szCs w:val="22"/>
          <w:lang w:val="en-US"/>
        </w:rPr>
        <w:t>masculine</w:t>
      </w:r>
      <w:r w:rsidRPr="00FD2237">
        <w:rPr>
          <w:sz w:val="22"/>
          <w:szCs w:val="22"/>
          <w:lang w:val="en-US"/>
        </w:rPr>
        <w:t xml:space="preserve"> </w:t>
      </w:r>
      <w:r w:rsidRPr="00FD2237">
        <w:rPr>
          <w:rStyle w:val="hps"/>
          <w:sz w:val="22"/>
          <w:szCs w:val="22"/>
          <w:lang w:val="en-US"/>
        </w:rPr>
        <w:t>speech</w:t>
      </w:r>
      <w:r w:rsidRPr="00FD2237">
        <w:rPr>
          <w:sz w:val="22"/>
          <w:szCs w:val="22"/>
          <w:lang w:val="en-US"/>
        </w:rPr>
        <w:t xml:space="preserve">, based on </w:t>
      </w:r>
      <w:r w:rsidRPr="00FD2237">
        <w:rPr>
          <w:rStyle w:val="hps"/>
          <w:sz w:val="22"/>
          <w:szCs w:val="22"/>
          <w:lang w:val="en-US"/>
        </w:rPr>
        <w:t>the use by</w:t>
      </w:r>
      <w:r w:rsidRPr="00FD2237">
        <w:rPr>
          <w:sz w:val="22"/>
          <w:szCs w:val="22"/>
          <w:lang w:val="en-US"/>
        </w:rPr>
        <w:t xml:space="preserve"> </w:t>
      </w:r>
      <w:r w:rsidRPr="00FD2237">
        <w:rPr>
          <w:rStyle w:val="hps"/>
          <w:sz w:val="22"/>
          <w:szCs w:val="22"/>
          <w:lang w:val="en-US"/>
        </w:rPr>
        <w:t>modern</w:t>
      </w:r>
      <w:r w:rsidRPr="00FD2237">
        <w:rPr>
          <w:sz w:val="22"/>
          <w:szCs w:val="22"/>
          <w:lang w:val="en-US"/>
        </w:rPr>
        <w:t xml:space="preserve"> </w:t>
      </w:r>
      <w:r w:rsidRPr="00FD2237">
        <w:rPr>
          <w:rStyle w:val="hps"/>
          <w:sz w:val="22"/>
          <w:szCs w:val="22"/>
          <w:lang w:val="en-US"/>
        </w:rPr>
        <w:t>youth</w:t>
      </w:r>
      <w:r w:rsidRPr="00FD2237">
        <w:rPr>
          <w:sz w:val="22"/>
          <w:szCs w:val="22"/>
          <w:lang w:val="en-US"/>
        </w:rPr>
        <w:t xml:space="preserve"> </w:t>
      </w:r>
      <w:r w:rsidRPr="00FD2237">
        <w:rPr>
          <w:rStyle w:val="hps"/>
          <w:sz w:val="22"/>
          <w:szCs w:val="22"/>
          <w:lang w:val="en-US"/>
        </w:rPr>
        <w:t>of new terms and</w:t>
      </w:r>
      <w:r w:rsidRPr="00FD2237">
        <w:rPr>
          <w:sz w:val="22"/>
          <w:szCs w:val="22"/>
          <w:lang w:val="en-US"/>
        </w:rPr>
        <w:t xml:space="preserve"> </w:t>
      </w:r>
      <w:r w:rsidRPr="00FD2237">
        <w:rPr>
          <w:rStyle w:val="hps"/>
          <w:sz w:val="22"/>
          <w:szCs w:val="22"/>
          <w:lang w:val="en-US"/>
        </w:rPr>
        <w:t>expressions that</w:t>
      </w:r>
      <w:r w:rsidRPr="00FD2237">
        <w:rPr>
          <w:sz w:val="22"/>
          <w:szCs w:val="22"/>
          <w:lang w:val="en-US"/>
        </w:rPr>
        <w:t xml:space="preserve"> </w:t>
      </w:r>
      <w:r w:rsidRPr="00FD2237">
        <w:rPr>
          <w:rStyle w:val="hps"/>
          <w:sz w:val="22"/>
          <w:szCs w:val="22"/>
          <w:lang w:val="en-US"/>
        </w:rPr>
        <w:t>are not always</w:t>
      </w:r>
      <w:r w:rsidRPr="00FD2237">
        <w:rPr>
          <w:sz w:val="22"/>
          <w:szCs w:val="22"/>
          <w:lang w:val="en-US"/>
        </w:rPr>
        <w:t xml:space="preserve"> influencing </w:t>
      </w:r>
      <w:r w:rsidRPr="00FD2237">
        <w:rPr>
          <w:rStyle w:val="hps"/>
          <w:sz w:val="22"/>
          <w:szCs w:val="22"/>
          <w:lang w:val="en-US"/>
        </w:rPr>
        <w:t>favorably on the</w:t>
      </w:r>
      <w:r w:rsidRPr="00FD2237">
        <w:rPr>
          <w:sz w:val="22"/>
          <w:szCs w:val="22"/>
          <w:lang w:val="en-US"/>
        </w:rPr>
        <w:t xml:space="preserve"> </w:t>
      </w:r>
      <w:r w:rsidRPr="00FD2237">
        <w:rPr>
          <w:rStyle w:val="hps"/>
          <w:sz w:val="22"/>
          <w:szCs w:val="22"/>
          <w:lang w:val="en-US"/>
        </w:rPr>
        <w:t>development of languages</w:t>
      </w:r>
      <w:r w:rsidRPr="00FD2237">
        <w:rPr>
          <w:sz w:val="22"/>
          <w:szCs w:val="22"/>
          <w:lang w:val="en-US"/>
        </w:rPr>
        <w:t xml:space="preserve"> </w:t>
      </w:r>
      <w:r w:rsidRPr="00FD2237">
        <w:rPr>
          <w:rStyle w:val="hps"/>
          <w:sz w:val="22"/>
          <w:szCs w:val="22"/>
          <w:lang w:val="en-US"/>
        </w:rPr>
        <w:t>in general.</w:t>
      </w:r>
    </w:p>
    <w:p w:rsidR="00CA426B" w:rsidRPr="00FD2237" w:rsidRDefault="00CA426B" w:rsidP="000E2F30">
      <w:pPr>
        <w:pStyle w:val="af"/>
        <w:ind w:firstLine="284"/>
        <w:jc w:val="both"/>
        <w:rPr>
          <w:rStyle w:val="hps"/>
          <w:sz w:val="22"/>
          <w:szCs w:val="22"/>
          <w:lang w:val="en-US"/>
        </w:rPr>
      </w:pPr>
    </w:p>
    <w:p w:rsidR="00CA426B" w:rsidRPr="00FD2237" w:rsidRDefault="00CA426B" w:rsidP="000E2F30">
      <w:pPr>
        <w:pStyle w:val="af"/>
        <w:ind w:firstLine="284"/>
        <w:jc w:val="both"/>
        <w:rPr>
          <w:sz w:val="22"/>
          <w:szCs w:val="22"/>
          <w:lang w:val="en-US"/>
        </w:rPr>
      </w:pPr>
      <w:r w:rsidRPr="00FD2237">
        <w:rPr>
          <w:rStyle w:val="hps"/>
          <w:b/>
          <w:sz w:val="22"/>
          <w:szCs w:val="22"/>
          <w:lang w:val="en-US"/>
        </w:rPr>
        <w:t>Key words</w:t>
      </w:r>
      <w:r w:rsidRPr="00FD2237">
        <w:rPr>
          <w:b/>
          <w:sz w:val="22"/>
          <w:szCs w:val="22"/>
          <w:lang w:val="en-US"/>
        </w:rPr>
        <w:t>:</w:t>
      </w:r>
      <w:r w:rsidRPr="00FD2237">
        <w:rPr>
          <w:sz w:val="22"/>
          <w:szCs w:val="22"/>
          <w:lang w:val="en-US"/>
        </w:rPr>
        <w:t xml:space="preserve"> gender, </w:t>
      </w:r>
      <w:r w:rsidRPr="00FD2237">
        <w:rPr>
          <w:rStyle w:val="hps"/>
          <w:sz w:val="22"/>
          <w:szCs w:val="22"/>
          <w:lang w:val="en-US"/>
        </w:rPr>
        <w:t>feminist</w:t>
      </w:r>
      <w:r w:rsidRPr="00FD2237">
        <w:rPr>
          <w:sz w:val="22"/>
          <w:szCs w:val="22"/>
          <w:lang w:val="en-US"/>
        </w:rPr>
        <w:t xml:space="preserve"> </w:t>
      </w:r>
      <w:r w:rsidRPr="00FD2237">
        <w:rPr>
          <w:rStyle w:val="hps"/>
          <w:sz w:val="22"/>
          <w:szCs w:val="22"/>
          <w:lang w:val="en-US"/>
        </w:rPr>
        <w:t>linguistics,</w:t>
      </w:r>
      <w:r w:rsidRPr="00FD2237">
        <w:rPr>
          <w:sz w:val="22"/>
          <w:szCs w:val="22"/>
          <w:lang w:val="en-US"/>
        </w:rPr>
        <w:t xml:space="preserve"> </w:t>
      </w:r>
      <w:r w:rsidRPr="00FD2237">
        <w:rPr>
          <w:rStyle w:val="hps"/>
          <w:sz w:val="22"/>
          <w:szCs w:val="22"/>
          <w:lang w:val="en-US"/>
        </w:rPr>
        <w:t>male</w:t>
      </w:r>
      <w:r w:rsidRPr="00FD2237">
        <w:rPr>
          <w:sz w:val="22"/>
          <w:szCs w:val="22"/>
          <w:lang w:val="en-US"/>
        </w:rPr>
        <w:t xml:space="preserve"> </w:t>
      </w:r>
      <w:r w:rsidRPr="00FD2237">
        <w:rPr>
          <w:rStyle w:val="hps"/>
          <w:sz w:val="22"/>
          <w:szCs w:val="22"/>
          <w:lang w:val="en-US"/>
        </w:rPr>
        <w:t>speech,</w:t>
      </w:r>
      <w:r w:rsidRPr="00FD2237">
        <w:rPr>
          <w:sz w:val="22"/>
          <w:szCs w:val="22"/>
          <w:lang w:val="en-US"/>
        </w:rPr>
        <w:t xml:space="preserve"> </w:t>
      </w:r>
      <w:r w:rsidRPr="00FD2237">
        <w:rPr>
          <w:rStyle w:val="hps"/>
          <w:sz w:val="22"/>
          <w:szCs w:val="22"/>
          <w:lang w:val="en-US"/>
        </w:rPr>
        <w:t>female</w:t>
      </w:r>
      <w:r w:rsidRPr="00FD2237">
        <w:rPr>
          <w:sz w:val="22"/>
          <w:szCs w:val="22"/>
          <w:lang w:val="en-US"/>
        </w:rPr>
        <w:t xml:space="preserve"> </w:t>
      </w:r>
      <w:r w:rsidRPr="00FD2237">
        <w:rPr>
          <w:rStyle w:val="hps"/>
          <w:sz w:val="22"/>
          <w:szCs w:val="22"/>
          <w:lang w:val="en-US"/>
        </w:rPr>
        <w:t>speech,</w:t>
      </w:r>
      <w:r w:rsidRPr="00FD2237">
        <w:rPr>
          <w:sz w:val="22"/>
          <w:szCs w:val="22"/>
          <w:lang w:val="en-US"/>
        </w:rPr>
        <w:t xml:space="preserve"> </w:t>
      </w:r>
      <w:r w:rsidRPr="00FD2237">
        <w:rPr>
          <w:rStyle w:val="hps"/>
          <w:sz w:val="22"/>
          <w:szCs w:val="22"/>
          <w:lang w:val="en-US"/>
        </w:rPr>
        <w:t>verbal behavior</w:t>
      </w:r>
      <w:r w:rsidRPr="00FD2237">
        <w:rPr>
          <w:sz w:val="22"/>
          <w:szCs w:val="22"/>
          <w:lang w:val="en-US"/>
        </w:rPr>
        <w:t xml:space="preserve">, </w:t>
      </w:r>
      <w:r w:rsidRPr="00FD2237">
        <w:rPr>
          <w:rStyle w:val="hps"/>
          <w:sz w:val="22"/>
          <w:szCs w:val="22"/>
          <w:lang w:val="en-US"/>
        </w:rPr>
        <w:t>language co</w:t>
      </w:r>
      <w:r w:rsidRPr="00FD2237">
        <w:rPr>
          <w:rStyle w:val="hps"/>
          <w:sz w:val="22"/>
          <w:szCs w:val="22"/>
          <w:lang w:val="en-US"/>
        </w:rPr>
        <w:t>m</w:t>
      </w:r>
      <w:r w:rsidRPr="00FD2237">
        <w:rPr>
          <w:rStyle w:val="hps"/>
          <w:sz w:val="22"/>
          <w:szCs w:val="22"/>
          <w:lang w:val="en-US"/>
        </w:rPr>
        <w:t>petence</w:t>
      </w:r>
      <w:r w:rsidRPr="00FD2237">
        <w:rPr>
          <w:sz w:val="22"/>
          <w:szCs w:val="22"/>
          <w:lang w:val="en-US"/>
        </w:rPr>
        <w:t>.</w:t>
      </w:r>
    </w:p>
    <w:p w:rsidR="00CA426B" w:rsidRPr="00FD2237" w:rsidRDefault="00CA426B" w:rsidP="000E2F30">
      <w:pPr>
        <w:tabs>
          <w:tab w:val="left" w:pos="6390"/>
        </w:tabs>
        <w:ind w:firstLine="284"/>
        <w:jc w:val="both"/>
        <w:rPr>
          <w:sz w:val="24"/>
          <w:szCs w:val="24"/>
          <w:lang w:val="en-US"/>
        </w:rPr>
      </w:pPr>
    </w:p>
    <w:p w:rsidR="00CA426B" w:rsidRPr="00FD2237" w:rsidRDefault="00CA426B" w:rsidP="000E2F30">
      <w:pPr>
        <w:shd w:val="clear" w:color="auto" w:fill="FFFFFF"/>
        <w:jc w:val="center"/>
        <w:rPr>
          <w:b/>
          <w:sz w:val="24"/>
          <w:szCs w:val="24"/>
        </w:rPr>
      </w:pPr>
      <w:r w:rsidRPr="00FD2237">
        <w:rPr>
          <w:b/>
          <w:sz w:val="24"/>
          <w:szCs w:val="24"/>
        </w:rPr>
        <w:t>ЛИТЕРАТУРА</w:t>
      </w:r>
    </w:p>
    <w:p w:rsidR="00CA426B" w:rsidRPr="00FD2237" w:rsidRDefault="00CA426B" w:rsidP="000E2F30">
      <w:pPr>
        <w:shd w:val="clear" w:color="auto" w:fill="FFFFFF"/>
        <w:ind w:firstLine="284"/>
        <w:jc w:val="both"/>
        <w:rPr>
          <w:sz w:val="24"/>
          <w:szCs w:val="24"/>
        </w:rPr>
      </w:pPr>
    </w:p>
    <w:p w:rsidR="00CA426B" w:rsidRPr="00FD2237" w:rsidRDefault="00CA426B" w:rsidP="000E2F30">
      <w:pPr>
        <w:numPr>
          <w:ilvl w:val="0"/>
          <w:numId w:val="9"/>
        </w:numPr>
        <w:tabs>
          <w:tab w:val="clear" w:pos="1020"/>
          <w:tab w:val="num" w:pos="709"/>
        </w:tabs>
        <w:ind w:left="0" w:firstLine="284"/>
        <w:jc w:val="both"/>
        <w:rPr>
          <w:sz w:val="24"/>
          <w:szCs w:val="24"/>
        </w:rPr>
      </w:pPr>
      <w:r w:rsidRPr="00FD2237">
        <w:rPr>
          <w:i/>
          <w:sz w:val="24"/>
          <w:szCs w:val="24"/>
        </w:rPr>
        <w:t>Джери Дж.</w:t>
      </w:r>
      <w:r w:rsidRPr="00FD2237">
        <w:rPr>
          <w:sz w:val="24"/>
          <w:szCs w:val="24"/>
        </w:rPr>
        <w:t xml:space="preserve"> Большой толковый социологический словарь в 2-х томах.</w:t>
      </w:r>
      <w:r w:rsidRPr="00FD2237">
        <w:rPr>
          <w:i/>
          <w:sz w:val="24"/>
          <w:szCs w:val="24"/>
        </w:rPr>
        <w:t xml:space="preserve"> </w:t>
      </w:r>
      <w:r w:rsidRPr="00FD2237">
        <w:rPr>
          <w:sz w:val="24"/>
          <w:szCs w:val="24"/>
        </w:rPr>
        <w:t>М.: АСТ, Вече</w:t>
      </w:r>
      <w:r w:rsidR="00B2631E">
        <w:rPr>
          <w:sz w:val="24"/>
          <w:szCs w:val="24"/>
        </w:rPr>
        <w:t>.</w:t>
      </w:r>
      <w:r w:rsidRPr="00FD2237">
        <w:rPr>
          <w:sz w:val="24"/>
          <w:szCs w:val="24"/>
        </w:rPr>
        <w:t xml:space="preserve"> 1999. Т. 1. 544 с.; Т. 2. 528 с.</w:t>
      </w:r>
    </w:p>
    <w:p w:rsidR="00CA426B" w:rsidRPr="00FD2237" w:rsidRDefault="00CA426B" w:rsidP="000E2F30">
      <w:pPr>
        <w:numPr>
          <w:ilvl w:val="0"/>
          <w:numId w:val="9"/>
        </w:numPr>
        <w:tabs>
          <w:tab w:val="clear" w:pos="1020"/>
          <w:tab w:val="num" w:pos="709"/>
        </w:tabs>
        <w:ind w:left="0" w:firstLine="284"/>
        <w:jc w:val="both"/>
        <w:rPr>
          <w:rStyle w:val="st1"/>
          <w:sz w:val="24"/>
          <w:szCs w:val="24"/>
        </w:rPr>
      </w:pPr>
      <w:r w:rsidRPr="00FD2237">
        <w:rPr>
          <w:i/>
          <w:sz w:val="24"/>
          <w:szCs w:val="24"/>
        </w:rPr>
        <w:t xml:space="preserve">Гидденс </w:t>
      </w:r>
      <w:r w:rsidRPr="00FD2237">
        <w:rPr>
          <w:rStyle w:val="af0"/>
          <w:rFonts w:eastAsia="Calibri"/>
          <w:sz w:val="24"/>
          <w:szCs w:val="24"/>
        </w:rPr>
        <w:t>Э. Социология.</w:t>
      </w:r>
      <w:r w:rsidRPr="00FD2237">
        <w:rPr>
          <w:rStyle w:val="st1"/>
          <w:sz w:val="24"/>
          <w:szCs w:val="24"/>
        </w:rPr>
        <w:t xml:space="preserve"> М.: Эдиториал УРСС</w:t>
      </w:r>
      <w:r w:rsidR="00B2631E">
        <w:rPr>
          <w:rStyle w:val="st1"/>
          <w:sz w:val="24"/>
          <w:szCs w:val="24"/>
        </w:rPr>
        <w:t>.</w:t>
      </w:r>
      <w:r w:rsidRPr="00FD2237">
        <w:rPr>
          <w:rStyle w:val="st1"/>
          <w:sz w:val="24"/>
          <w:szCs w:val="24"/>
        </w:rPr>
        <w:t xml:space="preserve"> 1999. 704 с.</w:t>
      </w:r>
    </w:p>
    <w:p w:rsidR="00CA426B" w:rsidRPr="00B2631E" w:rsidRDefault="00CA426B" w:rsidP="000E2F30">
      <w:pPr>
        <w:numPr>
          <w:ilvl w:val="0"/>
          <w:numId w:val="9"/>
        </w:numPr>
        <w:tabs>
          <w:tab w:val="clear" w:pos="1020"/>
          <w:tab w:val="num" w:pos="709"/>
        </w:tabs>
        <w:ind w:left="0" w:firstLine="284"/>
        <w:jc w:val="both"/>
        <w:rPr>
          <w:sz w:val="24"/>
          <w:szCs w:val="24"/>
        </w:rPr>
      </w:pPr>
      <w:r w:rsidRPr="00FD2237">
        <w:rPr>
          <w:bCs/>
          <w:spacing w:val="-4"/>
          <w:sz w:val="24"/>
          <w:szCs w:val="24"/>
        </w:rPr>
        <w:t xml:space="preserve">Российская гендерная история с «юга» на «запад»: прошлое определяет настоящее. </w:t>
      </w:r>
      <w:r w:rsidRPr="00FD2237">
        <w:rPr>
          <w:rFonts w:eastAsia="TimesNewRomanPSMT"/>
          <w:spacing w:val="-4"/>
          <w:sz w:val="24"/>
          <w:szCs w:val="24"/>
        </w:rPr>
        <w:t>Материалы Шестой международной научной конференции</w:t>
      </w:r>
      <w:r w:rsidRPr="00FD2237">
        <w:rPr>
          <w:bCs/>
          <w:spacing w:val="-4"/>
          <w:sz w:val="24"/>
          <w:szCs w:val="24"/>
        </w:rPr>
        <w:t xml:space="preserve"> </w:t>
      </w:r>
      <w:r w:rsidRPr="00FD2237">
        <w:rPr>
          <w:rFonts w:eastAsia="TimesNewRomanPSMT"/>
          <w:spacing w:val="-4"/>
          <w:sz w:val="24"/>
          <w:szCs w:val="24"/>
        </w:rPr>
        <w:t>Российской ассоциации исслед</w:t>
      </w:r>
      <w:r w:rsidRPr="00FD2237">
        <w:rPr>
          <w:rFonts w:eastAsia="TimesNewRomanPSMT"/>
          <w:spacing w:val="-4"/>
          <w:sz w:val="24"/>
          <w:szCs w:val="24"/>
        </w:rPr>
        <w:t>о</w:t>
      </w:r>
      <w:r w:rsidRPr="00FD2237">
        <w:rPr>
          <w:rFonts w:eastAsia="TimesNewRomanPSMT"/>
          <w:spacing w:val="-4"/>
          <w:sz w:val="24"/>
          <w:szCs w:val="24"/>
        </w:rPr>
        <w:t>вателей женской истории</w:t>
      </w:r>
      <w:r w:rsidRPr="00FD2237">
        <w:rPr>
          <w:bCs/>
          <w:spacing w:val="-4"/>
          <w:sz w:val="24"/>
          <w:szCs w:val="24"/>
        </w:rPr>
        <w:t xml:space="preserve"> (</w:t>
      </w:r>
      <w:r w:rsidRPr="00FD2237">
        <w:rPr>
          <w:rFonts w:eastAsia="TimesNewRomanPSMT"/>
          <w:spacing w:val="-4"/>
          <w:sz w:val="24"/>
          <w:szCs w:val="24"/>
        </w:rPr>
        <w:t xml:space="preserve">3–6 октября 2013 года, Нальчик) / </w:t>
      </w:r>
      <w:r w:rsidRPr="00FD2237">
        <w:rPr>
          <w:bCs/>
          <w:i/>
          <w:iCs/>
          <w:spacing w:val="-4"/>
          <w:sz w:val="24"/>
          <w:szCs w:val="24"/>
        </w:rPr>
        <w:t xml:space="preserve">Отв. редакторы: </w:t>
      </w:r>
      <w:r w:rsidRPr="00FD2237">
        <w:rPr>
          <w:bCs/>
          <w:spacing w:val="-4"/>
          <w:sz w:val="24"/>
          <w:szCs w:val="24"/>
        </w:rPr>
        <w:t>Н.Л. Пушк</w:t>
      </w:r>
      <w:r w:rsidRPr="00FD2237">
        <w:rPr>
          <w:bCs/>
          <w:spacing w:val="-4"/>
          <w:sz w:val="24"/>
          <w:szCs w:val="24"/>
        </w:rPr>
        <w:t>а</w:t>
      </w:r>
      <w:r w:rsidRPr="00FD2237">
        <w:rPr>
          <w:bCs/>
          <w:spacing w:val="-4"/>
          <w:sz w:val="24"/>
          <w:szCs w:val="24"/>
        </w:rPr>
        <w:t>рева, М.А. Текуева</w:t>
      </w:r>
      <w:r w:rsidRPr="00FD2237">
        <w:rPr>
          <w:rFonts w:eastAsia="TimesNewRomanPSMT"/>
          <w:spacing w:val="-4"/>
          <w:sz w:val="24"/>
          <w:szCs w:val="24"/>
        </w:rPr>
        <w:t>. Нальчик-Москва</w:t>
      </w:r>
      <w:r w:rsidR="00B2631E">
        <w:rPr>
          <w:rFonts w:eastAsia="TimesNewRomanPSMT"/>
          <w:spacing w:val="-4"/>
          <w:sz w:val="24"/>
          <w:szCs w:val="24"/>
        </w:rPr>
        <w:t>.</w:t>
      </w:r>
      <w:r w:rsidRPr="00B2631E">
        <w:rPr>
          <w:rFonts w:eastAsia="TimesNewRomanPSMT"/>
          <w:spacing w:val="-4"/>
          <w:sz w:val="24"/>
          <w:szCs w:val="24"/>
        </w:rPr>
        <w:t xml:space="preserve"> 2013. </w:t>
      </w:r>
      <w:r w:rsidRPr="00FD2237">
        <w:rPr>
          <w:rFonts w:eastAsia="TimesNewRomanPSMT"/>
          <w:spacing w:val="-4"/>
          <w:sz w:val="24"/>
          <w:szCs w:val="24"/>
        </w:rPr>
        <w:t>Т</w:t>
      </w:r>
      <w:r w:rsidRPr="00B2631E">
        <w:rPr>
          <w:rFonts w:eastAsia="TimesNewRomanPSMT"/>
          <w:spacing w:val="-4"/>
          <w:sz w:val="24"/>
          <w:szCs w:val="24"/>
        </w:rPr>
        <w:t>.</w:t>
      </w:r>
      <w:r w:rsidRPr="00FD2237">
        <w:rPr>
          <w:rFonts w:eastAsia="TimesNewRomanPSMT"/>
          <w:spacing w:val="-4"/>
          <w:sz w:val="24"/>
          <w:szCs w:val="24"/>
        </w:rPr>
        <w:t xml:space="preserve"> </w:t>
      </w:r>
      <w:r w:rsidRPr="00B2631E">
        <w:rPr>
          <w:rFonts w:eastAsia="TimesNewRomanPSMT"/>
          <w:spacing w:val="-4"/>
          <w:sz w:val="24"/>
          <w:szCs w:val="24"/>
        </w:rPr>
        <w:t xml:space="preserve">1. </w:t>
      </w:r>
      <w:r w:rsidRPr="00FD2237">
        <w:rPr>
          <w:rFonts w:eastAsia="TimesNewRomanPSMT"/>
          <w:spacing w:val="-4"/>
          <w:sz w:val="24"/>
          <w:szCs w:val="24"/>
        </w:rPr>
        <w:t>310 с.; Т. 2.</w:t>
      </w:r>
      <w:r w:rsidRPr="00FD2237">
        <w:rPr>
          <w:rFonts w:eastAsia="TimesNewRomanPSMT"/>
          <w:sz w:val="24"/>
          <w:szCs w:val="24"/>
        </w:rPr>
        <w:t xml:space="preserve"> 288 с.</w:t>
      </w:r>
    </w:p>
    <w:p w:rsidR="00CA426B" w:rsidRPr="00FD2237" w:rsidRDefault="00CA426B" w:rsidP="000E2F30">
      <w:pPr>
        <w:numPr>
          <w:ilvl w:val="0"/>
          <w:numId w:val="9"/>
        </w:numPr>
        <w:tabs>
          <w:tab w:val="clear" w:pos="1020"/>
          <w:tab w:val="num" w:pos="709"/>
        </w:tabs>
        <w:ind w:left="0" w:firstLine="284"/>
        <w:jc w:val="both"/>
        <w:rPr>
          <w:rStyle w:val="st1"/>
          <w:sz w:val="24"/>
          <w:szCs w:val="24"/>
        </w:rPr>
      </w:pPr>
      <w:r w:rsidRPr="00FD2237">
        <w:rPr>
          <w:i/>
          <w:sz w:val="24"/>
          <w:szCs w:val="24"/>
        </w:rPr>
        <w:t>Халеева И.</w:t>
      </w:r>
      <w:r w:rsidRPr="00FD2237">
        <w:rPr>
          <w:rStyle w:val="st1"/>
          <w:i/>
          <w:sz w:val="24"/>
          <w:szCs w:val="24"/>
        </w:rPr>
        <w:t>И.</w:t>
      </w:r>
      <w:r w:rsidRPr="00FD2237">
        <w:rPr>
          <w:rStyle w:val="st1"/>
          <w:sz w:val="24"/>
          <w:szCs w:val="24"/>
        </w:rPr>
        <w:t xml:space="preserve"> Гендер как интрига познания // Гендерный фактор в языке и комм</w:t>
      </w:r>
      <w:r w:rsidRPr="00FD2237">
        <w:rPr>
          <w:rStyle w:val="st1"/>
          <w:sz w:val="24"/>
          <w:szCs w:val="24"/>
        </w:rPr>
        <w:t>у</w:t>
      </w:r>
      <w:r w:rsidRPr="00FD2237">
        <w:rPr>
          <w:rStyle w:val="st1"/>
          <w:sz w:val="24"/>
          <w:szCs w:val="24"/>
        </w:rPr>
        <w:t>никации. М.: МГУ</w:t>
      </w:r>
      <w:r w:rsidR="00B2631E">
        <w:rPr>
          <w:rStyle w:val="st1"/>
          <w:sz w:val="24"/>
          <w:szCs w:val="24"/>
        </w:rPr>
        <w:t>.</w:t>
      </w:r>
      <w:r w:rsidRPr="00FD2237">
        <w:rPr>
          <w:rStyle w:val="st1"/>
          <w:sz w:val="24"/>
          <w:szCs w:val="24"/>
        </w:rPr>
        <w:t xml:space="preserve"> 1999. С. 7–14.</w:t>
      </w:r>
    </w:p>
    <w:p w:rsidR="00CA426B" w:rsidRPr="00FD2237" w:rsidRDefault="00CA426B" w:rsidP="000E2F30">
      <w:pPr>
        <w:ind w:firstLine="284"/>
        <w:jc w:val="both"/>
        <w:rPr>
          <w:sz w:val="24"/>
          <w:szCs w:val="24"/>
        </w:rPr>
      </w:pPr>
    </w:p>
    <w:p w:rsidR="00CA426B" w:rsidRPr="00FD2237" w:rsidRDefault="00CA426B" w:rsidP="000E2F30">
      <w:pPr>
        <w:ind w:firstLine="284"/>
        <w:jc w:val="both"/>
        <w:rPr>
          <w:sz w:val="24"/>
          <w:szCs w:val="24"/>
        </w:rPr>
      </w:pPr>
      <w:r w:rsidRPr="00FD2237">
        <w:rPr>
          <w:rFonts w:eastAsia="PalatinoLinotype-Italic"/>
          <w:b/>
          <w:iCs/>
          <w:sz w:val="24"/>
          <w:szCs w:val="24"/>
        </w:rPr>
        <w:t>Черкесова Зарета Валериевна</w:t>
      </w:r>
      <w:r w:rsidRPr="00FD2237">
        <w:rPr>
          <w:rFonts w:eastAsia="PalatinoLinotype-Italic"/>
          <w:iCs/>
          <w:sz w:val="24"/>
          <w:szCs w:val="24"/>
        </w:rPr>
        <w:t xml:space="preserve">, </w:t>
      </w:r>
      <w:r w:rsidRPr="00FD2237">
        <w:rPr>
          <w:sz w:val="24"/>
          <w:szCs w:val="24"/>
        </w:rPr>
        <w:t>главный специалист сектора археологии Института гуманитарных исследований КБНЦ РАН.</w:t>
      </w:r>
    </w:p>
    <w:p w:rsidR="00CA426B" w:rsidRPr="00FD2237" w:rsidRDefault="00CA426B" w:rsidP="000E2F30">
      <w:pPr>
        <w:ind w:firstLine="284"/>
        <w:jc w:val="both"/>
        <w:rPr>
          <w:sz w:val="24"/>
          <w:szCs w:val="24"/>
        </w:rPr>
      </w:pPr>
      <w:r w:rsidRPr="00FD2237">
        <w:rPr>
          <w:sz w:val="24"/>
          <w:szCs w:val="24"/>
        </w:rPr>
        <w:t>360000, КБР, г. Нальчик, ул. Пушкина, 18.</w:t>
      </w:r>
    </w:p>
    <w:p w:rsidR="00CA426B" w:rsidRPr="00FD2237" w:rsidRDefault="00CA426B" w:rsidP="000E2F30">
      <w:pPr>
        <w:ind w:firstLine="284"/>
        <w:jc w:val="both"/>
        <w:rPr>
          <w:sz w:val="24"/>
          <w:szCs w:val="24"/>
          <w:lang w:val="en-US"/>
        </w:rPr>
      </w:pPr>
      <w:r w:rsidRPr="00FD2237">
        <w:rPr>
          <w:sz w:val="24"/>
          <w:szCs w:val="24"/>
        </w:rPr>
        <w:t>Тел</w:t>
      </w:r>
      <w:r w:rsidRPr="00FD2237">
        <w:rPr>
          <w:sz w:val="24"/>
          <w:szCs w:val="24"/>
          <w:lang w:val="en-US"/>
        </w:rPr>
        <w:t>. 8-928-691-98-76.</w:t>
      </w:r>
    </w:p>
    <w:p w:rsidR="00CA426B" w:rsidRPr="00FD2237" w:rsidRDefault="00CA426B" w:rsidP="000E2F30">
      <w:pPr>
        <w:pStyle w:val="af"/>
        <w:ind w:firstLine="284"/>
        <w:jc w:val="both"/>
        <w:rPr>
          <w:rFonts w:eastAsia="PalatinoLinotype-Roman"/>
          <w:sz w:val="24"/>
          <w:szCs w:val="24"/>
          <w:lang w:val="en-US"/>
        </w:rPr>
      </w:pPr>
      <w:r w:rsidRPr="00FD2237">
        <w:rPr>
          <w:rFonts w:eastAsia="PalatinoLinotype-Roman"/>
          <w:sz w:val="24"/>
          <w:szCs w:val="24"/>
          <w:lang w:val="en-US"/>
        </w:rPr>
        <w:t xml:space="preserve">E-mail: </w:t>
      </w:r>
      <w:hyperlink r:id="rId168" w:history="1">
        <w:r w:rsidRPr="00FD2237">
          <w:rPr>
            <w:rStyle w:val="a7"/>
            <w:rFonts w:eastAsia="PalatinoLinotype-Roman"/>
            <w:color w:val="auto"/>
            <w:sz w:val="24"/>
            <w:szCs w:val="24"/>
            <w:lang w:val="en-US"/>
          </w:rPr>
          <w:t>kbigi@mail.ru</w:t>
        </w:r>
      </w:hyperlink>
    </w:p>
    <w:p w:rsidR="00CA426B" w:rsidRPr="00FD2237" w:rsidRDefault="00CA426B" w:rsidP="000E2F30">
      <w:pPr>
        <w:pStyle w:val="af"/>
        <w:ind w:firstLine="284"/>
        <w:jc w:val="both"/>
        <w:rPr>
          <w:rFonts w:eastAsia="PalatinoLinotype-Roman"/>
          <w:sz w:val="24"/>
          <w:szCs w:val="24"/>
          <w:lang w:val="en-US"/>
        </w:rPr>
      </w:pPr>
    </w:p>
    <w:p w:rsidR="00CA426B" w:rsidRPr="00FD2237" w:rsidRDefault="00CA426B" w:rsidP="000E2F30">
      <w:pPr>
        <w:autoSpaceDE w:val="0"/>
        <w:autoSpaceDN w:val="0"/>
        <w:adjustRightInd w:val="0"/>
        <w:ind w:firstLine="284"/>
        <w:jc w:val="both"/>
        <w:rPr>
          <w:rFonts w:eastAsia="PalatinoLinotype-Roman"/>
          <w:sz w:val="24"/>
          <w:szCs w:val="24"/>
          <w:lang w:val="en-US"/>
        </w:rPr>
      </w:pPr>
      <w:r w:rsidRPr="00FD2237">
        <w:rPr>
          <w:rFonts w:eastAsia="PalatinoLinotype-Italic"/>
          <w:b/>
          <w:iCs/>
          <w:sz w:val="24"/>
          <w:szCs w:val="24"/>
          <w:lang w:val="en-US"/>
        </w:rPr>
        <w:t>Cherkesova Zareta Valerievna</w:t>
      </w:r>
      <w:r w:rsidRPr="00FD2237">
        <w:rPr>
          <w:rFonts w:eastAsia="PalatinoLinotype-Italic"/>
          <w:iCs/>
          <w:sz w:val="24"/>
          <w:szCs w:val="24"/>
          <w:lang w:val="en-US"/>
        </w:rPr>
        <w:t xml:space="preserve">, </w:t>
      </w:r>
      <w:r w:rsidRPr="00FD2237">
        <w:rPr>
          <w:rFonts w:eastAsia="PalatinoLinotype-Roman"/>
          <w:sz w:val="24"/>
          <w:szCs w:val="24"/>
          <w:lang w:val="en-US"/>
        </w:rPr>
        <w:t xml:space="preserve">chief specialist of archaeology </w:t>
      </w:r>
      <w:r w:rsidR="000C582C" w:rsidRPr="00FD2237">
        <w:rPr>
          <w:rFonts w:eastAsia="PalatinoLinotype-Roman"/>
          <w:sz w:val="24"/>
          <w:szCs w:val="24"/>
          <w:lang w:val="en-US"/>
        </w:rPr>
        <w:t>sector</w:t>
      </w:r>
      <w:r w:rsidRPr="00FD2237">
        <w:rPr>
          <w:rFonts w:eastAsia="PalatinoLinotype-Roman"/>
          <w:sz w:val="24"/>
          <w:szCs w:val="24"/>
          <w:lang w:val="en-US"/>
        </w:rPr>
        <w:t xml:space="preserve"> of the Institute of Humanitarian Researches of the KBSC of the Russian Academy of Sciences.</w:t>
      </w:r>
    </w:p>
    <w:p w:rsidR="00CA426B" w:rsidRPr="00FD2237" w:rsidRDefault="00CA426B" w:rsidP="000E2F30">
      <w:pPr>
        <w:ind w:firstLine="284"/>
        <w:jc w:val="both"/>
        <w:rPr>
          <w:sz w:val="24"/>
          <w:szCs w:val="24"/>
          <w:lang w:val="en-US"/>
        </w:rPr>
      </w:pPr>
      <w:r w:rsidRPr="00FD2237">
        <w:rPr>
          <w:sz w:val="24"/>
          <w:szCs w:val="24"/>
          <w:lang w:val="en-US"/>
        </w:rPr>
        <w:t>360000, KBR, Nalchik, 18, Pushkin's street.</w:t>
      </w:r>
    </w:p>
    <w:p w:rsidR="00CA426B" w:rsidRPr="00FD2237" w:rsidRDefault="00CA426B" w:rsidP="000E2F30">
      <w:pPr>
        <w:ind w:firstLine="284"/>
        <w:jc w:val="both"/>
        <w:rPr>
          <w:sz w:val="24"/>
          <w:szCs w:val="24"/>
          <w:lang w:val="en-US"/>
        </w:rPr>
      </w:pPr>
      <w:r w:rsidRPr="00FD2237">
        <w:rPr>
          <w:sz w:val="24"/>
          <w:szCs w:val="24"/>
          <w:lang w:val="en-US"/>
        </w:rPr>
        <w:t>Ph. 8-928-691-98-76.</w:t>
      </w:r>
    </w:p>
    <w:p w:rsidR="00CA426B" w:rsidRPr="00FD2237" w:rsidRDefault="00CA426B" w:rsidP="000E2F30">
      <w:pPr>
        <w:pStyle w:val="af"/>
        <w:ind w:firstLine="284"/>
        <w:jc w:val="both"/>
        <w:rPr>
          <w:rFonts w:eastAsia="PalatinoLinotype-Roman"/>
          <w:sz w:val="24"/>
          <w:szCs w:val="24"/>
          <w:lang w:val="en-US"/>
        </w:rPr>
      </w:pPr>
      <w:r w:rsidRPr="00FD2237">
        <w:rPr>
          <w:rFonts w:eastAsia="PalatinoLinotype-Roman"/>
          <w:sz w:val="24"/>
          <w:szCs w:val="24"/>
        </w:rPr>
        <w:t>Е</w:t>
      </w:r>
      <w:r w:rsidRPr="00FD2237">
        <w:rPr>
          <w:rFonts w:eastAsia="PalatinoLinotype-Roman"/>
          <w:sz w:val="24"/>
          <w:szCs w:val="24"/>
          <w:lang w:val="en-US"/>
        </w:rPr>
        <w:t xml:space="preserve">-mail: </w:t>
      </w:r>
      <w:r w:rsidRPr="00FD2237">
        <w:rPr>
          <w:rFonts w:eastAsia="PalatinoLinotype-Roman"/>
          <w:sz w:val="24"/>
          <w:szCs w:val="24"/>
          <w:u w:val="single"/>
          <w:lang w:val="en-US"/>
        </w:rPr>
        <w:t>kbigi@mail.ru</w:t>
      </w:r>
    </w:p>
    <w:p w:rsidR="00CA426B" w:rsidRPr="00FD2237" w:rsidRDefault="00CA426B" w:rsidP="000E2F30">
      <w:pPr>
        <w:tabs>
          <w:tab w:val="left" w:pos="6390"/>
        </w:tabs>
        <w:ind w:firstLine="284"/>
        <w:jc w:val="both"/>
        <w:rPr>
          <w:sz w:val="24"/>
          <w:szCs w:val="24"/>
          <w:lang w:val="en-US"/>
        </w:rPr>
      </w:pPr>
      <w:r w:rsidRPr="00FD2237">
        <w:rPr>
          <w:sz w:val="24"/>
          <w:szCs w:val="24"/>
          <w:lang w:val="en-US"/>
        </w:rPr>
        <w:t>___________________________________________________________________________</w:t>
      </w:r>
    </w:p>
    <w:p w:rsidR="005D655F" w:rsidRPr="00FD2237" w:rsidRDefault="005D655F" w:rsidP="000E2F30">
      <w:pPr>
        <w:ind w:firstLine="284"/>
        <w:jc w:val="both"/>
        <w:rPr>
          <w:sz w:val="24"/>
          <w:szCs w:val="24"/>
          <w:lang w:val="en-US"/>
        </w:rPr>
      </w:pPr>
    </w:p>
    <w:p w:rsidR="000B2EA3" w:rsidRPr="00FD2237" w:rsidRDefault="000B2EA3" w:rsidP="000B2EA3">
      <w:pPr>
        <w:spacing w:line="245" w:lineRule="auto"/>
        <w:jc w:val="both"/>
        <w:rPr>
          <w:i/>
          <w:sz w:val="24"/>
          <w:szCs w:val="24"/>
        </w:rPr>
      </w:pPr>
      <w:r w:rsidRPr="00FD2237">
        <w:rPr>
          <w:rFonts w:eastAsia="Tahoma"/>
          <w:i/>
          <w:sz w:val="24"/>
          <w:szCs w:val="24"/>
        </w:rPr>
        <w:t>УДК 616.: 616.2.</w:t>
      </w:r>
    </w:p>
    <w:p w:rsidR="000B2EA3" w:rsidRPr="00FD2237" w:rsidRDefault="000B2EA3" w:rsidP="000B2EA3">
      <w:pPr>
        <w:spacing w:line="245" w:lineRule="auto"/>
        <w:jc w:val="both"/>
        <w:rPr>
          <w:bCs/>
          <w:sz w:val="10"/>
          <w:szCs w:val="10"/>
        </w:rPr>
      </w:pPr>
    </w:p>
    <w:p w:rsidR="000B2EA3" w:rsidRPr="00FD2237" w:rsidRDefault="000B2EA3" w:rsidP="000B2EA3">
      <w:pPr>
        <w:jc w:val="center"/>
        <w:rPr>
          <w:b/>
          <w:sz w:val="28"/>
          <w:szCs w:val="28"/>
        </w:rPr>
      </w:pPr>
      <w:r w:rsidRPr="00FD2237">
        <w:rPr>
          <w:b/>
          <w:sz w:val="28"/>
          <w:szCs w:val="28"/>
        </w:rPr>
        <w:t>СОСТОЯНИЕ ФУНКЦИОНАЛЬНОЙ СИСТЕМЫ ДЫХАНИЯ</w:t>
      </w:r>
    </w:p>
    <w:p w:rsidR="000B2EA3" w:rsidRPr="00FD2237" w:rsidRDefault="000B2EA3" w:rsidP="000B2EA3">
      <w:pPr>
        <w:jc w:val="center"/>
        <w:rPr>
          <w:b/>
          <w:sz w:val="28"/>
          <w:szCs w:val="28"/>
        </w:rPr>
      </w:pPr>
      <w:r w:rsidRPr="00FD2237">
        <w:rPr>
          <w:b/>
          <w:sz w:val="28"/>
          <w:szCs w:val="28"/>
        </w:rPr>
        <w:t>У ПОДРОСТКОВ СО СПЕЦИФИЧЕСКИМИ ЗАБОЛЕВАНИЯМИ</w:t>
      </w:r>
    </w:p>
    <w:p w:rsidR="000B2EA3" w:rsidRPr="00FD2237" w:rsidRDefault="000B2EA3" w:rsidP="000B2EA3">
      <w:pPr>
        <w:jc w:val="center"/>
        <w:rPr>
          <w:b/>
          <w:sz w:val="28"/>
          <w:szCs w:val="28"/>
        </w:rPr>
      </w:pPr>
      <w:r w:rsidRPr="00FD2237">
        <w:rPr>
          <w:b/>
          <w:sz w:val="28"/>
          <w:szCs w:val="28"/>
        </w:rPr>
        <w:t>ОРГАНОВ ДЫХАНИЯ В УСЛОВИЯХ НОРМОКСИИ</w:t>
      </w:r>
    </w:p>
    <w:p w:rsidR="000B2EA3" w:rsidRPr="00FD2237" w:rsidRDefault="000B2EA3" w:rsidP="000B2EA3">
      <w:pPr>
        <w:jc w:val="center"/>
        <w:rPr>
          <w:bCs/>
        </w:rPr>
      </w:pPr>
    </w:p>
    <w:p w:rsidR="000B2EA3" w:rsidRPr="00FD2237" w:rsidRDefault="000B2EA3" w:rsidP="000B2EA3">
      <w:pPr>
        <w:jc w:val="center"/>
        <w:rPr>
          <w:rFonts w:eastAsia="Tahoma"/>
          <w:b/>
          <w:sz w:val="24"/>
          <w:szCs w:val="24"/>
        </w:rPr>
      </w:pPr>
      <w:r w:rsidRPr="00FD2237">
        <w:rPr>
          <w:rFonts w:eastAsia="Tahoma"/>
          <w:b/>
          <w:sz w:val="24"/>
          <w:szCs w:val="24"/>
        </w:rPr>
        <w:t>А.Б. ИВАНОВ, К.Ю. ШХАГУМОВ</w:t>
      </w:r>
    </w:p>
    <w:p w:rsidR="000B2EA3" w:rsidRPr="00FD2237" w:rsidRDefault="000B2EA3" w:rsidP="000B2EA3">
      <w:pPr>
        <w:jc w:val="center"/>
        <w:rPr>
          <w:bCs/>
        </w:rPr>
      </w:pPr>
    </w:p>
    <w:p w:rsidR="000B2EA3" w:rsidRPr="00FD2237" w:rsidRDefault="000B2EA3" w:rsidP="000B2EA3">
      <w:pPr>
        <w:jc w:val="center"/>
        <w:rPr>
          <w:bCs/>
        </w:rPr>
      </w:pPr>
      <w:r w:rsidRPr="00FD2237">
        <w:rPr>
          <w:bCs/>
        </w:rPr>
        <w:t>ФГБОУ ВПО Кабардино-Балкарский государственный университет им. Х.М. Бербекова</w:t>
      </w:r>
    </w:p>
    <w:p w:rsidR="000B2EA3" w:rsidRPr="00FD2237" w:rsidRDefault="000B2EA3" w:rsidP="000B2EA3">
      <w:pPr>
        <w:jc w:val="center"/>
        <w:rPr>
          <w:bCs/>
        </w:rPr>
      </w:pPr>
      <w:r w:rsidRPr="00FD2237">
        <w:rPr>
          <w:bCs/>
        </w:rPr>
        <w:t>360004, КБР, г. Нальчик, ул. Чернышевского, 173</w:t>
      </w:r>
    </w:p>
    <w:p w:rsidR="000B2EA3" w:rsidRPr="00FD2237" w:rsidRDefault="000B2EA3" w:rsidP="000B2EA3">
      <w:pPr>
        <w:jc w:val="center"/>
        <w:rPr>
          <w:u w:val="single"/>
        </w:rPr>
      </w:pPr>
      <w:r w:rsidRPr="00FD2237">
        <w:rPr>
          <w:lang w:val="en-US"/>
        </w:rPr>
        <w:t>E</w:t>
      </w:r>
      <w:r w:rsidRPr="00FD2237">
        <w:t>-</w:t>
      </w:r>
      <w:r w:rsidRPr="00FD2237">
        <w:rPr>
          <w:lang w:val="en-US"/>
        </w:rPr>
        <w:t>mail</w:t>
      </w:r>
      <w:r w:rsidRPr="00FD2237">
        <w:t xml:space="preserve">: </w:t>
      </w:r>
      <w:hyperlink r:id="rId169" w:history="1">
        <w:r w:rsidRPr="00FD2237">
          <w:rPr>
            <w:rStyle w:val="a7"/>
            <w:color w:val="auto"/>
            <w:lang w:val="en-US"/>
          </w:rPr>
          <w:t>bsk</w:t>
        </w:r>
        <w:r w:rsidRPr="00FD2237">
          <w:rPr>
            <w:rStyle w:val="a7"/>
            <w:color w:val="auto"/>
          </w:rPr>
          <w:t>@</w:t>
        </w:r>
        <w:r w:rsidRPr="00FD2237">
          <w:rPr>
            <w:rStyle w:val="a7"/>
            <w:color w:val="auto"/>
            <w:lang w:val="en-US"/>
          </w:rPr>
          <w:t>kbsu</w:t>
        </w:r>
        <w:r w:rsidRPr="00FD2237">
          <w:rPr>
            <w:rStyle w:val="a7"/>
            <w:color w:val="auto"/>
          </w:rPr>
          <w:t>.</w:t>
        </w:r>
        <w:r w:rsidRPr="00FD2237">
          <w:rPr>
            <w:rStyle w:val="a7"/>
            <w:color w:val="auto"/>
            <w:lang w:val="en-US"/>
          </w:rPr>
          <w:t>ru</w:t>
        </w:r>
      </w:hyperlink>
    </w:p>
    <w:p w:rsidR="000B2EA3" w:rsidRPr="00FD2237" w:rsidRDefault="000B2EA3" w:rsidP="000B2EA3">
      <w:pPr>
        <w:jc w:val="center"/>
      </w:pPr>
    </w:p>
    <w:p w:rsidR="000B2EA3" w:rsidRPr="00FD2237" w:rsidRDefault="000B2EA3" w:rsidP="000B2EA3">
      <w:pPr>
        <w:ind w:left="284" w:right="284" w:firstLine="284"/>
        <w:jc w:val="both"/>
        <w:rPr>
          <w:rFonts w:eastAsia="Tahoma"/>
          <w:i/>
          <w:sz w:val="22"/>
          <w:szCs w:val="22"/>
        </w:rPr>
      </w:pPr>
      <w:r w:rsidRPr="00FD2237">
        <w:rPr>
          <w:rFonts w:eastAsia="Tahoma"/>
          <w:i/>
          <w:sz w:val="22"/>
          <w:szCs w:val="22"/>
        </w:rPr>
        <w:t>На основании проведенного обследования 48 подростков с остаточными изменениями в легких после перенесенного туберкулеза выявлены особенности состояния функциональной системы дыхания в условиях нормоксии. Выявленные изменения характеризуются ухудш</w:t>
      </w:r>
      <w:r w:rsidRPr="00FD2237">
        <w:rPr>
          <w:rFonts w:eastAsia="Tahoma"/>
          <w:i/>
          <w:sz w:val="22"/>
          <w:szCs w:val="22"/>
        </w:rPr>
        <w:t>е</w:t>
      </w:r>
      <w:r w:rsidRPr="00FD2237">
        <w:rPr>
          <w:rFonts w:eastAsia="Tahoma"/>
          <w:i/>
          <w:sz w:val="22"/>
          <w:szCs w:val="22"/>
        </w:rPr>
        <w:t>нием функциональной системы дыхания подростков, что может привести к развитию г</w:t>
      </w:r>
      <w:r w:rsidRPr="00FD2237">
        <w:rPr>
          <w:rFonts w:eastAsia="Tahoma"/>
          <w:i/>
          <w:sz w:val="22"/>
          <w:szCs w:val="22"/>
        </w:rPr>
        <w:t>и</w:t>
      </w:r>
      <w:r w:rsidRPr="00FD2237">
        <w:rPr>
          <w:rFonts w:eastAsia="Tahoma"/>
          <w:i/>
          <w:sz w:val="22"/>
          <w:szCs w:val="22"/>
        </w:rPr>
        <w:t>поксии.</w:t>
      </w:r>
    </w:p>
    <w:p w:rsidR="000B2EA3" w:rsidRPr="00FD2237" w:rsidRDefault="000B2EA3" w:rsidP="000B2EA3">
      <w:pPr>
        <w:ind w:left="284" w:right="284" w:firstLine="284"/>
        <w:jc w:val="both"/>
        <w:rPr>
          <w:rFonts w:eastAsia="Tahoma"/>
          <w:sz w:val="22"/>
          <w:szCs w:val="22"/>
        </w:rPr>
      </w:pPr>
    </w:p>
    <w:p w:rsidR="000B2EA3" w:rsidRPr="00FD2237" w:rsidRDefault="000B2EA3" w:rsidP="000B2EA3">
      <w:pPr>
        <w:ind w:left="284" w:right="284" w:firstLine="284"/>
        <w:jc w:val="both"/>
        <w:rPr>
          <w:rFonts w:eastAsia="Tahoma"/>
          <w:sz w:val="22"/>
          <w:szCs w:val="22"/>
        </w:rPr>
      </w:pPr>
      <w:r w:rsidRPr="00FD2237">
        <w:rPr>
          <w:rFonts w:eastAsia="Tahoma"/>
          <w:b/>
          <w:sz w:val="22"/>
          <w:szCs w:val="22"/>
        </w:rPr>
        <w:t xml:space="preserve">Ключевые слова: </w:t>
      </w:r>
      <w:r w:rsidRPr="00FD2237">
        <w:rPr>
          <w:rFonts w:eastAsia="Tahoma"/>
          <w:sz w:val="22"/>
          <w:szCs w:val="22"/>
        </w:rPr>
        <w:t>туберкулез легких, функциональная система дыхания, нормоксия, г</w:t>
      </w:r>
      <w:r w:rsidRPr="00FD2237">
        <w:rPr>
          <w:rFonts w:eastAsia="Tahoma"/>
          <w:sz w:val="22"/>
          <w:szCs w:val="22"/>
        </w:rPr>
        <w:t>и</w:t>
      </w:r>
      <w:r w:rsidRPr="00FD2237">
        <w:rPr>
          <w:rFonts w:eastAsia="Tahoma"/>
          <w:sz w:val="22"/>
          <w:szCs w:val="22"/>
        </w:rPr>
        <w:t>поксия.</w:t>
      </w:r>
    </w:p>
    <w:p w:rsidR="000B2EA3" w:rsidRPr="00FD2237" w:rsidRDefault="000B2EA3" w:rsidP="000B2EA3">
      <w:pPr>
        <w:widowControl w:val="0"/>
        <w:autoSpaceDE w:val="0"/>
        <w:autoSpaceDN w:val="0"/>
        <w:adjustRightInd w:val="0"/>
        <w:ind w:firstLine="284"/>
        <w:jc w:val="both"/>
        <w:rPr>
          <w:rFonts w:eastAsia="Tahoma"/>
          <w:sz w:val="24"/>
          <w:szCs w:val="24"/>
        </w:rPr>
      </w:pPr>
    </w:p>
    <w:p w:rsidR="000B2EA3" w:rsidRPr="00FD2237" w:rsidRDefault="000B2EA3" w:rsidP="000B2EA3">
      <w:pPr>
        <w:jc w:val="center"/>
        <w:rPr>
          <w:b/>
          <w:sz w:val="28"/>
          <w:szCs w:val="28"/>
          <w:lang w:val="en-US"/>
        </w:rPr>
      </w:pPr>
      <w:r w:rsidRPr="00FD2237">
        <w:rPr>
          <w:b/>
          <w:sz w:val="28"/>
          <w:szCs w:val="28"/>
          <w:lang w:val="en-US"/>
        </w:rPr>
        <w:t xml:space="preserve">THE STATE OF FUNCTIONAL BREATHING SYSTEM OF TEENAGERS WITH SPECIFIC RESPIRATORY DISEASES UNDER CONDITIONS OF NORMOXIA </w:t>
      </w:r>
    </w:p>
    <w:p w:rsidR="000B2EA3" w:rsidRPr="00FD2237" w:rsidRDefault="000B2EA3" w:rsidP="000B2EA3">
      <w:pPr>
        <w:jc w:val="center"/>
        <w:rPr>
          <w:lang w:val="en-US"/>
        </w:rPr>
      </w:pPr>
    </w:p>
    <w:p w:rsidR="000B2EA3" w:rsidRPr="00FD2237" w:rsidRDefault="000B2EA3" w:rsidP="000B2EA3">
      <w:pPr>
        <w:jc w:val="center"/>
        <w:rPr>
          <w:rFonts w:eastAsia="Tahoma"/>
          <w:b/>
          <w:sz w:val="24"/>
          <w:szCs w:val="24"/>
          <w:lang w:val="en-US"/>
        </w:rPr>
      </w:pPr>
      <w:r w:rsidRPr="00FD2237">
        <w:rPr>
          <w:rFonts w:eastAsia="Tahoma"/>
          <w:b/>
          <w:sz w:val="24"/>
          <w:szCs w:val="24"/>
          <w:lang w:val="en-US"/>
        </w:rPr>
        <w:t>A.B. IVANOV, K.Yu. SHKHAGUMOV</w:t>
      </w:r>
    </w:p>
    <w:p w:rsidR="000B2EA3" w:rsidRPr="00FD2237" w:rsidRDefault="000B2EA3" w:rsidP="000B2EA3">
      <w:pPr>
        <w:jc w:val="center"/>
        <w:rPr>
          <w:lang w:val="en-US"/>
        </w:rPr>
      </w:pPr>
    </w:p>
    <w:p w:rsidR="000B2EA3" w:rsidRPr="00FD2237" w:rsidRDefault="000B2EA3" w:rsidP="000B2EA3">
      <w:pPr>
        <w:jc w:val="center"/>
        <w:rPr>
          <w:lang w:val="en-US"/>
        </w:rPr>
      </w:pPr>
      <w:r w:rsidRPr="00FD2237">
        <w:rPr>
          <w:lang w:val="en-US"/>
        </w:rPr>
        <w:t>Kabardin-Balkar State University named after  H.M. Berbekov</w:t>
      </w:r>
    </w:p>
    <w:p w:rsidR="000B2EA3" w:rsidRPr="00FD2237" w:rsidRDefault="000B2EA3" w:rsidP="000B2EA3">
      <w:pPr>
        <w:jc w:val="center"/>
        <w:rPr>
          <w:lang w:val="en-US"/>
        </w:rPr>
      </w:pPr>
      <w:r w:rsidRPr="00FD2237">
        <w:rPr>
          <w:lang w:val="en-US"/>
        </w:rPr>
        <w:t xml:space="preserve">360004, </w:t>
      </w:r>
      <w:r w:rsidRPr="00FD2237">
        <w:rPr>
          <w:bCs/>
          <w:lang w:val="en-US"/>
        </w:rPr>
        <w:t xml:space="preserve">KBR, </w:t>
      </w:r>
      <w:r w:rsidRPr="00FD2237">
        <w:rPr>
          <w:lang w:val="en-US"/>
        </w:rPr>
        <w:t>Nalchik, 173, Chernyshevsky street</w:t>
      </w:r>
    </w:p>
    <w:p w:rsidR="000B2EA3" w:rsidRPr="00FD2237" w:rsidRDefault="000B2EA3" w:rsidP="000B2EA3">
      <w:pPr>
        <w:jc w:val="center"/>
        <w:rPr>
          <w:u w:val="single"/>
          <w:lang w:val="en-US"/>
        </w:rPr>
      </w:pPr>
      <w:r w:rsidRPr="00FD2237">
        <w:rPr>
          <w:lang w:val="en-US"/>
        </w:rPr>
        <w:t xml:space="preserve">E-mail: </w:t>
      </w:r>
      <w:hyperlink r:id="rId170" w:history="1">
        <w:r w:rsidRPr="00FD2237">
          <w:rPr>
            <w:rStyle w:val="a7"/>
            <w:color w:val="auto"/>
            <w:lang w:val="en-US"/>
          </w:rPr>
          <w:t>bsk@kbsu.ru</w:t>
        </w:r>
      </w:hyperlink>
    </w:p>
    <w:p w:rsidR="000B2EA3" w:rsidRPr="00FD2237" w:rsidRDefault="000B2EA3" w:rsidP="000B2EA3">
      <w:pPr>
        <w:jc w:val="center"/>
        <w:rPr>
          <w:lang w:val="en-US"/>
        </w:rPr>
      </w:pPr>
    </w:p>
    <w:p w:rsidR="000B2EA3" w:rsidRPr="00FD2237" w:rsidRDefault="000B2EA3" w:rsidP="000B2EA3">
      <w:pPr>
        <w:ind w:firstLine="284"/>
        <w:jc w:val="both"/>
        <w:rPr>
          <w:sz w:val="22"/>
          <w:szCs w:val="22"/>
          <w:lang w:val="en-US"/>
        </w:rPr>
      </w:pPr>
      <w:r w:rsidRPr="00FD2237">
        <w:rPr>
          <w:sz w:val="22"/>
          <w:szCs w:val="22"/>
          <w:lang w:val="en-US"/>
        </w:rPr>
        <w:t>Based on the survey of 48 juveniles with residual changes in the lungs after suffering tuberculosis, p</w:t>
      </w:r>
      <w:r w:rsidRPr="00FD2237">
        <w:rPr>
          <w:sz w:val="22"/>
          <w:szCs w:val="22"/>
          <w:lang w:val="en-US"/>
        </w:rPr>
        <w:t>e</w:t>
      </w:r>
      <w:r w:rsidRPr="00FD2237">
        <w:rPr>
          <w:sz w:val="22"/>
          <w:szCs w:val="22"/>
          <w:lang w:val="en-US"/>
        </w:rPr>
        <w:t>culiarities of state of functional respiratory system under normoxia were detected. Changes are charact</w:t>
      </w:r>
      <w:r w:rsidRPr="00FD2237">
        <w:rPr>
          <w:sz w:val="22"/>
          <w:szCs w:val="22"/>
          <w:lang w:val="en-US"/>
        </w:rPr>
        <w:t>e</w:t>
      </w:r>
      <w:r w:rsidRPr="00FD2237">
        <w:rPr>
          <w:sz w:val="22"/>
          <w:szCs w:val="22"/>
          <w:lang w:val="en-US"/>
        </w:rPr>
        <w:t>rized by the deterioration of functional respiratory system in teenagers, that can lead to the development of hypoxia.</w:t>
      </w:r>
    </w:p>
    <w:p w:rsidR="000B2EA3" w:rsidRPr="00FD2237" w:rsidRDefault="000B2EA3" w:rsidP="000B2EA3">
      <w:pPr>
        <w:ind w:firstLine="284"/>
        <w:jc w:val="both"/>
        <w:rPr>
          <w:sz w:val="22"/>
          <w:szCs w:val="22"/>
          <w:lang w:val="en-US"/>
        </w:rPr>
      </w:pPr>
    </w:p>
    <w:p w:rsidR="000B2EA3" w:rsidRPr="00FD2237" w:rsidRDefault="000B2EA3" w:rsidP="000B2EA3">
      <w:pPr>
        <w:ind w:firstLine="284"/>
        <w:jc w:val="both"/>
        <w:rPr>
          <w:sz w:val="22"/>
          <w:szCs w:val="22"/>
          <w:lang w:val="en-US"/>
        </w:rPr>
      </w:pPr>
      <w:r w:rsidRPr="00FD2237">
        <w:rPr>
          <w:b/>
          <w:sz w:val="22"/>
          <w:szCs w:val="22"/>
          <w:lang w:val="en-US"/>
        </w:rPr>
        <w:t>Key words:</w:t>
      </w:r>
      <w:r w:rsidRPr="00FD2237">
        <w:rPr>
          <w:sz w:val="22"/>
          <w:szCs w:val="22"/>
          <w:lang w:val="en-US"/>
        </w:rPr>
        <w:t xml:space="preserve"> pulmonary tuberculosis, functional respiratory system, normoxia, hypoxia.</w:t>
      </w:r>
    </w:p>
    <w:p w:rsidR="000B2EA3" w:rsidRPr="00FD2237" w:rsidRDefault="000B2EA3" w:rsidP="000B2EA3">
      <w:pPr>
        <w:ind w:firstLine="284"/>
        <w:jc w:val="both"/>
        <w:rPr>
          <w:sz w:val="24"/>
          <w:szCs w:val="24"/>
          <w:lang w:val="en-US"/>
        </w:rPr>
      </w:pPr>
    </w:p>
    <w:p w:rsidR="000B2EA3" w:rsidRPr="00FD2237" w:rsidRDefault="000B2EA3" w:rsidP="000B2EA3">
      <w:pPr>
        <w:jc w:val="center"/>
        <w:rPr>
          <w:b/>
          <w:sz w:val="24"/>
          <w:szCs w:val="24"/>
        </w:rPr>
      </w:pPr>
      <w:r w:rsidRPr="00FD2237">
        <w:rPr>
          <w:b/>
          <w:sz w:val="24"/>
          <w:szCs w:val="24"/>
        </w:rPr>
        <w:t>ЛИТЕРАТУРА</w:t>
      </w:r>
    </w:p>
    <w:p w:rsidR="000B2EA3" w:rsidRPr="00FD2237" w:rsidRDefault="000B2EA3" w:rsidP="000B2EA3">
      <w:pPr>
        <w:ind w:firstLine="284"/>
        <w:jc w:val="both"/>
        <w:rPr>
          <w:sz w:val="24"/>
          <w:szCs w:val="24"/>
        </w:rPr>
      </w:pPr>
    </w:p>
    <w:p w:rsidR="000B2EA3" w:rsidRPr="00FD2237" w:rsidRDefault="000B2EA3" w:rsidP="000B2EA3">
      <w:pPr>
        <w:pStyle w:val="af2"/>
        <w:numPr>
          <w:ilvl w:val="0"/>
          <w:numId w:val="36"/>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rPr>
        <w:t>Аксенова В.А</w:t>
      </w:r>
      <w:r w:rsidRPr="00FD2237">
        <w:rPr>
          <w:rFonts w:ascii="Times New Roman" w:hAnsi="Times New Roman"/>
          <w:sz w:val="24"/>
          <w:szCs w:val="24"/>
        </w:rPr>
        <w:t>. Инфицированность и заболеваемость туберкулезом детей как показ</w:t>
      </w:r>
      <w:r w:rsidRPr="00FD2237">
        <w:rPr>
          <w:rFonts w:ascii="Times New Roman" w:hAnsi="Times New Roman"/>
          <w:sz w:val="24"/>
          <w:szCs w:val="24"/>
        </w:rPr>
        <w:t>а</w:t>
      </w:r>
      <w:r w:rsidRPr="00FD2237">
        <w:rPr>
          <w:rFonts w:ascii="Times New Roman" w:hAnsi="Times New Roman"/>
          <w:sz w:val="24"/>
          <w:szCs w:val="24"/>
        </w:rPr>
        <w:t>тель общей эпидемиологической ситуации по туберкулезу в России // Проблемы туб. 2002. № 1. С. 6-9.</w:t>
      </w:r>
    </w:p>
    <w:p w:rsidR="000B2EA3" w:rsidRPr="00FD2237" w:rsidRDefault="000B2EA3" w:rsidP="000B2EA3">
      <w:pPr>
        <w:pStyle w:val="af2"/>
        <w:numPr>
          <w:ilvl w:val="0"/>
          <w:numId w:val="36"/>
        </w:numPr>
        <w:spacing w:after="0" w:line="240" w:lineRule="auto"/>
        <w:ind w:left="0" w:firstLine="284"/>
        <w:jc w:val="both"/>
        <w:rPr>
          <w:rFonts w:ascii="Times New Roman" w:hAnsi="Times New Roman"/>
          <w:sz w:val="24"/>
          <w:szCs w:val="24"/>
          <w:lang w:val="en-US"/>
        </w:rPr>
      </w:pPr>
      <w:r w:rsidRPr="00FD2237">
        <w:rPr>
          <w:rFonts w:ascii="Times New Roman" w:hAnsi="Times New Roman"/>
          <w:sz w:val="24"/>
          <w:szCs w:val="24"/>
        </w:rPr>
        <w:t>Туберкулез в Российской Федерации. Аналитический обзор статистических показ</w:t>
      </w:r>
      <w:r w:rsidRPr="00FD2237">
        <w:rPr>
          <w:rFonts w:ascii="Times New Roman" w:hAnsi="Times New Roman"/>
          <w:sz w:val="24"/>
          <w:szCs w:val="24"/>
        </w:rPr>
        <w:t>а</w:t>
      </w:r>
      <w:r w:rsidRPr="00FD2237">
        <w:rPr>
          <w:rFonts w:ascii="Times New Roman" w:hAnsi="Times New Roman"/>
          <w:sz w:val="24"/>
          <w:szCs w:val="24"/>
        </w:rPr>
        <w:t xml:space="preserve">телей по туберкулезу, используемых в Российской Федерации. </w:t>
      </w:r>
      <w:r w:rsidRPr="00FD2237">
        <w:rPr>
          <w:rFonts w:ascii="Times New Roman" w:hAnsi="Times New Roman"/>
          <w:sz w:val="24"/>
          <w:szCs w:val="24"/>
          <w:lang w:val="en-US"/>
        </w:rPr>
        <w:t xml:space="preserve">2011. </w:t>
      </w:r>
      <w:r w:rsidRPr="00FD2237">
        <w:rPr>
          <w:rFonts w:ascii="Times New Roman" w:hAnsi="Times New Roman"/>
          <w:sz w:val="24"/>
          <w:szCs w:val="24"/>
        </w:rPr>
        <w:t>С</w:t>
      </w:r>
      <w:r w:rsidRPr="00FD2237">
        <w:rPr>
          <w:rFonts w:ascii="Times New Roman" w:hAnsi="Times New Roman"/>
          <w:sz w:val="24"/>
          <w:szCs w:val="24"/>
          <w:lang w:val="en-US"/>
        </w:rPr>
        <w:t>. 223.</w:t>
      </w:r>
    </w:p>
    <w:p w:rsidR="000B2EA3" w:rsidRPr="00FD2237" w:rsidRDefault="000B2EA3" w:rsidP="000B2EA3">
      <w:pPr>
        <w:pStyle w:val="af2"/>
        <w:numPr>
          <w:ilvl w:val="0"/>
          <w:numId w:val="36"/>
        </w:numPr>
        <w:spacing w:after="0" w:line="240" w:lineRule="auto"/>
        <w:ind w:left="0" w:firstLine="284"/>
        <w:jc w:val="both"/>
        <w:rPr>
          <w:rFonts w:ascii="Times New Roman" w:hAnsi="Times New Roman"/>
          <w:sz w:val="24"/>
          <w:szCs w:val="24"/>
        </w:rPr>
      </w:pPr>
      <w:r w:rsidRPr="00FD2237">
        <w:rPr>
          <w:rFonts w:ascii="Times New Roman" w:hAnsi="Times New Roman"/>
          <w:i/>
          <w:sz w:val="24"/>
          <w:szCs w:val="24"/>
          <w:lang w:val="en-US"/>
        </w:rPr>
        <w:t>Arend S.A., Franken W.P., Aggerbeck H. et al</w:t>
      </w:r>
      <w:r w:rsidRPr="00FD2237">
        <w:rPr>
          <w:rFonts w:ascii="Times New Roman" w:hAnsi="Times New Roman"/>
          <w:sz w:val="24"/>
          <w:szCs w:val="24"/>
          <w:lang w:val="en-US"/>
        </w:rPr>
        <w:t xml:space="preserve">. Double-blind randomized Plhase I study comparing rdESAT-6 to tuberculin as skin test reagent in the diagnosis of tuberculosis infection // Tuberculosis. </w:t>
      </w:r>
      <w:r w:rsidRPr="00FD2237">
        <w:rPr>
          <w:rFonts w:ascii="Times New Roman" w:hAnsi="Times New Roman"/>
          <w:sz w:val="24"/>
          <w:szCs w:val="24"/>
        </w:rPr>
        <w:t>2008. V. 88. P. 249-261.</w:t>
      </w:r>
    </w:p>
    <w:p w:rsidR="000B2EA3" w:rsidRPr="00FD2237" w:rsidRDefault="000B2EA3" w:rsidP="000B2EA3">
      <w:pPr>
        <w:pStyle w:val="af2"/>
        <w:widowControl w:val="0"/>
        <w:numPr>
          <w:ilvl w:val="0"/>
          <w:numId w:val="36"/>
        </w:numPr>
        <w:autoSpaceDE w:val="0"/>
        <w:autoSpaceDN w:val="0"/>
        <w:adjustRightInd w:val="0"/>
        <w:spacing w:after="0" w:line="240" w:lineRule="auto"/>
        <w:ind w:left="0" w:firstLine="284"/>
        <w:jc w:val="both"/>
        <w:rPr>
          <w:rFonts w:ascii="Times New Roman" w:eastAsia="Tahoma" w:hAnsi="Times New Roman"/>
          <w:sz w:val="24"/>
          <w:szCs w:val="24"/>
        </w:rPr>
      </w:pPr>
      <w:r w:rsidRPr="00FD2237">
        <w:rPr>
          <w:rFonts w:ascii="Times New Roman" w:eastAsia="Tahoma" w:hAnsi="Times New Roman"/>
          <w:i/>
          <w:sz w:val="24"/>
          <w:szCs w:val="24"/>
        </w:rPr>
        <w:t>Колчинская А.З., Цыганова Т.Н., Остапенко Л.А</w:t>
      </w:r>
      <w:r w:rsidRPr="00FD2237">
        <w:rPr>
          <w:rFonts w:ascii="Times New Roman" w:eastAsia="Tahoma" w:hAnsi="Times New Roman"/>
          <w:sz w:val="24"/>
          <w:szCs w:val="24"/>
        </w:rPr>
        <w:t>. Нормобарическая интервальная гипоксическая тренировка в медицине и спорте.  М.: Медицина. 2003.  406 с.</w:t>
      </w:r>
    </w:p>
    <w:p w:rsidR="000B2EA3" w:rsidRPr="00FD2237" w:rsidRDefault="000B2EA3" w:rsidP="000B2EA3">
      <w:pPr>
        <w:widowControl w:val="0"/>
        <w:autoSpaceDE w:val="0"/>
        <w:autoSpaceDN w:val="0"/>
        <w:adjustRightInd w:val="0"/>
        <w:ind w:firstLine="284"/>
        <w:jc w:val="both"/>
        <w:rPr>
          <w:rFonts w:eastAsia="Tahoma"/>
          <w:sz w:val="24"/>
          <w:szCs w:val="24"/>
        </w:rPr>
      </w:pPr>
    </w:p>
    <w:p w:rsidR="000B2EA3" w:rsidRPr="00400673" w:rsidRDefault="000B2EA3" w:rsidP="000B2EA3">
      <w:pPr>
        <w:ind w:firstLine="284"/>
        <w:jc w:val="both"/>
        <w:rPr>
          <w:rFonts w:eastAsia="Tahoma"/>
          <w:spacing w:val="-2"/>
          <w:sz w:val="24"/>
          <w:szCs w:val="24"/>
        </w:rPr>
      </w:pPr>
      <w:r w:rsidRPr="00400673">
        <w:rPr>
          <w:rFonts w:eastAsia="Tahoma"/>
          <w:b/>
          <w:spacing w:val="-2"/>
          <w:sz w:val="24"/>
          <w:szCs w:val="24"/>
        </w:rPr>
        <w:t>Иванов Анатолий Беталович,</w:t>
      </w:r>
      <w:r w:rsidRPr="00400673">
        <w:rPr>
          <w:rFonts w:eastAsia="Tahoma"/>
          <w:b/>
          <w:i/>
          <w:caps/>
          <w:spacing w:val="-2"/>
          <w:sz w:val="24"/>
          <w:szCs w:val="24"/>
        </w:rPr>
        <w:t xml:space="preserve"> </w:t>
      </w:r>
      <w:r w:rsidRPr="00400673">
        <w:rPr>
          <w:rFonts w:eastAsia="Tahoma"/>
          <w:spacing w:val="-2"/>
          <w:sz w:val="24"/>
          <w:szCs w:val="24"/>
        </w:rPr>
        <w:t>д.б.н., профессор, зав. кафедрой нормальной и патолог</w:t>
      </w:r>
      <w:r w:rsidRPr="00400673">
        <w:rPr>
          <w:rFonts w:eastAsia="Tahoma"/>
          <w:spacing w:val="-2"/>
          <w:sz w:val="24"/>
          <w:szCs w:val="24"/>
        </w:rPr>
        <w:t>и</w:t>
      </w:r>
      <w:r w:rsidRPr="00400673">
        <w:rPr>
          <w:rFonts w:eastAsia="Tahoma"/>
          <w:spacing w:val="-2"/>
          <w:sz w:val="24"/>
          <w:szCs w:val="24"/>
        </w:rPr>
        <w:t>ческой физиологии Кабардино-Балкарского государственного университета им. Х.М. Бе</w:t>
      </w:r>
      <w:r w:rsidRPr="00400673">
        <w:rPr>
          <w:rFonts w:eastAsia="Tahoma"/>
          <w:spacing w:val="-2"/>
          <w:sz w:val="24"/>
          <w:szCs w:val="24"/>
        </w:rPr>
        <w:t>р</w:t>
      </w:r>
      <w:r w:rsidRPr="00400673">
        <w:rPr>
          <w:rFonts w:eastAsia="Tahoma"/>
          <w:spacing w:val="-2"/>
          <w:sz w:val="24"/>
          <w:szCs w:val="24"/>
        </w:rPr>
        <w:t xml:space="preserve">бекова, в.н.с. </w:t>
      </w:r>
      <w:r w:rsidR="00400673" w:rsidRPr="00400673">
        <w:rPr>
          <w:rFonts w:eastAsia="Calibri"/>
          <w:spacing w:val="-2"/>
          <w:sz w:val="24"/>
          <w:szCs w:val="24"/>
          <w:lang w:eastAsia="en-US"/>
        </w:rPr>
        <w:t>Института информатики и проблем регионального управления КБНЦ РАН.</w:t>
      </w:r>
    </w:p>
    <w:p w:rsidR="000B2EA3" w:rsidRPr="00FD2237" w:rsidRDefault="000B2EA3" w:rsidP="000B2EA3">
      <w:pPr>
        <w:ind w:firstLine="284"/>
        <w:jc w:val="both"/>
        <w:rPr>
          <w:rFonts w:eastAsia="Tahoma"/>
          <w:sz w:val="24"/>
          <w:szCs w:val="24"/>
        </w:rPr>
      </w:pPr>
      <w:r w:rsidRPr="00FD2237">
        <w:rPr>
          <w:rFonts w:eastAsia="Tahoma"/>
          <w:sz w:val="24"/>
          <w:szCs w:val="24"/>
        </w:rPr>
        <w:t>360004, КБР, г. Нальчик, ул. Чернышевского, 173.</w:t>
      </w:r>
    </w:p>
    <w:p w:rsidR="000B2EA3" w:rsidRPr="00FD2237" w:rsidRDefault="000B2EA3" w:rsidP="000B2EA3">
      <w:pPr>
        <w:ind w:firstLine="284"/>
        <w:jc w:val="both"/>
        <w:rPr>
          <w:rFonts w:eastAsia="Tahoma"/>
          <w:sz w:val="24"/>
          <w:szCs w:val="24"/>
        </w:rPr>
      </w:pPr>
      <w:r w:rsidRPr="00FD2237">
        <w:rPr>
          <w:rFonts w:eastAsia="Tahoma"/>
          <w:sz w:val="24"/>
          <w:szCs w:val="24"/>
        </w:rPr>
        <w:t xml:space="preserve">Тел.: 8-928-084-87-34; 8 (8662) 42-28-56.  </w:t>
      </w:r>
    </w:p>
    <w:p w:rsidR="000B2EA3" w:rsidRPr="00FD2237" w:rsidRDefault="000B2EA3" w:rsidP="000B2EA3">
      <w:pPr>
        <w:ind w:firstLine="284"/>
        <w:jc w:val="both"/>
        <w:rPr>
          <w:rFonts w:eastAsia="Tahoma"/>
          <w:sz w:val="24"/>
          <w:szCs w:val="24"/>
          <w:u w:val="single"/>
        </w:rPr>
      </w:pPr>
      <w:r w:rsidRPr="00FD2237">
        <w:rPr>
          <w:rFonts w:eastAsia="Tahoma"/>
          <w:sz w:val="24"/>
          <w:szCs w:val="24"/>
        </w:rPr>
        <w:t xml:space="preserve">E-mail:  </w:t>
      </w:r>
      <w:hyperlink r:id="rId171" w:history="1">
        <w:r w:rsidRPr="00FD2237">
          <w:rPr>
            <w:rFonts w:eastAsia="Tahoma"/>
            <w:sz w:val="24"/>
            <w:szCs w:val="24"/>
            <w:u w:val="single"/>
          </w:rPr>
          <w:t>abivanov@rambler.ru</w:t>
        </w:r>
      </w:hyperlink>
    </w:p>
    <w:p w:rsidR="000B2EA3" w:rsidRPr="00FD2237" w:rsidRDefault="000B2EA3" w:rsidP="000B2EA3">
      <w:pPr>
        <w:ind w:firstLine="284"/>
        <w:jc w:val="both"/>
        <w:rPr>
          <w:rFonts w:eastAsia="Tahoma"/>
          <w:sz w:val="24"/>
          <w:szCs w:val="24"/>
        </w:rPr>
      </w:pPr>
      <w:r w:rsidRPr="00FD2237">
        <w:rPr>
          <w:rFonts w:eastAsia="Tahoma"/>
          <w:b/>
          <w:sz w:val="24"/>
          <w:szCs w:val="24"/>
        </w:rPr>
        <w:t>Шхагумов Казбек Юрьевич</w:t>
      </w:r>
      <w:r w:rsidRPr="00FD2237">
        <w:rPr>
          <w:rFonts w:eastAsia="Tahoma"/>
          <w:sz w:val="24"/>
          <w:szCs w:val="24"/>
        </w:rPr>
        <w:t>, ст. преподаватель кафедры нормальной и патологич</w:t>
      </w:r>
      <w:r w:rsidRPr="00FD2237">
        <w:rPr>
          <w:rFonts w:eastAsia="Tahoma"/>
          <w:sz w:val="24"/>
          <w:szCs w:val="24"/>
        </w:rPr>
        <w:t>е</w:t>
      </w:r>
      <w:r w:rsidRPr="00FD2237">
        <w:rPr>
          <w:rFonts w:eastAsia="Tahoma"/>
          <w:sz w:val="24"/>
          <w:szCs w:val="24"/>
        </w:rPr>
        <w:t>ской физиологии Кабардино-Балкарского государственного университета им. Х.М. Берб</w:t>
      </w:r>
      <w:r w:rsidRPr="00FD2237">
        <w:rPr>
          <w:rFonts w:eastAsia="Tahoma"/>
          <w:sz w:val="24"/>
          <w:szCs w:val="24"/>
        </w:rPr>
        <w:t>е</w:t>
      </w:r>
      <w:r w:rsidRPr="00FD2237">
        <w:rPr>
          <w:rFonts w:eastAsia="Tahoma"/>
          <w:sz w:val="24"/>
          <w:szCs w:val="24"/>
        </w:rPr>
        <w:t>кова.</w:t>
      </w:r>
    </w:p>
    <w:p w:rsidR="000B2EA3" w:rsidRPr="00FD2237" w:rsidRDefault="000B2EA3" w:rsidP="000B2EA3">
      <w:pPr>
        <w:ind w:firstLine="284"/>
        <w:jc w:val="both"/>
        <w:rPr>
          <w:rFonts w:eastAsia="Tahoma"/>
          <w:sz w:val="24"/>
          <w:szCs w:val="24"/>
        </w:rPr>
      </w:pPr>
      <w:r w:rsidRPr="00FD2237">
        <w:rPr>
          <w:rFonts w:eastAsia="Tahoma"/>
          <w:sz w:val="24"/>
          <w:szCs w:val="24"/>
        </w:rPr>
        <w:t>360004, КБР, г. Нальчик, ул. Чернышевского, 173.</w:t>
      </w:r>
    </w:p>
    <w:p w:rsidR="000B2EA3" w:rsidRPr="00FD2237" w:rsidRDefault="000B2EA3" w:rsidP="000B2EA3">
      <w:pPr>
        <w:ind w:firstLine="284"/>
        <w:jc w:val="both"/>
        <w:rPr>
          <w:rFonts w:eastAsia="Tahoma"/>
          <w:sz w:val="24"/>
          <w:szCs w:val="24"/>
        </w:rPr>
      </w:pPr>
      <w:r w:rsidRPr="00FD2237">
        <w:rPr>
          <w:rFonts w:eastAsia="Tahoma"/>
          <w:sz w:val="24"/>
          <w:szCs w:val="24"/>
        </w:rPr>
        <w:t xml:space="preserve">Тел.: 8-928-705-11-00; 8 (8662) 42-28-56.  </w:t>
      </w:r>
    </w:p>
    <w:p w:rsidR="000B2EA3" w:rsidRPr="00FD2237" w:rsidRDefault="000B2EA3" w:rsidP="000B2EA3">
      <w:pPr>
        <w:ind w:firstLine="284"/>
        <w:jc w:val="both"/>
        <w:rPr>
          <w:rFonts w:eastAsia="Tahoma"/>
          <w:sz w:val="24"/>
          <w:szCs w:val="24"/>
        </w:rPr>
      </w:pPr>
      <w:r w:rsidRPr="00FD2237">
        <w:rPr>
          <w:rFonts w:eastAsia="Tahoma"/>
          <w:sz w:val="24"/>
          <w:szCs w:val="24"/>
        </w:rPr>
        <w:t xml:space="preserve">E-mail: </w:t>
      </w:r>
      <w:hyperlink r:id="rId172" w:history="1">
        <w:r w:rsidRPr="00FD2237">
          <w:rPr>
            <w:rFonts w:eastAsia="Tahoma"/>
            <w:sz w:val="24"/>
            <w:szCs w:val="24"/>
            <w:u w:val="single"/>
          </w:rPr>
          <w:t>kazbek07_07@mail.ru</w:t>
        </w:r>
      </w:hyperlink>
    </w:p>
    <w:p w:rsidR="000B2EA3" w:rsidRPr="00FD2237" w:rsidRDefault="000B2EA3" w:rsidP="000B2EA3">
      <w:pPr>
        <w:ind w:firstLine="284"/>
        <w:jc w:val="both"/>
        <w:rPr>
          <w:rFonts w:eastAsia="Tahoma"/>
          <w:sz w:val="24"/>
          <w:szCs w:val="24"/>
        </w:rPr>
      </w:pPr>
    </w:p>
    <w:p w:rsidR="000B2EA3" w:rsidRPr="00FD2237" w:rsidRDefault="000B2EA3" w:rsidP="000B2EA3">
      <w:pPr>
        <w:ind w:firstLine="284"/>
        <w:jc w:val="both"/>
        <w:rPr>
          <w:rFonts w:eastAsia="Tahoma"/>
          <w:sz w:val="24"/>
          <w:szCs w:val="24"/>
          <w:lang w:val="en-US"/>
        </w:rPr>
      </w:pPr>
      <w:r w:rsidRPr="00FD2237">
        <w:rPr>
          <w:rFonts w:eastAsia="Tahoma"/>
          <w:b/>
          <w:sz w:val="24"/>
          <w:szCs w:val="24"/>
          <w:lang w:val="en-US"/>
        </w:rPr>
        <w:t>Ivanov Anatolyy Betalovich</w:t>
      </w:r>
      <w:r w:rsidRPr="00FD2237">
        <w:rPr>
          <w:rFonts w:eastAsia="Tahoma"/>
          <w:sz w:val="24"/>
          <w:szCs w:val="24"/>
          <w:lang w:val="en-US"/>
        </w:rPr>
        <w:t>, doctor of biological sciences, professor, manager of the Chair of normal and pathological physiology  of the Kabardin-Balkar State University named after H.M. Berbekov, leading staff scientist of Institute of Computer Science and Problems of Regio</w:t>
      </w:r>
      <w:r w:rsidRPr="00FD2237">
        <w:rPr>
          <w:rFonts w:eastAsia="Tahoma"/>
          <w:sz w:val="24"/>
          <w:szCs w:val="24"/>
          <w:lang w:val="en-US"/>
        </w:rPr>
        <w:t>n</w:t>
      </w:r>
      <w:r w:rsidRPr="00FD2237">
        <w:rPr>
          <w:rFonts w:eastAsia="Tahoma"/>
          <w:sz w:val="24"/>
          <w:szCs w:val="24"/>
          <w:lang w:val="en-US"/>
        </w:rPr>
        <w:t>al Management of KBSC of the Russian Academy of Sciences.</w:t>
      </w:r>
    </w:p>
    <w:p w:rsidR="000B2EA3" w:rsidRPr="00FD2237" w:rsidRDefault="000B2EA3" w:rsidP="000B2EA3">
      <w:pPr>
        <w:ind w:firstLine="284"/>
        <w:jc w:val="both"/>
        <w:rPr>
          <w:rFonts w:eastAsia="Tahoma"/>
          <w:sz w:val="24"/>
          <w:szCs w:val="24"/>
          <w:lang w:val="en-US"/>
        </w:rPr>
      </w:pPr>
      <w:r w:rsidRPr="00FD2237">
        <w:rPr>
          <w:rFonts w:eastAsia="Tahoma"/>
          <w:sz w:val="24"/>
          <w:szCs w:val="24"/>
          <w:lang w:val="en-US"/>
        </w:rPr>
        <w:t>360004, KBR, Nalchik, 173, Chernyshevsky street.</w:t>
      </w:r>
    </w:p>
    <w:p w:rsidR="000B2EA3" w:rsidRPr="00FD2237" w:rsidRDefault="000B2EA3" w:rsidP="000B2EA3">
      <w:pPr>
        <w:ind w:firstLine="284"/>
        <w:jc w:val="both"/>
        <w:rPr>
          <w:rFonts w:eastAsia="Tahoma"/>
          <w:sz w:val="24"/>
          <w:szCs w:val="24"/>
          <w:lang w:val="en-US"/>
        </w:rPr>
      </w:pPr>
      <w:r w:rsidRPr="00FD2237">
        <w:rPr>
          <w:rFonts w:eastAsia="Tahoma"/>
          <w:sz w:val="24"/>
          <w:szCs w:val="24"/>
          <w:lang w:val="en-US"/>
        </w:rPr>
        <w:t xml:space="preserve">Ph. 8-928-084-87-34; 8 (8662) 42-28-56.  </w:t>
      </w:r>
    </w:p>
    <w:p w:rsidR="000B2EA3" w:rsidRPr="00FD2237" w:rsidRDefault="000B2EA3" w:rsidP="000B2EA3">
      <w:pPr>
        <w:ind w:firstLine="284"/>
        <w:jc w:val="both"/>
        <w:rPr>
          <w:rFonts w:eastAsia="Tahoma"/>
          <w:sz w:val="24"/>
          <w:szCs w:val="24"/>
          <w:u w:val="single"/>
          <w:lang w:val="en-US"/>
        </w:rPr>
      </w:pPr>
      <w:r w:rsidRPr="00FD2237">
        <w:rPr>
          <w:rFonts w:eastAsia="Tahoma"/>
          <w:sz w:val="24"/>
          <w:szCs w:val="24"/>
          <w:lang w:val="en-US"/>
        </w:rPr>
        <w:t xml:space="preserve">E-mail:  </w:t>
      </w:r>
      <w:hyperlink r:id="rId173" w:history="1">
        <w:r w:rsidRPr="00FD2237">
          <w:rPr>
            <w:rFonts w:eastAsia="Tahoma"/>
            <w:sz w:val="24"/>
            <w:szCs w:val="24"/>
            <w:u w:val="single"/>
            <w:lang w:val="en-US"/>
          </w:rPr>
          <w:t>abivanov@rambler.ru</w:t>
        </w:r>
      </w:hyperlink>
    </w:p>
    <w:p w:rsidR="000B2EA3" w:rsidRPr="00FD2237" w:rsidRDefault="000B2EA3" w:rsidP="000B2EA3">
      <w:pPr>
        <w:ind w:firstLine="284"/>
        <w:jc w:val="both"/>
        <w:rPr>
          <w:rFonts w:eastAsia="Tahoma"/>
          <w:sz w:val="24"/>
          <w:szCs w:val="24"/>
          <w:lang w:val="en-US"/>
        </w:rPr>
      </w:pPr>
      <w:r w:rsidRPr="00FD2237">
        <w:rPr>
          <w:rFonts w:eastAsia="Tahoma"/>
          <w:b/>
          <w:sz w:val="24"/>
          <w:szCs w:val="24"/>
          <w:lang w:val="en-US"/>
        </w:rPr>
        <w:lastRenderedPageBreak/>
        <w:t>Shkhagumov Kazbek Yuryevich</w:t>
      </w:r>
      <w:r w:rsidRPr="00FD2237">
        <w:rPr>
          <w:rFonts w:eastAsia="Tahoma"/>
          <w:sz w:val="24"/>
          <w:szCs w:val="24"/>
          <w:lang w:val="en-US"/>
        </w:rPr>
        <w:t>, senior lecturer of  the Chair of normal and pathological physiology of the Kabardin-Balkar State University named after H.M. Berbekov.</w:t>
      </w:r>
    </w:p>
    <w:p w:rsidR="000B2EA3" w:rsidRPr="00FD2237" w:rsidRDefault="000B2EA3" w:rsidP="000B2EA3">
      <w:pPr>
        <w:ind w:firstLine="284"/>
        <w:jc w:val="both"/>
        <w:rPr>
          <w:rFonts w:eastAsia="Tahoma"/>
          <w:sz w:val="24"/>
          <w:szCs w:val="24"/>
          <w:lang w:val="en-US"/>
        </w:rPr>
      </w:pPr>
      <w:r w:rsidRPr="00FD2237">
        <w:rPr>
          <w:rFonts w:eastAsia="Tahoma"/>
          <w:sz w:val="24"/>
          <w:szCs w:val="24"/>
          <w:lang w:val="en-US"/>
        </w:rPr>
        <w:t>360004, KBR, Nalchik, 173, Chernyshevsky street.</w:t>
      </w:r>
    </w:p>
    <w:p w:rsidR="000B2EA3" w:rsidRPr="00FD2237" w:rsidRDefault="000B2EA3" w:rsidP="000B2EA3">
      <w:pPr>
        <w:ind w:firstLine="284"/>
        <w:jc w:val="both"/>
        <w:rPr>
          <w:rFonts w:eastAsia="Tahoma"/>
          <w:sz w:val="24"/>
          <w:szCs w:val="24"/>
          <w:lang w:val="en-US"/>
        </w:rPr>
      </w:pPr>
      <w:r w:rsidRPr="00FD2237">
        <w:rPr>
          <w:rFonts w:eastAsia="Tahoma"/>
          <w:sz w:val="24"/>
          <w:szCs w:val="24"/>
          <w:lang w:val="en-US"/>
        </w:rPr>
        <w:t xml:space="preserve">Ph. 8-928-705-11-00; 8 (8662) 42-28-56.  </w:t>
      </w:r>
    </w:p>
    <w:p w:rsidR="000B2EA3" w:rsidRPr="00FD2237" w:rsidRDefault="000B2EA3" w:rsidP="000B2EA3">
      <w:pPr>
        <w:ind w:firstLine="284"/>
        <w:jc w:val="both"/>
        <w:rPr>
          <w:rFonts w:eastAsia="Tahoma"/>
          <w:sz w:val="24"/>
          <w:szCs w:val="24"/>
          <w:lang w:val="en-US"/>
        </w:rPr>
      </w:pPr>
      <w:r w:rsidRPr="00FD2237">
        <w:rPr>
          <w:rFonts w:eastAsia="Tahoma"/>
          <w:sz w:val="24"/>
          <w:szCs w:val="24"/>
          <w:lang w:val="en-US"/>
        </w:rPr>
        <w:t xml:space="preserve">E-mail: </w:t>
      </w:r>
      <w:hyperlink r:id="rId174" w:history="1">
        <w:r w:rsidRPr="00FD2237">
          <w:rPr>
            <w:rFonts w:eastAsia="Tahoma"/>
            <w:sz w:val="24"/>
            <w:szCs w:val="24"/>
            <w:u w:val="single"/>
            <w:lang w:val="en-US"/>
          </w:rPr>
          <w:t>kazbek07_07@mail.ru</w:t>
        </w:r>
      </w:hyperlink>
    </w:p>
    <w:p w:rsidR="000B2EA3" w:rsidRPr="00FD2237" w:rsidRDefault="000B2EA3" w:rsidP="000B2EA3">
      <w:pPr>
        <w:ind w:firstLine="284"/>
        <w:jc w:val="both"/>
        <w:rPr>
          <w:rFonts w:eastAsia="Tahoma"/>
          <w:sz w:val="24"/>
          <w:szCs w:val="24"/>
          <w:lang w:val="en-US"/>
        </w:rPr>
      </w:pPr>
      <w:r w:rsidRPr="00FD2237">
        <w:rPr>
          <w:rFonts w:eastAsia="Tahoma"/>
          <w:sz w:val="24"/>
          <w:szCs w:val="24"/>
          <w:lang w:val="en-US"/>
        </w:rPr>
        <w:t>___________________________________________________________________________</w:t>
      </w:r>
    </w:p>
    <w:p w:rsidR="000B2EA3" w:rsidRPr="00FD2237" w:rsidRDefault="000B2EA3" w:rsidP="000B2EA3">
      <w:pPr>
        <w:ind w:firstLine="284"/>
        <w:jc w:val="both"/>
        <w:rPr>
          <w:sz w:val="24"/>
          <w:szCs w:val="24"/>
          <w:lang w:val="en-US"/>
        </w:rPr>
      </w:pPr>
    </w:p>
    <w:p w:rsidR="000B2EA3" w:rsidRPr="00FD2237" w:rsidRDefault="000B2EA3" w:rsidP="000B2EA3">
      <w:pPr>
        <w:spacing w:line="245" w:lineRule="auto"/>
        <w:jc w:val="both"/>
        <w:rPr>
          <w:i/>
          <w:sz w:val="24"/>
          <w:szCs w:val="24"/>
        </w:rPr>
      </w:pPr>
      <w:r w:rsidRPr="00FD2237">
        <w:rPr>
          <w:rFonts w:eastAsia="Tahoma"/>
          <w:i/>
          <w:sz w:val="24"/>
          <w:szCs w:val="24"/>
        </w:rPr>
        <w:t>УДК 616.: 616.2.</w:t>
      </w:r>
    </w:p>
    <w:p w:rsidR="000B2EA3" w:rsidRPr="00FD2237" w:rsidRDefault="000B2EA3" w:rsidP="000B2EA3">
      <w:pPr>
        <w:spacing w:line="245" w:lineRule="auto"/>
        <w:jc w:val="both"/>
        <w:rPr>
          <w:bCs/>
          <w:sz w:val="10"/>
          <w:szCs w:val="10"/>
        </w:rPr>
      </w:pPr>
    </w:p>
    <w:p w:rsidR="000B2EA3" w:rsidRPr="00FD2237" w:rsidRDefault="000B2EA3" w:rsidP="000B2EA3">
      <w:pPr>
        <w:jc w:val="center"/>
        <w:rPr>
          <w:b/>
          <w:caps/>
          <w:sz w:val="28"/>
          <w:szCs w:val="28"/>
        </w:rPr>
      </w:pPr>
      <w:r w:rsidRPr="00FD2237">
        <w:rPr>
          <w:b/>
          <w:caps/>
          <w:sz w:val="28"/>
          <w:szCs w:val="28"/>
        </w:rPr>
        <w:t>ИММУНОФИЗИОЛОГИЧЕСКИЙ СТАТУС У ДЕТЕЙ</w:t>
      </w:r>
    </w:p>
    <w:p w:rsidR="000B2EA3" w:rsidRPr="00FD2237" w:rsidRDefault="000B2EA3" w:rsidP="000B2EA3">
      <w:pPr>
        <w:jc w:val="center"/>
        <w:rPr>
          <w:b/>
          <w:caps/>
          <w:sz w:val="28"/>
          <w:szCs w:val="28"/>
        </w:rPr>
      </w:pPr>
      <w:r w:rsidRPr="00FD2237">
        <w:rPr>
          <w:b/>
          <w:caps/>
          <w:sz w:val="28"/>
          <w:szCs w:val="28"/>
        </w:rPr>
        <w:t>МЛАДШЕГО ШКОЛЬНОГО ВОЗРАСТА</w:t>
      </w:r>
    </w:p>
    <w:p w:rsidR="000B2EA3" w:rsidRPr="00FD2237" w:rsidRDefault="000B2EA3" w:rsidP="000B2EA3">
      <w:pPr>
        <w:jc w:val="center"/>
        <w:rPr>
          <w:b/>
          <w:caps/>
          <w:sz w:val="28"/>
          <w:szCs w:val="28"/>
        </w:rPr>
      </w:pPr>
      <w:r w:rsidRPr="00FD2237">
        <w:rPr>
          <w:b/>
          <w:caps/>
          <w:sz w:val="28"/>
          <w:szCs w:val="28"/>
        </w:rPr>
        <w:t>В НОРМЕ И ПРИ ГИПОКСИИ</w:t>
      </w:r>
    </w:p>
    <w:p w:rsidR="000B2EA3" w:rsidRPr="00FD2237" w:rsidRDefault="000B2EA3" w:rsidP="000B2EA3">
      <w:pPr>
        <w:jc w:val="center"/>
        <w:rPr>
          <w:caps/>
          <w:sz w:val="18"/>
          <w:szCs w:val="18"/>
        </w:rPr>
      </w:pPr>
    </w:p>
    <w:p w:rsidR="000B2EA3" w:rsidRPr="00FD2237" w:rsidRDefault="000B2EA3" w:rsidP="000B2EA3">
      <w:pPr>
        <w:pStyle w:val="a6"/>
        <w:spacing w:before="0" w:after="0"/>
        <w:rPr>
          <w:rFonts w:ascii="Times New Roman" w:hAnsi="Times New Roman" w:cs="Times New Roman"/>
          <w:sz w:val="24"/>
          <w:szCs w:val="24"/>
        </w:rPr>
      </w:pPr>
      <w:r w:rsidRPr="00FD2237">
        <w:rPr>
          <w:rFonts w:ascii="Times New Roman" w:hAnsi="Times New Roman" w:cs="Times New Roman"/>
          <w:sz w:val="24"/>
          <w:szCs w:val="24"/>
        </w:rPr>
        <w:t>А.Б. ИВАНОВ</w:t>
      </w:r>
    </w:p>
    <w:p w:rsidR="000B2EA3" w:rsidRPr="00FD2237" w:rsidRDefault="000B2EA3" w:rsidP="000B2EA3">
      <w:pPr>
        <w:jc w:val="center"/>
        <w:rPr>
          <w:bCs/>
          <w:sz w:val="18"/>
          <w:szCs w:val="18"/>
        </w:rPr>
      </w:pPr>
    </w:p>
    <w:p w:rsidR="000B2EA3" w:rsidRPr="00FD2237" w:rsidRDefault="000B2EA3" w:rsidP="000B2EA3">
      <w:pPr>
        <w:jc w:val="center"/>
        <w:rPr>
          <w:bCs/>
        </w:rPr>
      </w:pPr>
      <w:r w:rsidRPr="00FD2237">
        <w:rPr>
          <w:bCs/>
        </w:rPr>
        <w:t>ФГБОУ ВПО Кабардино-Балкарский государственный университет им. Х.М. Бербекова</w:t>
      </w:r>
    </w:p>
    <w:p w:rsidR="000B2EA3" w:rsidRPr="00FD2237" w:rsidRDefault="000B2EA3" w:rsidP="000B2EA3">
      <w:pPr>
        <w:jc w:val="center"/>
        <w:rPr>
          <w:bCs/>
        </w:rPr>
      </w:pPr>
      <w:r w:rsidRPr="00FD2237">
        <w:rPr>
          <w:bCs/>
        </w:rPr>
        <w:t>360004, КБР, г. Нальчик, ул. Чернышевского, 173</w:t>
      </w:r>
    </w:p>
    <w:p w:rsidR="000B2EA3" w:rsidRPr="00FD2237" w:rsidRDefault="000B2EA3" w:rsidP="000B2EA3">
      <w:pPr>
        <w:jc w:val="center"/>
      </w:pPr>
      <w:r w:rsidRPr="00FD2237">
        <w:rPr>
          <w:lang w:val="en-US"/>
        </w:rPr>
        <w:t>E</w:t>
      </w:r>
      <w:r w:rsidRPr="00FD2237">
        <w:t>-</w:t>
      </w:r>
      <w:r w:rsidRPr="00FD2237">
        <w:rPr>
          <w:lang w:val="en-US"/>
        </w:rPr>
        <w:t>mail</w:t>
      </w:r>
      <w:r w:rsidRPr="00FD2237">
        <w:t xml:space="preserve">: </w:t>
      </w:r>
      <w:hyperlink r:id="rId175" w:history="1">
        <w:r w:rsidRPr="00FD2237">
          <w:rPr>
            <w:rStyle w:val="a7"/>
            <w:color w:val="auto"/>
            <w:lang w:val="en-US"/>
          </w:rPr>
          <w:t>bsk</w:t>
        </w:r>
        <w:r w:rsidRPr="00FD2237">
          <w:rPr>
            <w:rStyle w:val="a7"/>
            <w:color w:val="auto"/>
          </w:rPr>
          <w:t>@</w:t>
        </w:r>
        <w:r w:rsidRPr="00FD2237">
          <w:rPr>
            <w:rStyle w:val="a7"/>
            <w:color w:val="auto"/>
            <w:lang w:val="en-US"/>
          </w:rPr>
          <w:t>kbsu</w:t>
        </w:r>
        <w:r w:rsidRPr="00FD2237">
          <w:rPr>
            <w:rStyle w:val="a7"/>
            <w:color w:val="auto"/>
          </w:rPr>
          <w:t>.</w:t>
        </w:r>
        <w:r w:rsidRPr="00FD2237">
          <w:rPr>
            <w:rStyle w:val="a7"/>
            <w:color w:val="auto"/>
            <w:lang w:val="en-US"/>
          </w:rPr>
          <w:t>ru</w:t>
        </w:r>
      </w:hyperlink>
    </w:p>
    <w:p w:rsidR="000B2EA3" w:rsidRPr="00FD2237" w:rsidRDefault="000B2EA3" w:rsidP="000B2EA3">
      <w:pPr>
        <w:jc w:val="center"/>
        <w:rPr>
          <w:sz w:val="18"/>
          <w:szCs w:val="18"/>
        </w:rPr>
      </w:pPr>
      <w:bookmarkStart w:id="24" w:name="OLE_LINK32"/>
      <w:bookmarkStart w:id="25" w:name="OLE_LINK33"/>
    </w:p>
    <w:bookmarkEnd w:id="24"/>
    <w:bookmarkEnd w:id="25"/>
    <w:p w:rsidR="000B2EA3" w:rsidRPr="00FD2237" w:rsidRDefault="000B2EA3" w:rsidP="000B2EA3">
      <w:pPr>
        <w:ind w:left="284" w:right="284" w:firstLine="284"/>
        <w:jc w:val="both"/>
        <w:rPr>
          <w:i/>
          <w:sz w:val="22"/>
          <w:szCs w:val="22"/>
        </w:rPr>
      </w:pPr>
      <w:r w:rsidRPr="00FD2237">
        <w:rPr>
          <w:i/>
          <w:sz w:val="22"/>
          <w:szCs w:val="22"/>
        </w:rPr>
        <w:t>В сравнительном аспекте изучен иммунофизиологический статус здоровых детей му</w:t>
      </w:r>
      <w:r w:rsidRPr="00FD2237">
        <w:rPr>
          <w:i/>
          <w:sz w:val="22"/>
          <w:szCs w:val="22"/>
        </w:rPr>
        <w:t>ж</w:t>
      </w:r>
      <w:r w:rsidRPr="00FD2237">
        <w:rPr>
          <w:i/>
          <w:sz w:val="22"/>
          <w:szCs w:val="22"/>
        </w:rPr>
        <w:t>ского пола при нормальном содержании кислорода во вдыхаемом воздухе и при условиях среднегорья, т.е. при гипоксии. Выявленные изменения иммунитета характеризуются пер</w:t>
      </w:r>
      <w:r w:rsidRPr="00FD2237">
        <w:rPr>
          <w:i/>
          <w:sz w:val="22"/>
          <w:szCs w:val="22"/>
        </w:rPr>
        <w:t>е</w:t>
      </w:r>
      <w:r w:rsidRPr="00FD2237">
        <w:rPr>
          <w:i/>
          <w:sz w:val="22"/>
          <w:szCs w:val="22"/>
        </w:rPr>
        <w:t>распределением иммунокомпетентных клеток с преобладанием функциональной активн</w:t>
      </w:r>
      <w:r w:rsidRPr="00FD2237">
        <w:rPr>
          <w:i/>
          <w:sz w:val="22"/>
          <w:szCs w:val="22"/>
        </w:rPr>
        <w:t>о</w:t>
      </w:r>
      <w:r w:rsidRPr="00FD2237">
        <w:rPr>
          <w:i/>
          <w:sz w:val="22"/>
          <w:szCs w:val="22"/>
        </w:rPr>
        <w:t>сти Т-системы иммунитета.</w:t>
      </w:r>
    </w:p>
    <w:p w:rsidR="000B2EA3" w:rsidRPr="00FD2237" w:rsidRDefault="000B2EA3" w:rsidP="000B2EA3">
      <w:pPr>
        <w:ind w:left="284" w:right="284" w:firstLine="284"/>
        <w:jc w:val="both"/>
        <w:rPr>
          <w:i/>
          <w:sz w:val="22"/>
          <w:szCs w:val="22"/>
        </w:rPr>
      </w:pPr>
    </w:p>
    <w:p w:rsidR="000B2EA3" w:rsidRPr="00FD2237" w:rsidRDefault="000B2EA3" w:rsidP="000B2EA3">
      <w:pPr>
        <w:ind w:left="284" w:right="284" w:firstLine="284"/>
        <w:jc w:val="both"/>
        <w:rPr>
          <w:sz w:val="22"/>
          <w:szCs w:val="22"/>
        </w:rPr>
      </w:pPr>
      <w:r w:rsidRPr="00FD2237">
        <w:rPr>
          <w:b/>
          <w:sz w:val="22"/>
          <w:szCs w:val="22"/>
        </w:rPr>
        <w:t xml:space="preserve">Ключевые слова: </w:t>
      </w:r>
      <w:r w:rsidRPr="00FD2237">
        <w:rPr>
          <w:sz w:val="22"/>
          <w:szCs w:val="22"/>
        </w:rPr>
        <w:t>нормоксия, гипоксия, клеточный иммунитет, гуморальный иммунитет, иммунологическая реактивность.</w:t>
      </w:r>
    </w:p>
    <w:p w:rsidR="000B2EA3" w:rsidRPr="00FD2237" w:rsidRDefault="000B2EA3" w:rsidP="000B2EA3">
      <w:pPr>
        <w:ind w:firstLine="284"/>
        <w:jc w:val="both"/>
        <w:rPr>
          <w:sz w:val="24"/>
          <w:szCs w:val="24"/>
        </w:rPr>
      </w:pPr>
    </w:p>
    <w:p w:rsidR="000B2EA3" w:rsidRPr="00FD2237" w:rsidRDefault="000B2EA3" w:rsidP="000B2EA3">
      <w:pPr>
        <w:jc w:val="center"/>
        <w:rPr>
          <w:b/>
          <w:caps/>
          <w:sz w:val="28"/>
          <w:szCs w:val="28"/>
          <w:lang w:val="en-US"/>
        </w:rPr>
      </w:pPr>
      <w:r w:rsidRPr="00FD2237">
        <w:rPr>
          <w:b/>
          <w:caps/>
          <w:sz w:val="28"/>
          <w:szCs w:val="28"/>
          <w:lang w:val="en-US"/>
        </w:rPr>
        <w:t>IMMUNE-PHYSIOLOGICAL status in HEALTHY PRIMARY SCHOOL children AND CHILDREN WITH Hypoxia</w:t>
      </w:r>
    </w:p>
    <w:p w:rsidR="000B2EA3" w:rsidRPr="00FD2237" w:rsidRDefault="000B2EA3" w:rsidP="000B2EA3">
      <w:pPr>
        <w:jc w:val="center"/>
        <w:rPr>
          <w:bCs/>
          <w:sz w:val="18"/>
          <w:szCs w:val="18"/>
          <w:lang w:val="en-US"/>
        </w:rPr>
      </w:pPr>
    </w:p>
    <w:p w:rsidR="000B2EA3" w:rsidRPr="00FD2237" w:rsidRDefault="000B2EA3" w:rsidP="000B2EA3">
      <w:pPr>
        <w:pStyle w:val="a6"/>
        <w:spacing w:before="0" w:after="0"/>
        <w:rPr>
          <w:rFonts w:ascii="Times New Roman" w:hAnsi="Times New Roman" w:cs="Times New Roman"/>
          <w:sz w:val="24"/>
          <w:szCs w:val="24"/>
          <w:lang w:val="en-US"/>
        </w:rPr>
      </w:pPr>
      <w:r w:rsidRPr="00FD2237">
        <w:rPr>
          <w:rFonts w:ascii="Times New Roman" w:hAnsi="Times New Roman" w:cs="Times New Roman"/>
          <w:sz w:val="24"/>
          <w:szCs w:val="24"/>
          <w:lang w:val="en-US"/>
        </w:rPr>
        <w:t>A.B. IVANOV</w:t>
      </w:r>
    </w:p>
    <w:p w:rsidR="000B2EA3" w:rsidRPr="00FD2237" w:rsidRDefault="000B2EA3" w:rsidP="000B2EA3">
      <w:pPr>
        <w:jc w:val="center"/>
        <w:rPr>
          <w:bCs/>
          <w:sz w:val="18"/>
          <w:szCs w:val="18"/>
          <w:lang w:val="en-US"/>
        </w:rPr>
      </w:pPr>
    </w:p>
    <w:p w:rsidR="000B2EA3" w:rsidRPr="00FD2237" w:rsidRDefault="000B2EA3" w:rsidP="000B2EA3">
      <w:pPr>
        <w:jc w:val="center"/>
        <w:rPr>
          <w:lang w:val="en-US"/>
        </w:rPr>
      </w:pPr>
      <w:r w:rsidRPr="00FD2237">
        <w:rPr>
          <w:lang w:val="en-US"/>
        </w:rPr>
        <w:t>Kabardin-Balkar State University named after  H.M. Berbekov</w:t>
      </w:r>
    </w:p>
    <w:p w:rsidR="000B2EA3" w:rsidRPr="00FD2237" w:rsidRDefault="000B2EA3" w:rsidP="000B2EA3">
      <w:pPr>
        <w:jc w:val="center"/>
        <w:rPr>
          <w:lang w:val="en-US"/>
        </w:rPr>
      </w:pPr>
      <w:r w:rsidRPr="00FD2237">
        <w:rPr>
          <w:lang w:val="en-US"/>
        </w:rPr>
        <w:t xml:space="preserve">360004, </w:t>
      </w:r>
      <w:r w:rsidRPr="00FD2237">
        <w:rPr>
          <w:bCs/>
          <w:lang w:val="en-US"/>
        </w:rPr>
        <w:t xml:space="preserve">KBR, </w:t>
      </w:r>
      <w:r w:rsidRPr="00FD2237">
        <w:rPr>
          <w:lang w:val="en-US"/>
        </w:rPr>
        <w:t>Nalchik, 173, Chernyshevsky street</w:t>
      </w:r>
    </w:p>
    <w:p w:rsidR="000B2EA3" w:rsidRPr="00FD2237" w:rsidRDefault="000B2EA3" w:rsidP="000B2EA3">
      <w:pPr>
        <w:jc w:val="center"/>
        <w:rPr>
          <w:u w:val="single"/>
          <w:lang w:val="en-US"/>
        </w:rPr>
      </w:pPr>
      <w:r w:rsidRPr="00FD2237">
        <w:rPr>
          <w:lang w:val="en-US"/>
        </w:rPr>
        <w:t xml:space="preserve">E-mail: </w:t>
      </w:r>
      <w:hyperlink r:id="rId176" w:history="1">
        <w:r w:rsidRPr="00FD2237">
          <w:rPr>
            <w:rStyle w:val="a7"/>
            <w:color w:val="auto"/>
            <w:lang w:val="en-US"/>
          </w:rPr>
          <w:t>bsk@kbsu.ru</w:t>
        </w:r>
      </w:hyperlink>
    </w:p>
    <w:p w:rsidR="000B2EA3" w:rsidRPr="00FD2237" w:rsidRDefault="000B2EA3" w:rsidP="000B2EA3">
      <w:pPr>
        <w:jc w:val="center"/>
        <w:rPr>
          <w:bCs/>
          <w:sz w:val="18"/>
          <w:szCs w:val="18"/>
          <w:lang w:val="en-US"/>
        </w:rPr>
      </w:pPr>
    </w:p>
    <w:p w:rsidR="000B2EA3" w:rsidRPr="00FD2237" w:rsidRDefault="000B2EA3" w:rsidP="000B2EA3">
      <w:pPr>
        <w:autoSpaceDE w:val="0"/>
        <w:autoSpaceDN w:val="0"/>
        <w:adjustRightInd w:val="0"/>
        <w:ind w:firstLine="284"/>
        <w:jc w:val="both"/>
        <w:rPr>
          <w:sz w:val="22"/>
          <w:szCs w:val="22"/>
          <w:lang w:val="en-US"/>
        </w:rPr>
      </w:pPr>
      <w:r w:rsidRPr="00FD2237">
        <w:rPr>
          <w:sz w:val="22"/>
          <w:szCs w:val="22"/>
          <w:lang w:val="en-US"/>
        </w:rPr>
        <w:t>The immune-physiological status of healthy male children at normal oxygen content in the inhaled air and under midlands conditions, i.e. at hypoxia was studied in a comparative perspective. Changes of i</w:t>
      </w:r>
      <w:r w:rsidRPr="00FD2237">
        <w:rPr>
          <w:sz w:val="22"/>
          <w:szCs w:val="22"/>
          <w:lang w:val="en-US"/>
        </w:rPr>
        <w:t>m</w:t>
      </w:r>
      <w:r w:rsidRPr="00FD2237">
        <w:rPr>
          <w:sz w:val="22"/>
          <w:szCs w:val="22"/>
          <w:lang w:val="en-US"/>
        </w:rPr>
        <w:t>munity revealed are characterized by redistribution of immune cells with a predominance of functional activity of the T-system of immunity.</w:t>
      </w:r>
    </w:p>
    <w:p w:rsidR="000B2EA3" w:rsidRPr="00FD2237" w:rsidRDefault="000B2EA3" w:rsidP="000B2EA3">
      <w:pPr>
        <w:autoSpaceDE w:val="0"/>
        <w:autoSpaceDN w:val="0"/>
        <w:adjustRightInd w:val="0"/>
        <w:ind w:firstLine="284"/>
        <w:jc w:val="both"/>
        <w:rPr>
          <w:sz w:val="22"/>
          <w:szCs w:val="22"/>
          <w:lang w:val="en-US"/>
        </w:rPr>
      </w:pPr>
    </w:p>
    <w:p w:rsidR="000B2EA3" w:rsidRPr="00FD2237" w:rsidRDefault="000B2EA3" w:rsidP="000B2EA3">
      <w:pPr>
        <w:autoSpaceDE w:val="0"/>
        <w:autoSpaceDN w:val="0"/>
        <w:adjustRightInd w:val="0"/>
        <w:ind w:firstLine="284"/>
        <w:jc w:val="both"/>
        <w:rPr>
          <w:sz w:val="22"/>
          <w:szCs w:val="22"/>
          <w:lang w:val="en-US"/>
        </w:rPr>
      </w:pPr>
      <w:r w:rsidRPr="00FD2237">
        <w:rPr>
          <w:b/>
          <w:sz w:val="22"/>
          <w:szCs w:val="22"/>
          <w:lang w:val="en-US"/>
        </w:rPr>
        <w:t>Key words:</w:t>
      </w:r>
      <w:r w:rsidRPr="00FD2237">
        <w:rPr>
          <w:sz w:val="22"/>
          <w:szCs w:val="22"/>
          <w:lang w:val="en-US"/>
        </w:rPr>
        <w:t xml:space="preserve"> normoxia, hypoxia, cellular immunity, humoral immunity, immunological reactivity.</w:t>
      </w:r>
    </w:p>
    <w:p w:rsidR="000B2EA3" w:rsidRPr="00FD2237" w:rsidRDefault="000B2EA3" w:rsidP="000B2EA3">
      <w:pPr>
        <w:ind w:firstLine="284"/>
        <w:jc w:val="both"/>
        <w:rPr>
          <w:sz w:val="24"/>
          <w:szCs w:val="24"/>
          <w:lang w:val="en-US"/>
        </w:rPr>
      </w:pPr>
    </w:p>
    <w:p w:rsidR="000B2EA3" w:rsidRPr="00FD2237" w:rsidRDefault="000B2EA3" w:rsidP="000B2EA3">
      <w:pPr>
        <w:jc w:val="center"/>
        <w:rPr>
          <w:b/>
          <w:sz w:val="24"/>
          <w:szCs w:val="24"/>
        </w:rPr>
      </w:pPr>
      <w:r w:rsidRPr="00FD2237">
        <w:rPr>
          <w:b/>
          <w:sz w:val="24"/>
          <w:szCs w:val="24"/>
        </w:rPr>
        <w:t>ЛИТЕРАТУРА</w:t>
      </w:r>
    </w:p>
    <w:p w:rsidR="000B2EA3" w:rsidRPr="00FD2237" w:rsidRDefault="000B2EA3" w:rsidP="000B2EA3">
      <w:pPr>
        <w:ind w:firstLine="284"/>
        <w:jc w:val="both"/>
        <w:rPr>
          <w:sz w:val="24"/>
          <w:szCs w:val="24"/>
        </w:rPr>
      </w:pPr>
    </w:p>
    <w:p w:rsidR="000B2EA3" w:rsidRPr="00FD2237" w:rsidRDefault="000B2EA3" w:rsidP="000B2EA3">
      <w:pPr>
        <w:widowControl w:val="0"/>
        <w:numPr>
          <w:ilvl w:val="0"/>
          <w:numId w:val="37"/>
        </w:numPr>
        <w:shd w:val="clear" w:color="auto" w:fill="FFFFFF"/>
        <w:autoSpaceDE w:val="0"/>
        <w:autoSpaceDN w:val="0"/>
        <w:adjustRightInd w:val="0"/>
        <w:ind w:left="0" w:firstLine="284"/>
        <w:jc w:val="both"/>
        <w:rPr>
          <w:sz w:val="24"/>
          <w:szCs w:val="24"/>
        </w:rPr>
      </w:pPr>
      <w:r w:rsidRPr="00FD2237">
        <w:rPr>
          <w:i/>
          <w:sz w:val="24"/>
          <w:szCs w:val="24"/>
        </w:rPr>
        <w:t>Бушов Ю.В. и др</w:t>
      </w:r>
      <w:r w:rsidRPr="00FD2237">
        <w:rPr>
          <w:sz w:val="24"/>
          <w:szCs w:val="24"/>
        </w:rPr>
        <w:t>. Оценка неспецифической резистентности организма по индив</w:t>
      </w:r>
      <w:r w:rsidRPr="00FD2237">
        <w:rPr>
          <w:sz w:val="24"/>
          <w:szCs w:val="24"/>
        </w:rPr>
        <w:t>и</w:t>
      </w:r>
      <w:r w:rsidRPr="00FD2237">
        <w:rPr>
          <w:sz w:val="24"/>
          <w:szCs w:val="24"/>
        </w:rPr>
        <w:t>дуальной реакции на тестирующее гипоксическое воздействие / Бушов Ю.И., Писанко А.П, Осьминин Ф.В. и др. // Физиология человека. 1991. Т. 17. № 6. С. 59-65.</w:t>
      </w:r>
    </w:p>
    <w:p w:rsidR="000B2EA3" w:rsidRPr="00FD2237" w:rsidRDefault="000B2EA3" w:rsidP="000B2EA3">
      <w:pPr>
        <w:widowControl w:val="0"/>
        <w:numPr>
          <w:ilvl w:val="0"/>
          <w:numId w:val="37"/>
        </w:numPr>
        <w:shd w:val="clear" w:color="auto" w:fill="FFFFFF"/>
        <w:autoSpaceDE w:val="0"/>
        <w:autoSpaceDN w:val="0"/>
        <w:adjustRightInd w:val="0"/>
        <w:ind w:left="0" w:firstLine="284"/>
        <w:jc w:val="both"/>
        <w:rPr>
          <w:sz w:val="24"/>
          <w:szCs w:val="24"/>
        </w:rPr>
      </w:pPr>
      <w:r w:rsidRPr="00FD2237">
        <w:rPr>
          <w:i/>
          <w:sz w:val="24"/>
          <w:szCs w:val="24"/>
        </w:rPr>
        <w:t>Вольский Н.Н</w:t>
      </w:r>
      <w:r w:rsidRPr="00FD2237">
        <w:rPr>
          <w:sz w:val="24"/>
          <w:szCs w:val="24"/>
        </w:rPr>
        <w:t>. Иммунная система как орган адаптогенеза // Методологические а</w:t>
      </w:r>
      <w:r w:rsidRPr="00FD2237">
        <w:rPr>
          <w:sz w:val="24"/>
          <w:szCs w:val="24"/>
        </w:rPr>
        <w:t>с</w:t>
      </w:r>
      <w:r w:rsidRPr="00FD2237">
        <w:rPr>
          <w:sz w:val="24"/>
          <w:szCs w:val="24"/>
        </w:rPr>
        <w:t>пекты современной иммунологии: Сб. научных трудов. Новосибирск: Наука, Сиб. отдел</w:t>
      </w:r>
      <w:r w:rsidRPr="00FD2237">
        <w:rPr>
          <w:sz w:val="24"/>
          <w:szCs w:val="24"/>
        </w:rPr>
        <w:t>е</w:t>
      </w:r>
      <w:r w:rsidRPr="00FD2237">
        <w:rPr>
          <w:sz w:val="24"/>
          <w:szCs w:val="24"/>
        </w:rPr>
        <w:t xml:space="preserve">ние. 1991. С. 36-45. </w:t>
      </w:r>
    </w:p>
    <w:p w:rsidR="000B2EA3" w:rsidRPr="00FD2237" w:rsidRDefault="000B2EA3" w:rsidP="000B2EA3">
      <w:pPr>
        <w:widowControl w:val="0"/>
        <w:numPr>
          <w:ilvl w:val="0"/>
          <w:numId w:val="37"/>
        </w:numPr>
        <w:shd w:val="clear" w:color="auto" w:fill="FFFFFF"/>
        <w:autoSpaceDE w:val="0"/>
        <w:autoSpaceDN w:val="0"/>
        <w:adjustRightInd w:val="0"/>
        <w:ind w:left="0" w:firstLine="284"/>
        <w:jc w:val="both"/>
        <w:rPr>
          <w:sz w:val="24"/>
          <w:szCs w:val="24"/>
        </w:rPr>
      </w:pPr>
      <w:r w:rsidRPr="00FD2237">
        <w:rPr>
          <w:i/>
          <w:sz w:val="24"/>
          <w:szCs w:val="24"/>
        </w:rPr>
        <w:t>Горошкова Н.А</w:t>
      </w:r>
      <w:r w:rsidRPr="00FD2237">
        <w:rPr>
          <w:sz w:val="24"/>
          <w:szCs w:val="24"/>
        </w:rPr>
        <w:t>. Иммунологическая реактивность человека в среднегорье Северн</w:t>
      </w:r>
      <w:r w:rsidRPr="00FD2237">
        <w:rPr>
          <w:sz w:val="24"/>
          <w:szCs w:val="24"/>
        </w:rPr>
        <w:t>о</w:t>
      </w:r>
      <w:r w:rsidRPr="00FD2237">
        <w:rPr>
          <w:sz w:val="24"/>
          <w:szCs w:val="24"/>
        </w:rPr>
        <w:t>го Кавказа и влияние систематических подъемов и спусков на адаптацию к этим факторам // Реактивность и резистентность: фундаментальные и прикладные вопросы: Тез. докл. н</w:t>
      </w:r>
      <w:r w:rsidRPr="00FD2237">
        <w:rPr>
          <w:sz w:val="24"/>
          <w:szCs w:val="24"/>
        </w:rPr>
        <w:t>а</w:t>
      </w:r>
      <w:r w:rsidRPr="00FD2237">
        <w:rPr>
          <w:sz w:val="24"/>
          <w:szCs w:val="24"/>
        </w:rPr>
        <w:t>уч. конф. Киев. 1987. С. 176-179.</w:t>
      </w:r>
    </w:p>
    <w:p w:rsidR="000B2EA3" w:rsidRPr="00FD2237" w:rsidRDefault="000B2EA3" w:rsidP="000B2EA3">
      <w:pPr>
        <w:widowControl w:val="0"/>
        <w:numPr>
          <w:ilvl w:val="0"/>
          <w:numId w:val="37"/>
        </w:numPr>
        <w:autoSpaceDE w:val="0"/>
        <w:autoSpaceDN w:val="0"/>
        <w:adjustRightInd w:val="0"/>
        <w:ind w:left="0" w:firstLine="284"/>
        <w:jc w:val="both"/>
        <w:rPr>
          <w:sz w:val="24"/>
          <w:szCs w:val="24"/>
        </w:rPr>
      </w:pPr>
      <w:r w:rsidRPr="00FD2237">
        <w:rPr>
          <w:i/>
          <w:sz w:val="24"/>
          <w:szCs w:val="24"/>
        </w:rPr>
        <w:lastRenderedPageBreak/>
        <w:t>Караулов А.В</w:t>
      </w:r>
      <w:r w:rsidRPr="00FD2237">
        <w:rPr>
          <w:sz w:val="24"/>
          <w:szCs w:val="24"/>
        </w:rPr>
        <w:t>. Клиническая иммунология. М.: МИА. 1999. С. 363-372.</w:t>
      </w:r>
    </w:p>
    <w:p w:rsidR="000B2EA3" w:rsidRPr="00FD2237" w:rsidRDefault="000B2EA3" w:rsidP="000B2EA3">
      <w:pPr>
        <w:widowControl w:val="0"/>
        <w:numPr>
          <w:ilvl w:val="0"/>
          <w:numId w:val="37"/>
        </w:numPr>
        <w:autoSpaceDE w:val="0"/>
        <w:autoSpaceDN w:val="0"/>
        <w:adjustRightInd w:val="0"/>
        <w:ind w:left="0" w:firstLine="284"/>
        <w:jc w:val="both"/>
        <w:rPr>
          <w:sz w:val="24"/>
          <w:szCs w:val="24"/>
          <w:lang w:val="en-US"/>
        </w:rPr>
      </w:pPr>
      <w:r w:rsidRPr="00FD2237">
        <w:rPr>
          <w:i/>
          <w:sz w:val="24"/>
          <w:szCs w:val="24"/>
        </w:rPr>
        <w:t>Колчинская А.З., Цыганова Т.Н., Остапенко Л.А</w:t>
      </w:r>
      <w:r w:rsidRPr="00FD2237">
        <w:rPr>
          <w:sz w:val="24"/>
          <w:szCs w:val="24"/>
        </w:rPr>
        <w:t>. Нормобарическая интервальная гипоксическая тренировка в медицине и спорте. М</w:t>
      </w:r>
      <w:r w:rsidRPr="00FD2237">
        <w:rPr>
          <w:sz w:val="24"/>
          <w:szCs w:val="24"/>
          <w:lang w:val="en-US"/>
        </w:rPr>
        <w:t xml:space="preserve">.: </w:t>
      </w:r>
      <w:r w:rsidRPr="00FD2237">
        <w:rPr>
          <w:sz w:val="24"/>
          <w:szCs w:val="24"/>
        </w:rPr>
        <w:t>Медицина</w:t>
      </w:r>
      <w:r w:rsidRPr="00FD2237">
        <w:rPr>
          <w:sz w:val="24"/>
          <w:szCs w:val="24"/>
          <w:lang w:val="en-US"/>
        </w:rPr>
        <w:t xml:space="preserve">. 2003. 406 </w:t>
      </w:r>
      <w:r w:rsidRPr="00FD2237">
        <w:rPr>
          <w:sz w:val="24"/>
          <w:szCs w:val="24"/>
        </w:rPr>
        <w:t>с</w:t>
      </w:r>
      <w:r w:rsidRPr="00FD2237">
        <w:rPr>
          <w:sz w:val="24"/>
          <w:szCs w:val="24"/>
          <w:lang w:val="en-US"/>
        </w:rPr>
        <w:t>.</w:t>
      </w:r>
    </w:p>
    <w:p w:rsidR="000B2EA3" w:rsidRPr="00FD2237" w:rsidRDefault="000B2EA3" w:rsidP="000B2EA3">
      <w:pPr>
        <w:ind w:firstLine="284"/>
        <w:jc w:val="both"/>
        <w:rPr>
          <w:sz w:val="24"/>
          <w:szCs w:val="24"/>
          <w:lang w:val="en-US"/>
        </w:rPr>
      </w:pPr>
    </w:p>
    <w:p w:rsidR="000B2EA3" w:rsidRPr="00400673" w:rsidRDefault="000B2EA3" w:rsidP="000B2EA3">
      <w:pPr>
        <w:ind w:firstLine="284"/>
        <w:jc w:val="both"/>
        <w:rPr>
          <w:rFonts w:eastAsia="Tahoma"/>
          <w:spacing w:val="-2"/>
          <w:sz w:val="24"/>
          <w:szCs w:val="24"/>
        </w:rPr>
      </w:pPr>
      <w:r w:rsidRPr="00400673">
        <w:rPr>
          <w:rFonts w:eastAsia="Tahoma"/>
          <w:b/>
          <w:spacing w:val="-2"/>
          <w:sz w:val="24"/>
          <w:szCs w:val="24"/>
        </w:rPr>
        <w:t>Иванов Анатолий Беталович,</w:t>
      </w:r>
      <w:r w:rsidRPr="00400673">
        <w:rPr>
          <w:rFonts w:eastAsia="Tahoma"/>
          <w:b/>
          <w:i/>
          <w:caps/>
          <w:spacing w:val="-2"/>
          <w:sz w:val="24"/>
          <w:szCs w:val="24"/>
        </w:rPr>
        <w:t xml:space="preserve"> </w:t>
      </w:r>
      <w:r w:rsidRPr="00400673">
        <w:rPr>
          <w:rFonts w:eastAsia="Tahoma"/>
          <w:spacing w:val="-2"/>
          <w:sz w:val="24"/>
          <w:szCs w:val="24"/>
        </w:rPr>
        <w:t>д.б.н., профессор, зав. кафедрой нормальной и патолог</w:t>
      </w:r>
      <w:r w:rsidRPr="00400673">
        <w:rPr>
          <w:rFonts w:eastAsia="Tahoma"/>
          <w:spacing w:val="-2"/>
          <w:sz w:val="24"/>
          <w:szCs w:val="24"/>
        </w:rPr>
        <w:t>и</w:t>
      </w:r>
      <w:r w:rsidRPr="00400673">
        <w:rPr>
          <w:rFonts w:eastAsia="Tahoma"/>
          <w:spacing w:val="-2"/>
          <w:sz w:val="24"/>
          <w:szCs w:val="24"/>
        </w:rPr>
        <w:t>ческой физиологии Кабардино-Балкарского государственного университета им. Х.М. Бе</w:t>
      </w:r>
      <w:r w:rsidRPr="00400673">
        <w:rPr>
          <w:rFonts w:eastAsia="Tahoma"/>
          <w:spacing w:val="-2"/>
          <w:sz w:val="24"/>
          <w:szCs w:val="24"/>
        </w:rPr>
        <w:t>р</w:t>
      </w:r>
      <w:r w:rsidRPr="00400673">
        <w:rPr>
          <w:rFonts w:eastAsia="Tahoma"/>
          <w:spacing w:val="-2"/>
          <w:sz w:val="24"/>
          <w:szCs w:val="24"/>
        </w:rPr>
        <w:t xml:space="preserve">бекова, в.н.с. </w:t>
      </w:r>
      <w:r w:rsidR="00400673" w:rsidRPr="00400673">
        <w:rPr>
          <w:rFonts w:eastAsia="Calibri"/>
          <w:spacing w:val="-2"/>
          <w:sz w:val="24"/>
          <w:szCs w:val="24"/>
          <w:lang w:eastAsia="en-US"/>
        </w:rPr>
        <w:t>Института информатики и проблем регионального управления КБНЦ РАН.</w:t>
      </w:r>
    </w:p>
    <w:p w:rsidR="000B2EA3" w:rsidRPr="00FD2237" w:rsidRDefault="000B2EA3" w:rsidP="000B2EA3">
      <w:pPr>
        <w:ind w:firstLine="284"/>
        <w:jc w:val="both"/>
        <w:rPr>
          <w:rFonts w:eastAsia="Tahoma"/>
          <w:sz w:val="24"/>
          <w:szCs w:val="24"/>
        </w:rPr>
      </w:pPr>
      <w:r w:rsidRPr="00FD2237">
        <w:rPr>
          <w:rFonts w:eastAsia="Tahoma"/>
          <w:sz w:val="24"/>
          <w:szCs w:val="24"/>
        </w:rPr>
        <w:t>360004, КБР, г. Нальчик, ул. Чернышевского, 173.</w:t>
      </w:r>
    </w:p>
    <w:p w:rsidR="000B2EA3" w:rsidRPr="00FD2237" w:rsidRDefault="000B2EA3" w:rsidP="000B2EA3">
      <w:pPr>
        <w:ind w:firstLine="284"/>
        <w:jc w:val="both"/>
        <w:rPr>
          <w:rFonts w:eastAsia="Tahoma"/>
          <w:sz w:val="24"/>
          <w:szCs w:val="24"/>
        </w:rPr>
      </w:pPr>
      <w:r w:rsidRPr="00FD2237">
        <w:rPr>
          <w:rFonts w:eastAsia="Tahoma"/>
          <w:sz w:val="24"/>
          <w:szCs w:val="24"/>
        </w:rPr>
        <w:t xml:space="preserve">Тел.: 8-928-084-87-34; 8 (8662) 42-28-56.  </w:t>
      </w:r>
    </w:p>
    <w:p w:rsidR="000B2EA3" w:rsidRPr="00FD2237" w:rsidRDefault="000B2EA3" w:rsidP="000B2EA3">
      <w:pPr>
        <w:ind w:firstLine="284"/>
        <w:jc w:val="both"/>
        <w:rPr>
          <w:rFonts w:eastAsia="Tahoma"/>
          <w:sz w:val="24"/>
          <w:szCs w:val="24"/>
          <w:u w:val="single"/>
        </w:rPr>
      </w:pPr>
      <w:r w:rsidRPr="00FD2237">
        <w:rPr>
          <w:rFonts w:eastAsia="Tahoma"/>
          <w:sz w:val="24"/>
          <w:szCs w:val="24"/>
        </w:rPr>
        <w:t xml:space="preserve">E-mail:  </w:t>
      </w:r>
      <w:hyperlink r:id="rId177" w:history="1">
        <w:r w:rsidRPr="00FD2237">
          <w:rPr>
            <w:rFonts w:eastAsia="Tahoma"/>
            <w:sz w:val="24"/>
            <w:szCs w:val="24"/>
            <w:u w:val="single"/>
          </w:rPr>
          <w:t>abivanov@rambler.ru</w:t>
        </w:r>
      </w:hyperlink>
    </w:p>
    <w:p w:rsidR="000B2EA3" w:rsidRPr="00FD2237" w:rsidRDefault="000B2EA3" w:rsidP="000B2EA3">
      <w:pPr>
        <w:ind w:firstLine="284"/>
        <w:jc w:val="both"/>
        <w:rPr>
          <w:rFonts w:eastAsia="Tahoma"/>
          <w:sz w:val="24"/>
          <w:szCs w:val="24"/>
        </w:rPr>
      </w:pPr>
    </w:p>
    <w:p w:rsidR="000B2EA3" w:rsidRPr="00FD2237" w:rsidRDefault="000B2EA3" w:rsidP="000B2EA3">
      <w:pPr>
        <w:ind w:firstLine="284"/>
        <w:jc w:val="both"/>
        <w:rPr>
          <w:rFonts w:eastAsia="Tahoma"/>
          <w:sz w:val="24"/>
          <w:szCs w:val="24"/>
          <w:lang w:val="en-US"/>
        </w:rPr>
      </w:pPr>
      <w:r w:rsidRPr="00FD2237">
        <w:rPr>
          <w:rFonts w:eastAsia="Tahoma"/>
          <w:b/>
          <w:sz w:val="24"/>
          <w:szCs w:val="24"/>
          <w:lang w:val="en-US"/>
        </w:rPr>
        <w:t>Ivanov Anatolyy Betalovich</w:t>
      </w:r>
      <w:r w:rsidRPr="00FD2237">
        <w:rPr>
          <w:rFonts w:eastAsia="Tahoma"/>
          <w:sz w:val="24"/>
          <w:szCs w:val="24"/>
          <w:lang w:val="en-US"/>
        </w:rPr>
        <w:t>, doctor of biological sciences, professor, manager of the Chair of normal and pathological physiology  of the Kabardin-Balkar State University named after H.M. Berbekov, leading staff scientist of the Institute of Computer Science and Problems of R</w:t>
      </w:r>
      <w:r w:rsidRPr="00FD2237">
        <w:rPr>
          <w:rFonts w:eastAsia="Tahoma"/>
          <w:sz w:val="24"/>
          <w:szCs w:val="24"/>
          <w:lang w:val="en-US"/>
        </w:rPr>
        <w:t>e</w:t>
      </w:r>
      <w:r w:rsidRPr="00FD2237">
        <w:rPr>
          <w:rFonts w:eastAsia="Tahoma"/>
          <w:sz w:val="24"/>
          <w:szCs w:val="24"/>
          <w:lang w:val="en-US"/>
        </w:rPr>
        <w:t>gional Management of KBSC of the Russian Academy of Sciences.</w:t>
      </w:r>
    </w:p>
    <w:p w:rsidR="000B2EA3" w:rsidRPr="00FD2237" w:rsidRDefault="000B2EA3" w:rsidP="000B2EA3">
      <w:pPr>
        <w:ind w:firstLine="284"/>
        <w:jc w:val="both"/>
        <w:rPr>
          <w:rFonts w:eastAsia="Tahoma"/>
          <w:sz w:val="24"/>
          <w:szCs w:val="24"/>
          <w:lang w:val="en-US"/>
        </w:rPr>
      </w:pPr>
      <w:r w:rsidRPr="00FD2237">
        <w:rPr>
          <w:rFonts w:eastAsia="Tahoma"/>
          <w:sz w:val="24"/>
          <w:szCs w:val="24"/>
          <w:lang w:val="en-US"/>
        </w:rPr>
        <w:t>360004, KBR, Nalchik, 173, Chernyshevsky street.</w:t>
      </w:r>
    </w:p>
    <w:p w:rsidR="000B2EA3" w:rsidRPr="00FD2237" w:rsidRDefault="000B2EA3" w:rsidP="000B2EA3">
      <w:pPr>
        <w:ind w:firstLine="284"/>
        <w:jc w:val="both"/>
        <w:rPr>
          <w:rFonts w:eastAsia="Tahoma"/>
          <w:sz w:val="24"/>
          <w:szCs w:val="24"/>
          <w:lang w:val="en-US"/>
        </w:rPr>
      </w:pPr>
      <w:r w:rsidRPr="00FD2237">
        <w:rPr>
          <w:rFonts w:eastAsia="Tahoma"/>
          <w:sz w:val="24"/>
          <w:szCs w:val="24"/>
          <w:lang w:val="en-US"/>
        </w:rPr>
        <w:t xml:space="preserve">Ph. 8-928-084-87-34; 8 (8662) 42-28-56.  </w:t>
      </w:r>
    </w:p>
    <w:p w:rsidR="000B2EA3" w:rsidRPr="00FD2237" w:rsidRDefault="000B2EA3" w:rsidP="000B2EA3">
      <w:pPr>
        <w:ind w:firstLine="284"/>
        <w:jc w:val="both"/>
        <w:rPr>
          <w:rFonts w:eastAsia="Tahoma"/>
          <w:sz w:val="24"/>
          <w:szCs w:val="24"/>
          <w:u w:val="single"/>
          <w:lang w:val="en-US"/>
        </w:rPr>
      </w:pPr>
      <w:r w:rsidRPr="00FD2237">
        <w:rPr>
          <w:rFonts w:eastAsia="Tahoma"/>
          <w:sz w:val="24"/>
          <w:szCs w:val="24"/>
          <w:lang w:val="en-US"/>
        </w:rPr>
        <w:t xml:space="preserve">E-mail:  </w:t>
      </w:r>
      <w:hyperlink r:id="rId178" w:history="1">
        <w:r w:rsidRPr="00FD2237">
          <w:rPr>
            <w:rFonts w:eastAsia="Tahoma"/>
            <w:sz w:val="24"/>
            <w:szCs w:val="24"/>
            <w:u w:val="single"/>
            <w:lang w:val="en-US"/>
          </w:rPr>
          <w:t>abivanov@rambler.ru</w:t>
        </w:r>
      </w:hyperlink>
    </w:p>
    <w:p w:rsidR="000B2EA3" w:rsidRPr="00FD2237" w:rsidRDefault="000B2EA3" w:rsidP="000B2EA3">
      <w:pPr>
        <w:ind w:firstLine="284"/>
        <w:jc w:val="both"/>
        <w:rPr>
          <w:sz w:val="24"/>
          <w:szCs w:val="24"/>
          <w:lang w:val="en-US"/>
        </w:rPr>
      </w:pPr>
      <w:r w:rsidRPr="00FD2237">
        <w:rPr>
          <w:sz w:val="24"/>
          <w:szCs w:val="24"/>
          <w:lang w:val="en-US"/>
        </w:rPr>
        <w:t>_________________________________________________________________________</w:t>
      </w:r>
    </w:p>
    <w:p w:rsidR="000B2EA3" w:rsidRPr="00FD2237" w:rsidRDefault="000B2EA3" w:rsidP="000B2EA3">
      <w:pPr>
        <w:ind w:firstLine="284"/>
        <w:jc w:val="both"/>
        <w:rPr>
          <w:sz w:val="24"/>
          <w:szCs w:val="24"/>
          <w:lang w:val="en-US"/>
        </w:rPr>
      </w:pPr>
    </w:p>
    <w:p w:rsidR="008A203E" w:rsidRPr="00FD2237" w:rsidRDefault="008A203E" w:rsidP="008A203E">
      <w:pPr>
        <w:spacing w:line="245" w:lineRule="auto"/>
        <w:jc w:val="both"/>
        <w:rPr>
          <w:i/>
          <w:sz w:val="24"/>
          <w:szCs w:val="24"/>
        </w:rPr>
      </w:pPr>
      <w:r w:rsidRPr="00FD2237">
        <w:rPr>
          <w:i/>
          <w:sz w:val="24"/>
          <w:szCs w:val="24"/>
        </w:rPr>
        <w:t>УДК  612.084</w:t>
      </w:r>
    </w:p>
    <w:p w:rsidR="008A203E" w:rsidRPr="00FD2237" w:rsidRDefault="008A203E" w:rsidP="008A203E">
      <w:pPr>
        <w:spacing w:line="245" w:lineRule="auto"/>
        <w:jc w:val="both"/>
        <w:rPr>
          <w:bCs/>
          <w:sz w:val="10"/>
          <w:szCs w:val="10"/>
        </w:rPr>
      </w:pPr>
    </w:p>
    <w:p w:rsidR="008A203E" w:rsidRPr="00FD2237" w:rsidRDefault="008A203E" w:rsidP="008A203E">
      <w:pPr>
        <w:jc w:val="center"/>
        <w:rPr>
          <w:b/>
          <w:sz w:val="28"/>
          <w:szCs w:val="28"/>
        </w:rPr>
      </w:pPr>
      <w:r w:rsidRPr="00FD2237">
        <w:rPr>
          <w:b/>
          <w:sz w:val="28"/>
          <w:szCs w:val="28"/>
        </w:rPr>
        <w:t>ВЛИЯНИЕ УМСТВЕННОЙ И ФИЗИЧЕСКОЙ РАБОТЫ</w:t>
      </w:r>
    </w:p>
    <w:p w:rsidR="008A203E" w:rsidRPr="00FD2237" w:rsidRDefault="008A203E" w:rsidP="008A203E">
      <w:pPr>
        <w:jc w:val="center"/>
        <w:rPr>
          <w:b/>
          <w:sz w:val="28"/>
          <w:szCs w:val="28"/>
        </w:rPr>
      </w:pPr>
      <w:r w:rsidRPr="00FD2237">
        <w:rPr>
          <w:b/>
          <w:sz w:val="28"/>
          <w:szCs w:val="28"/>
        </w:rPr>
        <w:t>В УСЛОВИЯХ ВНЕШНЕЙ УПРАВЛЯЕМОЙ СРЕДЫ</w:t>
      </w:r>
    </w:p>
    <w:p w:rsidR="008A203E" w:rsidRPr="00FD2237" w:rsidRDefault="008A203E" w:rsidP="008A203E">
      <w:pPr>
        <w:jc w:val="center"/>
        <w:rPr>
          <w:b/>
          <w:sz w:val="28"/>
          <w:szCs w:val="28"/>
        </w:rPr>
      </w:pPr>
      <w:r w:rsidRPr="00FD2237">
        <w:rPr>
          <w:b/>
          <w:sz w:val="28"/>
          <w:szCs w:val="28"/>
        </w:rPr>
        <w:t>НА ФУНКЦИОНАЛЬНЫЕ ПОКАЗАТЕЛИ</w:t>
      </w:r>
    </w:p>
    <w:p w:rsidR="008A203E" w:rsidRPr="00FD2237" w:rsidRDefault="008A203E" w:rsidP="008A203E">
      <w:pPr>
        <w:jc w:val="center"/>
        <w:rPr>
          <w:b/>
          <w:sz w:val="28"/>
          <w:szCs w:val="28"/>
        </w:rPr>
      </w:pPr>
      <w:r w:rsidRPr="00FD2237">
        <w:rPr>
          <w:b/>
          <w:sz w:val="28"/>
          <w:szCs w:val="28"/>
        </w:rPr>
        <w:t>ЖИЗНЕННО ВАЖНЫХ СИСТЕМ ОРГАНИЗМА ЧЕЛОВЕКА</w:t>
      </w:r>
    </w:p>
    <w:p w:rsidR="008A203E" w:rsidRPr="00FD2237" w:rsidRDefault="008A203E" w:rsidP="008A203E">
      <w:pPr>
        <w:jc w:val="center"/>
        <w:rPr>
          <w:bCs/>
        </w:rPr>
      </w:pPr>
    </w:p>
    <w:p w:rsidR="008A203E" w:rsidRPr="00FD2237" w:rsidRDefault="008A203E" w:rsidP="008A203E">
      <w:pPr>
        <w:jc w:val="center"/>
        <w:rPr>
          <w:b/>
          <w:sz w:val="24"/>
          <w:szCs w:val="24"/>
        </w:rPr>
      </w:pPr>
      <w:r w:rsidRPr="00FD2237">
        <w:rPr>
          <w:b/>
          <w:sz w:val="24"/>
          <w:szCs w:val="24"/>
        </w:rPr>
        <w:t>М.Х. КАЗАНЧЕВА, М.Ф. ТАРЧОКОВА</w:t>
      </w:r>
    </w:p>
    <w:p w:rsidR="008A203E" w:rsidRPr="00FD2237" w:rsidRDefault="008A203E" w:rsidP="008A203E">
      <w:pPr>
        <w:jc w:val="center"/>
        <w:rPr>
          <w:bCs/>
        </w:rPr>
      </w:pPr>
    </w:p>
    <w:p w:rsidR="008A203E" w:rsidRPr="00FD2237" w:rsidRDefault="008A203E" w:rsidP="008A203E">
      <w:pPr>
        <w:jc w:val="center"/>
        <w:rPr>
          <w:bCs/>
        </w:rPr>
      </w:pPr>
      <w:r w:rsidRPr="00FD2237">
        <w:rPr>
          <w:bCs/>
        </w:rPr>
        <w:t>ФГБОУ ВПО Кабардино-Балкарский государственный университет им. Х.М. Бербекова</w:t>
      </w:r>
    </w:p>
    <w:p w:rsidR="008A203E" w:rsidRPr="00FD2237" w:rsidRDefault="008A203E" w:rsidP="008A203E">
      <w:pPr>
        <w:jc w:val="center"/>
        <w:rPr>
          <w:bCs/>
        </w:rPr>
      </w:pPr>
      <w:r w:rsidRPr="00FD2237">
        <w:rPr>
          <w:bCs/>
        </w:rPr>
        <w:t>360004, КБР, г. Нальчик, ул. Чернышевского, 173</w:t>
      </w:r>
    </w:p>
    <w:p w:rsidR="008A203E" w:rsidRPr="00FD2237" w:rsidRDefault="008A203E" w:rsidP="008A203E">
      <w:pPr>
        <w:jc w:val="center"/>
      </w:pPr>
      <w:r w:rsidRPr="00FD2237">
        <w:rPr>
          <w:lang w:val="en-US"/>
        </w:rPr>
        <w:t>E</w:t>
      </w:r>
      <w:r w:rsidRPr="00FD2237">
        <w:t>-</w:t>
      </w:r>
      <w:r w:rsidRPr="00FD2237">
        <w:rPr>
          <w:lang w:val="en-US"/>
        </w:rPr>
        <w:t>mail</w:t>
      </w:r>
      <w:r w:rsidRPr="00FD2237">
        <w:t xml:space="preserve">: </w:t>
      </w:r>
      <w:hyperlink r:id="rId179" w:history="1">
        <w:r w:rsidRPr="00FD2237">
          <w:rPr>
            <w:rStyle w:val="a7"/>
            <w:color w:val="auto"/>
            <w:lang w:val="en-US"/>
          </w:rPr>
          <w:t>bsk</w:t>
        </w:r>
        <w:r w:rsidRPr="00FD2237">
          <w:rPr>
            <w:rStyle w:val="a7"/>
            <w:color w:val="auto"/>
          </w:rPr>
          <w:t>@</w:t>
        </w:r>
        <w:r w:rsidRPr="00FD2237">
          <w:rPr>
            <w:rStyle w:val="a7"/>
            <w:color w:val="auto"/>
            <w:lang w:val="en-US"/>
          </w:rPr>
          <w:t>kbsu</w:t>
        </w:r>
        <w:r w:rsidRPr="00FD2237">
          <w:rPr>
            <w:rStyle w:val="a7"/>
            <w:color w:val="auto"/>
          </w:rPr>
          <w:t>.</w:t>
        </w:r>
        <w:r w:rsidRPr="00FD2237">
          <w:rPr>
            <w:rStyle w:val="a7"/>
            <w:color w:val="auto"/>
            <w:lang w:val="en-US"/>
          </w:rPr>
          <w:t>ru</w:t>
        </w:r>
      </w:hyperlink>
    </w:p>
    <w:p w:rsidR="008A203E" w:rsidRPr="00FD2237" w:rsidRDefault="008A203E" w:rsidP="008A203E">
      <w:pPr>
        <w:jc w:val="center"/>
      </w:pPr>
    </w:p>
    <w:p w:rsidR="008A203E" w:rsidRPr="00FD2237" w:rsidRDefault="008A203E" w:rsidP="008A203E">
      <w:pPr>
        <w:ind w:firstLine="284"/>
        <w:jc w:val="both"/>
        <w:rPr>
          <w:i/>
          <w:sz w:val="22"/>
          <w:szCs w:val="22"/>
        </w:rPr>
      </w:pPr>
      <w:r w:rsidRPr="00FD2237">
        <w:rPr>
          <w:i/>
          <w:sz w:val="22"/>
          <w:szCs w:val="22"/>
        </w:rPr>
        <w:t>Проведено исследование по изучению влияния тренировок в условиях внешней управляемой ср</w:t>
      </w:r>
      <w:r w:rsidRPr="00FD2237">
        <w:rPr>
          <w:i/>
          <w:sz w:val="22"/>
          <w:szCs w:val="22"/>
        </w:rPr>
        <w:t>е</w:t>
      </w:r>
      <w:r w:rsidRPr="00FD2237">
        <w:rPr>
          <w:i/>
          <w:sz w:val="22"/>
          <w:szCs w:val="22"/>
        </w:rPr>
        <w:t xml:space="preserve">ды на функциональные показатели организма. Выявлено, что в экспериментальных условиях </w:t>
      </w:r>
      <w:r w:rsidRPr="00FD2237">
        <w:rPr>
          <w:bCs/>
          <w:i/>
          <w:sz w:val="22"/>
          <w:szCs w:val="22"/>
        </w:rPr>
        <w:t>п</w:t>
      </w:r>
      <w:r w:rsidRPr="00FD2237">
        <w:rPr>
          <w:bCs/>
          <w:i/>
          <w:sz w:val="22"/>
          <w:szCs w:val="22"/>
        </w:rPr>
        <w:t>о</w:t>
      </w:r>
      <w:r w:rsidRPr="00FD2237">
        <w:rPr>
          <w:bCs/>
          <w:i/>
          <w:sz w:val="22"/>
          <w:szCs w:val="22"/>
        </w:rPr>
        <w:t xml:space="preserve">вышается эффективность </w:t>
      </w:r>
      <w:r w:rsidRPr="00FD2237">
        <w:rPr>
          <w:i/>
          <w:sz w:val="22"/>
          <w:szCs w:val="22"/>
        </w:rPr>
        <w:t xml:space="preserve"> сопряженного развития умственных и физических способностей.</w:t>
      </w:r>
    </w:p>
    <w:p w:rsidR="008A203E" w:rsidRPr="00FD2237" w:rsidRDefault="008A203E" w:rsidP="008A203E">
      <w:pPr>
        <w:ind w:firstLine="284"/>
        <w:jc w:val="both"/>
        <w:rPr>
          <w:sz w:val="22"/>
          <w:szCs w:val="22"/>
        </w:rPr>
      </w:pPr>
    </w:p>
    <w:p w:rsidR="008A203E" w:rsidRPr="00FD2237" w:rsidRDefault="008A203E" w:rsidP="008A203E">
      <w:pPr>
        <w:ind w:firstLine="284"/>
        <w:jc w:val="both"/>
        <w:rPr>
          <w:b/>
          <w:sz w:val="22"/>
          <w:szCs w:val="22"/>
        </w:rPr>
      </w:pPr>
      <w:r w:rsidRPr="00FD2237">
        <w:rPr>
          <w:b/>
          <w:sz w:val="22"/>
          <w:szCs w:val="22"/>
        </w:rPr>
        <w:t xml:space="preserve">Ключевые слова: </w:t>
      </w:r>
      <w:r w:rsidRPr="00FD2237">
        <w:rPr>
          <w:sz w:val="22"/>
          <w:szCs w:val="22"/>
        </w:rPr>
        <w:t xml:space="preserve">физиология, адаптация, внешняя управляемая среда, </w:t>
      </w:r>
      <w:r w:rsidRPr="00FD2237">
        <w:rPr>
          <w:bCs/>
          <w:sz w:val="22"/>
          <w:szCs w:val="22"/>
        </w:rPr>
        <w:t>когнитивные технол</w:t>
      </w:r>
      <w:r w:rsidRPr="00FD2237">
        <w:rPr>
          <w:bCs/>
          <w:sz w:val="22"/>
          <w:szCs w:val="22"/>
        </w:rPr>
        <w:t>о</w:t>
      </w:r>
      <w:r w:rsidRPr="00FD2237">
        <w:rPr>
          <w:bCs/>
          <w:sz w:val="22"/>
          <w:szCs w:val="22"/>
        </w:rPr>
        <w:t>гии, физическая культура.</w:t>
      </w:r>
    </w:p>
    <w:p w:rsidR="008A203E" w:rsidRPr="00FD2237" w:rsidRDefault="008A203E" w:rsidP="008A203E">
      <w:pPr>
        <w:ind w:firstLine="284"/>
        <w:jc w:val="both"/>
        <w:rPr>
          <w:sz w:val="24"/>
          <w:szCs w:val="24"/>
        </w:rPr>
      </w:pPr>
    </w:p>
    <w:p w:rsidR="00705ABF" w:rsidRPr="00705ABF" w:rsidRDefault="008A203E" w:rsidP="008A203E">
      <w:pPr>
        <w:jc w:val="center"/>
        <w:rPr>
          <w:b/>
          <w:sz w:val="28"/>
          <w:szCs w:val="28"/>
          <w:lang w:val="en-US"/>
        </w:rPr>
      </w:pPr>
      <w:r w:rsidRPr="00FD2237">
        <w:rPr>
          <w:b/>
          <w:sz w:val="28"/>
          <w:szCs w:val="28"/>
          <w:lang w:val="en-US"/>
        </w:rPr>
        <w:t>INFLUENCE OF INTELLECTUAL AND PHYSICAL ACTIVITY</w:t>
      </w:r>
    </w:p>
    <w:p w:rsidR="008A203E" w:rsidRPr="00FD2237" w:rsidRDefault="008A203E" w:rsidP="008A203E">
      <w:pPr>
        <w:jc w:val="center"/>
        <w:rPr>
          <w:b/>
          <w:sz w:val="28"/>
          <w:szCs w:val="28"/>
          <w:lang w:val="en-US"/>
        </w:rPr>
      </w:pPr>
      <w:r w:rsidRPr="00FD2237">
        <w:rPr>
          <w:b/>
          <w:sz w:val="28"/>
          <w:szCs w:val="28"/>
          <w:lang w:val="en-US"/>
        </w:rPr>
        <w:t>IN CONDITIONS OF CONTROLLED ENVIRONMENT</w:t>
      </w:r>
    </w:p>
    <w:p w:rsidR="008A203E" w:rsidRPr="00FD2237" w:rsidRDefault="008A203E" w:rsidP="008A203E">
      <w:pPr>
        <w:jc w:val="center"/>
        <w:rPr>
          <w:b/>
          <w:sz w:val="28"/>
          <w:szCs w:val="28"/>
          <w:lang w:val="en-US"/>
        </w:rPr>
      </w:pPr>
      <w:r w:rsidRPr="00FD2237">
        <w:rPr>
          <w:b/>
          <w:sz w:val="28"/>
          <w:szCs w:val="28"/>
          <w:lang w:val="en-US"/>
        </w:rPr>
        <w:t>ON FUNCTIONAL INDICATORS OF VITAL SYSTEMS</w:t>
      </w:r>
    </w:p>
    <w:p w:rsidR="008A203E" w:rsidRPr="00FD2237" w:rsidRDefault="008A203E" w:rsidP="008A203E">
      <w:pPr>
        <w:jc w:val="center"/>
        <w:rPr>
          <w:b/>
          <w:sz w:val="28"/>
          <w:szCs w:val="28"/>
          <w:lang w:val="en-US"/>
        </w:rPr>
      </w:pPr>
      <w:r w:rsidRPr="00FD2237">
        <w:rPr>
          <w:b/>
          <w:sz w:val="28"/>
          <w:szCs w:val="28"/>
          <w:lang w:val="en-US"/>
        </w:rPr>
        <w:t>IN HUMAN ORGANISM</w:t>
      </w:r>
    </w:p>
    <w:p w:rsidR="008A203E" w:rsidRPr="00FD2237" w:rsidRDefault="008A203E" w:rsidP="008A203E">
      <w:pPr>
        <w:jc w:val="center"/>
        <w:rPr>
          <w:lang w:val="en-US"/>
        </w:rPr>
      </w:pPr>
    </w:p>
    <w:p w:rsidR="008A203E" w:rsidRPr="00FD2237" w:rsidRDefault="008A203E" w:rsidP="008A203E">
      <w:pPr>
        <w:jc w:val="center"/>
        <w:rPr>
          <w:b/>
          <w:sz w:val="24"/>
          <w:szCs w:val="24"/>
          <w:lang w:val="en-US"/>
        </w:rPr>
      </w:pPr>
      <w:r w:rsidRPr="00FD2237">
        <w:rPr>
          <w:b/>
          <w:sz w:val="24"/>
          <w:szCs w:val="24"/>
          <w:lang w:val="en-US"/>
        </w:rPr>
        <w:t>M.Kh. KAZANCHEVA, M.F. TARCHOKOVA</w:t>
      </w:r>
    </w:p>
    <w:p w:rsidR="008A203E" w:rsidRPr="00FD2237" w:rsidRDefault="008A203E" w:rsidP="008A203E">
      <w:pPr>
        <w:jc w:val="center"/>
        <w:rPr>
          <w:lang w:val="en-US"/>
        </w:rPr>
      </w:pPr>
    </w:p>
    <w:p w:rsidR="008A203E" w:rsidRPr="00FD2237" w:rsidRDefault="008A203E" w:rsidP="008A203E">
      <w:pPr>
        <w:jc w:val="center"/>
        <w:rPr>
          <w:lang w:val="en-US"/>
        </w:rPr>
      </w:pPr>
      <w:r w:rsidRPr="00FD2237">
        <w:rPr>
          <w:lang w:val="en-US"/>
        </w:rPr>
        <w:t>Kabardin-Balkar State University named after  H.M. Berbekov</w:t>
      </w:r>
    </w:p>
    <w:p w:rsidR="008A203E" w:rsidRPr="00FD2237" w:rsidRDefault="008A203E" w:rsidP="008A203E">
      <w:pPr>
        <w:jc w:val="center"/>
        <w:rPr>
          <w:lang w:val="en-US"/>
        </w:rPr>
      </w:pPr>
      <w:r w:rsidRPr="00FD2237">
        <w:rPr>
          <w:lang w:val="en-US"/>
        </w:rPr>
        <w:t xml:space="preserve">360004, </w:t>
      </w:r>
      <w:r w:rsidRPr="00FD2237">
        <w:rPr>
          <w:bCs/>
          <w:lang w:val="en-US"/>
        </w:rPr>
        <w:t xml:space="preserve">KBR, </w:t>
      </w:r>
      <w:r w:rsidRPr="00FD2237">
        <w:rPr>
          <w:lang w:val="en-US"/>
        </w:rPr>
        <w:t>Nalchik, 173, Chernyshevsky street</w:t>
      </w:r>
    </w:p>
    <w:p w:rsidR="008A203E" w:rsidRPr="00FD2237" w:rsidRDefault="008A203E" w:rsidP="008A203E">
      <w:pPr>
        <w:jc w:val="center"/>
        <w:rPr>
          <w:u w:val="single"/>
          <w:lang w:val="en-US"/>
        </w:rPr>
      </w:pPr>
      <w:r w:rsidRPr="00FD2237">
        <w:rPr>
          <w:lang w:val="en-US"/>
        </w:rPr>
        <w:t xml:space="preserve">E-mail: </w:t>
      </w:r>
      <w:hyperlink r:id="rId180" w:history="1">
        <w:r w:rsidRPr="00FD2237">
          <w:rPr>
            <w:rStyle w:val="a7"/>
            <w:color w:val="auto"/>
            <w:lang w:val="en-US"/>
          </w:rPr>
          <w:t>bsk@kbsu.ru</w:t>
        </w:r>
      </w:hyperlink>
    </w:p>
    <w:p w:rsidR="008A203E" w:rsidRPr="00FD2237" w:rsidRDefault="008A203E" w:rsidP="008A203E">
      <w:pPr>
        <w:jc w:val="center"/>
        <w:rPr>
          <w:u w:val="single"/>
          <w:lang w:val="en-US"/>
        </w:rPr>
      </w:pPr>
    </w:p>
    <w:p w:rsidR="008A203E" w:rsidRPr="00FD2237" w:rsidRDefault="008A203E" w:rsidP="008A203E">
      <w:pPr>
        <w:ind w:firstLine="284"/>
        <w:jc w:val="both"/>
        <w:rPr>
          <w:sz w:val="22"/>
          <w:szCs w:val="22"/>
          <w:lang w:val="en-US"/>
        </w:rPr>
      </w:pPr>
      <w:r w:rsidRPr="00FD2237">
        <w:rPr>
          <w:sz w:val="22"/>
          <w:szCs w:val="22"/>
          <w:lang w:val="en-US"/>
        </w:rPr>
        <w:t>A research on studying the influence of training in conditions of controlled environment on functional indicators of human organization was made. The increase of efficiency of dual development of mental and physical abilities in experimental conditions has been ascertained.</w:t>
      </w:r>
    </w:p>
    <w:p w:rsidR="008A203E" w:rsidRPr="00FD2237" w:rsidRDefault="008A203E" w:rsidP="008A203E">
      <w:pPr>
        <w:ind w:firstLine="284"/>
        <w:jc w:val="both"/>
        <w:rPr>
          <w:sz w:val="22"/>
          <w:szCs w:val="22"/>
          <w:lang w:val="en-US"/>
        </w:rPr>
      </w:pPr>
    </w:p>
    <w:p w:rsidR="008A203E" w:rsidRPr="00FD2237" w:rsidRDefault="008A203E" w:rsidP="008A203E">
      <w:pPr>
        <w:ind w:firstLine="284"/>
        <w:jc w:val="both"/>
        <w:rPr>
          <w:sz w:val="22"/>
          <w:szCs w:val="22"/>
          <w:lang w:val="en-US"/>
        </w:rPr>
      </w:pPr>
      <w:r w:rsidRPr="00FD2237">
        <w:rPr>
          <w:b/>
          <w:sz w:val="22"/>
          <w:szCs w:val="22"/>
          <w:lang w:val="en-US"/>
        </w:rPr>
        <w:t>Key words:</w:t>
      </w:r>
      <w:r w:rsidRPr="00FD2237">
        <w:rPr>
          <w:sz w:val="22"/>
          <w:szCs w:val="22"/>
          <w:lang w:val="en-US"/>
        </w:rPr>
        <w:t xml:space="preserve"> physiology, adaptation, controlled environment, cognitive technologies, physical culture.</w:t>
      </w:r>
    </w:p>
    <w:p w:rsidR="008A203E" w:rsidRPr="00FD2237" w:rsidRDefault="008A203E" w:rsidP="008A203E">
      <w:pPr>
        <w:widowControl w:val="0"/>
        <w:shd w:val="clear" w:color="auto" w:fill="FFFFFF"/>
        <w:autoSpaceDE w:val="0"/>
        <w:autoSpaceDN w:val="0"/>
        <w:adjustRightInd w:val="0"/>
        <w:ind w:left="284"/>
        <w:jc w:val="both"/>
        <w:rPr>
          <w:bCs/>
          <w:sz w:val="24"/>
          <w:szCs w:val="24"/>
          <w:lang w:val="en-US"/>
        </w:rPr>
      </w:pPr>
    </w:p>
    <w:p w:rsidR="008A203E" w:rsidRPr="00FD2237" w:rsidRDefault="008A203E" w:rsidP="008A203E">
      <w:pPr>
        <w:pStyle w:val="4"/>
        <w:keepNext w:val="0"/>
        <w:widowControl w:val="0"/>
        <w:rPr>
          <w:b w:val="0"/>
          <w:sz w:val="24"/>
          <w:szCs w:val="24"/>
        </w:rPr>
      </w:pPr>
      <w:r w:rsidRPr="00FD2237">
        <w:rPr>
          <w:sz w:val="24"/>
          <w:szCs w:val="24"/>
        </w:rPr>
        <w:t>ЛИТЕРАТУРА</w:t>
      </w:r>
    </w:p>
    <w:p w:rsidR="008A203E" w:rsidRPr="00FD2237" w:rsidRDefault="008A203E" w:rsidP="008A203E"/>
    <w:p w:rsidR="008A203E" w:rsidRPr="00FD2237" w:rsidRDefault="008A203E" w:rsidP="008A203E">
      <w:pPr>
        <w:pStyle w:val="aa"/>
        <w:numPr>
          <w:ilvl w:val="0"/>
          <w:numId w:val="33"/>
        </w:numPr>
        <w:tabs>
          <w:tab w:val="clear" w:pos="1440"/>
        </w:tabs>
        <w:ind w:left="0" w:firstLine="284"/>
        <w:jc w:val="both"/>
        <w:rPr>
          <w:sz w:val="24"/>
          <w:szCs w:val="24"/>
        </w:rPr>
      </w:pPr>
      <w:r w:rsidRPr="00FD2237">
        <w:rPr>
          <w:i/>
          <w:sz w:val="24"/>
          <w:szCs w:val="24"/>
        </w:rPr>
        <w:t>Богачев А.Н</w:t>
      </w:r>
      <w:r w:rsidRPr="00FD2237">
        <w:rPr>
          <w:sz w:val="24"/>
          <w:szCs w:val="24"/>
        </w:rPr>
        <w:t>. Особенности адаптивных возможностей организма подростков в у</w:t>
      </w:r>
      <w:r w:rsidRPr="00FD2237">
        <w:rPr>
          <w:sz w:val="24"/>
          <w:szCs w:val="24"/>
        </w:rPr>
        <w:t>с</w:t>
      </w:r>
      <w:r w:rsidRPr="00FD2237">
        <w:rPr>
          <w:sz w:val="24"/>
          <w:szCs w:val="24"/>
        </w:rPr>
        <w:t>ловиях снижения функциональных резервов и различных режимов двигательной активн</w:t>
      </w:r>
      <w:r w:rsidRPr="00FD2237">
        <w:rPr>
          <w:sz w:val="24"/>
          <w:szCs w:val="24"/>
        </w:rPr>
        <w:t>о</w:t>
      </w:r>
      <w:r w:rsidRPr="00FD2237">
        <w:rPr>
          <w:sz w:val="24"/>
          <w:szCs w:val="24"/>
        </w:rPr>
        <w:t>сти: Автореф… дис. канд. мед. наук. Волгоград: ВГАФК. 2011. 24 с.</w:t>
      </w:r>
    </w:p>
    <w:p w:rsidR="008A203E" w:rsidRPr="00FD2237" w:rsidRDefault="008A203E" w:rsidP="008A203E">
      <w:pPr>
        <w:pStyle w:val="aa"/>
        <w:numPr>
          <w:ilvl w:val="0"/>
          <w:numId w:val="33"/>
        </w:numPr>
        <w:tabs>
          <w:tab w:val="clear" w:pos="1440"/>
        </w:tabs>
        <w:ind w:left="0" w:firstLine="284"/>
        <w:jc w:val="both"/>
        <w:rPr>
          <w:sz w:val="24"/>
          <w:szCs w:val="24"/>
        </w:rPr>
      </w:pPr>
      <w:r w:rsidRPr="00FD2237">
        <w:rPr>
          <w:i/>
          <w:sz w:val="24"/>
          <w:szCs w:val="24"/>
        </w:rPr>
        <w:t>Васильева И.А., Осипова Е.М</w:t>
      </w:r>
      <w:r w:rsidRPr="00FD2237">
        <w:rPr>
          <w:sz w:val="24"/>
          <w:szCs w:val="24"/>
        </w:rPr>
        <w:t>. Психологические аспекты применения информац</w:t>
      </w:r>
      <w:r w:rsidRPr="00FD2237">
        <w:rPr>
          <w:sz w:val="24"/>
          <w:szCs w:val="24"/>
        </w:rPr>
        <w:t>и</w:t>
      </w:r>
      <w:r w:rsidRPr="00FD2237">
        <w:rPr>
          <w:sz w:val="24"/>
          <w:szCs w:val="24"/>
        </w:rPr>
        <w:t xml:space="preserve">онных технологий // Вопросы психологии. 2002. № 3. С. 80-86. </w:t>
      </w:r>
    </w:p>
    <w:p w:rsidR="008A203E" w:rsidRPr="00FD2237" w:rsidRDefault="008A203E" w:rsidP="008A203E">
      <w:pPr>
        <w:pStyle w:val="aa"/>
        <w:numPr>
          <w:ilvl w:val="0"/>
          <w:numId w:val="33"/>
        </w:numPr>
        <w:tabs>
          <w:tab w:val="clear" w:pos="1440"/>
        </w:tabs>
        <w:ind w:left="0" w:firstLine="284"/>
        <w:jc w:val="both"/>
        <w:rPr>
          <w:sz w:val="24"/>
          <w:szCs w:val="24"/>
        </w:rPr>
      </w:pPr>
      <w:r w:rsidRPr="00FD2237">
        <w:rPr>
          <w:i/>
          <w:sz w:val="24"/>
          <w:szCs w:val="24"/>
        </w:rPr>
        <w:t>Путняя В.Г</w:t>
      </w:r>
      <w:r w:rsidRPr="00FD2237">
        <w:rPr>
          <w:sz w:val="24"/>
          <w:szCs w:val="24"/>
        </w:rPr>
        <w:t>. Современные возможности электроэнцефалографии // Бюллетень с</w:t>
      </w:r>
      <w:r w:rsidRPr="00FD2237">
        <w:rPr>
          <w:sz w:val="24"/>
          <w:szCs w:val="24"/>
        </w:rPr>
        <w:t>е</w:t>
      </w:r>
      <w:r w:rsidRPr="00FD2237">
        <w:rPr>
          <w:sz w:val="24"/>
          <w:szCs w:val="24"/>
        </w:rPr>
        <w:t>верного государственного медицинского университета. 2013.  № 2. С. 63-64.</w:t>
      </w:r>
    </w:p>
    <w:p w:rsidR="008A203E" w:rsidRPr="00FD2237" w:rsidRDefault="008A203E" w:rsidP="008A203E">
      <w:pPr>
        <w:pStyle w:val="aa"/>
        <w:numPr>
          <w:ilvl w:val="0"/>
          <w:numId w:val="33"/>
        </w:numPr>
        <w:tabs>
          <w:tab w:val="clear" w:pos="1440"/>
        </w:tabs>
        <w:ind w:left="0" w:firstLine="284"/>
        <w:jc w:val="both"/>
        <w:rPr>
          <w:sz w:val="24"/>
          <w:szCs w:val="24"/>
        </w:rPr>
      </w:pPr>
      <w:r w:rsidRPr="00FD2237">
        <w:rPr>
          <w:i/>
          <w:sz w:val="24"/>
          <w:szCs w:val="24"/>
        </w:rPr>
        <w:t>Кириллова Е.Г</w:t>
      </w:r>
      <w:r w:rsidRPr="00FD2237">
        <w:rPr>
          <w:sz w:val="24"/>
          <w:szCs w:val="24"/>
        </w:rPr>
        <w:t>. Содержание сюжетных занятий лечебной физической культурой с детьми дошкольного возраста // X Росс. нац. конгресс «Человек и его здоровье». СПб. 2005. С. 256.</w:t>
      </w:r>
    </w:p>
    <w:p w:rsidR="008A203E" w:rsidRPr="00FD2237" w:rsidRDefault="008A203E" w:rsidP="008A203E">
      <w:pPr>
        <w:pStyle w:val="aa"/>
        <w:numPr>
          <w:ilvl w:val="0"/>
          <w:numId w:val="33"/>
        </w:numPr>
        <w:tabs>
          <w:tab w:val="clear" w:pos="1440"/>
        </w:tabs>
        <w:ind w:left="0" w:firstLine="284"/>
        <w:jc w:val="both"/>
        <w:rPr>
          <w:sz w:val="24"/>
          <w:szCs w:val="24"/>
        </w:rPr>
      </w:pPr>
      <w:r w:rsidRPr="00FD2237">
        <w:rPr>
          <w:i/>
          <w:sz w:val="24"/>
          <w:szCs w:val="24"/>
        </w:rPr>
        <w:t>Стариков В.В., Удальцов В.Е., Львов С.Е. и др</w:t>
      </w:r>
      <w:r w:rsidRPr="00FD2237">
        <w:rPr>
          <w:sz w:val="24"/>
          <w:szCs w:val="24"/>
        </w:rPr>
        <w:t>.  Применение стабилометрии  в пр</w:t>
      </w:r>
      <w:r w:rsidRPr="00FD2237">
        <w:rPr>
          <w:sz w:val="24"/>
          <w:szCs w:val="24"/>
        </w:rPr>
        <w:t>о</w:t>
      </w:r>
      <w:r w:rsidRPr="00FD2237">
        <w:rPr>
          <w:sz w:val="24"/>
          <w:szCs w:val="24"/>
        </w:rPr>
        <w:t>цессе  изготовления корсетов // X Росс. нац. конгресс «Человек и его здоровье». СПб. 2005.  С. 101.</w:t>
      </w:r>
    </w:p>
    <w:p w:rsidR="008A203E" w:rsidRPr="00FD2237" w:rsidRDefault="008A203E" w:rsidP="008A203E">
      <w:pPr>
        <w:pStyle w:val="aa"/>
        <w:numPr>
          <w:ilvl w:val="0"/>
          <w:numId w:val="33"/>
        </w:numPr>
        <w:tabs>
          <w:tab w:val="clear" w:pos="1440"/>
        </w:tabs>
        <w:ind w:left="0" w:firstLine="284"/>
        <w:jc w:val="both"/>
        <w:rPr>
          <w:sz w:val="24"/>
          <w:szCs w:val="24"/>
          <w:lang w:val="en-US"/>
        </w:rPr>
      </w:pPr>
      <w:r w:rsidRPr="00FD2237">
        <w:rPr>
          <w:sz w:val="24"/>
          <w:szCs w:val="24"/>
        </w:rPr>
        <w:t>Промежуточный отчет по проекту «Исследование применения искусственных ко</w:t>
      </w:r>
      <w:r w:rsidRPr="00FD2237">
        <w:rPr>
          <w:sz w:val="24"/>
          <w:szCs w:val="24"/>
        </w:rPr>
        <w:t>м</w:t>
      </w:r>
      <w:r w:rsidRPr="00FD2237">
        <w:rPr>
          <w:sz w:val="24"/>
          <w:szCs w:val="24"/>
        </w:rPr>
        <w:t>пьютеризованных сред для оздоровления, развития и совершенствования  физических и интеллектуальных способностей детей». Нальчик</w:t>
      </w:r>
      <w:r w:rsidRPr="00FD2237">
        <w:rPr>
          <w:sz w:val="24"/>
          <w:szCs w:val="24"/>
          <w:lang w:val="en-US"/>
        </w:rPr>
        <w:t xml:space="preserve">: </w:t>
      </w:r>
      <w:r w:rsidRPr="00FD2237">
        <w:rPr>
          <w:sz w:val="24"/>
          <w:szCs w:val="24"/>
        </w:rPr>
        <w:t>Кабардино</w:t>
      </w:r>
      <w:r w:rsidRPr="00FD2237">
        <w:rPr>
          <w:sz w:val="24"/>
          <w:szCs w:val="24"/>
          <w:lang w:val="en-US"/>
        </w:rPr>
        <w:t>-</w:t>
      </w:r>
      <w:r w:rsidRPr="00FD2237">
        <w:rPr>
          <w:sz w:val="24"/>
          <w:szCs w:val="24"/>
        </w:rPr>
        <w:t>Балкарский</w:t>
      </w:r>
      <w:r w:rsidRPr="00FD2237">
        <w:rPr>
          <w:sz w:val="24"/>
          <w:szCs w:val="24"/>
          <w:lang w:val="en-US"/>
        </w:rPr>
        <w:t xml:space="preserve"> </w:t>
      </w:r>
      <w:r w:rsidRPr="00FD2237">
        <w:rPr>
          <w:sz w:val="24"/>
          <w:szCs w:val="24"/>
        </w:rPr>
        <w:t>гос</w:t>
      </w:r>
      <w:r w:rsidRPr="00FD2237">
        <w:rPr>
          <w:sz w:val="24"/>
          <w:szCs w:val="24"/>
          <w:lang w:val="en-US"/>
        </w:rPr>
        <w:t xml:space="preserve">. </w:t>
      </w:r>
      <w:r w:rsidRPr="00FD2237">
        <w:rPr>
          <w:sz w:val="24"/>
          <w:szCs w:val="24"/>
        </w:rPr>
        <w:t>ун</w:t>
      </w:r>
      <w:r w:rsidRPr="00FD2237">
        <w:rPr>
          <w:sz w:val="24"/>
          <w:szCs w:val="24"/>
          <w:lang w:val="en-US"/>
        </w:rPr>
        <w:t>-</w:t>
      </w:r>
      <w:r w:rsidRPr="00FD2237">
        <w:rPr>
          <w:sz w:val="24"/>
          <w:szCs w:val="24"/>
        </w:rPr>
        <w:t>т</w:t>
      </w:r>
      <w:r w:rsidRPr="00FD2237">
        <w:rPr>
          <w:sz w:val="24"/>
          <w:szCs w:val="24"/>
          <w:lang w:val="en-US"/>
        </w:rPr>
        <w:t xml:space="preserve">. 2006. 101 </w:t>
      </w:r>
      <w:r w:rsidRPr="00FD2237">
        <w:rPr>
          <w:sz w:val="24"/>
          <w:szCs w:val="24"/>
        </w:rPr>
        <w:t>с</w:t>
      </w:r>
      <w:r w:rsidRPr="00FD2237">
        <w:rPr>
          <w:sz w:val="24"/>
          <w:szCs w:val="24"/>
          <w:lang w:val="en-US"/>
        </w:rPr>
        <w:t>.</w:t>
      </w:r>
    </w:p>
    <w:p w:rsidR="008A203E" w:rsidRPr="00FD2237" w:rsidRDefault="008A203E" w:rsidP="008A203E">
      <w:pPr>
        <w:ind w:firstLine="284"/>
        <w:jc w:val="both"/>
        <w:rPr>
          <w:sz w:val="24"/>
          <w:szCs w:val="24"/>
          <w:lang w:val="en-US"/>
        </w:rPr>
      </w:pPr>
    </w:p>
    <w:p w:rsidR="008A203E" w:rsidRPr="00FD2237" w:rsidRDefault="008A203E" w:rsidP="008A203E">
      <w:pPr>
        <w:ind w:firstLine="284"/>
        <w:jc w:val="both"/>
        <w:rPr>
          <w:sz w:val="24"/>
          <w:szCs w:val="24"/>
        </w:rPr>
      </w:pPr>
      <w:r w:rsidRPr="00FD2237">
        <w:rPr>
          <w:b/>
          <w:sz w:val="24"/>
          <w:szCs w:val="24"/>
        </w:rPr>
        <w:t xml:space="preserve">Казанчева Мадина Хазешевна, </w:t>
      </w:r>
      <w:r w:rsidRPr="00FD2237">
        <w:rPr>
          <w:sz w:val="24"/>
          <w:szCs w:val="24"/>
        </w:rPr>
        <w:t>аспирант кафедры нормальной и патологической ф</w:t>
      </w:r>
      <w:r w:rsidRPr="00FD2237">
        <w:rPr>
          <w:sz w:val="24"/>
          <w:szCs w:val="24"/>
        </w:rPr>
        <w:t>и</w:t>
      </w:r>
      <w:r w:rsidRPr="00FD2237">
        <w:rPr>
          <w:sz w:val="24"/>
          <w:szCs w:val="24"/>
        </w:rPr>
        <w:t>зиологии Кабардино-Балкарского государственного университета им. Х.М. Бербекова.</w:t>
      </w:r>
    </w:p>
    <w:p w:rsidR="008A203E" w:rsidRPr="00FD2237" w:rsidRDefault="008A203E" w:rsidP="008A203E">
      <w:pPr>
        <w:ind w:firstLine="284"/>
        <w:jc w:val="both"/>
        <w:rPr>
          <w:sz w:val="24"/>
          <w:szCs w:val="24"/>
        </w:rPr>
      </w:pPr>
      <w:r w:rsidRPr="00FD2237">
        <w:rPr>
          <w:sz w:val="24"/>
          <w:szCs w:val="24"/>
        </w:rPr>
        <w:t>360000, КБР, г. Нальчик, ул. Чернышевского, 173.</w:t>
      </w:r>
    </w:p>
    <w:p w:rsidR="008A203E" w:rsidRPr="00FD2237" w:rsidRDefault="008A203E" w:rsidP="008A203E">
      <w:pPr>
        <w:ind w:firstLine="284"/>
        <w:jc w:val="both"/>
        <w:rPr>
          <w:sz w:val="24"/>
          <w:szCs w:val="24"/>
        </w:rPr>
      </w:pPr>
      <w:r w:rsidRPr="00FD2237">
        <w:rPr>
          <w:sz w:val="24"/>
          <w:szCs w:val="24"/>
        </w:rPr>
        <w:t>Тел.: 8-960-424-26-24; 8 (8662) 42-28-56.</w:t>
      </w:r>
    </w:p>
    <w:p w:rsidR="008A203E" w:rsidRPr="00FD2237" w:rsidRDefault="008A203E" w:rsidP="008A203E">
      <w:pPr>
        <w:ind w:firstLine="284"/>
        <w:jc w:val="both"/>
        <w:rPr>
          <w:sz w:val="24"/>
          <w:szCs w:val="24"/>
        </w:rPr>
      </w:pPr>
      <w:r w:rsidRPr="00FD2237">
        <w:rPr>
          <w:sz w:val="24"/>
          <w:szCs w:val="24"/>
          <w:lang w:val="en-US"/>
        </w:rPr>
        <w:t>E</w:t>
      </w:r>
      <w:r w:rsidRPr="00FD2237">
        <w:rPr>
          <w:sz w:val="24"/>
          <w:szCs w:val="24"/>
        </w:rPr>
        <w:t>-</w:t>
      </w:r>
      <w:r w:rsidRPr="00FD2237">
        <w:rPr>
          <w:sz w:val="24"/>
          <w:szCs w:val="24"/>
          <w:lang w:val="en-US"/>
        </w:rPr>
        <w:t>mail</w:t>
      </w:r>
      <w:r w:rsidRPr="00FD2237">
        <w:rPr>
          <w:sz w:val="24"/>
          <w:szCs w:val="24"/>
        </w:rPr>
        <w:t xml:space="preserve">:  </w:t>
      </w:r>
      <w:r w:rsidRPr="00FD2237">
        <w:rPr>
          <w:sz w:val="24"/>
          <w:szCs w:val="24"/>
          <w:u w:val="single"/>
          <w:lang w:val="en-US"/>
        </w:rPr>
        <w:t>madina</w:t>
      </w:r>
      <w:r w:rsidRPr="00FD2237">
        <w:rPr>
          <w:sz w:val="24"/>
          <w:szCs w:val="24"/>
          <w:u w:val="single"/>
        </w:rPr>
        <w:t>.</w:t>
      </w:r>
      <w:r w:rsidRPr="00FD2237">
        <w:rPr>
          <w:sz w:val="24"/>
          <w:szCs w:val="24"/>
          <w:u w:val="single"/>
          <w:lang w:val="en-US"/>
        </w:rPr>
        <w:t>k</w:t>
      </w:r>
      <w:r w:rsidRPr="00FD2237">
        <w:rPr>
          <w:sz w:val="24"/>
          <w:szCs w:val="24"/>
          <w:u w:val="single"/>
        </w:rPr>
        <w:t>2015@</w:t>
      </w:r>
      <w:r w:rsidRPr="00FD2237">
        <w:rPr>
          <w:sz w:val="24"/>
          <w:szCs w:val="24"/>
          <w:u w:val="single"/>
          <w:lang w:val="en-US"/>
        </w:rPr>
        <w:t>yandex</w:t>
      </w:r>
      <w:r w:rsidRPr="00FD2237">
        <w:rPr>
          <w:sz w:val="24"/>
          <w:szCs w:val="24"/>
          <w:u w:val="single"/>
        </w:rPr>
        <w:t>.</w:t>
      </w:r>
      <w:r w:rsidRPr="00FD2237">
        <w:rPr>
          <w:sz w:val="24"/>
          <w:szCs w:val="24"/>
          <w:u w:val="single"/>
          <w:lang w:val="en-US"/>
        </w:rPr>
        <w:t>ru</w:t>
      </w:r>
    </w:p>
    <w:p w:rsidR="008A203E" w:rsidRPr="00FD2237" w:rsidRDefault="008A203E" w:rsidP="008A203E">
      <w:pPr>
        <w:ind w:firstLine="284"/>
        <w:jc w:val="both"/>
        <w:rPr>
          <w:sz w:val="24"/>
          <w:szCs w:val="24"/>
        </w:rPr>
      </w:pPr>
      <w:r w:rsidRPr="00FD2237">
        <w:rPr>
          <w:b/>
          <w:sz w:val="24"/>
          <w:szCs w:val="24"/>
        </w:rPr>
        <w:t xml:space="preserve">Тарчокова Марина Феликсовна, </w:t>
      </w:r>
      <w:r w:rsidRPr="00FD2237">
        <w:rPr>
          <w:sz w:val="24"/>
          <w:szCs w:val="24"/>
        </w:rPr>
        <w:t>аспирант кафедры нормальной и патологической физиологии Кабардино-Балкарского государственного университета им. Х.М. Бербекова.</w:t>
      </w:r>
    </w:p>
    <w:p w:rsidR="008A203E" w:rsidRPr="00FD2237" w:rsidRDefault="008A203E" w:rsidP="008A203E">
      <w:pPr>
        <w:ind w:firstLine="284"/>
        <w:jc w:val="both"/>
        <w:rPr>
          <w:sz w:val="24"/>
          <w:szCs w:val="24"/>
        </w:rPr>
      </w:pPr>
      <w:r w:rsidRPr="00FD2237">
        <w:rPr>
          <w:sz w:val="24"/>
          <w:szCs w:val="24"/>
        </w:rPr>
        <w:t>360000, КБР, г. Нальчик, ул. Чернышевского, 173.</w:t>
      </w:r>
    </w:p>
    <w:p w:rsidR="008A203E" w:rsidRPr="00FD2237" w:rsidRDefault="008A203E" w:rsidP="008A203E">
      <w:pPr>
        <w:ind w:firstLine="284"/>
        <w:jc w:val="both"/>
        <w:rPr>
          <w:sz w:val="24"/>
          <w:szCs w:val="24"/>
        </w:rPr>
      </w:pPr>
      <w:r w:rsidRPr="00FD2237">
        <w:rPr>
          <w:sz w:val="24"/>
          <w:szCs w:val="24"/>
        </w:rPr>
        <w:t>Тел.: 8-967-422-77-55; 8 (8662) 42-28-56.</w:t>
      </w:r>
    </w:p>
    <w:p w:rsidR="008A203E" w:rsidRPr="00FD2237" w:rsidRDefault="008A203E" w:rsidP="008A203E">
      <w:pPr>
        <w:ind w:firstLine="284"/>
        <w:jc w:val="both"/>
        <w:rPr>
          <w:sz w:val="24"/>
          <w:szCs w:val="24"/>
        </w:rPr>
      </w:pPr>
      <w:r w:rsidRPr="00FD2237">
        <w:rPr>
          <w:sz w:val="24"/>
          <w:szCs w:val="24"/>
          <w:lang w:val="en-US"/>
        </w:rPr>
        <w:t>E</w:t>
      </w:r>
      <w:r w:rsidRPr="00FD2237">
        <w:rPr>
          <w:sz w:val="24"/>
          <w:szCs w:val="24"/>
        </w:rPr>
        <w:t>-</w:t>
      </w:r>
      <w:r w:rsidRPr="00FD2237">
        <w:rPr>
          <w:sz w:val="24"/>
          <w:szCs w:val="24"/>
          <w:lang w:val="en-US"/>
        </w:rPr>
        <w:t>mail</w:t>
      </w:r>
      <w:r w:rsidRPr="00FD2237">
        <w:rPr>
          <w:sz w:val="24"/>
          <w:szCs w:val="24"/>
        </w:rPr>
        <w:t xml:space="preserve">:  </w:t>
      </w:r>
      <w:hyperlink r:id="rId181" w:history="1">
        <w:r w:rsidRPr="00FD2237">
          <w:rPr>
            <w:rStyle w:val="a7"/>
            <w:color w:val="auto"/>
            <w:sz w:val="24"/>
            <w:szCs w:val="24"/>
            <w:lang w:val="en-US"/>
          </w:rPr>
          <w:t>t</w:t>
        </w:r>
        <w:r w:rsidRPr="00FD2237">
          <w:rPr>
            <w:rStyle w:val="a7"/>
            <w:color w:val="auto"/>
            <w:sz w:val="24"/>
            <w:szCs w:val="24"/>
          </w:rPr>
          <w:t>.</w:t>
        </w:r>
        <w:r w:rsidRPr="00FD2237">
          <w:rPr>
            <w:rStyle w:val="a7"/>
            <w:color w:val="auto"/>
            <w:sz w:val="24"/>
            <w:szCs w:val="24"/>
            <w:lang w:val="en-US"/>
          </w:rPr>
          <w:t>marina</w:t>
        </w:r>
        <w:r w:rsidRPr="00FD2237">
          <w:rPr>
            <w:rStyle w:val="a7"/>
            <w:color w:val="auto"/>
            <w:sz w:val="24"/>
            <w:szCs w:val="24"/>
          </w:rPr>
          <w:t>07@</w:t>
        </w:r>
        <w:r w:rsidRPr="00FD2237">
          <w:rPr>
            <w:rStyle w:val="a7"/>
            <w:color w:val="auto"/>
            <w:sz w:val="24"/>
            <w:szCs w:val="24"/>
            <w:lang w:val="en-US"/>
          </w:rPr>
          <w:t>yandex</w:t>
        </w:r>
        <w:r w:rsidRPr="00FD2237">
          <w:rPr>
            <w:rStyle w:val="a7"/>
            <w:color w:val="auto"/>
            <w:sz w:val="24"/>
            <w:szCs w:val="24"/>
          </w:rPr>
          <w:t>.</w:t>
        </w:r>
        <w:r w:rsidRPr="00FD2237">
          <w:rPr>
            <w:rStyle w:val="a7"/>
            <w:color w:val="auto"/>
            <w:sz w:val="24"/>
            <w:szCs w:val="24"/>
            <w:lang w:val="en-US"/>
          </w:rPr>
          <w:t>ru</w:t>
        </w:r>
      </w:hyperlink>
    </w:p>
    <w:p w:rsidR="008A203E" w:rsidRPr="00FD2237" w:rsidRDefault="008A203E" w:rsidP="008A203E">
      <w:pPr>
        <w:autoSpaceDE w:val="0"/>
        <w:autoSpaceDN w:val="0"/>
        <w:adjustRightInd w:val="0"/>
        <w:ind w:firstLine="284"/>
        <w:jc w:val="both"/>
        <w:rPr>
          <w:sz w:val="24"/>
          <w:szCs w:val="24"/>
        </w:rPr>
      </w:pPr>
    </w:p>
    <w:p w:rsidR="008A203E" w:rsidRPr="00FD2237" w:rsidRDefault="008A203E" w:rsidP="008A203E">
      <w:pPr>
        <w:ind w:firstLine="284"/>
        <w:jc w:val="both"/>
        <w:rPr>
          <w:sz w:val="24"/>
          <w:szCs w:val="24"/>
          <w:lang w:val="en-US"/>
        </w:rPr>
      </w:pPr>
      <w:r w:rsidRPr="00FD2237">
        <w:rPr>
          <w:b/>
          <w:sz w:val="24"/>
          <w:szCs w:val="24"/>
          <w:lang w:val="en-US"/>
        </w:rPr>
        <w:t>Kazancheva Madina Khazeshevna</w:t>
      </w:r>
      <w:r w:rsidRPr="00FD2237">
        <w:rPr>
          <w:sz w:val="24"/>
          <w:szCs w:val="24"/>
          <w:lang w:val="en-US"/>
        </w:rPr>
        <w:t>, post-graduate student of the Chair of normal and path</w:t>
      </w:r>
      <w:r w:rsidRPr="00FD2237">
        <w:rPr>
          <w:sz w:val="24"/>
          <w:szCs w:val="24"/>
          <w:lang w:val="en-US"/>
        </w:rPr>
        <w:t>o</w:t>
      </w:r>
      <w:r w:rsidRPr="00FD2237">
        <w:rPr>
          <w:sz w:val="24"/>
          <w:szCs w:val="24"/>
          <w:lang w:val="en-US"/>
        </w:rPr>
        <w:t>logical physiology of the Kabardin-Balkar State University named after  H.M. Berbekov.</w:t>
      </w:r>
    </w:p>
    <w:p w:rsidR="008A203E" w:rsidRPr="00FD2237" w:rsidRDefault="008A203E" w:rsidP="008A203E">
      <w:pPr>
        <w:ind w:firstLine="284"/>
        <w:jc w:val="both"/>
        <w:rPr>
          <w:sz w:val="24"/>
          <w:szCs w:val="24"/>
          <w:lang w:val="en-US"/>
        </w:rPr>
      </w:pPr>
      <w:r w:rsidRPr="00FD2237">
        <w:rPr>
          <w:sz w:val="24"/>
          <w:szCs w:val="24"/>
          <w:lang w:val="en-US"/>
        </w:rPr>
        <w:t>360004, KBR, Nalchik, 173, Chernyshevsky street.</w:t>
      </w:r>
    </w:p>
    <w:p w:rsidR="008A203E" w:rsidRPr="00FD2237" w:rsidRDefault="008A203E" w:rsidP="008A203E">
      <w:pPr>
        <w:ind w:firstLine="284"/>
        <w:jc w:val="both"/>
        <w:rPr>
          <w:sz w:val="24"/>
          <w:szCs w:val="24"/>
          <w:lang w:val="en-US"/>
        </w:rPr>
      </w:pPr>
      <w:r w:rsidRPr="00FD2237">
        <w:rPr>
          <w:sz w:val="24"/>
          <w:szCs w:val="24"/>
          <w:lang w:val="en-US"/>
        </w:rPr>
        <w:t>Ph.: 8-960-424-26-24; 8 (8662) 42-28-56.</w:t>
      </w:r>
    </w:p>
    <w:p w:rsidR="008A203E" w:rsidRPr="00FD2237" w:rsidRDefault="008A203E" w:rsidP="008A203E">
      <w:pPr>
        <w:ind w:firstLine="284"/>
        <w:jc w:val="both"/>
        <w:rPr>
          <w:sz w:val="24"/>
          <w:szCs w:val="24"/>
          <w:lang w:val="en-US"/>
        </w:rPr>
      </w:pPr>
      <w:r w:rsidRPr="00FD2237">
        <w:rPr>
          <w:sz w:val="24"/>
          <w:szCs w:val="24"/>
          <w:lang w:val="en-US"/>
        </w:rPr>
        <w:t xml:space="preserve">E-mail:  </w:t>
      </w:r>
      <w:r w:rsidRPr="00FD2237">
        <w:rPr>
          <w:sz w:val="24"/>
          <w:szCs w:val="24"/>
          <w:u w:val="single"/>
          <w:lang w:val="en-US"/>
        </w:rPr>
        <w:t>madina.k2015@yandex.ru</w:t>
      </w:r>
    </w:p>
    <w:p w:rsidR="008A203E" w:rsidRPr="00FD2237" w:rsidRDefault="008A203E" w:rsidP="008A203E">
      <w:pPr>
        <w:ind w:firstLine="284"/>
        <w:jc w:val="both"/>
        <w:rPr>
          <w:sz w:val="24"/>
          <w:szCs w:val="24"/>
          <w:lang w:val="en-US"/>
        </w:rPr>
      </w:pPr>
      <w:r w:rsidRPr="00FD2237">
        <w:rPr>
          <w:b/>
          <w:sz w:val="24"/>
          <w:szCs w:val="24"/>
          <w:lang w:val="en-US"/>
        </w:rPr>
        <w:t>Tarchokova Marina Feliksovna,</w:t>
      </w:r>
      <w:r w:rsidRPr="00FD2237">
        <w:rPr>
          <w:sz w:val="24"/>
          <w:szCs w:val="24"/>
          <w:lang w:val="en-US"/>
        </w:rPr>
        <w:t xml:space="preserve"> post-graduate student of the Chair of normal and patholo</w:t>
      </w:r>
      <w:r w:rsidRPr="00FD2237">
        <w:rPr>
          <w:sz w:val="24"/>
          <w:szCs w:val="24"/>
          <w:lang w:val="en-US"/>
        </w:rPr>
        <w:t>g</w:t>
      </w:r>
      <w:r w:rsidRPr="00FD2237">
        <w:rPr>
          <w:sz w:val="24"/>
          <w:szCs w:val="24"/>
          <w:lang w:val="en-US"/>
        </w:rPr>
        <w:t>ical physiology of the Kabardin-Balkar State University named after  H.M. Berbekov.</w:t>
      </w:r>
    </w:p>
    <w:p w:rsidR="008A203E" w:rsidRPr="00FD2237" w:rsidRDefault="008A203E" w:rsidP="008A203E">
      <w:pPr>
        <w:ind w:firstLine="284"/>
        <w:jc w:val="both"/>
        <w:rPr>
          <w:sz w:val="24"/>
          <w:szCs w:val="24"/>
          <w:lang w:val="en-US"/>
        </w:rPr>
      </w:pPr>
      <w:r w:rsidRPr="00FD2237">
        <w:rPr>
          <w:sz w:val="24"/>
          <w:szCs w:val="24"/>
          <w:lang w:val="en-US"/>
        </w:rPr>
        <w:t>360004, KBR, Nalchik, 173, Chernyshevsky street.</w:t>
      </w:r>
    </w:p>
    <w:p w:rsidR="008A203E" w:rsidRPr="00FD2237" w:rsidRDefault="008A203E" w:rsidP="008A203E">
      <w:pPr>
        <w:ind w:firstLine="284"/>
        <w:jc w:val="both"/>
        <w:rPr>
          <w:sz w:val="24"/>
          <w:szCs w:val="24"/>
          <w:lang w:val="en-US"/>
        </w:rPr>
      </w:pPr>
      <w:r w:rsidRPr="00FD2237">
        <w:rPr>
          <w:sz w:val="24"/>
          <w:szCs w:val="24"/>
          <w:lang w:val="en-US"/>
        </w:rPr>
        <w:t>Ph.: 8-967-422-77-55; 8 (8662) 42-28-56.</w:t>
      </w:r>
    </w:p>
    <w:p w:rsidR="008A203E" w:rsidRPr="00FD2237" w:rsidRDefault="008A203E" w:rsidP="008A203E">
      <w:pPr>
        <w:ind w:firstLine="284"/>
        <w:jc w:val="both"/>
        <w:rPr>
          <w:sz w:val="24"/>
          <w:szCs w:val="24"/>
          <w:lang w:val="en-US"/>
        </w:rPr>
      </w:pPr>
      <w:r w:rsidRPr="00FD2237">
        <w:rPr>
          <w:sz w:val="24"/>
          <w:szCs w:val="24"/>
          <w:lang w:val="en-US"/>
        </w:rPr>
        <w:t xml:space="preserve">E-mail:  </w:t>
      </w:r>
      <w:hyperlink r:id="rId182" w:history="1">
        <w:r w:rsidRPr="00FD2237">
          <w:rPr>
            <w:rStyle w:val="a7"/>
            <w:color w:val="auto"/>
            <w:sz w:val="24"/>
            <w:szCs w:val="24"/>
            <w:lang w:val="en-US"/>
          </w:rPr>
          <w:t>t.marina07@yandex.ru</w:t>
        </w:r>
      </w:hyperlink>
    </w:p>
    <w:p w:rsidR="008A203E" w:rsidRPr="00FD2237" w:rsidRDefault="008A203E" w:rsidP="008A203E">
      <w:pPr>
        <w:autoSpaceDE w:val="0"/>
        <w:autoSpaceDN w:val="0"/>
        <w:adjustRightInd w:val="0"/>
        <w:ind w:firstLine="284"/>
        <w:jc w:val="both"/>
        <w:rPr>
          <w:sz w:val="24"/>
          <w:szCs w:val="24"/>
        </w:rPr>
      </w:pPr>
      <w:r w:rsidRPr="00FD2237">
        <w:rPr>
          <w:sz w:val="24"/>
          <w:szCs w:val="24"/>
        </w:rPr>
        <w:t>__________________________________________________________________________</w:t>
      </w:r>
    </w:p>
    <w:p w:rsidR="008A203E" w:rsidRPr="00FD2237" w:rsidRDefault="008A203E" w:rsidP="008A203E">
      <w:pPr>
        <w:ind w:firstLine="284"/>
        <w:jc w:val="both"/>
        <w:rPr>
          <w:sz w:val="24"/>
          <w:szCs w:val="24"/>
          <w:lang w:val="en-US"/>
        </w:rPr>
      </w:pPr>
    </w:p>
    <w:p w:rsidR="00072A0A" w:rsidRPr="00FD2237" w:rsidRDefault="00072A0A" w:rsidP="000E2F30">
      <w:pPr>
        <w:ind w:firstLine="284"/>
        <w:jc w:val="both"/>
        <w:rPr>
          <w:sz w:val="24"/>
          <w:szCs w:val="24"/>
        </w:rPr>
      </w:pPr>
    </w:p>
    <w:p w:rsidR="008A203E" w:rsidRPr="00FD2237" w:rsidRDefault="008A203E" w:rsidP="000E2F30">
      <w:pPr>
        <w:ind w:firstLine="284"/>
        <w:jc w:val="both"/>
        <w:rPr>
          <w:sz w:val="24"/>
          <w:szCs w:val="24"/>
          <w:lang w:val="en-US"/>
        </w:rPr>
      </w:pPr>
    </w:p>
    <w:sectPr w:rsidR="008A203E" w:rsidRPr="00FD2237" w:rsidSect="00A7002B">
      <w:footnotePr>
        <w:numFmt w:val="chicago"/>
        <w:numRestart w:val="eachPage"/>
      </w:footnotePr>
      <w:type w:val="continuous"/>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C31" w:rsidRDefault="009D1C31">
      <w:r>
        <w:separator/>
      </w:r>
    </w:p>
  </w:endnote>
  <w:endnote w:type="continuationSeparator" w:id="1">
    <w:p w:rsidR="009D1C31" w:rsidRDefault="009D1C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Times">
    <w:panose1 w:val="02020603050405020304"/>
    <w:charset w:val="CC"/>
    <w:family w:val="roman"/>
    <w:pitch w:val="variable"/>
    <w:sig w:usb0="E0002AFF" w:usb1="C0007841" w:usb2="00000009" w:usb3="00000000" w:csb0="000001FF" w:csb1="00000000"/>
  </w:font>
  <w:font w:name="Journal">
    <w:altName w:val="Times New Roman"/>
    <w:charset w:val="00"/>
    <w:family w:val="auto"/>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DejaVu Sans">
    <w:altName w:val="Arial"/>
    <w:charset w:val="CC"/>
    <w:family w:val="swiss"/>
    <w:pitch w:val="variable"/>
    <w:sig w:usb0="00000000" w:usb1="D200FDFF" w:usb2="00046029" w:usb3="00000000" w:csb0="000001FF" w:csb1="00000000"/>
  </w:font>
  <w:font w:name="Century Schoolbook">
    <w:panose1 w:val="02040604050505020304"/>
    <w:charset w:val="CC"/>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MS PMincho"/>
    <w:charset w:val="80"/>
    <w:family w:val="roman"/>
    <w:pitch w:val="default"/>
    <w:sig w:usb0="00000000" w:usb1="00000000" w:usb2="00000000" w:usb3="00000000" w:csb0="00000000" w:csb1="00000000"/>
  </w:font>
  <w:font w:name="PalatinoLinotype-Italic">
    <w:altName w:val="MS Mincho"/>
    <w:panose1 w:val="00000000000000000000"/>
    <w:charset w:val="80"/>
    <w:family w:val="auto"/>
    <w:notTrueType/>
    <w:pitch w:val="default"/>
    <w:sig w:usb0="00000001" w:usb1="08070000" w:usb2="00000010" w:usb3="00000000" w:csb0="00020000" w:csb1="00000000"/>
  </w:font>
  <w:font w:name="PalatinoLinotype-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C31" w:rsidRDefault="009D1C31">
      <w:r>
        <w:separator/>
      </w:r>
    </w:p>
  </w:footnote>
  <w:footnote w:type="continuationSeparator" w:id="1">
    <w:p w:rsidR="009D1C31" w:rsidRDefault="009D1C31">
      <w:r>
        <w:continuationSeparator/>
      </w:r>
    </w:p>
  </w:footnote>
  <w:footnote w:id="2">
    <w:p w:rsidR="00B2631E" w:rsidRDefault="00B2631E" w:rsidP="000B2EA3">
      <w:pPr>
        <w:pStyle w:val="ab"/>
      </w:pPr>
      <w:r>
        <w:rPr>
          <w:rStyle w:val="af5"/>
        </w:rPr>
        <w:footnoteRef/>
      </w:r>
      <w:r>
        <w:t xml:space="preserve"> </w:t>
      </w:r>
      <w:r w:rsidRPr="00BF1301">
        <w:t>Работа выполнена в рамках проекта «Фундаментальные проблемы модернизации полиэтничного макрор</w:t>
      </w:r>
      <w:r w:rsidRPr="00BF1301">
        <w:t>е</w:t>
      </w:r>
      <w:r w:rsidRPr="00BF1301">
        <w:t>гиона в условиях роста напряженности» РАН</w:t>
      </w:r>
      <w:r>
        <w:t>.</w:t>
      </w:r>
    </w:p>
  </w:footnote>
  <w:footnote w:id="3">
    <w:p w:rsidR="00B2631E" w:rsidRPr="00DD3D56" w:rsidRDefault="00B2631E" w:rsidP="000B2EA3">
      <w:pPr>
        <w:pStyle w:val="ab"/>
        <w:jc w:val="both"/>
      </w:pPr>
      <w:r w:rsidRPr="00DD3D56">
        <w:rPr>
          <w:rStyle w:val="af5"/>
        </w:rPr>
        <w:footnoteRef/>
      </w:r>
      <w:r w:rsidRPr="00DD3D56">
        <w:t xml:space="preserve"> </w:t>
      </w:r>
      <w:r w:rsidRPr="00DD3D56">
        <w:rPr>
          <w:color w:val="000000"/>
        </w:rPr>
        <w:t>Исследование выполнено при финансовой поддержке в рамках научного проекта «Фундаментальные пр</w:t>
      </w:r>
      <w:r w:rsidRPr="00DD3D56">
        <w:rPr>
          <w:color w:val="000000"/>
        </w:rPr>
        <w:t>о</w:t>
      </w:r>
      <w:r w:rsidRPr="00DD3D56">
        <w:rPr>
          <w:color w:val="000000"/>
        </w:rPr>
        <w:t>блемы модернизации полиэтнического региона в условиях роста напряженности.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B824DC6"/>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2"/>
    <w:multiLevelType w:val="multilevel"/>
    <w:tmpl w:val="27541DEC"/>
    <w:name w:val="WW8Num1"/>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4"/>
    <w:multiLevelType w:val="multilevel"/>
    <w:tmpl w:val="00000004"/>
    <w:name w:val="WWNum4"/>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lef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lef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left"/>
      <w:pPr>
        <w:tabs>
          <w:tab w:val="num" w:pos="0"/>
        </w:tabs>
        <w:ind w:left="6687" w:hanging="180"/>
      </w:pPr>
    </w:lvl>
  </w:abstractNum>
  <w:abstractNum w:abstractNumId="5">
    <w:nsid w:val="00000005"/>
    <w:multiLevelType w:val="multilevel"/>
    <w:tmpl w:val="00000005"/>
    <w:name w:val="WW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Num6"/>
    <w:lvl w:ilvl="0">
      <w:start w:val="1"/>
      <w:numFmt w:val="decimal"/>
      <w:lvlText w:val="%1."/>
      <w:lvlJc w:val="left"/>
      <w:pPr>
        <w:tabs>
          <w:tab w:val="num" w:pos="0"/>
        </w:tabs>
        <w:ind w:left="1413" w:hanging="705"/>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nsid w:val="00000007"/>
    <w:multiLevelType w:val="multilevel"/>
    <w:tmpl w:val="00000007"/>
    <w:name w:val="WWNum7"/>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lef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lef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left"/>
      <w:pPr>
        <w:tabs>
          <w:tab w:val="num" w:pos="0"/>
        </w:tabs>
        <w:ind w:left="7189" w:hanging="180"/>
      </w:pPr>
    </w:lvl>
  </w:abstractNum>
  <w:abstractNum w:abstractNumId="8">
    <w:nsid w:val="05B5269C"/>
    <w:multiLevelType w:val="hybridMultilevel"/>
    <w:tmpl w:val="729AE6A4"/>
    <w:lvl w:ilvl="0" w:tplc="F5102F06">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05E261EA"/>
    <w:multiLevelType w:val="hybridMultilevel"/>
    <w:tmpl w:val="182CBA6E"/>
    <w:lvl w:ilvl="0" w:tplc="6C30F63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0">
    <w:nsid w:val="078A5AEA"/>
    <w:multiLevelType w:val="hybridMultilevel"/>
    <w:tmpl w:val="16F2AC9A"/>
    <w:lvl w:ilvl="0" w:tplc="F2ECDA2A">
      <w:start w:val="1"/>
      <w:numFmt w:val="decimal"/>
      <w:lvlText w:val="%1."/>
      <w:lvlJc w:val="left"/>
      <w:pPr>
        <w:ind w:left="794" w:hanging="51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08DC1B15"/>
    <w:multiLevelType w:val="hybridMultilevel"/>
    <w:tmpl w:val="31ECBA5A"/>
    <w:lvl w:ilvl="0" w:tplc="7D04A37A">
      <w:start w:val="1"/>
      <w:numFmt w:val="decimal"/>
      <w:lvlText w:val="%1."/>
      <w:lvlJc w:val="left"/>
      <w:pPr>
        <w:ind w:left="644" w:hanging="360"/>
      </w:pPr>
      <w:rPr>
        <w:rFonts w:hint="default"/>
        <w:b w:val="0"/>
        <w:i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11663B82"/>
    <w:multiLevelType w:val="hybridMultilevel"/>
    <w:tmpl w:val="40C89B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72E6E44"/>
    <w:multiLevelType w:val="hybridMultilevel"/>
    <w:tmpl w:val="FC304778"/>
    <w:lvl w:ilvl="0" w:tplc="4970CA00">
      <w:start w:val="1"/>
      <w:numFmt w:val="decimal"/>
      <w:lvlText w:val="%1."/>
      <w:lvlJc w:val="left"/>
      <w:pPr>
        <w:ind w:left="824" w:hanging="5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176655B4"/>
    <w:multiLevelType w:val="hybridMultilevel"/>
    <w:tmpl w:val="46CEDC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87E57FA"/>
    <w:multiLevelType w:val="singleLevel"/>
    <w:tmpl w:val="9EC09EB8"/>
    <w:lvl w:ilvl="0">
      <w:start w:val="1"/>
      <w:numFmt w:val="decimal"/>
      <w:lvlText w:val="%1."/>
      <w:legacy w:legacy="1" w:legacySpace="0" w:legacyIndent="360"/>
      <w:lvlJc w:val="left"/>
      <w:rPr>
        <w:rFonts w:ascii="Times New Roman" w:hAnsi="Times New Roman" w:cs="Times New Roman" w:hint="default"/>
      </w:rPr>
    </w:lvl>
  </w:abstractNum>
  <w:abstractNum w:abstractNumId="16">
    <w:nsid w:val="197F5143"/>
    <w:multiLevelType w:val="hybridMultilevel"/>
    <w:tmpl w:val="86F4DD7C"/>
    <w:lvl w:ilvl="0" w:tplc="0419000F">
      <w:start w:val="1"/>
      <w:numFmt w:val="decimal"/>
      <w:lvlText w:val="%1."/>
      <w:lvlJc w:val="left"/>
      <w:pPr>
        <w:ind w:left="928"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1FA666FC"/>
    <w:multiLevelType w:val="hybridMultilevel"/>
    <w:tmpl w:val="08FAAF92"/>
    <w:lvl w:ilvl="0" w:tplc="16169838">
      <w:start w:val="1"/>
      <w:numFmt w:val="decimal"/>
      <w:lvlText w:val="%1."/>
      <w:lvlJc w:val="left"/>
      <w:pPr>
        <w:ind w:left="720" w:hanging="360"/>
      </w:pPr>
      <w:rPr>
        <w:b w:val="0"/>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FB6476B"/>
    <w:multiLevelType w:val="hybridMultilevel"/>
    <w:tmpl w:val="1BEA39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1B60679"/>
    <w:multiLevelType w:val="hybridMultilevel"/>
    <w:tmpl w:val="14E60EB2"/>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6CC090D"/>
    <w:multiLevelType w:val="hybridMultilevel"/>
    <w:tmpl w:val="F77AB0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7AE7338"/>
    <w:multiLevelType w:val="hybridMultilevel"/>
    <w:tmpl w:val="15B07D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BC30F4C"/>
    <w:multiLevelType w:val="hybridMultilevel"/>
    <w:tmpl w:val="F4E49A02"/>
    <w:lvl w:ilvl="0" w:tplc="0419000F">
      <w:start w:val="1"/>
      <w:numFmt w:val="decimal"/>
      <w:lvlText w:val="%1."/>
      <w:lvlJc w:val="left"/>
      <w:pPr>
        <w:ind w:left="7874" w:hanging="360"/>
      </w:pPr>
    </w:lvl>
    <w:lvl w:ilvl="1" w:tplc="04190019">
      <w:start w:val="1"/>
      <w:numFmt w:val="lowerLetter"/>
      <w:lvlText w:val="%2."/>
      <w:lvlJc w:val="left"/>
      <w:pPr>
        <w:ind w:left="8954" w:hanging="360"/>
      </w:pPr>
    </w:lvl>
    <w:lvl w:ilvl="2" w:tplc="0419001B" w:tentative="1">
      <w:start w:val="1"/>
      <w:numFmt w:val="lowerRoman"/>
      <w:lvlText w:val="%3."/>
      <w:lvlJc w:val="right"/>
      <w:pPr>
        <w:ind w:left="9674" w:hanging="180"/>
      </w:pPr>
    </w:lvl>
    <w:lvl w:ilvl="3" w:tplc="0419000F" w:tentative="1">
      <w:start w:val="1"/>
      <w:numFmt w:val="decimal"/>
      <w:lvlText w:val="%4."/>
      <w:lvlJc w:val="left"/>
      <w:pPr>
        <w:ind w:left="10394" w:hanging="360"/>
      </w:pPr>
    </w:lvl>
    <w:lvl w:ilvl="4" w:tplc="04190019" w:tentative="1">
      <w:start w:val="1"/>
      <w:numFmt w:val="lowerLetter"/>
      <w:lvlText w:val="%5."/>
      <w:lvlJc w:val="left"/>
      <w:pPr>
        <w:ind w:left="11114" w:hanging="360"/>
      </w:pPr>
    </w:lvl>
    <w:lvl w:ilvl="5" w:tplc="0419001B" w:tentative="1">
      <w:start w:val="1"/>
      <w:numFmt w:val="lowerRoman"/>
      <w:lvlText w:val="%6."/>
      <w:lvlJc w:val="right"/>
      <w:pPr>
        <w:ind w:left="11834" w:hanging="180"/>
      </w:pPr>
    </w:lvl>
    <w:lvl w:ilvl="6" w:tplc="0419000F" w:tentative="1">
      <w:start w:val="1"/>
      <w:numFmt w:val="decimal"/>
      <w:lvlText w:val="%7."/>
      <w:lvlJc w:val="left"/>
      <w:pPr>
        <w:ind w:left="12554" w:hanging="360"/>
      </w:pPr>
    </w:lvl>
    <w:lvl w:ilvl="7" w:tplc="04190019" w:tentative="1">
      <w:start w:val="1"/>
      <w:numFmt w:val="lowerLetter"/>
      <w:lvlText w:val="%8."/>
      <w:lvlJc w:val="left"/>
      <w:pPr>
        <w:ind w:left="13274" w:hanging="360"/>
      </w:pPr>
    </w:lvl>
    <w:lvl w:ilvl="8" w:tplc="0419001B" w:tentative="1">
      <w:start w:val="1"/>
      <w:numFmt w:val="lowerRoman"/>
      <w:lvlText w:val="%9."/>
      <w:lvlJc w:val="right"/>
      <w:pPr>
        <w:ind w:left="13994" w:hanging="180"/>
      </w:pPr>
    </w:lvl>
  </w:abstractNum>
  <w:abstractNum w:abstractNumId="23">
    <w:nsid w:val="2CC65645"/>
    <w:multiLevelType w:val="hybridMultilevel"/>
    <w:tmpl w:val="C96247E0"/>
    <w:lvl w:ilvl="0" w:tplc="DE2AA902">
      <w:start w:val="1"/>
      <w:numFmt w:val="decimal"/>
      <w:pStyle w:val="References"/>
      <w:lvlText w:val="%1."/>
      <w:lvlJc w:val="left"/>
      <w:pPr>
        <w:tabs>
          <w:tab w:val="num" w:pos="360"/>
        </w:tabs>
        <w:ind w:left="340" w:hanging="34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E065383"/>
    <w:multiLevelType w:val="hybridMultilevel"/>
    <w:tmpl w:val="EAC64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E677153"/>
    <w:multiLevelType w:val="hybridMultilevel"/>
    <w:tmpl w:val="4F4A4ECA"/>
    <w:lvl w:ilvl="0" w:tplc="0802ADD8">
      <w:start w:val="1"/>
      <w:numFmt w:val="lowerRoman"/>
      <w:pStyle w:val="Reference"/>
      <w:lvlText w:val="%1."/>
      <w:lvlJc w:val="left"/>
      <w:pPr>
        <w:tabs>
          <w:tab w:val="num" w:pos="1608"/>
        </w:tabs>
        <w:ind w:left="1608" w:hanging="90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nsid w:val="2F5E607C"/>
    <w:multiLevelType w:val="hybridMultilevel"/>
    <w:tmpl w:val="D4EE3B78"/>
    <w:lvl w:ilvl="0" w:tplc="EE92E01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375752B4"/>
    <w:multiLevelType w:val="hybridMultilevel"/>
    <w:tmpl w:val="B394D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8E728B"/>
    <w:multiLevelType w:val="hybridMultilevel"/>
    <w:tmpl w:val="68608046"/>
    <w:lvl w:ilvl="0" w:tplc="D7AA2248">
      <w:start w:val="1"/>
      <w:numFmt w:val="decimal"/>
      <w:lvlText w:val="%1."/>
      <w:lvlJc w:val="left"/>
      <w:pPr>
        <w:tabs>
          <w:tab w:val="num" w:pos="1020"/>
        </w:tabs>
        <w:ind w:left="1020" w:hanging="10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42655820"/>
    <w:multiLevelType w:val="hybridMultilevel"/>
    <w:tmpl w:val="5622DBB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
    <w:nsid w:val="4497277A"/>
    <w:multiLevelType w:val="hybridMultilevel"/>
    <w:tmpl w:val="B464F0CC"/>
    <w:lvl w:ilvl="0" w:tplc="4266D48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45244953"/>
    <w:multiLevelType w:val="hybridMultilevel"/>
    <w:tmpl w:val="0FC07742"/>
    <w:lvl w:ilvl="0" w:tplc="271841A6">
      <w:start w:val="1"/>
      <w:numFmt w:val="decimal"/>
      <w:lvlText w:val="%1."/>
      <w:lvlJc w:val="left"/>
      <w:pPr>
        <w:ind w:left="824" w:hanging="5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45476DFC"/>
    <w:multiLevelType w:val="hybridMultilevel"/>
    <w:tmpl w:val="B6A8CD34"/>
    <w:lvl w:ilvl="0" w:tplc="F5124F7E">
      <w:start w:val="1"/>
      <w:numFmt w:val="decimal"/>
      <w:pStyle w:val="a0"/>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3">
    <w:nsid w:val="47780752"/>
    <w:multiLevelType w:val="hybridMultilevel"/>
    <w:tmpl w:val="D488FE80"/>
    <w:lvl w:ilvl="0" w:tplc="34ECBDFE">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1416723"/>
    <w:multiLevelType w:val="hybridMultilevel"/>
    <w:tmpl w:val="98081066"/>
    <w:lvl w:ilvl="0" w:tplc="6CB49C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51B41D43"/>
    <w:multiLevelType w:val="hybridMultilevel"/>
    <w:tmpl w:val="7F2E71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2E84AE0"/>
    <w:multiLevelType w:val="hybridMultilevel"/>
    <w:tmpl w:val="EEEEA7CA"/>
    <w:lvl w:ilvl="0" w:tplc="24F41D2E">
      <w:start w:val="1"/>
      <w:numFmt w:val="decimal"/>
      <w:lvlText w:val="%1."/>
      <w:lvlJc w:val="left"/>
      <w:pPr>
        <w:ind w:left="644" w:hanging="360"/>
      </w:pPr>
      <w:rPr>
        <w:rFonts w:ascii="Times New Roman" w:hAnsi="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5A72169F"/>
    <w:multiLevelType w:val="hybridMultilevel"/>
    <w:tmpl w:val="EEA61E3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nsid w:val="5F03414F"/>
    <w:multiLevelType w:val="hybridMultilevel"/>
    <w:tmpl w:val="18C81780"/>
    <w:lvl w:ilvl="0" w:tplc="017899E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37253BD"/>
    <w:multiLevelType w:val="hybridMultilevel"/>
    <w:tmpl w:val="069E2CE0"/>
    <w:lvl w:ilvl="0" w:tplc="4970CA00">
      <w:start w:val="1"/>
      <w:numFmt w:val="decimal"/>
      <w:lvlText w:val="%1."/>
      <w:lvlJc w:val="left"/>
      <w:pPr>
        <w:ind w:left="824" w:hanging="5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64B83ED3"/>
    <w:multiLevelType w:val="hybridMultilevel"/>
    <w:tmpl w:val="02AAA1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EE1496"/>
    <w:multiLevelType w:val="hybridMultilevel"/>
    <w:tmpl w:val="ECC257C6"/>
    <w:lvl w:ilvl="0" w:tplc="0419000F">
      <w:start w:val="1"/>
      <w:numFmt w:val="decimal"/>
      <w:lvlText w:val="%1."/>
      <w:lvlJc w:val="left"/>
      <w:pPr>
        <w:tabs>
          <w:tab w:val="num" w:pos="3479"/>
        </w:tabs>
        <w:ind w:left="347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7C54DAB"/>
    <w:multiLevelType w:val="hybridMultilevel"/>
    <w:tmpl w:val="FF305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BB9570E"/>
    <w:multiLevelType w:val="hybridMultilevel"/>
    <w:tmpl w:val="0F30E822"/>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6EEB7C64"/>
    <w:multiLevelType w:val="hybridMultilevel"/>
    <w:tmpl w:val="BDDC1BB8"/>
    <w:lvl w:ilvl="0" w:tplc="F76EF1F8">
      <w:start w:val="1"/>
      <w:numFmt w:val="decimal"/>
      <w:lvlText w:val="%1."/>
      <w:lvlJc w:val="left"/>
      <w:pPr>
        <w:tabs>
          <w:tab w:val="num" w:pos="560"/>
        </w:tabs>
        <w:ind w:left="560" w:hanging="360"/>
      </w:pPr>
      <w:rPr>
        <w:rFonts w:hint="default"/>
      </w:rPr>
    </w:lvl>
    <w:lvl w:ilvl="1" w:tplc="04190019" w:tentative="1">
      <w:start w:val="1"/>
      <w:numFmt w:val="lowerLetter"/>
      <w:lvlText w:val="%2."/>
      <w:lvlJc w:val="left"/>
      <w:pPr>
        <w:tabs>
          <w:tab w:val="num" w:pos="1280"/>
        </w:tabs>
        <w:ind w:left="1280" w:hanging="360"/>
      </w:pPr>
    </w:lvl>
    <w:lvl w:ilvl="2" w:tplc="0419001B" w:tentative="1">
      <w:start w:val="1"/>
      <w:numFmt w:val="lowerRoman"/>
      <w:lvlText w:val="%3."/>
      <w:lvlJc w:val="right"/>
      <w:pPr>
        <w:tabs>
          <w:tab w:val="num" w:pos="2000"/>
        </w:tabs>
        <w:ind w:left="2000" w:hanging="180"/>
      </w:pPr>
    </w:lvl>
    <w:lvl w:ilvl="3" w:tplc="0419000F" w:tentative="1">
      <w:start w:val="1"/>
      <w:numFmt w:val="decimal"/>
      <w:lvlText w:val="%4."/>
      <w:lvlJc w:val="left"/>
      <w:pPr>
        <w:tabs>
          <w:tab w:val="num" w:pos="2720"/>
        </w:tabs>
        <w:ind w:left="2720" w:hanging="360"/>
      </w:pPr>
    </w:lvl>
    <w:lvl w:ilvl="4" w:tplc="04190019" w:tentative="1">
      <w:start w:val="1"/>
      <w:numFmt w:val="lowerLetter"/>
      <w:lvlText w:val="%5."/>
      <w:lvlJc w:val="left"/>
      <w:pPr>
        <w:tabs>
          <w:tab w:val="num" w:pos="3440"/>
        </w:tabs>
        <w:ind w:left="3440" w:hanging="360"/>
      </w:pPr>
    </w:lvl>
    <w:lvl w:ilvl="5" w:tplc="0419001B" w:tentative="1">
      <w:start w:val="1"/>
      <w:numFmt w:val="lowerRoman"/>
      <w:lvlText w:val="%6."/>
      <w:lvlJc w:val="right"/>
      <w:pPr>
        <w:tabs>
          <w:tab w:val="num" w:pos="4160"/>
        </w:tabs>
        <w:ind w:left="4160" w:hanging="180"/>
      </w:pPr>
    </w:lvl>
    <w:lvl w:ilvl="6" w:tplc="0419000F" w:tentative="1">
      <w:start w:val="1"/>
      <w:numFmt w:val="decimal"/>
      <w:lvlText w:val="%7."/>
      <w:lvlJc w:val="left"/>
      <w:pPr>
        <w:tabs>
          <w:tab w:val="num" w:pos="4880"/>
        </w:tabs>
        <w:ind w:left="4880" w:hanging="360"/>
      </w:pPr>
    </w:lvl>
    <w:lvl w:ilvl="7" w:tplc="04190019" w:tentative="1">
      <w:start w:val="1"/>
      <w:numFmt w:val="lowerLetter"/>
      <w:lvlText w:val="%8."/>
      <w:lvlJc w:val="left"/>
      <w:pPr>
        <w:tabs>
          <w:tab w:val="num" w:pos="5600"/>
        </w:tabs>
        <w:ind w:left="5600" w:hanging="360"/>
      </w:pPr>
    </w:lvl>
    <w:lvl w:ilvl="8" w:tplc="0419001B" w:tentative="1">
      <w:start w:val="1"/>
      <w:numFmt w:val="lowerRoman"/>
      <w:lvlText w:val="%9."/>
      <w:lvlJc w:val="right"/>
      <w:pPr>
        <w:tabs>
          <w:tab w:val="num" w:pos="6320"/>
        </w:tabs>
        <w:ind w:left="6320" w:hanging="180"/>
      </w:pPr>
    </w:lvl>
  </w:abstractNum>
  <w:abstractNum w:abstractNumId="45">
    <w:nsid w:val="6F0727A6"/>
    <w:multiLevelType w:val="hybridMultilevel"/>
    <w:tmpl w:val="99165B6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6">
    <w:nsid w:val="74EB1D38"/>
    <w:multiLevelType w:val="hybridMultilevel"/>
    <w:tmpl w:val="2E840B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BE964B0"/>
    <w:multiLevelType w:val="hybridMultilevel"/>
    <w:tmpl w:val="905C9000"/>
    <w:lvl w:ilvl="0" w:tplc="79203054">
      <w:start w:val="1"/>
      <w:numFmt w:val="decimal"/>
      <w:lvlText w:val="%1."/>
      <w:lvlJc w:val="left"/>
      <w:pPr>
        <w:ind w:left="824" w:hanging="5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nsid w:val="7DC82503"/>
    <w:multiLevelType w:val="hybridMultilevel"/>
    <w:tmpl w:val="D9649030"/>
    <w:lvl w:ilvl="0" w:tplc="D7FEC332">
      <w:start w:val="1"/>
      <w:numFmt w:val="decimal"/>
      <w:pStyle w:val="a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974723"/>
    <w:multiLevelType w:val="hybridMultilevel"/>
    <w:tmpl w:val="9C34FE9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48"/>
  </w:num>
  <w:num w:numId="2">
    <w:abstractNumId w:val="25"/>
  </w:num>
  <w:num w:numId="3">
    <w:abstractNumId w:val="32"/>
  </w:num>
  <w:num w:numId="4">
    <w:abstractNumId w:val="0"/>
  </w:num>
  <w:num w:numId="5">
    <w:abstractNumId w:val="23"/>
  </w:num>
  <w:num w:numId="6">
    <w:abstractNumId w:val="46"/>
  </w:num>
  <w:num w:numId="7">
    <w:abstractNumId w:val="30"/>
  </w:num>
  <w:num w:numId="8">
    <w:abstractNumId w:val="22"/>
  </w:num>
  <w:num w:numId="9">
    <w:abstractNumId w:val="28"/>
  </w:num>
  <w:num w:numId="10">
    <w:abstractNumId w:val="47"/>
  </w:num>
  <w:num w:numId="11">
    <w:abstractNumId w:val="9"/>
  </w:num>
  <w:num w:numId="12">
    <w:abstractNumId w:val="2"/>
  </w:num>
  <w:num w:numId="13">
    <w:abstractNumId w:val="10"/>
  </w:num>
  <w:num w:numId="14">
    <w:abstractNumId w:val="24"/>
  </w:num>
  <w:num w:numId="15">
    <w:abstractNumId w:val="11"/>
  </w:num>
  <w:num w:numId="16">
    <w:abstractNumId w:val="27"/>
  </w:num>
  <w:num w:numId="17">
    <w:abstractNumId w:val="42"/>
  </w:num>
  <w:num w:numId="18">
    <w:abstractNumId w:val="40"/>
  </w:num>
  <w:num w:numId="19">
    <w:abstractNumId w:val="38"/>
  </w:num>
  <w:num w:numId="20">
    <w:abstractNumId w:val="45"/>
  </w:num>
  <w:num w:numId="21">
    <w:abstractNumId w:val="36"/>
  </w:num>
  <w:num w:numId="22">
    <w:abstractNumId w:val="26"/>
  </w:num>
  <w:num w:numId="23">
    <w:abstractNumId w:val="18"/>
  </w:num>
  <w:num w:numId="24">
    <w:abstractNumId w:val="21"/>
  </w:num>
  <w:num w:numId="25">
    <w:abstractNumId w:val="29"/>
  </w:num>
  <w:num w:numId="26">
    <w:abstractNumId w:val="44"/>
  </w:num>
  <w:num w:numId="27">
    <w:abstractNumId w:val="37"/>
  </w:num>
  <w:num w:numId="28">
    <w:abstractNumId w:val="12"/>
  </w:num>
  <w:num w:numId="29">
    <w:abstractNumId w:val="1"/>
  </w:num>
  <w:num w:numId="30">
    <w:abstractNumId w:val="13"/>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31"/>
  </w:num>
  <w:num w:numId="37">
    <w:abstractNumId w:val="34"/>
  </w:num>
  <w:num w:numId="38">
    <w:abstractNumId w:val="43"/>
  </w:num>
  <w:num w:numId="39">
    <w:abstractNumId w:val="33"/>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15"/>
  </w:num>
  <w:num w:numId="45">
    <w:abstractNumId w:val="3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autoHyphenation/>
  <w:hyphenationZone w:val="357"/>
  <w:characterSpacingControl w:val="doNotCompress"/>
  <w:footnotePr>
    <w:numFmt w:val="chicago"/>
    <w:numRestart w:val="eachPage"/>
    <w:footnote w:id="0"/>
    <w:footnote w:id="1"/>
  </w:footnotePr>
  <w:endnotePr>
    <w:endnote w:id="0"/>
    <w:endnote w:id="1"/>
  </w:endnotePr>
  <w:compat/>
  <w:rsids>
    <w:rsidRoot w:val="00624971"/>
    <w:rsid w:val="00000AE4"/>
    <w:rsid w:val="0000317D"/>
    <w:rsid w:val="00003BEF"/>
    <w:rsid w:val="000045ED"/>
    <w:rsid w:val="000147D3"/>
    <w:rsid w:val="00015091"/>
    <w:rsid w:val="00015431"/>
    <w:rsid w:val="000157F9"/>
    <w:rsid w:val="00015EEB"/>
    <w:rsid w:val="00017409"/>
    <w:rsid w:val="0001777B"/>
    <w:rsid w:val="00020552"/>
    <w:rsid w:val="00020FA5"/>
    <w:rsid w:val="00021F49"/>
    <w:rsid w:val="00024CEB"/>
    <w:rsid w:val="0002599A"/>
    <w:rsid w:val="00034EBC"/>
    <w:rsid w:val="00035C47"/>
    <w:rsid w:val="00042F81"/>
    <w:rsid w:val="00043802"/>
    <w:rsid w:val="000465B3"/>
    <w:rsid w:val="00046CB1"/>
    <w:rsid w:val="0004714D"/>
    <w:rsid w:val="000500B4"/>
    <w:rsid w:val="000518BC"/>
    <w:rsid w:val="000518DD"/>
    <w:rsid w:val="000602D7"/>
    <w:rsid w:val="00061601"/>
    <w:rsid w:val="00063CA1"/>
    <w:rsid w:val="00066F2C"/>
    <w:rsid w:val="00067423"/>
    <w:rsid w:val="0006756E"/>
    <w:rsid w:val="0006779C"/>
    <w:rsid w:val="0007187E"/>
    <w:rsid w:val="00071B46"/>
    <w:rsid w:val="00071EB1"/>
    <w:rsid w:val="00072A0A"/>
    <w:rsid w:val="00073A62"/>
    <w:rsid w:val="00074545"/>
    <w:rsid w:val="000757B1"/>
    <w:rsid w:val="00080727"/>
    <w:rsid w:val="00082035"/>
    <w:rsid w:val="00082BAF"/>
    <w:rsid w:val="00085B16"/>
    <w:rsid w:val="00090046"/>
    <w:rsid w:val="0009313E"/>
    <w:rsid w:val="00093318"/>
    <w:rsid w:val="000934CB"/>
    <w:rsid w:val="0009607E"/>
    <w:rsid w:val="0009738A"/>
    <w:rsid w:val="000A1494"/>
    <w:rsid w:val="000A15C0"/>
    <w:rsid w:val="000A2BA2"/>
    <w:rsid w:val="000A2FEA"/>
    <w:rsid w:val="000A4202"/>
    <w:rsid w:val="000A42E8"/>
    <w:rsid w:val="000A4315"/>
    <w:rsid w:val="000A4FCE"/>
    <w:rsid w:val="000A6E44"/>
    <w:rsid w:val="000B0C6E"/>
    <w:rsid w:val="000B0E1B"/>
    <w:rsid w:val="000B0E9E"/>
    <w:rsid w:val="000B187C"/>
    <w:rsid w:val="000B1E6B"/>
    <w:rsid w:val="000B2EA3"/>
    <w:rsid w:val="000B5536"/>
    <w:rsid w:val="000B79B4"/>
    <w:rsid w:val="000C0282"/>
    <w:rsid w:val="000C1363"/>
    <w:rsid w:val="000C2A36"/>
    <w:rsid w:val="000C3CD4"/>
    <w:rsid w:val="000C582C"/>
    <w:rsid w:val="000D432C"/>
    <w:rsid w:val="000D4B82"/>
    <w:rsid w:val="000D4FF4"/>
    <w:rsid w:val="000D66B0"/>
    <w:rsid w:val="000D761E"/>
    <w:rsid w:val="000E13E5"/>
    <w:rsid w:val="000E2F30"/>
    <w:rsid w:val="000E3038"/>
    <w:rsid w:val="000E44D9"/>
    <w:rsid w:val="000F069D"/>
    <w:rsid w:val="000F0A7E"/>
    <w:rsid w:val="000F1EE5"/>
    <w:rsid w:val="000F21BE"/>
    <w:rsid w:val="000F424E"/>
    <w:rsid w:val="000F47C7"/>
    <w:rsid w:val="000F50BE"/>
    <w:rsid w:val="000F5C1B"/>
    <w:rsid w:val="000F6588"/>
    <w:rsid w:val="000F65FA"/>
    <w:rsid w:val="0010349E"/>
    <w:rsid w:val="00104D11"/>
    <w:rsid w:val="00107287"/>
    <w:rsid w:val="00107EB2"/>
    <w:rsid w:val="001115D4"/>
    <w:rsid w:val="001116DA"/>
    <w:rsid w:val="00112925"/>
    <w:rsid w:val="0011462B"/>
    <w:rsid w:val="00116F75"/>
    <w:rsid w:val="00120A91"/>
    <w:rsid w:val="00121A43"/>
    <w:rsid w:val="00121DA6"/>
    <w:rsid w:val="00122338"/>
    <w:rsid w:val="00126B79"/>
    <w:rsid w:val="001304AC"/>
    <w:rsid w:val="00132B17"/>
    <w:rsid w:val="001330C4"/>
    <w:rsid w:val="001334AA"/>
    <w:rsid w:val="001338A5"/>
    <w:rsid w:val="0013458E"/>
    <w:rsid w:val="001346F4"/>
    <w:rsid w:val="00137F96"/>
    <w:rsid w:val="00140330"/>
    <w:rsid w:val="00141156"/>
    <w:rsid w:val="00144776"/>
    <w:rsid w:val="001464FF"/>
    <w:rsid w:val="00146948"/>
    <w:rsid w:val="00146BB9"/>
    <w:rsid w:val="001474A1"/>
    <w:rsid w:val="00150352"/>
    <w:rsid w:val="00150765"/>
    <w:rsid w:val="00152544"/>
    <w:rsid w:val="00153360"/>
    <w:rsid w:val="00153D87"/>
    <w:rsid w:val="00155009"/>
    <w:rsid w:val="00155AC1"/>
    <w:rsid w:val="00157D02"/>
    <w:rsid w:val="00160368"/>
    <w:rsid w:val="001638E8"/>
    <w:rsid w:val="00163E86"/>
    <w:rsid w:val="0016569F"/>
    <w:rsid w:val="00171787"/>
    <w:rsid w:val="00173194"/>
    <w:rsid w:val="001807BA"/>
    <w:rsid w:val="001842B5"/>
    <w:rsid w:val="00185C32"/>
    <w:rsid w:val="00187425"/>
    <w:rsid w:val="00190921"/>
    <w:rsid w:val="00190E26"/>
    <w:rsid w:val="00191794"/>
    <w:rsid w:val="00192310"/>
    <w:rsid w:val="00192958"/>
    <w:rsid w:val="00197E62"/>
    <w:rsid w:val="001A042F"/>
    <w:rsid w:val="001A0E02"/>
    <w:rsid w:val="001A11F6"/>
    <w:rsid w:val="001A3000"/>
    <w:rsid w:val="001A3E81"/>
    <w:rsid w:val="001A6D71"/>
    <w:rsid w:val="001B06B2"/>
    <w:rsid w:val="001B0B68"/>
    <w:rsid w:val="001B2A2D"/>
    <w:rsid w:val="001B4A2D"/>
    <w:rsid w:val="001B6BE9"/>
    <w:rsid w:val="001B78B7"/>
    <w:rsid w:val="001B7CEC"/>
    <w:rsid w:val="001C16BF"/>
    <w:rsid w:val="001C4079"/>
    <w:rsid w:val="001C6954"/>
    <w:rsid w:val="001C6E0E"/>
    <w:rsid w:val="001D1187"/>
    <w:rsid w:val="001D2BBF"/>
    <w:rsid w:val="001D3510"/>
    <w:rsid w:val="001D57D1"/>
    <w:rsid w:val="001D7531"/>
    <w:rsid w:val="001E07BE"/>
    <w:rsid w:val="001E1FFB"/>
    <w:rsid w:val="001E7495"/>
    <w:rsid w:val="001F0C60"/>
    <w:rsid w:val="001F34D1"/>
    <w:rsid w:val="001F3D8F"/>
    <w:rsid w:val="001F52DE"/>
    <w:rsid w:val="001F5C81"/>
    <w:rsid w:val="001F7CCF"/>
    <w:rsid w:val="00201792"/>
    <w:rsid w:val="00201EE8"/>
    <w:rsid w:val="00204476"/>
    <w:rsid w:val="00204877"/>
    <w:rsid w:val="002061FE"/>
    <w:rsid w:val="0021036A"/>
    <w:rsid w:val="00212845"/>
    <w:rsid w:val="00214C16"/>
    <w:rsid w:val="00215850"/>
    <w:rsid w:val="0022020F"/>
    <w:rsid w:val="002220B4"/>
    <w:rsid w:val="00222615"/>
    <w:rsid w:val="00222687"/>
    <w:rsid w:val="00227C3F"/>
    <w:rsid w:val="002308B8"/>
    <w:rsid w:val="00230A4B"/>
    <w:rsid w:val="00232262"/>
    <w:rsid w:val="002325EE"/>
    <w:rsid w:val="00232FD9"/>
    <w:rsid w:val="00235FFA"/>
    <w:rsid w:val="0023741E"/>
    <w:rsid w:val="002405C6"/>
    <w:rsid w:val="00241B4A"/>
    <w:rsid w:val="002426B4"/>
    <w:rsid w:val="00243266"/>
    <w:rsid w:val="0024473F"/>
    <w:rsid w:val="0024501B"/>
    <w:rsid w:val="0024543A"/>
    <w:rsid w:val="00245A2E"/>
    <w:rsid w:val="00250981"/>
    <w:rsid w:val="00252F85"/>
    <w:rsid w:val="002534DE"/>
    <w:rsid w:val="002535C8"/>
    <w:rsid w:val="0025364E"/>
    <w:rsid w:val="00254865"/>
    <w:rsid w:val="0025593A"/>
    <w:rsid w:val="00255B99"/>
    <w:rsid w:val="00255F12"/>
    <w:rsid w:val="00257CE4"/>
    <w:rsid w:val="002635D6"/>
    <w:rsid w:val="00273462"/>
    <w:rsid w:val="0027405A"/>
    <w:rsid w:val="0027617A"/>
    <w:rsid w:val="0027713A"/>
    <w:rsid w:val="00277DA1"/>
    <w:rsid w:val="00277E44"/>
    <w:rsid w:val="002820DB"/>
    <w:rsid w:val="002827E7"/>
    <w:rsid w:val="00283250"/>
    <w:rsid w:val="00284345"/>
    <w:rsid w:val="002865D6"/>
    <w:rsid w:val="002901CD"/>
    <w:rsid w:val="00290ABA"/>
    <w:rsid w:val="00292A9E"/>
    <w:rsid w:val="002944A4"/>
    <w:rsid w:val="00294685"/>
    <w:rsid w:val="0029553C"/>
    <w:rsid w:val="00295E5C"/>
    <w:rsid w:val="00296760"/>
    <w:rsid w:val="002A10BB"/>
    <w:rsid w:val="002A347B"/>
    <w:rsid w:val="002A667E"/>
    <w:rsid w:val="002B0F3A"/>
    <w:rsid w:val="002B1346"/>
    <w:rsid w:val="002B17B5"/>
    <w:rsid w:val="002B5B65"/>
    <w:rsid w:val="002C0222"/>
    <w:rsid w:val="002C150D"/>
    <w:rsid w:val="002C5C2C"/>
    <w:rsid w:val="002C7341"/>
    <w:rsid w:val="002C7ADF"/>
    <w:rsid w:val="002D4CA7"/>
    <w:rsid w:val="002D605C"/>
    <w:rsid w:val="002E0380"/>
    <w:rsid w:val="002E112D"/>
    <w:rsid w:val="002E44A7"/>
    <w:rsid w:val="002E5D3B"/>
    <w:rsid w:val="002E66D1"/>
    <w:rsid w:val="002F10DE"/>
    <w:rsid w:val="002F1361"/>
    <w:rsid w:val="002F2607"/>
    <w:rsid w:val="002F4113"/>
    <w:rsid w:val="002F4162"/>
    <w:rsid w:val="002F4AF6"/>
    <w:rsid w:val="002F5344"/>
    <w:rsid w:val="002F59A3"/>
    <w:rsid w:val="002F7537"/>
    <w:rsid w:val="00302AE7"/>
    <w:rsid w:val="003057FE"/>
    <w:rsid w:val="0030798D"/>
    <w:rsid w:val="003079CA"/>
    <w:rsid w:val="003105BB"/>
    <w:rsid w:val="003143EB"/>
    <w:rsid w:val="0032119E"/>
    <w:rsid w:val="0032146B"/>
    <w:rsid w:val="00321622"/>
    <w:rsid w:val="0032437F"/>
    <w:rsid w:val="00326BF4"/>
    <w:rsid w:val="00327808"/>
    <w:rsid w:val="00327E73"/>
    <w:rsid w:val="003304DA"/>
    <w:rsid w:val="00331588"/>
    <w:rsid w:val="0033240B"/>
    <w:rsid w:val="0033513B"/>
    <w:rsid w:val="003412B4"/>
    <w:rsid w:val="00341F06"/>
    <w:rsid w:val="0034320A"/>
    <w:rsid w:val="00344564"/>
    <w:rsid w:val="0034677C"/>
    <w:rsid w:val="003467E2"/>
    <w:rsid w:val="003504F4"/>
    <w:rsid w:val="00351684"/>
    <w:rsid w:val="003528F7"/>
    <w:rsid w:val="003542B0"/>
    <w:rsid w:val="003546B9"/>
    <w:rsid w:val="00354968"/>
    <w:rsid w:val="00356B05"/>
    <w:rsid w:val="003619A9"/>
    <w:rsid w:val="00361B4B"/>
    <w:rsid w:val="00363826"/>
    <w:rsid w:val="0036457B"/>
    <w:rsid w:val="0036703F"/>
    <w:rsid w:val="003701FE"/>
    <w:rsid w:val="00370CE9"/>
    <w:rsid w:val="00372581"/>
    <w:rsid w:val="00375303"/>
    <w:rsid w:val="00375560"/>
    <w:rsid w:val="00375EAF"/>
    <w:rsid w:val="0037687F"/>
    <w:rsid w:val="00380152"/>
    <w:rsid w:val="0038127B"/>
    <w:rsid w:val="00381A23"/>
    <w:rsid w:val="00381D73"/>
    <w:rsid w:val="003822D1"/>
    <w:rsid w:val="0038385C"/>
    <w:rsid w:val="003871BB"/>
    <w:rsid w:val="0038729A"/>
    <w:rsid w:val="00390F85"/>
    <w:rsid w:val="003927AF"/>
    <w:rsid w:val="00393A4E"/>
    <w:rsid w:val="00395461"/>
    <w:rsid w:val="00396B26"/>
    <w:rsid w:val="00396EA1"/>
    <w:rsid w:val="003974F2"/>
    <w:rsid w:val="003A158F"/>
    <w:rsid w:val="003A1D2F"/>
    <w:rsid w:val="003A1FB6"/>
    <w:rsid w:val="003A3B48"/>
    <w:rsid w:val="003A4979"/>
    <w:rsid w:val="003A54FC"/>
    <w:rsid w:val="003B0CAE"/>
    <w:rsid w:val="003B220C"/>
    <w:rsid w:val="003C0F63"/>
    <w:rsid w:val="003C14E5"/>
    <w:rsid w:val="003C16AA"/>
    <w:rsid w:val="003C4233"/>
    <w:rsid w:val="003C5ACD"/>
    <w:rsid w:val="003C5E63"/>
    <w:rsid w:val="003D07F0"/>
    <w:rsid w:val="003D24E9"/>
    <w:rsid w:val="003D31AD"/>
    <w:rsid w:val="003D3FFC"/>
    <w:rsid w:val="003D4AF4"/>
    <w:rsid w:val="003D4F0F"/>
    <w:rsid w:val="003D5340"/>
    <w:rsid w:val="003D6640"/>
    <w:rsid w:val="003D6780"/>
    <w:rsid w:val="003D6803"/>
    <w:rsid w:val="003D6AB1"/>
    <w:rsid w:val="003D6F11"/>
    <w:rsid w:val="003E7D69"/>
    <w:rsid w:val="003F1A3C"/>
    <w:rsid w:val="00400673"/>
    <w:rsid w:val="00401719"/>
    <w:rsid w:val="004033AA"/>
    <w:rsid w:val="00405871"/>
    <w:rsid w:val="004059D1"/>
    <w:rsid w:val="00407702"/>
    <w:rsid w:val="004128F4"/>
    <w:rsid w:val="00413953"/>
    <w:rsid w:val="00413B26"/>
    <w:rsid w:val="0041493B"/>
    <w:rsid w:val="00417310"/>
    <w:rsid w:val="00417577"/>
    <w:rsid w:val="0042023E"/>
    <w:rsid w:val="00420F4A"/>
    <w:rsid w:val="00423A3F"/>
    <w:rsid w:val="00424845"/>
    <w:rsid w:val="00425041"/>
    <w:rsid w:val="0042717E"/>
    <w:rsid w:val="00432BB6"/>
    <w:rsid w:val="00437988"/>
    <w:rsid w:val="0044025E"/>
    <w:rsid w:val="004408EE"/>
    <w:rsid w:val="00442A08"/>
    <w:rsid w:val="00443069"/>
    <w:rsid w:val="00443757"/>
    <w:rsid w:val="00443C5A"/>
    <w:rsid w:val="00445658"/>
    <w:rsid w:val="00446528"/>
    <w:rsid w:val="004465CD"/>
    <w:rsid w:val="00450D52"/>
    <w:rsid w:val="00450DB8"/>
    <w:rsid w:val="004524B2"/>
    <w:rsid w:val="004541B6"/>
    <w:rsid w:val="004575F3"/>
    <w:rsid w:val="004576EF"/>
    <w:rsid w:val="00457ECB"/>
    <w:rsid w:val="004630B6"/>
    <w:rsid w:val="004639ED"/>
    <w:rsid w:val="00466DC3"/>
    <w:rsid w:val="00470404"/>
    <w:rsid w:val="00473857"/>
    <w:rsid w:val="00480B69"/>
    <w:rsid w:val="00480FC3"/>
    <w:rsid w:val="00481641"/>
    <w:rsid w:val="00484361"/>
    <w:rsid w:val="00485011"/>
    <w:rsid w:val="00486871"/>
    <w:rsid w:val="0048750C"/>
    <w:rsid w:val="004876B2"/>
    <w:rsid w:val="004878E0"/>
    <w:rsid w:val="00487A84"/>
    <w:rsid w:val="004928C5"/>
    <w:rsid w:val="004949AA"/>
    <w:rsid w:val="0049577D"/>
    <w:rsid w:val="004973EA"/>
    <w:rsid w:val="004A5016"/>
    <w:rsid w:val="004A7FC4"/>
    <w:rsid w:val="004B218C"/>
    <w:rsid w:val="004B2379"/>
    <w:rsid w:val="004B23D6"/>
    <w:rsid w:val="004B42C0"/>
    <w:rsid w:val="004B4A79"/>
    <w:rsid w:val="004B51B2"/>
    <w:rsid w:val="004B739A"/>
    <w:rsid w:val="004B7ADF"/>
    <w:rsid w:val="004C0E99"/>
    <w:rsid w:val="004C1A5D"/>
    <w:rsid w:val="004C4BAC"/>
    <w:rsid w:val="004C6FB3"/>
    <w:rsid w:val="004D1F49"/>
    <w:rsid w:val="004D2444"/>
    <w:rsid w:val="004D35F2"/>
    <w:rsid w:val="004D6486"/>
    <w:rsid w:val="004D7059"/>
    <w:rsid w:val="004E2BBC"/>
    <w:rsid w:val="004E593A"/>
    <w:rsid w:val="004E681F"/>
    <w:rsid w:val="004F0796"/>
    <w:rsid w:val="004F10CF"/>
    <w:rsid w:val="004F1BE0"/>
    <w:rsid w:val="004F3752"/>
    <w:rsid w:val="00500415"/>
    <w:rsid w:val="0050123E"/>
    <w:rsid w:val="00501B17"/>
    <w:rsid w:val="005035FA"/>
    <w:rsid w:val="005079EA"/>
    <w:rsid w:val="00507F8F"/>
    <w:rsid w:val="00510DEC"/>
    <w:rsid w:val="00512289"/>
    <w:rsid w:val="005127AE"/>
    <w:rsid w:val="00513712"/>
    <w:rsid w:val="005151A2"/>
    <w:rsid w:val="00517801"/>
    <w:rsid w:val="0051791E"/>
    <w:rsid w:val="0052168A"/>
    <w:rsid w:val="00521769"/>
    <w:rsid w:val="0052422F"/>
    <w:rsid w:val="00525460"/>
    <w:rsid w:val="0052632F"/>
    <w:rsid w:val="00527FB6"/>
    <w:rsid w:val="00531CCF"/>
    <w:rsid w:val="00534B14"/>
    <w:rsid w:val="005360E9"/>
    <w:rsid w:val="00537226"/>
    <w:rsid w:val="005411D0"/>
    <w:rsid w:val="00543E82"/>
    <w:rsid w:val="00544C98"/>
    <w:rsid w:val="00545D37"/>
    <w:rsid w:val="00546D3C"/>
    <w:rsid w:val="0054738C"/>
    <w:rsid w:val="0055053C"/>
    <w:rsid w:val="00551914"/>
    <w:rsid w:val="00552906"/>
    <w:rsid w:val="00554935"/>
    <w:rsid w:val="0055512A"/>
    <w:rsid w:val="0055749F"/>
    <w:rsid w:val="005574B8"/>
    <w:rsid w:val="00560143"/>
    <w:rsid w:val="00560193"/>
    <w:rsid w:val="00560EE9"/>
    <w:rsid w:val="00564A8D"/>
    <w:rsid w:val="00565DF5"/>
    <w:rsid w:val="00566B72"/>
    <w:rsid w:val="00566E4D"/>
    <w:rsid w:val="00567831"/>
    <w:rsid w:val="00570419"/>
    <w:rsid w:val="00571161"/>
    <w:rsid w:val="00571849"/>
    <w:rsid w:val="00573707"/>
    <w:rsid w:val="005746CC"/>
    <w:rsid w:val="0057744A"/>
    <w:rsid w:val="005830D4"/>
    <w:rsid w:val="00587B12"/>
    <w:rsid w:val="00590CDA"/>
    <w:rsid w:val="00591A77"/>
    <w:rsid w:val="005932DE"/>
    <w:rsid w:val="00595D1B"/>
    <w:rsid w:val="00596650"/>
    <w:rsid w:val="0059677B"/>
    <w:rsid w:val="005973C0"/>
    <w:rsid w:val="005A0426"/>
    <w:rsid w:val="005A12F7"/>
    <w:rsid w:val="005A5531"/>
    <w:rsid w:val="005A5676"/>
    <w:rsid w:val="005A6C81"/>
    <w:rsid w:val="005B018A"/>
    <w:rsid w:val="005B09CE"/>
    <w:rsid w:val="005B160F"/>
    <w:rsid w:val="005B2DCA"/>
    <w:rsid w:val="005B5DA5"/>
    <w:rsid w:val="005B5F89"/>
    <w:rsid w:val="005B6FDD"/>
    <w:rsid w:val="005B70A9"/>
    <w:rsid w:val="005B7F74"/>
    <w:rsid w:val="005C1506"/>
    <w:rsid w:val="005C34EB"/>
    <w:rsid w:val="005C584A"/>
    <w:rsid w:val="005C72DD"/>
    <w:rsid w:val="005C750F"/>
    <w:rsid w:val="005D0127"/>
    <w:rsid w:val="005D059D"/>
    <w:rsid w:val="005D07F6"/>
    <w:rsid w:val="005D37CF"/>
    <w:rsid w:val="005D655F"/>
    <w:rsid w:val="005D7D73"/>
    <w:rsid w:val="005E2906"/>
    <w:rsid w:val="005E640C"/>
    <w:rsid w:val="005F05A6"/>
    <w:rsid w:val="005F1F75"/>
    <w:rsid w:val="005F7100"/>
    <w:rsid w:val="00600695"/>
    <w:rsid w:val="0060239A"/>
    <w:rsid w:val="00607699"/>
    <w:rsid w:val="00611CA2"/>
    <w:rsid w:val="00614D5D"/>
    <w:rsid w:val="006168AB"/>
    <w:rsid w:val="00616A39"/>
    <w:rsid w:val="006173D2"/>
    <w:rsid w:val="00617B25"/>
    <w:rsid w:val="00621745"/>
    <w:rsid w:val="00624971"/>
    <w:rsid w:val="00624B99"/>
    <w:rsid w:val="00626005"/>
    <w:rsid w:val="00633875"/>
    <w:rsid w:val="00640150"/>
    <w:rsid w:val="00641BD8"/>
    <w:rsid w:val="00641DE2"/>
    <w:rsid w:val="006429BA"/>
    <w:rsid w:val="00642C4F"/>
    <w:rsid w:val="006451F7"/>
    <w:rsid w:val="006504EF"/>
    <w:rsid w:val="006505EA"/>
    <w:rsid w:val="006509C2"/>
    <w:rsid w:val="00652579"/>
    <w:rsid w:val="006526DE"/>
    <w:rsid w:val="00653E6D"/>
    <w:rsid w:val="00654186"/>
    <w:rsid w:val="006541B8"/>
    <w:rsid w:val="00655ADF"/>
    <w:rsid w:val="00655EA3"/>
    <w:rsid w:val="00656465"/>
    <w:rsid w:val="0066179F"/>
    <w:rsid w:val="00662323"/>
    <w:rsid w:val="00663CCA"/>
    <w:rsid w:val="006646EE"/>
    <w:rsid w:val="00664C16"/>
    <w:rsid w:val="00665BC7"/>
    <w:rsid w:val="00671201"/>
    <w:rsid w:val="00675BCA"/>
    <w:rsid w:val="006765F5"/>
    <w:rsid w:val="00677E70"/>
    <w:rsid w:val="00682AA3"/>
    <w:rsid w:val="00686A5C"/>
    <w:rsid w:val="00687881"/>
    <w:rsid w:val="00687F89"/>
    <w:rsid w:val="006912C8"/>
    <w:rsid w:val="006920D9"/>
    <w:rsid w:val="00693F3C"/>
    <w:rsid w:val="006969D7"/>
    <w:rsid w:val="006970BA"/>
    <w:rsid w:val="006A1310"/>
    <w:rsid w:val="006A2B1D"/>
    <w:rsid w:val="006A603B"/>
    <w:rsid w:val="006A6415"/>
    <w:rsid w:val="006B0930"/>
    <w:rsid w:val="006B0A3B"/>
    <w:rsid w:val="006B6F12"/>
    <w:rsid w:val="006C09A3"/>
    <w:rsid w:val="006C0A11"/>
    <w:rsid w:val="006C11B7"/>
    <w:rsid w:val="006C250F"/>
    <w:rsid w:val="006C29E5"/>
    <w:rsid w:val="006C3D3C"/>
    <w:rsid w:val="006C40A7"/>
    <w:rsid w:val="006C61BC"/>
    <w:rsid w:val="006C7EA0"/>
    <w:rsid w:val="006D1945"/>
    <w:rsid w:val="006D1CFE"/>
    <w:rsid w:val="006D2E26"/>
    <w:rsid w:val="006D6E1B"/>
    <w:rsid w:val="006D7BBF"/>
    <w:rsid w:val="006E1F4D"/>
    <w:rsid w:val="006E3E66"/>
    <w:rsid w:val="006E44EB"/>
    <w:rsid w:val="006E7B0C"/>
    <w:rsid w:val="006F2A13"/>
    <w:rsid w:val="006F3FEA"/>
    <w:rsid w:val="006F614A"/>
    <w:rsid w:val="006F748A"/>
    <w:rsid w:val="007033C8"/>
    <w:rsid w:val="007048C5"/>
    <w:rsid w:val="00705ABF"/>
    <w:rsid w:val="0071003D"/>
    <w:rsid w:val="00710BC0"/>
    <w:rsid w:val="00713525"/>
    <w:rsid w:val="00713EF3"/>
    <w:rsid w:val="007143B1"/>
    <w:rsid w:val="00715541"/>
    <w:rsid w:val="00715BB7"/>
    <w:rsid w:val="00716762"/>
    <w:rsid w:val="007211F8"/>
    <w:rsid w:val="00725540"/>
    <w:rsid w:val="00725B89"/>
    <w:rsid w:val="00726317"/>
    <w:rsid w:val="007326F7"/>
    <w:rsid w:val="007330B8"/>
    <w:rsid w:val="00735546"/>
    <w:rsid w:val="007366A9"/>
    <w:rsid w:val="0074150D"/>
    <w:rsid w:val="007415F0"/>
    <w:rsid w:val="00741AEC"/>
    <w:rsid w:val="00742AEC"/>
    <w:rsid w:val="007445A8"/>
    <w:rsid w:val="00744B8E"/>
    <w:rsid w:val="00744BE4"/>
    <w:rsid w:val="0074593E"/>
    <w:rsid w:val="00745C10"/>
    <w:rsid w:val="007464AE"/>
    <w:rsid w:val="00746DE3"/>
    <w:rsid w:val="00746ED1"/>
    <w:rsid w:val="00757153"/>
    <w:rsid w:val="00761124"/>
    <w:rsid w:val="00762B65"/>
    <w:rsid w:val="00763549"/>
    <w:rsid w:val="00764218"/>
    <w:rsid w:val="00766593"/>
    <w:rsid w:val="0077185D"/>
    <w:rsid w:val="00773605"/>
    <w:rsid w:val="0077774B"/>
    <w:rsid w:val="00782BA8"/>
    <w:rsid w:val="00783345"/>
    <w:rsid w:val="00783350"/>
    <w:rsid w:val="00784612"/>
    <w:rsid w:val="007849AF"/>
    <w:rsid w:val="00785C11"/>
    <w:rsid w:val="00787673"/>
    <w:rsid w:val="00790F3B"/>
    <w:rsid w:val="00793BE2"/>
    <w:rsid w:val="007951BC"/>
    <w:rsid w:val="00795D4E"/>
    <w:rsid w:val="00796CEC"/>
    <w:rsid w:val="007A0E69"/>
    <w:rsid w:val="007A242F"/>
    <w:rsid w:val="007A3CB5"/>
    <w:rsid w:val="007A4210"/>
    <w:rsid w:val="007A5B27"/>
    <w:rsid w:val="007A5E82"/>
    <w:rsid w:val="007B16D7"/>
    <w:rsid w:val="007B27D2"/>
    <w:rsid w:val="007B3CAE"/>
    <w:rsid w:val="007B4454"/>
    <w:rsid w:val="007B47AC"/>
    <w:rsid w:val="007B4D1A"/>
    <w:rsid w:val="007B54F0"/>
    <w:rsid w:val="007B710F"/>
    <w:rsid w:val="007C1362"/>
    <w:rsid w:val="007C2259"/>
    <w:rsid w:val="007C2BAA"/>
    <w:rsid w:val="007C336B"/>
    <w:rsid w:val="007C67F4"/>
    <w:rsid w:val="007C76CF"/>
    <w:rsid w:val="007C7810"/>
    <w:rsid w:val="007C7E2C"/>
    <w:rsid w:val="007D09E4"/>
    <w:rsid w:val="007D2008"/>
    <w:rsid w:val="007D28B3"/>
    <w:rsid w:val="007D30BD"/>
    <w:rsid w:val="007D3554"/>
    <w:rsid w:val="007D46FB"/>
    <w:rsid w:val="007D50E8"/>
    <w:rsid w:val="007D561E"/>
    <w:rsid w:val="007D6F2F"/>
    <w:rsid w:val="007E0BAA"/>
    <w:rsid w:val="007E3D46"/>
    <w:rsid w:val="007E4B7E"/>
    <w:rsid w:val="007E5A21"/>
    <w:rsid w:val="007E5D5C"/>
    <w:rsid w:val="007E5E4D"/>
    <w:rsid w:val="007E6C20"/>
    <w:rsid w:val="007F0293"/>
    <w:rsid w:val="007F0837"/>
    <w:rsid w:val="007F0EE0"/>
    <w:rsid w:val="007F2235"/>
    <w:rsid w:val="0080191F"/>
    <w:rsid w:val="00805D56"/>
    <w:rsid w:val="00807229"/>
    <w:rsid w:val="008103DD"/>
    <w:rsid w:val="00813C20"/>
    <w:rsid w:val="00814A3B"/>
    <w:rsid w:val="00814C26"/>
    <w:rsid w:val="008169C2"/>
    <w:rsid w:val="00816D51"/>
    <w:rsid w:val="00817D4A"/>
    <w:rsid w:val="00821FA0"/>
    <w:rsid w:val="00822653"/>
    <w:rsid w:val="00822D5B"/>
    <w:rsid w:val="00823DEC"/>
    <w:rsid w:val="00824262"/>
    <w:rsid w:val="00826EF2"/>
    <w:rsid w:val="0083089A"/>
    <w:rsid w:val="008317EB"/>
    <w:rsid w:val="00831DC3"/>
    <w:rsid w:val="00832F62"/>
    <w:rsid w:val="00833056"/>
    <w:rsid w:val="00833594"/>
    <w:rsid w:val="00833D5C"/>
    <w:rsid w:val="00843ED5"/>
    <w:rsid w:val="0084581C"/>
    <w:rsid w:val="0084594B"/>
    <w:rsid w:val="008474CC"/>
    <w:rsid w:val="0085047A"/>
    <w:rsid w:val="00850FF4"/>
    <w:rsid w:val="008545A5"/>
    <w:rsid w:val="0085469D"/>
    <w:rsid w:val="0085504F"/>
    <w:rsid w:val="00857845"/>
    <w:rsid w:val="008631D5"/>
    <w:rsid w:val="008637AE"/>
    <w:rsid w:val="00863A4C"/>
    <w:rsid w:val="00865B2A"/>
    <w:rsid w:val="00870F10"/>
    <w:rsid w:val="008712AD"/>
    <w:rsid w:val="0087205F"/>
    <w:rsid w:val="00872F42"/>
    <w:rsid w:val="00874BB6"/>
    <w:rsid w:val="00877192"/>
    <w:rsid w:val="008815ED"/>
    <w:rsid w:val="00881D79"/>
    <w:rsid w:val="00883473"/>
    <w:rsid w:val="00885332"/>
    <w:rsid w:val="00885A11"/>
    <w:rsid w:val="008863AA"/>
    <w:rsid w:val="00890A8D"/>
    <w:rsid w:val="00892825"/>
    <w:rsid w:val="00892ED6"/>
    <w:rsid w:val="008942E1"/>
    <w:rsid w:val="008943AB"/>
    <w:rsid w:val="00894C56"/>
    <w:rsid w:val="00895F0E"/>
    <w:rsid w:val="008A135E"/>
    <w:rsid w:val="008A203E"/>
    <w:rsid w:val="008A2042"/>
    <w:rsid w:val="008A20B3"/>
    <w:rsid w:val="008A2301"/>
    <w:rsid w:val="008A51BE"/>
    <w:rsid w:val="008A7D86"/>
    <w:rsid w:val="008B2305"/>
    <w:rsid w:val="008B23C5"/>
    <w:rsid w:val="008B54DA"/>
    <w:rsid w:val="008C00FA"/>
    <w:rsid w:val="008C7C50"/>
    <w:rsid w:val="008D2DF5"/>
    <w:rsid w:val="008D378B"/>
    <w:rsid w:val="008D7CE5"/>
    <w:rsid w:val="008E0732"/>
    <w:rsid w:val="008E3AC2"/>
    <w:rsid w:val="008E40B1"/>
    <w:rsid w:val="008F3642"/>
    <w:rsid w:val="008F5517"/>
    <w:rsid w:val="008F5E25"/>
    <w:rsid w:val="008F5F1C"/>
    <w:rsid w:val="008F5F97"/>
    <w:rsid w:val="008F61B5"/>
    <w:rsid w:val="009005DD"/>
    <w:rsid w:val="00903109"/>
    <w:rsid w:val="00903662"/>
    <w:rsid w:val="00903A70"/>
    <w:rsid w:val="00906360"/>
    <w:rsid w:val="00907844"/>
    <w:rsid w:val="00907AF4"/>
    <w:rsid w:val="009162A1"/>
    <w:rsid w:val="00917268"/>
    <w:rsid w:val="009174C9"/>
    <w:rsid w:val="00917DCB"/>
    <w:rsid w:val="009208D5"/>
    <w:rsid w:val="0092110A"/>
    <w:rsid w:val="009225CE"/>
    <w:rsid w:val="009249CE"/>
    <w:rsid w:val="00924A0F"/>
    <w:rsid w:val="00924EFB"/>
    <w:rsid w:val="00924FC8"/>
    <w:rsid w:val="00926244"/>
    <w:rsid w:val="00927F51"/>
    <w:rsid w:val="0093408B"/>
    <w:rsid w:val="00935B0D"/>
    <w:rsid w:val="00937AB2"/>
    <w:rsid w:val="0094139F"/>
    <w:rsid w:val="009414E3"/>
    <w:rsid w:val="009415A2"/>
    <w:rsid w:val="009454B6"/>
    <w:rsid w:val="009454C1"/>
    <w:rsid w:val="00945671"/>
    <w:rsid w:val="00945FE7"/>
    <w:rsid w:val="0094655E"/>
    <w:rsid w:val="00946608"/>
    <w:rsid w:val="00946F14"/>
    <w:rsid w:val="009501DB"/>
    <w:rsid w:val="00950A2E"/>
    <w:rsid w:val="00950EE0"/>
    <w:rsid w:val="00951B28"/>
    <w:rsid w:val="0095324F"/>
    <w:rsid w:val="0095328D"/>
    <w:rsid w:val="00955C21"/>
    <w:rsid w:val="00956A49"/>
    <w:rsid w:val="00961DCF"/>
    <w:rsid w:val="00962891"/>
    <w:rsid w:val="009651BB"/>
    <w:rsid w:val="00965CE1"/>
    <w:rsid w:val="00971E90"/>
    <w:rsid w:val="00973979"/>
    <w:rsid w:val="00977B46"/>
    <w:rsid w:val="00977BEF"/>
    <w:rsid w:val="009810E6"/>
    <w:rsid w:val="009817A7"/>
    <w:rsid w:val="00981D0F"/>
    <w:rsid w:val="00982152"/>
    <w:rsid w:val="009824EE"/>
    <w:rsid w:val="00983F9B"/>
    <w:rsid w:val="00985580"/>
    <w:rsid w:val="00985E46"/>
    <w:rsid w:val="00986C7F"/>
    <w:rsid w:val="0098770A"/>
    <w:rsid w:val="0099233F"/>
    <w:rsid w:val="00992367"/>
    <w:rsid w:val="00992DFA"/>
    <w:rsid w:val="009A0576"/>
    <w:rsid w:val="009A095B"/>
    <w:rsid w:val="009A0D95"/>
    <w:rsid w:val="009A1A67"/>
    <w:rsid w:val="009A246F"/>
    <w:rsid w:val="009A4D76"/>
    <w:rsid w:val="009A6BD6"/>
    <w:rsid w:val="009A71EB"/>
    <w:rsid w:val="009A729D"/>
    <w:rsid w:val="009B127B"/>
    <w:rsid w:val="009B1557"/>
    <w:rsid w:val="009B4391"/>
    <w:rsid w:val="009B5115"/>
    <w:rsid w:val="009B58F0"/>
    <w:rsid w:val="009B61AE"/>
    <w:rsid w:val="009B752E"/>
    <w:rsid w:val="009B765A"/>
    <w:rsid w:val="009B7FDB"/>
    <w:rsid w:val="009C0444"/>
    <w:rsid w:val="009C04D6"/>
    <w:rsid w:val="009C0645"/>
    <w:rsid w:val="009C251E"/>
    <w:rsid w:val="009C47C8"/>
    <w:rsid w:val="009C508A"/>
    <w:rsid w:val="009C7B33"/>
    <w:rsid w:val="009D071D"/>
    <w:rsid w:val="009D1C31"/>
    <w:rsid w:val="009D3DA8"/>
    <w:rsid w:val="009D5018"/>
    <w:rsid w:val="009D5366"/>
    <w:rsid w:val="009D5815"/>
    <w:rsid w:val="009D6DA7"/>
    <w:rsid w:val="009E0277"/>
    <w:rsid w:val="009E0741"/>
    <w:rsid w:val="009E1B3B"/>
    <w:rsid w:val="009E3F60"/>
    <w:rsid w:val="009E3FE9"/>
    <w:rsid w:val="009E638E"/>
    <w:rsid w:val="009E681F"/>
    <w:rsid w:val="009E68C0"/>
    <w:rsid w:val="009E7BFC"/>
    <w:rsid w:val="009F13F9"/>
    <w:rsid w:val="009F60B6"/>
    <w:rsid w:val="00A019CD"/>
    <w:rsid w:val="00A02AFA"/>
    <w:rsid w:val="00A03B11"/>
    <w:rsid w:val="00A05CC0"/>
    <w:rsid w:val="00A06997"/>
    <w:rsid w:val="00A1087A"/>
    <w:rsid w:val="00A1324B"/>
    <w:rsid w:val="00A16AD2"/>
    <w:rsid w:val="00A170FA"/>
    <w:rsid w:val="00A17B20"/>
    <w:rsid w:val="00A17F5E"/>
    <w:rsid w:val="00A20EC9"/>
    <w:rsid w:val="00A2371F"/>
    <w:rsid w:val="00A24C20"/>
    <w:rsid w:val="00A25DF9"/>
    <w:rsid w:val="00A264D3"/>
    <w:rsid w:val="00A26D03"/>
    <w:rsid w:val="00A27399"/>
    <w:rsid w:val="00A27A21"/>
    <w:rsid w:val="00A31DDD"/>
    <w:rsid w:val="00A325F4"/>
    <w:rsid w:val="00A328AB"/>
    <w:rsid w:val="00A32CE2"/>
    <w:rsid w:val="00A3365F"/>
    <w:rsid w:val="00A36B24"/>
    <w:rsid w:val="00A3744B"/>
    <w:rsid w:val="00A37DC8"/>
    <w:rsid w:val="00A41D90"/>
    <w:rsid w:val="00A428C5"/>
    <w:rsid w:val="00A437D6"/>
    <w:rsid w:val="00A45841"/>
    <w:rsid w:val="00A47C91"/>
    <w:rsid w:val="00A52090"/>
    <w:rsid w:val="00A523B7"/>
    <w:rsid w:val="00A55BA1"/>
    <w:rsid w:val="00A571DA"/>
    <w:rsid w:val="00A622B8"/>
    <w:rsid w:val="00A6237F"/>
    <w:rsid w:val="00A66C17"/>
    <w:rsid w:val="00A6746A"/>
    <w:rsid w:val="00A7002B"/>
    <w:rsid w:val="00A728DF"/>
    <w:rsid w:val="00A7607C"/>
    <w:rsid w:val="00A76B99"/>
    <w:rsid w:val="00A76EF8"/>
    <w:rsid w:val="00A816D2"/>
    <w:rsid w:val="00A81F00"/>
    <w:rsid w:val="00A81F66"/>
    <w:rsid w:val="00A8203A"/>
    <w:rsid w:val="00A824BF"/>
    <w:rsid w:val="00A82F67"/>
    <w:rsid w:val="00A85515"/>
    <w:rsid w:val="00A86528"/>
    <w:rsid w:val="00A915F6"/>
    <w:rsid w:val="00A93331"/>
    <w:rsid w:val="00A96AF9"/>
    <w:rsid w:val="00AA05EF"/>
    <w:rsid w:val="00AA325A"/>
    <w:rsid w:val="00AA63CB"/>
    <w:rsid w:val="00AB045E"/>
    <w:rsid w:val="00AB3411"/>
    <w:rsid w:val="00AB382E"/>
    <w:rsid w:val="00AB3E72"/>
    <w:rsid w:val="00AB424B"/>
    <w:rsid w:val="00AB47C4"/>
    <w:rsid w:val="00AC2356"/>
    <w:rsid w:val="00AC2747"/>
    <w:rsid w:val="00AC4AAD"/>
    <w:rsid w:val="00AC5163"/>
    <w:rsid w:val="00AC72B5"/>
    <w:rsid w:val="00AD0A84"/>
    <w:rsid w:val="00AD12FF"/>
    <w:rsid w:val="00AD3A15"/>
    <w:rsid w:val="00AD5A93"/>
    <w:rsid w:val="00AD5AAE"/>
    <w:rsid w:val="00AD6992"/>
    <w:rsid w:val="00AD6DF6"/>
    <w:rsid w:val="00AE0119"/>
    <w:rsid w:val="00AE4331"/>
    <w:rsid w:val="00AE5543"/>
    <w:rsid w:val="00AE5D97"/>
    <w:rsid w:val="00AF1518"/>
    <w:rsid w:val="00AF4C69"/>
    <w:rsid w:val="00B00381"/>
    <w:rsid w:val="00B0060E"/>
    <w:rsid w:val="00B0185A"/>
    <w:rsid w:val="00B01A9E"/>
    <w:rsid w:val="00B03BDC"/>
    <w:rsid w:val="00B07213"/>
    <w:rsid w:val="00B07498"/>
    <w:rsid w:val="00B0763E"/>
    <w:rsid w:val="00B10BD7"/>
    <w:rsid w:val="00B10D89"/>
    <w:rsid w:val="00B11981"/>
    <w:rsid w:val="00B11F2E"/>
    <w:rsid w:val="00B121C4"/>
    <w:rsid w:val="00B132E1"/>
    <w:rsid w:val="00B14281"/>
    <w:rsid w:val="00B215F7"/>
    <w:rsid w:val="00B2461B"/>
    <w:rsid w:val="00B2631E"/>
    <w:rsid w:val="00B27993"/>
    <w:rsid w:val="00B30DF6"/>
    <w:rsid w:val="00B31F70"/>
    <w:rsid w:val="00B35733"/>
    <w:rsid w:val="00B35DB3"/>
    <w:rsid w:val="00B4202D"/>
    <w:rsid w:val="00B42DB1"/>
    <w:rsid w:val="00B445FB"/>
    <w:rsid w:val="00B454E6"/>
    <w:rsid w:val="00B45ED7"/>
    <w:rsid w:val="00B471BD"/>
    <w:rsid w:val="00B47BB0"/>
    <w:rsid w:val="00B51650"/>
    <w:rsid w:val="00B51C31"/>
    <w:rsid w:val="00B5345A"/>
    <w:rsid w:val="00B54EA5"/>
    <w:rsid w:val="00B61907"/>
    <w:rsid w:val="00B61E5F"/>
    <w:rsid w:val="00B62808"/>
    <w:rsid w:val="00B63ED3"/>
    <w:rsid w:val="00B670CC"/>
    <w:rsid w:val="00B67EE5"/>
    <w:rsid w:val="00B70BAE"/>
    <w:rsid w:val="00B71943"/>
    <w:rsid w:val="00B73125"/>
    <w:rsid w:val="00B7502C"/>
    <w:rsid w:val="00B75104"/>
    <w:rsid w:val="00B75AF3"/>
    <w:rsid w:val="00B81B49"/>
    <w:rsid w:val="00B828E0"/>
    <w:rsid w:val="00B836AD"/>
    <w:rsid w:val="00B84562"/>
    <w:rsid w:val="00B87B5E"/>
    <w:rsid w:val="00B87D0B"/>
    <w:rsid w:val="00B91854"/>
    <w:rsid w:val="00B93231"/>
    <w:rsid w:val="00B94312"/>
    <w:rsid w:val="00B95848"/>
    <w:rsid w:val="00B97E09"/>
    <w:rsid w:val="00BA2EAA"/>
    <w:rsid w:val="00BA3C86"/>
    <w:rsid w:val="00BA4586"/>
    <w:rsid w:val="00BA5053"/>
    <w:rsid w:val="00BA67AC"/>
    <w:rsid w:val="00BA7D08"/>
    <w:rsid w:val="00BB3DED"/>
    <w:rsid w:val="00BB414F"/>
    <w:rsid w:val="00BB5684"/>
    <w:rsid w:val="00BB5915"/>
    <w:rsid w:val="00BB5CD8"/>
    <w:rsid w:val="00BB6539"/>
    <w:rsid w:val="00BB6CB3"/>
    <w:rsid w:val="00BC045E"/>
    <w:rsid w:val="00BC0E08"/>
    <w:rsid w:val="00BC2119"/>
    <w:rsid w:val="00BC272D"/>
    <w:rsid w:val="00BC2A32"/>
    <w:rsid w:val="00BC36F7"/>
    <w:rsid w:val="00BC3933"/>
    <w:rsid w:val="00BC60E4"/>
    <w:rsid w:val="00BC7A10"/>
    <w:rsid w:val="00BD15E9"/>
    <w:rsid w:val="00BD4E94"/>
    <w:rsid w:val="00BD5BAD"/>
    <w:rsid w:val="00BE02C1"/>
    <w:rsid w:val="00BE055F"/>
    <w:rsid w:val="00BE0D80"/>
    <w:rsid w:val="00BE26F3"/>
    <w:rsid w:val="00BE2D00"/>
    <w:rsid w:val="00BE2F45"/>
    <w:rsid w:val="00BE3356"/>
    <w:rsid w:val="00BE3530"/>
    <w:rsid w:val="00BE45EE"/>
    <w:rsid w:val="00BE656E"/>
    <w:rsid w:val="00BF2260"/>
    <w:rsid w:val="00BF43F6"/>
    <w:rsid w:val="00BF493C"/>
    <w:rsid w:val="00BF50B9"/>
    <w:rsid w:val="00BF55F9"/>
    <w:rsid w:val="00BF5F64"/>
    <w:rsid w:val="00BF616A"/>
    <w:rsid w:val="00BF69CB"/>
    <w:rsid w:val="00BF7B0D"/>
    <w:rsid w:val="00BF7D5F"/>
    <w:rsid w:val="00C00040"/>
    <w:rsid w:val="00C02112"/>
    <w:rsid w:val="00C02BD7"/>
    <w:rsid w:val="00C043BB"/>
    <w:rsid w:val="00C04995"/>
    <w:rsid w:val="00C04D31"/>
    <w:rsid w:val="00C06246"/>
    <w:rsid w:val="00C07259"/>
    <w:rsid w:val="00C10506"/>
    <w:rsid w:val="00C1075C"/>
    <w:rsid w:val="00C107CC"/>
    <w:rsid w:val="00C112C3"/>
    <w:rsid w:val="00C11EDE"/>
    <w:rsid w:val="00C15436"/>
    <w:rsid w:val="00C15FA5"/>
    <w:rsid w:val="00C167AC"/>
    <w:rsid w:val="00C211C1"/>
    <w:rsid w:val="00C2184F"/>
    <w:rsid w:val="00C24F3F"/>
    <w:rsid w:val="00C2765C"/>
    <w:rsid w:val="00C27F3D"/>
    <w:rsid w:val="00C32E31"/>
    <w:rsid w:val="00C3386F"/>
    <w:rsid w:val="00C34D51"/>
    <w:rsid w:val="00C34E57"/>
    <w:rsid w:val="00C432C9"/>
    <w:rsid w:val="00C43865"/>
    <w:rsid w:val="00C46E04"/>
    <w:rsid w:val="00C47F64"/>
    <w:rsid w:val="00C52FC6"/>
    <w:rsid w:val="00C53222"/>
    <w:rsid w:val="00C54AC1"/>
    <w:rsid w:val="00C567AD"/>
    <w:rsid w:val="00C6168C"/>
    <w:rsid w:val="00C649E5"/>
    <w:rsid w:val="00C66C1E"/>
    <w:rsid w:val="00C67747"/>
    <w:rsid w:val="00C70034"/>
    <w:rsid w:val="00C72867"/>
    <w:rsid w:val="00C7386C"/>
    <w:rsid w:val="00C76F1C"/>
    <w:rsid w:val="00C770F6"/>
    <w:rsid w:val="00C80584"/>
    <w:rsid w:val="00C81F0F"/>
    <w:rsid w:val="00C85213"/>
    <w:rsid w:val="00C86BCE"/>
    <w:rsid w:val="00C87095"/>
    <w:rsid w:val="00C874F2"/>
    <w:rsid w:val="00C9367B"/>
    <w:rsid w:val="00C93F7A"/>
    <w:rsid w:val="00CA17E5"/>
    <w:rsid w:val="00CA1F21"/>
    <w:rsid w:val="00CA349F"/>
    <w:rsid w:val="00CA426B"/>
    <w:rsid w:val="00CB1C17"/>
    <w:rsid w:val="00CB2D6E"/>
    <w:rsid w:val="00CB3A1F"/>
    <w:rsid w:val="00CB569B"/>
    <w:rsid w:val="00CC0C99"/>
    <w:rsid w:val="00CC0F3E"/>
    <w:rsid w:val="00CC28B9"/>
    <w:rsid w:val="00CC2A6D"/>
    <w:rsid w:val="00CC2CB4"/>
    <w:rsid w:val="00CC4EB8"/>
    <w:rsid w:val="00CD009B"/>
    <w:rsid w:val="00CD1A79"/>
    <w:rsid w:val="00CD3BFB"/>
    <w:rsid w:val="00CD59E9"/>
    <w:rsid w:val="00CD59F0"/>
    <w:rsid w:val="00CD7C2B"/>
    <w:rsid w:val="00CE3642"/>
    <w:rsid w:val="00CE4E29"/>
    <w:rsid w:val="00CE5D59"/>
    <w:rsid w:val="00CF041B"/>
    <w:rsid w:val="00CF15CC"/>
    <w:rsid w:val="00CF1643"/>
    <w:rsid w:val="00CF1A36"/>
    <w:rsid w:val="00CF2A75"/>
    <w:rsid w:val="00CF596C"/>
    <w:rsid w:val="00CF7460"/>
    <w:rsid w:val="00D10807"/>
    <w:rsid w:val="00D10B70"/>
    <w:rsid w:val="00D1159F"/>
    <w:rsid w:val="00D135CF"/>
    <w:rsid w:val="00D17817"/>
    <w:rsid w:val="00D22162"/>
    <w:rsid w:val="00D25015"/>
    <w:rsid w:val="00D27DE6"/>
    <w:rsid w:val="00D31643"/>
    <w:rsid w:val="00D323D3"/>
    <w:rsid w:val="00D33CE3"/>
    <w:rsid w:val="00D34EA2"/>
    <w:rsid w:val="00D35426"/>
    <w:rsid w:val="00D35F92"/>
    <w:rsid w:val="00D374DB"/>
    <w:rsid w:val="00D37DD4"/>
    <w:rsid w:val="00D405EC"/>
    <w:rsid w:val="00D43458"/>
    <w:rsid w:val="00D470B9"/>
    <w:rsid w:val="00D473C0"/>
    <w:rsid w:val="00D47F5A"/>
    <w:rsid w:val="00D51C22"/>
    <w:rsid w:val="00D52661"/>
    <w:rsid w:val="00D54F8B"/>
    <w:rsid w:val="00D55F2C"/>
    <w:rsid w:val="00D56292"/>
    <w:rsid w:val="00D6029D"/>
    <w:rsid w:val="00D60E74"/>
    <w:rsid w:val="00D6165E"/>
    <w:rsid w:val="00D630C1"/>
    <w:rsid w:val="00D6385C"/>
    <w:rsid w:val="00D726C5"/>
    <w:rsid w:val="00D745EE"/>
    <w:rsid w:val="00D82AB7"/>
    <w:rsid w:val="00D8379F"/>
    <w:rsid w:val="00D84C36"/>
    <w:rsid w:val="00D85FDF"/>
    <w:rsid w:val="00D86D1A"/>
    <w:rsid w:val="00D9004E"/>
    <w:rsid w:val="00D936EE"/>
    <w:rsid w:val="00D9383D"/>
    <w:rsid w:val="00D940BD"/>
    <w:rsid w:val="00D963A2"/>
    <w:rsid w:val="00DA1133"/>
    <w:rsid w:val="00DA1D8E"/>
    <w:rsid w:val="00DA4C2A"/>
    <w:rsid w:val="00DA56D2"/>
    <w:rsid w:val="00DA5B08"/>
    <w:rsid w:val="00DA6407"/>
    <w:rsid w:val="00DB0F01"/>
    <w:rsid w:val="00DB1A28"/>
    <w:rsid w:val="00DB37C5"/>
    <w:rsid w:val="00DB41BF"/>
    <w:rsid w:val="00DB7067"/>
    <w:rsid w:val="00DB7B47"/>
    <w:rsid w:val="00DC0F03"/>
    <w:rsid w:val="00DC1B9C"/>
    <w:rsid w:val="00DC1F1C"/>
    <w:rsid w:val="00DC2059"/>
    <w:rsid w:val="00DC26EB"/>
    <w:rsid w:val="00DC2E86"/>
    <w:rsid w:val="00DC3851"/>
    <w:rsid w:val="00DC4443"/>
    <w:rsid w:val="00DC4A63"/>
    <w:rsid w:val="00DC4B92"/>
    <w:rsid w:val="00DC6355"/>
    <w:rsid w:val="00DC68D7"/>
    <w:rsid w:val="00DC7403"/>
    <w:rsid w:val="00DD03CE"/>
    <w:rsid w:val="00DD0542"/>
    <w:rsid w:val="00DD07FF"/>
    <w:rsid w:val="00DD2091"/>
    <w:rsid w:val="00DE146E"/>
    <w:rsid w:val="00DE188A"/>
    <w:rsid w:val="00DE2ACE"/>
    <w:rsid w:val="00DE2B91"/>
    <w:rsid w:val="00DE3390"/>
    <w:rsid w:val="00DE424C"/>
    <w:rsid w:val="00DE4F41"/>
    <w:rsid w:val="00DE597A"/>
    <w:rsid w:val="00DE5AC2"/>
    <w:rsid w:val="00DE7878"/>
    <w:rsid w:val="00DF0591"/>
    <w:rsid w:val="00DF2790"/>
    <w:rsid w:val="00DF27DE"/>
    <w:rsid w:val="00DF4782"/>
    <w:rsid w:val="00DF7120"/>
    <w:rsid w:val="00DF77E3"/>
    <w:rsid w:val="00E00D9E"/>
    <w:rsid w:val="00E051CB"/>
    <w:rsid w:val="00E06C0E"/>
    <w:rsid w:val="00E073A8"/>
    <w:rsid w:val="00E07485"/>
    <w:rsid w:val="00E10DCF"/>
    <w:rsid w:val="00E10DD6"/>
    <w:rsid w:val="00E114A4"/>
    <w:rsid w:val="00E12846"/>
    <w:rsid w:val="00E14954"/>
    <w:rsid w:val="00E15C58"/>
    <w:rsid w:val="00E242E4"/>
    <w:rsid w:val="00E271F6"/>
    <w:rsid w:val="00E27347"/>
    <w:rsid w:val="00E311A2"/>
    <w:rsid w:val="00E32FED"/>
    <w:rsid w:val="00E330ED"/>
    <w:rsid w:val="00E33586"/>
    <w:rsid w:val="00E3503A"/>
    <w:rsid w:val="00E35581"/>
    <w:rsid w:val="00E3762F"/>
    <w:rsid w:val="00E421E8"/>
    <w:rsid w:val="00E440A8"/>
    <w:rsid w:val="00E45B34"/>
    <w:rsid w:val="00E46934"/>
    <w:rsid w:val="00E46B33"/>
    <w:rsid w:val="00E47346"/>
    <w:rsid w:val="00E50F18"/>
    <w:rsid w:val="00E52A0F"/>
    <w:rsid w:val="00E52F7B"/>
    <w:rsid w:val="00E53A82"/>
    <w:rsid w:val="00E55C78"/>
    <w:rsid w:val="00E579FE"/>
    <w:rsid w:val="00E61E24"/>
    <w:rsid w:val="00E63304"/>
    <w:rsid w:val="00E6406D"/>
    <w:rsid w:val="00E643DB"/>
    <w:rsid w:val="00E65FF3"/>
    <w:rsid w:val="00E70E57"/>
    <w:rsid w:val="00E7186B"/>
    <w:rsid w:val="00E71BA7"/>
    <w:rsid w:val="00E7222A"/>
    <w:rsid w:val="00E73323"/>
    <w:rsid w:val="00E744F3"/>
    <w:rsid w:val="00E7525D"/>
    <w:rsid w:val="00E75855"/>
    <w:rsid w:val="00E76AC3"/>
    <w:rsid w:val="00E81E66"/>
    <w:rsid w:val="00E82B77"/>
    <w:rsid w:val="00E836CA"/>
    <w:rsid w:val="00E83F0F"/>
    <w:rsid w:val="00E84A00"/>
    <w:rsid w:val="00E8560D"/>
    <w:rsid w:val="00E85D9A"/>
    <w:rsid w:val="00E870AA"/>
    <w:rsid w:val="00E8715F"/>
    <w:rsid w:val="00E90E94"/>
    <w:rsid w:val="00E917CE"/>
    <w:rsid w:val="00E93811"/>
    <w:rsid w:val="00EA185F"/>
    <w:rsid w:val="00EA198E"/>
    <w:rsid w:val="00EA7605"/>
    <w:rsid w:val="00EA776F"/>
    <w:rsid w:val="00EA7A20"/>
    <w:rsid w:val="00EB0D66"/>
    <w:rsid w:val="00EB0F9F"/>
    <w:rsid w:val="00EB1AF7"/>
    <w:rsid w:val="00EB2A0D"/>
    <w:rsid w:val="00EB4299"/>
    <w:rsid w:val="00EB4542"/>
    <w:rsid w:val="00EB5C47"/>
    <w:rsid w:val="00EB5FDD"/>
    <w:rsid w:val="00EB7813"/>
    <w:rsid w:val="00EC3164"/>
    <w:rsid w:val="00EC3F6C"/>
    <w:rsid w:val="00EC73CF"/>
    <w:rsid w:val="00ED053B"/>
    <w:rsid w:val="00ED0DCD"/>
    <w:rsid w:val="00ED195E"/>
    <w:rsid w:val="00ED37D0"/>
    <w:rsid w:val="00ED6502"/>
    <w:rsid w:val="00EE07A7"/>
    <w:rsid w:val="00EE2052"/>
    <w:rsid w:val="00EE4B4F"/>
    <w:rsid w:val="00EE51ED"/>
    <w:rsid w:val="00EE58B1"/>
    <w:rsid w:val="00EF0A83"/>
    <w:rsid w:val="00EF1285"/>
    <w:rsid w:val="00EF26C9"/>
    <w:rsid w:val="00EF3212"/>
    <w:rsid w:val="00EF437F"/>
    <w:rsid w:val="00EF66FC"/>
    <w:rsid w:val="00EF7855"/>
    <w:rsid w:val="00F01B08"/>
    <w:rsid w:val="00F02719"/>
    <w:rsid w:val="00F02DBF"/>
    <w:rsid w:val="00F03803"/>
    <w:rsid w:val="00F04F01"/>
    <w:rsid w:val="00F0542F"/>
    <w:rsid w:val="00F0589D"/>
    <w:rsid w:val="00F0626D"/>
    <w:rsid w:val="00F06CDA"/>
    <w:rsid w:val="00F077F1"/>
    <w:rsid w:val="00F077FD"/>
    <w:rsid w:val="00F137BE"/>
    <w:rsid w:val="00F16397"/>
    <w:rsid w:val="00F172E6"/>
    <w:rsid w:val="00F2003C"/>
    <w:rsid w:val="00F243A9"/>
    <w:rsid w:val="00F2681C"/>
    <w:rsid w:val="00F30214"/>
    <w:rsid w:val="00F30D3E"/>
    <w:rsid w:val="00F329D4"/>
    <w:rsid w:val="00F3342A"/>
    <w:rsid w:val="00F341DE"/>
    <w:rsid w:val="00F4136C"/>
    <w:rsid w:val="00F41973"/>
    <w:rsid w:val="00F42810"/>
    <w:rsid w:val="00F46F7C"/>
    <w:rsid w:val="00F47AFF"/>
    <w:rsid w:val="00F50AD9"/>
    <w:rsid w:val="00F548A5"/>
    <w:rsid w:val="00F56F0B"/>
    <w:rsid w:val="00F56F7B"/>
    <w:rsid w:val="00F6082C"/>
    <w:rsid w:val="00F61C08"/>
    <w:rsid w:val="00F659DE"/>
    <w:rsid w:val="00F67DA9"/>
    <w:rsid w:val="00F7056F"/>
    <w:rsid w:val="00F71238"/>
    <w:rsid w:val="00F72D2C"/>
    <w:rsid w:val="00F746EC"/>
    <w:rsid w:val="00F803EA"/>
    <w:rsid w:val="00F82002"/>
    <w:rsid w:val="00F822B4"/>
    <w:rsid w:val="00F8787F"/>
    <w:rsid w:val="00F90E82"/>
    <w:rsid w:val="00F919E3"/>
    <w:rsid w:val="00F91F5F"/>
    <w:rsid w:val="00F95D4D"/>
    <w:rsid w:val="00F963D6"/>
    <w:rsid w:val="00F9795F"/>
    <w:rsid w:val="00FA11C3"/>
    <w:rsid w:val="00FA1429"/>
    <w:rsid w:val="00FA48DC"/>
    <w:rsid w:val="00FA5324"/>
    <w:rsid w:val="00FA7034"/>
    <w:rsid w:val="00FB59A8"/>
    <w:rsid w:val="00FB6B17"/>
    <w:rsid w:val="00FC2A37"/>
    <w:rsid w:val="00FC2A5C"/>
    <w:rsid w:val="00FC3E9C"/>
    <w:rsid w:val="00FC4E09"/>
    <w:rsid w:val="00FC4FE9"/>
    <w:rsid w:val="00FC5BD5"/>
    <w:rsid w:val="00FD1174"/>
    <w:rsid w:val="00FD21A0"/>
    <w:rsid w:val="00FD2237"/>
    <w:rsid w:val="00FD3234"/>
    <w:rsid w:val="00FE01E5"/>
    <w:rsid w:val="00FE1761"/>
    <w:rsid w:val="00FE1867"/>
    <w:rsid w:val="00FE5228"/>
    <w:rsid w:val="00FE7E27"/>
    <w:rsid w:val="00FF0AB1"/>
    <w:rsid w:val="00FF2981"/>
    <w:rsid w:val="00FF575C"/>
    <w:rsid w:val="00FF583A"/>
    <w:rsid w:val="00FF5FE7"/>
    <w:rsid w:val="00FF68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744BE4"/>
  </w:style>
  <w:style w:type="paragraph" w:styleId="1">
    <w:name w:val="heading 1"/>
    <w:basedOn w:val="a2"/>
    <w:next w:val="a2"/>
    <w:qFormat/>
    <w:rsid w:val="00744BE4"/>
    <w:pPr>
      <w:keepNext/>
      <w:jc w:val="center"/>
      <w:outlineLvl w:val="0"/>
    </w:pPr>
    <w:rPr>
      <w:sz w:val="28"/>
      <w:szCs w:val="18"/>
      <w:lang w:val="en-US"/>
    </w:rPr>
  </w:style>
  <w:style w:type="paragraph" w:styleId="2">
    <w:name w:val="heading 2"/>
    <w:basedOn w:val="a2"/>
    <w:next w:val="a2"/>
    <w:qFormat/>
    <w:rsid w:val="00744BE4"/>
    <w:pPr>
      <w:keepNext/>
      <w:spacing w:before="240" w:after="60"/>
      <w:outlineLvl w:val="1"/>
    </w:pPr>
    <w:rPr>
      <w:rFonts w:ascii="Arial" w:hAnsi="Arial" w:cs="Arial"/>
      <w:b/>
      <w:bCs/>
      <w:i/>
      <w:iCs/>
      <w:sz w:val="28"/>
      <w:szCs w:val="28"/>
    </w:rPr>
  </w:style>
  <w:style w:type="paragraph" w:styleId="3">
    <w:name w:val="heading 3"/>
    <w:basedOn w:val="a2"/>
    <w:next w:val="a2"/>
    <w:qFormat/>
    <w:rsid w:val="00744BE4"/>
    <w:pPr>
      <w:keepNext/>
      <w:shd w:val="clear" w:color="auto" w:fill="FFFFFF"/>
      <w:ind w:firstLine="284"/>
      <w:jc w:val="both"/>
      <w:outlineLvl w:val="2"/>
    </w:pPr>
    <w:rPr>
      <w:sz w:val="24"/>
      <w:szCs w:val="24"/>
      <w:lang w:val="en-US"/>
    </w:rPr>
  </w:style>
  <w:style w:type="paragraph" w:styleId="4">
    <w:name w:val="heading 4"/>
    <w:basedOn w:val="a2"/>
    <w:next w:val="a2"/>
    <w:link w:val="40"/>
    <w:qFormat/>
    <w:rsid w:val="00744BE4"/>
    <w:pPr>
      <w:keepNext/>
      <w:jc w:val="center"/>
      <w:outlineLvl w:val="3"/>
    </w:pPr>
    <w:rPr>
      <w:b/>
      <w:bCs/>
      <w:sz w:val="28"/>
      <w:szCs w:val="28"/>
      <w:lang w:val="en-US"/>
    </w:rPr>
  </w:style>
  <w:style w:type="paragraph" w:styleId="5">
    <w:name w:val="heading 5"/>
    <w:basedOn w:val="a2"/>
    <w:next w:val="a2"/>
    <w:qFormat/>
    <w:rsid w:val="00744BE4"/>
    <w:pPr>
      <w:keepNext/>
      <w:jc w:val="center"/>
      <w:outlineLvl w:val="4"/>
    </w:pPr>
    <w:rPr>
      <w:b/>
      <w:caps/>
      <w:sz w:val="24"/>
      <w:szCs w:val="24"/>
    </w:rPr>
  </w:style>
  <w:style w:type="paragraph" w:styleId="6">
    <w:name w:val="heading 6"/>
    <w:basedOn w:val="a2"/>
    <w:next w:val="a2"/>
    <w:qFormat/>
    <w:rsid w:val="00744BE4"/>
    <w:pPr>
      <w:spacing w:before="240" w:after="60"/>
      <w:outlineLvl w:val="5"/>
    </w:pPr>
    <w:rPr>
      <w:b/>
      <w:bCs/>
      <w:sz w:val="22"/>
      <w:szCs w:val="22"/>
    </w:rPr>
  </w:style>
  <w:style w:type="paragraph" w:styleId="7">
    <w:name w:val="heading 7"/>
    <w:basedOn w:val="a2"/>
    <w:next w:val="a2"/>
    <w:link w:val="70"/>
    <w:semiHidden/>
    <w:unhideWhenUsed/>
    <w:qFormat/>
    <w:rsid w:val="0038729A"/>
    <w:pPr>
      <w:keepNext/>
      <w:keepLines/>
      <w:spacing w:before="200"/>
      <w:outlineLvl w:val="6"/>
    </w:pPr>
    <w:rPr>
      <w:rFonts w:ascii="Cambria" w:hAnsi="Cambria"/>
      <w:i/>
      <w:iCs/>
      <w:color w:val="404040"/>
    </w:rPr>
  </w:style>
  <w:style w:type="paragraph" w:styleId="8">
    <w:name w:val="heading 8"/>
    <w:basedOn w:val="a2"/>
    <w:next w:val="a2"/>
    <w:qFormat/>
    <w:rsid w:val="00744BE4"/>
    <w:pPr>
      <w:spacing w:before="240" w:after="60"/>
      <w:outlineLvl w:val="7"/>
    </w:pPr>
    <w:rPr>
      <w:rFonts w:ascii="Calibri" w:hAnsi="Calibri"/>
      <w:i/>
      <w:iCs/>
      <w:sz w:val="24"/>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2"/>
    <w:qFormat/>
    <w:rsid w:val="00744BE4"/>
    <w:pPr>
      <w:spacing w:before="240" w:after="60"/>
      <w:jc w:val="center"/>
      <w:outlineLvl w:val="0"/>
    </w:pPr>
    <w:rPr>
      <w:rFonts w:ascii="Arial" w:hAnsi="Arial" w:cs="Arial"/>
      <w:b/>
      <w:bCs/>
      <w:kern w:val="28"/>
      <w:sz w:val="32"/>
      <w:szCs w:val="32"/>
    </w:rPr>
  </w:style>
  <w:style w:type="character" w:styleId="a7">
    <w:name w:val="Hyperlink"/>
    <w:basedOn w:val="a3"/>
    <w:rsid w:val="00744BE4"/>
    <w:rPr>
      <w:color w:val="0000FF"/>
      <w:u w:val="single"/>
    </w:rPr>
  </w:style>
  <w:style w:type="paragraph" w:customStyle="1" w:styleId="31">
    <w:name w:val="Основной текст с отступом 31"/>
    <w:basedOn w:val="a2"/>
    <w:rsid w:val="00744BE4"/>
    <w:pPr>
      <w:ind w:firstLine="1134"/>
      <w:jc w:val="both"/>
    </w:pPr>
    <w:rPr>
      <w:sz w:val="28"/>
    </w:rPr>
  </w:style>
  <w:style w:type="character" w:customStyle="1" w:styleId="longtext">
    <w:name w:val="long_text"/>
    <w:basedOn w:val="a3"/>
    <w:rsid w:val="00744BE4"/>
  </w:style>
  <w:style w:type="paragraph" w:customStyle="1" w:styleId="CharChar">
    <w:name w:val="Знак Char Char Знак"/>
    <w:basedOn w:val="a2"/>
    <w:rsid w:val="00744BE4"/>
    <w:pPr>
      <w:spacing w:after="160" w:line="240" w:lineRule="exact"/>
    </w:pPr>
    <w:rPr>
      <w:rFonts w:ascii="Arial" w:hAnsi="Arial" w:cs="Arial"/>
      <w:lang w:val="en-US" w:eastAsia="en-US"/>
    </w:rPr>
  </w:style>
  <w:style w:type="paragraph" w:customStyle="1" w:styleId="CharChar0">
    <w:name w:val="Char Знак Знак Char Знак Знак Знак Знак Знак Знак Знак Знак Знак Знак Знак Знак Знак Знак Знак Знак"/>
    <w:basedOn w:val="a2"/>
    <w:rsid w:val="00744BE4"/>
    <w:rPr>
      <w:rFonts w:ascii="Verdana" w:hAnsi="Verdana" w:cs="Verdana"/>
      <w:lang w:val="en-US" w:eastAsia="en-US"/>
    </w:rPr>
  </w:style>
  <w:style w:type="character" w:customStyle="1" w:styleId="a8">
    <w:name w:val="Без интервала Знак"/>
    <w:basedOn w:val="a3"/>
    <w:uiPriority w:val="99"/>
    <w:locked/>
    <w:rsid w:val="00744BE4"/>
    <w:rPr>
      <w:rFonts w:ascii="Calibri" w:eastAsia="Calibri" w:hAnsi="Calibri"/>
      <w:sz w:val="22"/>
      <w:szCs w:val="22"/>
      <w:lang w:val="ru-RU" w:eastAsia="en-US" w:bidi="ar-SA"/>
    </w:rPr>
  </w:style>
  <w:style w:type="paragraph" w:customStyle="1" w:styleId="msonospacing0">
    <w:name w:val="msonospacing"/>
    <w:rsid w:val="00744BE4"/>
    <w:rPr>
      <w:rFonts w:ascii="Calibri" w:eastAsia="Calibri" w:hAnsi="Calibri"/>
      <w:sz w:val="22"/>
      <w:szCs w:val="22"/>
      <w:lang w:eastAsia="en-US"/>
    </w:rPr>
  </w:style>
  <w:style w:type="paragraph" w:customStyle="1" w:styleId="msolistparagraphcxspmiddle">
    <w:name w:val="msolistparagraphcxspmiddle"/>
    <w:basedOn w:val="a2"/>
    <w:rsid w:val="00744BE4"/>
    <w:pPr>
      <w:spacing w:line="276" w:lineRule="auto"/>
      <w:ind w:left="720"/>
    </w:pPr>
    <w:rPr>
      <w:rFonts w:ascii="Arial" w:hAnsi="Arial" w:cs="Arial"/>
      <w:sz w:val="22"/>
      <w:szCs w:val="22"/>
    </w:rPr>
  </w:style>
  <w:style w:type="paragraph" w:customStyle="1" w:styleId="211">
    <w:name w:val="Знак2 Знак Знак1 Знак1 Знак Знак Знак Знак Знак Знак Знак Знак Знак Знак Знак Знак Знак Знак Знак Знак Знак Знак Знак Знак Знак"/>
    <w:basedOn w:val="a2"/>
    <w:rsid w:val="00744BE4"/>
    <w:pPr>
      <w:spacing w:after="160" w:line="240" w:lineRule="exact"/>
    </w:pPr>
    <w:rPr>
      <w:rFonts w:ascii="Verdana" w:hAnsi="Verdana"/>
      <w:lang w:val="en-US" w:eastAsia="en-US"/>
    </w:rPr>
  </w:style>
  <w:style w:type="paragraph" w:styleId="a9">
    <w:name w:val="No Spacing"/>
    <w:qFormat/>
    <w:rsid w:val="00744BE4"/>
    <w:rPr>
      <w:rFonts w:ascii="Calibri" w:hAnsi="Calibri"/>
      <w:sz w:val="22"/>
      <w:szCs w:val="22"/>
    </w:rPr>
  </w:style>
  <w:style w:type="paragraph" w:customStyle="1" w:styleId="CharChar1">
    <w:name w:val="Знак Char Char Знак1"/>
    <w:basedOn w:val="a2"/>
    <w:rsid w:val="00744BE4"/>
    <w:pPr>
      <w:spacing w:after="160" w:line="240" w:lineRule="exact"/>
    </w:pPr>
    <w:rPr>
      <w:rFonts w:ascii="Arial" w:hAnsi="Arial" w:cs="Arial"/>
      <w:lang w:val="en-US" w:eastAsia="en-US"/>
    </w:rPr>
  </w:style>
  <w:style w:type="paragraph" w:styleId="aa">
    <w:name w:val="Body Text"/>
    <w:aliases w:val=" Знак Знак Знак"/>
    <w:basedOn w:val="a2"/>
    <w:link w:val="10"/>
    <w:rsid w:val="00744BE4"/>
    <w:rPr>
      <w:sz w:val="28"/>
    </w:rPr>
  </w:style>
  <w:style w:type="paragraph" w:styleId="ab">
    <w:name w:val="footnote text"/>
    <w:aliases w:val="Текст сноски Знак Знак,Текст сноски Знак Знак Знак,Footnote Text Char Знак,single space,footnote text,Footnote Text Char1 Char,Footnote Text Char Char Char,Footnote Text Char1 Char Char Char,Footnote Text Char Char Char Char Char,-++, Зн,Зн"/>
    <w:basedOn w:val="a2"/>
    <w:uiPriority w:val="99"/>
    <w:rsid w:val="00744BE4"/>
  </w:style>
  <w:style w:type="character" w:customStyle="1" w:styleId="FootnoteTextChar">
    <w:name w:val="Footnote Text Char"/>
    <w:aliases w:val="Текст сноски-FN Char,Footnote Text Char Знак Знак Char,Footnote Text Char Знак Char,-++ Char,Table_Footnote_last Char,Текст сноски Знак Знак Char,Текст сноски Знак Знак Знак Char,Текст сноски Знак1 Знак Char,Oaeno niinee-FN Char"/>
    <w:basedOn w:val="a3"/>
    <w:semiHidden/>
    <w:locked/>
    <w:rsid w:val="00744BE4"/>
    <w:rPr>
      <w:lang w:val="ru-RU" w:eastAsia="ru-RU" w:bidi="ar-SA"/>
    </w:rPr>
  </w:style>
  <w:style w:type="paragraph" w:styleId="ac">
    <w:name w:val="Plain Text"/>
    <w:basedOn w:val="a2"/>
    <w:link w:val="ad"/>
    <w:uiPriority w:val="99"/>
    <w:rsid w:val="00744BE4"/>
    <w:rPr>
      <w:rFonts w:ascii="Courier New" w:hAnsi="Courier New" w:cs="Courier New"/>
    </w:rPr>
  </w:style>
  <w:style w:type="paragraph" w:styleId="ae">
    <w:name w:val="Normal (Web)"/>
    <w:aliases w:val="Обычный (Web)1,Обычный (Web)1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веб)1,Обычный (Web)"/>
    <w:basedOn w:val="a2"/>
    <w:rsid w:val="00744BE4"/>
    <w:pPr>
      <w:spacing w:before="100" w:beforeAutospacing="1" w:after="100" w:afterAutospacing="1"/>
    </w:pPr>
    <w:rPr>
      <w:rFonts w:ascii="Tahoma" w:hAnsi="Tahoma" w:cs="Tahoma"/>
      <w:sz w:val="16"/>
      <w:szCs w:val="16"/>
    </w:rPr>
  </w:style>
  <w:style w:type="paragraph" w:styleId="af">
    <w:name w:val="endnote text"/>
    <w:aliases w:val=" Знак"/>
    <w:basedOn w:val="a2"/>
    <w:rsid w:val="00744BE4"/>
  </w:style>
  <w:style w:type="paragraph" w:customStyle="1" w:styleId="041e0441043d043e0432043d043e043904420435043a04410442">
    <w:name w:val="041e0441043d043e0432043d043e043904420435043a04410442"/>
    <w:basedOn w:val="a2"/>
    <w:rsid w:val="00744BE4"/>
    <w:pPr>
      <w:spacing w:before="240" w:after="240" w:line="384" w:lineRule="auto"/>
    </w:pPr>
    <w:rPr>
      <w:sz w:val="24"/>
      <w:szCs w:val="24"/>
    </w:rPr>
  </w:style>
  <w:style w:type="character" w:customStyle="1" w:styleId="rvts7">
    <w:name w:val="rvts7"/>
    <w:basedOn w:val="a3"/>
    <w:rsid w:val="00744BE4"/>
  </w:style>
  <w:style w:type="paragraph" w:customStyle="1" w:styleId="rvps19">
    <w:name w:val="rvps19"/>
    <w:basedOn w:val="a2"/>
    <w:rsid w:val="00744BE4"/>
    <w:pPr>
      <w:spacing w:before="100" w:beforeAutospacing="1" w:after="100" w:afterAutospacing="1"/>
    </w:pPr>
    <w:rPr>
      <w:sz w:val="24"/>
      <w:szCs w:val="24"/>
    </w:rPr>
  </w:style>
  <w:style w:type="character" w:styleId="af0">
    <w:name w:val="Emphasis"/>
    <w:basedOn w:val="a3"/>
    <w:qFormat/>
    <w:rsid w:val="00744BE4"/>
    <w:rPr>
      <w:i/>
      <w:iCs/>
    </w:rPr>
  </w:style>
  <w:style w:type="paragraph" w:customStyle="1" w:styleId="CM7">
    <w:name w:val="CM7"/>
    <w:basedOn w:val="a2"/>
    <w:next w:val="a2"/>
    <w:rsid w:val="00744BE4"/>
    <w:pPr>
      <w:widowControl w:val="0"/>
      <w:autoSpaceDE w:val="0"/>
      <w:autoSpaceDN w:val="0"/>
      <w:adjustRightInd w:val="0"/>
      <w:spacing w:line="323" w:lineRule="atLeast"/>
    </w:pPr>
    <w:rPr>
      <w:sz w:val="24"/>
      <w:szCs w:val="24"/>
    </w:rPr>
  </w:style>
  <w:style w:type="character" w:customStyle="1" w:styleId="postheader">
    <w:name w:val="postheader"/>
    <w:basedOn w:val="a3"/>
    <w:rsid w:val="00744BE4"/>
  </w:style>
  <w:style w:type="character" w:customStyle="1" w:styleId="shorttext">
    <w:name w:val="short_text"/>
    <w:basedOn w:val="a3"/>
    <w:rsid w:val="00744BE4"/>
  </w:style>
  <w:style w:type="character" w:customStyle="1" w:styleId="mediumtext">
    <w:name w:val="medium_text"/>
    <w:basedOn w:val="a3"/>
    <w:rsid w:val="00744BE4"/>
  </w:style>
  <w:style w:type="character" w:styleId="af1">
    <w:name w:val="Strong"/>
    <w:basedOn w:val="a3"/>
    <w:qFormat/>
    <w:rsid w:val="00744BE4"/>
    <w:rPr>
      <w:b/>
      <w:bCs/>
    </w:rPr>
  </w:style>
  <w:style w:type="paragraph" w:customStyle="1" w:styleId="j">
    <w:name w:val="j"/>
    <w:aliases w:val="sxysq"/>
    <w:basedOn w:val="a2"/>
    <w:rsid w:val="00744BE4"/>
    <w:pPr>
      <w:ind w:firstLine="284"/>
      <w:jc w:val="both"/>
    </w:pPr>
    <w:rPr>
      <w:sz w:val="24"/>
      <w:szCs w:val="24"/>
      <w:lang w:val="en-US"/>
    </w:rPr>
  </w:style>
  <w:style w:type="character" w:customStyle="1" w:styleId="FontStyle20">
    <w:name w:val="Font Style20"/>
    <w:basedOn w:val="a3"/>
    <w:rsid w:val="00744BE4"/>
    <w:rPr>
      <w:rFonts w:ascii="Cambria" w:hAnsi="Cambria"/>
      <w:sz w:val="20"/>
    </w:rPr>
  </w:style>
  <w:style w:type="paragraph" w:customStyle="1" w:styleId="11">
    <w:name w:val="Без интервала1"/>
    <w:link w:val="NoSpacingChar"/>
    <w:uiPriority w:val="99"/>
    <w:rsid w:val="00744BE4"/>
    <w:pPr>
      <w:autoSpaceDE w:val="0"/>
      <w:autoSpaceDN w:val="0"/>
      <w:adjustRightInd w:val="0"/>
    </w:pPr>
    <w:rPr>
      <w:rFonts w:ascii="Calibri" w:hAnsi="Calibri"/>
      <w:sz w:val="22"/>
      <w:szCs w:val="24"/>
    </w:rPr>
  </w:style>
  <w:style w:type="paragraph" w:customStyle="1" w:styleId="Style5">
    <w:name w:val="Style5"/>
    <w:basedOn w:val="a2"/>
    <w:uiPriority w:val="99"/>
    <w:rsid w:val="00744BE4"/>
    <w:pPr>
      <w:widowControl w:val="0"/>
      <w:autoSpaceDE w:val="0"/>
      <w:autoSpaceDN w:val="0"/>
      <w:adjustRightInd w:val="0"/>
    </w:pPr>
    <w:rPr>
      <w:sz w:val="24"/>
      <w:szCs w:val="24"/>
    </w:rPr>
  </w:style>
  <w:style w:type="character" w:customStyle="1" w:styleId="longtext1">
    <w:name w:val="long_text1"/>
    <w:basedOn w:val="a3"/>
    <w:rsid w:val="00744BE4"/>
    <w:rPr>
      <w:sz w:val="16"/>
      <w:szCs w:val="16"/>
    </w:rPr>
  </w:style>
  <w:style w:type="paragraph" w:customStyle="1" w:styleId="text">
    <w:name w:val="text"/>
    <w:basedOn w:val="a2"/>
    <w:rsid w:val="00744BE4"/>
    <w:pPr>
      <w:spacing w:before="100" w:beforeAutospacing="1" w:after="100" w:afterAutospacing="1"/>
    </w:pPr>
    <w:rPr>
      <w:sz w:val="24"/>
      <w:szCs w:val="24"/>
    </w:rPr>
  </w:style>
  <w:style w:type="character" w:customStyle="1" w:styleId="mediumtext1">
    <w:name w:val="medium_text1"/>
    <w:basedOn w:val="a3"/>
    <w:rsid w:val="00744BE4"/>
    <w:rPr>
      <w:sz w:val="19"/>
      <w:szCs w:val="19"/>
    </w:rPr>
  </w:style>
  <w:style w:type="character" w:customStyle="1" w:styleId="50">
    <w:name w:val="Знак Знак5"/>
    <w:basedOn w:val="a3"/>
    <w:rsid w:val="00744BE4"/>
    <w:rPr>
      <w:rFonts w:ascii="Cambria" w:hAnsi="Cambria"/>
      <w:b/>
      <w:bCs/>
      <w:i/>
      <w:iCs/>
      <w:sz w:val="28"/>
      <w:szCs w:val="28"/>
      <w:lang w:val="ru-RU" w:eastAsia="en-US" w:bidi="ar-SA"/>
    </w:rPr>
  </w:style>
  <w:style w:type="character" w:customStyle="1" w:styleId="apple-style-span">
    <w:name w:val="apple-style-span"/>
    <w:basedOn w:val="a3"/>
    <w:rsid w:val="00744BE4"/>
  </w:style>
  <w:style w:type="paragraph" w:styleId="af2">
    <w:name w:val="List Paragraph"/>
    <w:basedOn w:val="a2"/>
    <w:uiPriority w:val="34"/>
    <w:qFormat/>
    <w:rsid w:val="00744BE4"/>
    <w:pPr>
      <w:spacing w:after="200" w:line="276" w:lineRule="auto"/>
      <w:ind w:left="720"/>
      <w:contextualSpacing/>
    </w:pPr>
    <w:rPr>
      <w:rFonts w:ascii="Calibri" w:hAnsi="Calibri"/>
      <w:sz w:val="22"/>
      <w:szCs w:val="22"/>
    </w:rPr>
  </w:style>
  <w:style w:type="paragraph" w:customStyle="1" w:styleId="Default">
    <w:name w:val="Default"/>
    <w:rsid w:val="00744BE4"/>
    <w:pPr>
      <w:widowControl w:val="0"/>
      <w:autoSpaceDE w:val="0"/>
      <w:autoSpaceDN w:val="0"/>
      <w:adjustRightInd w:val="0"/>
    </w:pPr>
    <w:rPr>
      <w:color w:val="000000"/>
      <w:sz w:val="24"/>
      <w:szCs w:val="24"/>
    </w:rPr>
  </w:style>
  <w:style w:type="character" w:customStyle="1" w:styleId="grame">
    <w:name w:val="grame"/>
    <w:basedOn w:val="a3"/>
    <w:rsid w:val="00744BE4"/>
  </w:style>
  <w:style w:type="paragraph" w:customStyle="1" w:styleId="CharCharCarCarCharCharCarCarCharCharCarCarCharChar">
    <w:name w:val="Char Char Car Car Char Char Car Car Char Char Car Car Char Char"/>
    <w:basedOn w:val="a2"/>
    <w:rsid w:val="00744BE4"/>
    <w:pPr>
      <w:spacing w:after="160" w:line="240" w:lineRule="exact"/>
    </w:pPr>
  </w:style>
  <w:style w:type="paragraph" w:styleId="af3">
    <w:name w:val="Body Text Indent"/>
    <w:basedOn w:val="a2"/>
    <w:link w:val="12"/>
    <w:rsid w:val="00744BE4"/>
    <w:pPr>
      <w:spacing w:after="120"/>
      <w:ind w:left="283"/>
    </w:pPr>
  </w:style>
  <w:style w:type="paragraph" w:customStyle="1" w:styleId="CharCharCarCarCharCharCarCarCharCharCarCarCharChar1">
    <w:name w:val="Char Char Car Car Char Char Car Car Char Char Car Car Char Char1"/>
    <w:basedOn w:val="a2"/>
    <w:rsid w:val="00744BE4"/>
    <w:pPr>
      <w:spacing w:after="160" w:line="240" w:lineRule="exact"/>
    </w:pPr>
    <w:rPr>
      <w:noProof/>
    </w:rPr>
  </w:style>
  <w:style w:type="paragraph" w:styleId="HTML">
    <w:name w:val="HTML Preformatted"/>
    <w:basedOn w:val="a2"/>
    <w:rsid w:val="00744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20">
    <w:name w:val="Body Text Indent 2"/>
    <w:basedOn w:val="a2"/>
    <w:rsid w:val="00744BE4"/>
    <w:pPr>
      <w:spacing w:after="120" w:line="480" w:lineRule="auto"/>
      <w:ind w:left="283"/>
    </w:pPr>
  </w:style>
  <w:style w:type="character" w:customStyle="1" w:styleId="af4">
    <w:name w:val="Обычный (веб) Знак"/>
    <w:aliases w:val="Обычный (Web)1 Знак,Обычный (Web)11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1 Знак,Обычный (Web) Знак"/>
    <w:basedOn w:val="a3"/>
    <w:rsid w:val="00744BE4"/>
    <w:rPr>
      <w:rFonts w:ascii="Tahoma" w:hAnsi="Tahoma" w:cs="Tahoma"/>
      <w:sz w:val="16"/>
      <w:szCs w:val="16"/>
      <w:lang w:val="ru-RU" w:eastAsia="ru-RU" w:bidi="ar-SA"/>
    </w:rPr>
  </w:style>
  <w:style w:type="paragraph" w:customStyle="1" w:styleId="13">
    <w:name w:val="Верхний колонтитул1"/>
    <w:basedOn w:val="a2"/>
    <w:rsid w:val="00744BE4"/>
    <w:pPr>
      <w:tabs>
        <w:tab w:val="center" w:pos="4153"/>
        <w:tab w:val="right" w:pos="8306"/>
      </w:tabs>
      <w:spacing w:line="360" w:lineRule="auto"/>
      <w:ind w:right="57" w:firstLine="720"/>
      <w:jc w:val="both"/>
    </w:pPr>
    <w:rPr>
      <w:rFonts w:ascii="Courier New" w:hAnsi="Courier New"/>
      <w:sz w:val="24"/>
    </w:rPr>
  </w:style>
  <w:style w:type="character" w:customStyle="1" w:styleId="21">
    <w:name w:val="Знак Знак2"/>
    <w:basedOn w:val="a3"/>
    <w:semiHidden/>
    <w:locked/>
    <w:rsid w:val="00744BE4"/>
    <w:rPr>
      <w:lang w:val="ru-RU" w:eastAsia="ru-RU" w:bidi="ar-SA"/>
    </w:rPr>
  </w:style>
  <w:style w:type="paragraph" w:customStyle="1" w:styleId="14">
    <w:name w:val="Абзац списка1"/>
    <w:basedOn w:val="a2"/>
    <w:qFormat/>
    <w:rsid w:val="00744BE4"/>
    <w:pPr>
      <w:spacing w:line="360" w:lineRule="auto"/>
      <w:ind w:left="720"/>
    </w:pPr>
    <w:rPr>
      <w:rFonts w:ascii="Calibri" w:eastAsia="Calibri" w:hAnsi="Calibri" w:cs="Calibri"/>
      <w:sz w:val="22"/>
      <w:szCs w:val="22"/>
      <w:lang w:eastAsia="en-US"/>
    </w:rPr>
  </w:style>
  <w:style w:type="character" w:styleId="af5">
    <w:name w:val="footnote reference"/>
    <w:aliases w:val="Fußnotenzeichen"/>
    <w:basedOn w:val="a3"/>
    <w:uiPriority w:val="99"/>
    <w:rsid w:val="00744BE4"/>
    <w:rPr>
      <w:vertAlign w:val="superscript"/>
    </w:rPr>
  </w:style>
  <w:style w:type="character" w:customStyle="1" w:styleId="quote">
    <w:name w:val="quote"/>
    <w:basedOn w:val="a3"/>
    <w:rsid w:val="00744BE4"/>
  </w:style>
  <w:style w:type="character" w:customStyle="1" w:styleId="FontStyle15">
    <w:name w:val="Font Style15"/>
    <w:basedOn w:val="a3"/>
    <w:uiPriority w:val="99"/>
    <w:rsid w:val="00744BE4"/>
    <w:rPr>
      <w:rFonts w:ascii="Times New Roman" w:hAnsi="Times New Roman" w:cs="Times New Roman" w:hint="default"/>
      <w:sz w:val="20"/>
      <w:szCs w:val="20"/>
    </w:rPr>
  </w:style>
  <w:style w:type="character" w:customStyle="1" w:styleId="FontStyle13">
    <w:name w:val="Font Style13"/>
    <w:basedOn w:val="a3"/>
    <w:rsid w:val="00744BE4"/>
    <w:rPr>
      <w:rFonts w:ascii="Times New Roman" w:hAnsi="Times New Roman" w:cs="Times New Roman"/>
      <w:sz w:val="20"/>
      <w:szCs w:val="20"/>
    </w:rPr>
  </w:style>
  <w:style w:type="character" w:customStyle="1" w:styleId="FontStyle30">
    <w:name w:val="Font Style30"/>
    <w:basedOn w:val="a3"/>
    <w:rsid w:val="00744BE4"/>
    <w:rPr>
      <w:rFonts w:ascii="Times New Roman" w:hAnsi="Times New Roman" w:cs="Times New Roman"/>
      <w:sz w:val="20"/>
      <w:szCs w:val="20"/>
    </w:rPr>
  </w:style>
  <w:style w:type="paragraph" w:styleId="af6">
    <w:name w:val="Document Map"/>
    <w:basedOn w:val="a2"/>
    <w:semiHidden/>
    <w:rsid w:val="00744BE4"/>
    <w:pPr>
      <w:shd w:val="clear" w:color="auto" w:fill="000080"/>
    </w:pPr>
    <w:rPr>
      <w:rFonts w:ascii="Tahoma" w:hAnsi="Tahoma" w:cs="Tahoma"/>
    </w:rPr>
  </w:style>
  <w:style w:type="character" w:customStyle="1" w:styleId="FontStyle11">
    <w:name w:val="Font Style11"/>
    <w:basedOn w:val="a3"/>
    <w:rsid w:val="00744BE4"/>
    <w:rPr>
      <w:rFonts w:ascii="Times New Roman" w:hAnsi="Times New Roman" w:cs="Times New Roman"/>
      <w:sz w:val="26"/>
      <w:szCs w:val="26"/>
    </w:rPr>
  </w:style>
  <w:style w:type="character" w:customStyle="1" w:styleId="FontStyle12">
    <w:name w:val="Font Style12"/>
    <w:basedOn w:val="a3"/>
    <w:rsid w:val="00744BE4"/>
    <w:rPr>
      <w:rFonts w:ascii="Arial" w:hAnsi="Arial" w:cs="Arial"/>
      <w:i/>
      <w:iCs/>
      <w:sz w:val="24"/>
      <w:szCs w:val="24"/>
    </w:rPr>
  </w:style>
  <w:style w:type="paragraph" w:customStyle="1" w:styleId="Style7">
    <w:name w:val="Style7"/>
    <w:basedOn w:val="a2"/>
    <w:uiPriority w:val="99"/>
    <w:rsid w:val="00744BE4"/>
    <w:pPr>
      <w:widowControl w:val="0"/>
      <w:autoSpaceDE w:val="0"/>
      <w:autoSpaceDN w:val="0"/>
      <w:adjustRightInd w:val="0"/>
      <w:spacing w:after="200" w:line="250" w:lineRule="exact"/>
      <w:ind w:firstLine="389"/>
      <w:jc w:val="both"/>
    </w:pPr>
    <w:rPr>
      <w:rFonts w:ascii="Arial" w:hAnsi="Arial"/>
      <w:sz w:val="22"/>
      <w:szCs w:val="24"/>
    </w:rPr>
  </w:style>
  <w:style w:type="character" w:customStyle="1" w:styleId="FontStyle173">
    <w:name w:val="Font Style173"/>
    <w:basedOn w:val="a3"/>
    <w:rsid w:val="00744BE4"/>
    <w:rPr>
      <w:rFonts w:cs="Times New Roman"/>
      <w:sz w:val="20"/>
    </w:rPr>
  </w:style>
  <w:style w:type="character" w:customStyle="1" w:styleId="val">
    <w:name w:val="val"/>
    <w:basedOn w:val="a3"/>
    <w:rsid w:val="00744BE4"/>
  </w:style>
  <w:style w:type="paragraph" w:customStyle="1" w:styleId="Style2">
    <w:name w:val="Style2"/>
    <w:basedOn w:val="a2"/>
    <w:uiPriority w:val="99"/>
    <w:rsid w:val="00744BE4"/>
    <w:pPr>
      <w:widowControl w:val="0"/>
      <w:autoSpaceDE w:val="0"/>
      <w:autoSpaceDN w:val="0"/>
      <w:adjustRightInd w:val="0"/>
      <w:spacing w:line="470" w:lineRule="exact"/>
      <w:jc w:val="both"/>
    </w:pPr>
    <w:rPr>
      <w:rFonts w:ascii="Palatino Linotype" w:hAnsi="Palatino Linotype"/>
      <w:sz w:val="24"/>
      <w:szCs w:val="24"/>
    </w:rPr>
  </w:style>
  <w:style w:type="paragraph" w:customStyle="1" w:styleId="Style15">
    <w:name w:val="Style15"/>
    <w:basedOn w:val="a2"/>
    <w:rsid w:val="00744BE4"/>
    <w:pPr>
      <w:widowControl w:val="0"/>
      <w:autoSpaceDE w:val="0"/>
      <w:autoSpaceDN w:val="0"/>
      <w:adjustRightInd w:val="0"/>
      <w:spacing w:line="470" w:lineRule="exact"/>
      <w:ind w:firstLine="1152"/>
    </w:pPr>
    <w:rPr>
      <w:rFonts w:ascii="Palatino Linotype" w:hAnsi="Palatino Linotype"/>
      <w:sz w:val="24"/>
      <w:szCs w:val="24"/>
    </w:rPr>
  </w:style>
  <w:style w:type="character" w:customStyle="1" w:styleId="FontStyle31">
    <w:name w:val="Font Style31"/>
    <w:basedOn w:val="a3"/>
    <w:rsid w:val="00744BE4"/>
    <w:rPr>
      <w:rFonts w:ascii="Arial" w:hAnsi="Arial" w:cs="Arial" w:hint="default"/>
      <w:sz w:val="14"/>
      <w:szCs w:val="14"/>
    </w:rPr>
  </w:style>
  <w:style w:type="character" w:customStyle="1" w:styleId="FontStyle32">
    <w:name w:val="Font Style32"/>
    <w:basedOn w:val="a3"/>
    <w:rsid w:val="00744BE4"/>
    <w:rPr>
      <w:rFonts w:ascii="Arial" w:hAnsi="Arial" w:cs="Arial" w:hint="default"/>
      <w:i/>
      <w:iCs/>
      <w:sz w:val="14"/>
      <w:szCs w:val="14"/>
    </w:rPr>
  </w:style>
  <w:style w:type="paragraph" w:customStyle="1" w:styleId="Style3">
    <w:name w:val="Style3"/>
    <w:basedOn w:val="a2"/>
    <w:rsid w:val="00744BE4"/>
    <w:pPr>
      <w:widowControl w:val="0"/>
      <w:autoSpaceDE w:val="0"/>
      <w:autoSpaceDN w:val="0"/>
      <w:adjustRightInd w:val="0"/>
      <w:spacing w:line="471" w:lineRule="exact"/>
      <w:ind w:firstLine="797"/>
      <w:jc w:val="both"/>
    </w:pPr>
    <w:rPr>
      <w:rFonts w:ascii="Palatino Linotype" w:hAnsi="Palatino Linotype"/>
      <w:sz w:val="24"/>
      <w:szCs w:val="24"/>
    </w:rPr>
  </w:style>
  <w:style w:type="character" w:customStyle="1" w:styleId="FontStyle24">
    <w:name w:val="Font Style24"/>
    <w:basedOn w:val="a3"/>
    <w:rsid w:val="00744BE4"/>
    <w:rPr>
      <w:rFonts w:ascii="Times New Roman" w:hAnsi="Times New Roman" w:cs="Times New Roman"/>
      <w:sz w:val="26"/>
      <w:szCs w:val="26"/>
    </w:rPr>
  </w:style>
  <w:style w:type="paragraph" w:customStyle="1" w:styleId="Style8">
    <w:name w:val="Style8"/>
    <w:basedOn w:val="a2"/>
    <w:uiPriority w:val="99"/>
    <w:rsid w:val="00744BE4"/>
    <w:pPr>
      <w:widowControl w:val="0"/>
      <w:autoSpaceDE w:val="0"/>
      <w:autoSpaceDN w:val="0"/>
      <w:adjustRightInd w:val="0"/>
      <w:spacing w:line="278" w:lineRule="exact"/>
    </w:pPr>
    <w:rPr>
      <w:sz w:val="24"/>
      <w:szCs w:val="24"/>
    </w:rPr>
  </w:style>
  <w:style w:type="character" w:customStyle="1" w:styleId="FontStyle33">
    <w:name w:val="Font Style33"/>
    <w:basedOn w:val="a3"/>
    <w:rsid w:val="00744BE4"/>
    <w:rPr>
      <w:rFonts w:ascii="Times New Roman" w:hAnsi="Times New Roman" w:cs="Times New Roman"/>
      <w:b/>
      <w:bCs/>
      <w:sz w:val="24"/>
      <w:szCs w:val="24"/>
    </w:rPr>
  </w:style>
  <w:style w:type="character" w:customStyle="1" w:styleId="FontStyle35">
    <w:name w:val="Font Style35"/>
    <w:basedOn w:val="a3"/>
    <w:rsid w:val="00744BE4"/>
    <w:rPr>
      <w:rFonts w:ascii="Times New Roman" w:hAnsi="Times New Roman" w:cs="Times New Roman"/>
      <w:sz w:val="24"/>
      <w:szCs w:val="24"/>
    </w:rPr>
  </w:style>
  <w:style w:type="paragraph" w:customStyle="1" w:styleId="news">
    <w:name w:val="news"/>
    <w:basedOn w:val="a2"/>
    <w:rsid w:val="00744BE4"/>
    <w:pPr>
      <w:spacing w:before="100" w:beforeAutospacing="1" w:after="100" w:afterAutospacing="1"/>
    </w:pPr>
    <w:rPr>
      <w:sz w:val="24"/>
      <w:szCs w:val="24"/>
    </w:rPr>
  </w:style>
  <w:style w:type="paragraph" w:customStyle="1" w:styleId="af7">
    <w:name w:val="a"/>
    <w:basedOn w:val="a2"/>
    <w:rsid w:val="00744BE4"/>
    <w:pPr>
      <w:autoSpaceDE w:val="0"/>
      <w:autoSpaceDN w:val="0"/>
      <w:spacing w:before="120" w:line="360" w:lineRule="auto"/>
      <w:ind w:left="567" w:hanging="567"/>
      <w:jc w:val="both"/>
    </w:pPr>
    <w:rPr>
      <w:sz w:val="28"/>
      <w:szCs w:val="28"/>
    </w:rPr>
  </w:style>
  <w:style w:type="paragraph" w:styleId="af8">
    <w:name w:val="Block Text"/>
    <w:basedOn w:val="a2"/>
    <w:rsid w:val="00744BE4"/>
    <w:pPr>
      <w:ind w:left="252" w:right="-6"/>
      <w:jc w:val="both"/>
    </w:pPr>
    <w:rPr>
      <w:szCs w:val="28"/>
    </w:rPr>
  </w:style>
  <w:style w:type="character" w:customStyle="1" w:styleId="hps">
    <w:name w:val="hps"/>
    <w:basedOn w:val="a3"/>
    <w:rsid w:val="00744BE4"/>
    <w:rPr>
      <w:rFonts w:cs="Times New Roman"/>
    </w:rPr>
  </w:style>
  <w:style w:type="paragraph" w:customStyle="1" w:styleId="af9">
    <w:name w:val="Автор"/>
    <w:qFormat/>
    <w:rsid w:val="00744BE4"/>
    <w:pPr>
      <w:jc w:val="right"/>
    </w:pPr>
    <w:rPr>
      <w:rFonts w:ascii="Times" w:hAnsi="Times"/>
      <w:i/>
      <w:sz w:val="22"/>
      <w:szCs w:val="22"/>
    </w:rPr>
  </w:style>
  <w:style w:type="paragraph" w:customStyle="1" w:styleId="afa">
    <w:name w:val="Название организ"/>
    <w:qFormat/>
    <w:rsid w:val="00744BE4"/>
    <w:rPr>
      <w:rFonts w:ascii="Times" w:hAnsi="Times"/>
      <w:b/>
      <w:i/>
      <w:sz w:val="22"/>
      <w:szCs w:val="22"/>
    </w:rPr>
  </w:style>
  <w:style w:type="paragraph" w:customStyle="1" w:styleId="TimesNewRoman">
    <w:name w:val="Текст_ + Times New Roman"/>
    <w:aliases w:val="12 пт,курсив,Междустр.интервал:  полуторный"/>
    <w:basedOn w:val="a2"/>
    <w:rsid w:val="00744BE4"/>
    <w:pPr>
      <w:spacing w:line="360" w:lineRule="auto"/>
    </w:pPr>
    <w:rPr>
      <w:i/>
      <w:sz w:val="24"/>
      <w:szCs w:val="24"/>
      <w:lang w:val="en-US"/>
    </w:rPr>
  </w:style>
  <w:style w:type="paragraph" w:customStyle="1" w:styleId="a1">
    <w:name w:val="Список нумер лит"/>
    <w:basedOn w:val="a2"/>
    <w:qFormat/>
    <w:rsid w:val="00744BE4"/>
    <w:pPr>
      <w:numPr>
        <w:numId w:val="1"/>
      </w:numPr>
      <w:tabs>
        <w:tab w:val="left" w:pos="567"/>
      </w:tabs>
      <w:jc w:val="both"/>
    </w:pPr>
    <w:rPr>
      <w:rFonts w:ascii="Times" w:hAnsi="Times"/>
      <w:sz w:val="22"/>
      <w:szCs w:val="22"/>
    </w:rPr>
  </w:style>
  <w:style w:type="paragraph" w:customStyle="1" w:styleId="afb">
    <w:name w:val="Литература"/>
    <w:basedOn w:val="a2"/>
    <w:qFormat/>
    <w:rsid w:val="00744BE4"/>
    <w:pPr>
      <w:jc w:val="center"/>
    </w:pPr>
    <w:rPr>
      <w:rFonts w:ascii="Times" w:hAnsi="Times"/>
      <w:b/>
      <w:sz w:val="22"/>
      <w:szCs w:val="22"/>
    </w:rPr>
  </w:style>
  <w:style w:type="paragraph" w:customStyle="1" w:styleId="afc">
    <w:name w:val="Текст_"/>
    <w:basedOn w:val="a2"/>
    <w:qFormat/>
    <w:rsid w:val="00744BE4"/>
    <w:pPr>
      <w:ind w:firstLine="397"/>
      <w:jc w:val="both"/>
    </w:pPr>
    <w:rPr>
      <w:rFonts w:ascii="Times" w:hAnsi="Times"/>
      <w:sz w:val="22"/>
      <w:szCs w:val="22"/>
    </w:rPr>
  </w:style>
  <w:style w:type="paragraph" w:customStyle="1" w:styleId="afd">
    <w:name w:val="Название докл"/>
    <w:qFormat/>
    <w:rsid w:val="00744BE4"/>
    <w:pPr>
      <w:jc w:val="center"/>
    </w:pPr>
    <w:rPr>
      <w:rFonts w:ascii="Times" w:hAnsi="Times"/>
      <w:b/>
      <w:caps/>
      <w:sz w:val="22"/>
      <w:szCs w:val="22"/>
    </w:rPr>
  </w:style>
  <w:style w:type="paragraph" w:customStyle="1" w:styleId="Authors">
    <w:name w:val="Authors"/>
    <w:basedOn w:val="a2"/>
    <w:rsid w:val="00744BE4"/>
    <w:pPr>
      <w:jc w:val="center"/>
    </w:pPr>
    <w:rPr>
      <w:i/>
    </w:rPr>
  </w:style>
  <w:style w:type="paragraph" w:customStyle="1" w:styleId="Annotation">
    <w:name w:val="Annotation"/>
    <w:basedOn w:val="a2"/>
    <w:next w:val="a2"/>
    <w:rsid w:val="00744BE4"/>
    <w:pPr>
      <w:spacing w:after="120"/>
      <w:ind w:left="851" w:right="851" w:firstLine="284"/>
      <w:jc w:val="both"/>
    </w:pPr>
  </w:style>
  <w:style w:type="paragraph" w:customStyle="1" w:styleId="afe">
    <w:name w:val="Мульти Автор"/>
    <w:basedOn w:val="a2"/>
    <w:rsid w:val="00744BE4"/>
    <w:pPr>
      <w:spacing w:before="240" w:after="180"/>
      <w:jc w:val="right"/>
    </w:pPr>
    <w:rPr>
      <w:b/>
      <w:i/>
    </w:rPr>
  </w:style>
  <w:style w:type="paragraph" w:customStyle="1" w:styleId="aff">
    <w:name w:val="Мульти Заголовок"/>
    <w:basedOn w:val="a2"/>
    <w:rsid w:val="00744BE4"/>
    <w:pPr>
      <w:spacing w:after="180"/>
      <w:contextualSpacing/>
      <w:jc w:val="center"/>
    </w:pPr>
    <w:rPr>
      <w:b/>
      <w:caps/>
    </w:rPr>
  </w:style>
  <w:style w:type="paragraph" w:customStyle="1" w:styleId="15">
    <w:name w:val="Мульти Подзаголовок 1"/>
    <w:basedOn w:val="a2"/>
    <w:rsid w:val="00744BE4"/>
    <w:pPr>
      <w:tabs>
        <w:tab w:val="left" w:pos="907"/>
      </w:tabs>
      <w:spacing w:after="120"/>
      <w:ind w:left="454"/>
    </w:pPr>
    <w:rPr>
      <w:b/>
    </w:rPr>
  </w:style>
  <w:style w:type="paragraph" w:styleId="22">
    <w:name w:val="Body Text 2"/>
    <w:basedOn w:val="a2"/>
    <w:link w:val="23"/>
    <w:rsid w:val="00744BE4"/>
    <w:pPr>
      <w:spacing w:after="120" w:line="480" w:lineRule="auto"/>
    </w:pPr>
  </w:style>
  <w:style w:type="paragraph" w:customStyle="1" w:styleId="actuizv-au">
    <w:name w:val="ac tu izv-au"/>
    <w:basedOn w:val="a2"/>
    <w:rsid w:val="00744BE4"/>
    <w:pPr>
      <w:spacing w:before="100" w:beforeAutospacing="1" w:after="100" w:afterAutospacing="1"/>
      <w:jc w:val="both"/>
    </w:pPr>
    <w:rPr>
      <w:sz w:val="24"/>
      <w:szCs w:val="24"/>
    </w:rPr>
  </w:style>
  <w:style w:type="paragraph" w:customStyle="1" w:styleId="actuizv-na">
    <w:name w:val="ac tu izv-na"/>
    <w:basedOn w:val="a2"/>
    <w:rsid w:val="00744BE4"/>
    <w:pPr>
      <w:spacing w:before="100" w:beforeAutospacing="1" w:after="100" w:afterAutospacing="1"/>
      <w:jc w:val="both"/>
    </w:pPr>
    <w:rPr>
      <w:sz w:val="24"/>
      <w:szCs w:val="24"/>
    </w:rPr>
  </w:style>
  <w:style w:type="paragraph" w:customStyle="1" w:styleId="none">
    <w:name w:val="_none"/>
    <w:basedOn w:val="a2"/>
    <w:rsid w:val="00744BE4"/>
    <w:pPr>
      <w:spacing w:before="100" w:beforeAutospacing="1" w:after="100" w:afterAutospacing="1"/>
    </w:pPr>
    <w:rPr>
      <w:sz w:val="24"/>
      <w:szCs w:val="24"/>
    </w:rPr>
  </w:style>
  <w:style w:type="paragraph" w:customStyle="1" w:styleId="aff0">
    <w:name w:val="Знак"/>
    <w:basedOn w:val="a2"/>
    <w:rsid w:val="00744BE4"/>
    <w:pPr>
      <w:spacing w:after="200" w:line="276" w:lineRule="auto"/>
      <w:ind w:firstLine="567"/>
      <w:jc w:val="center"/>
    </w:pPr>
    <w:rPr>
      <w:b/>
      <w:sz w:val="28"/>
      <w:szCs w:val="28"/>
      <w:lang w:eastAsia="en-US"/>
    </w:rPr>
  </w:style>
  <w:style w:type="paragraph" w:customStyle="1" w:styleId="110">
    <w:name w:val="Без интервала11"/>
    <w:rsid w:val="00744BE4"/>
    <w:pPr>
      <w:suppressAutoHyphens/>
    </w:pPr>
    <w:rPr>
      <w:rFonts w:ascii="Calibri" w:eastAsia="Arial" w:hAnsi="Calibri"/>
      <w:kern w:val="1"/>
      <w:sz w:val="22"/>
      <w:szCs w:val="22"/>
      <w:lang w:eastAsia="ar-SA"/>
    </w:rPr>
  </w:style>
  <w:style w:type="paragraph" w:customStyle="1" w:styleId="Iauiue">
    <w:name w:val="Iau.iue"/>
    <w:basedOn w:val="Default"/>
    <w:next w:val="Default"/>
    <w:rsid w:val="00744BE4"/>
    <w:pPr>
      <w:widowControl/>
    </w:pPr>
    <w:rPr>
      <w:color w:val="auto"/>
    </w:rPr>
  </w:style>
  <w:style w:type="paragraph" w:customStyle="1" w:styleId="Eeoa">
    <w:name w:val="Eeoa? ?"/>
    <w:basedOn w:val="a2"/>
    <w:rsid w:val="00744BE4"/>
    <w:pPr>
      <w:ind w:left="284" w:hanging="284"/>
      <w:jc w:val="both"/>
    </w:pPr>
    <w:rPr>
      <w:sz w:val="18"/>
      <w:szCs w:val="18"/>
    </w:rPr>
  </w:style>
  <w:style w:type="character" w:customStyle="1" w:styleId="apple-converted-space">
    <w:name w:val="apple-converted-space"/>
    <w:rsid w:val="00744BE4"/>
  </w:style>
  <w:style w:type="character" w:customStyle="1" w:styleId="atn">
    <w:name w:val="atn"/>
    <w:basedOn w:val="a3"/>
    <w:rsid w:val="00744BE4"/>
  </w:style>
  <w:style w:type="character" w:customStyle="1" w:styleId="100">
    <w:name w:val="Стиль 10 пт"/>
    <w:rsid w:val="00744BE4"/>
    <w:rPr>
      <w:sz w:val="24"/>
    </w:rPr>
  </w:style>
  <w:style w:type="paragraph" w:customStyle="1" w:styleId="reference0">
    <w:name w:val="reference"/>
    <w:basedOn w:val="a2"/>
    <w:rsid w:val="00744BE4"/>
    <w:pPr>
      <w:overflowPunct w:val="0"/>
      <w:autoSpaceDE w:val="0"/>
      <w:autoSpaceDN w:val="0"/>
      <w:adjustRightInd w:val="0"/>
      <w:spacing w:line="360" w:lineRule="auto"/>
      <w:textAlignment w:val="baseline"/>
    </w:pPr>
    <w:rPr>
      <w:sz w:val="18"/>
      <w:lang w:val="de-DE" w:eastAsia="en-US"/>
    </w:rPr>
  </w:style>
  <w:style w:type="paragraph" w:customStyle="1" w:styleId="title">
    <w:name w:val="title"/>
    <w:basedOn w:val="a2"/>
    <w:next w:val="a2"/>
    <w:rsid w:val="00744BE4"/>
    <w:pPr>
      <w:overflowPunct w:val="0"/>
      <w:autoSpaceDE w:val="0"/>
      <w:autoSpaceDN w:val="0"/>
      <w:adjustRightInd w:val="0"/>
      <w:spacing w:line="360" w:lineRule="auto"/>
      <w:textAlignment w:val="baseline"/>
    </w:pPr>
    <w:rPr>
      <w:rFonts w:ascii="Arial" w:hAnsi="Arial"/>
      <w:b/>
      <w:sz w:val="36"/>
      <w:lang w:val="de-DE" w:eastAsia="en-US"/>
    </w:rPr>
  </w:style>
  <w:style w:type="paragraph" w:customStyle="1" w:styleId="16">
    <w:name w:val="Текст1"/>
    <w:basedOn w:val="a2"/>
    <w:rsid w:val="00744BE4"/>
    <w:rPr>
      <w:rFonts w:ascii="Courier New" w:hAnsi="Courier New" w:cs="Courier New"/>
      <w:lang w:eastAsia="ar-SA"/>
    </w:rPr>
  </w:style>
  <w:style w:type="paragraph" w:customStyle="1" w:styleId="Summary">
    <w:name w:val="Summary"/>
    <w:basedOn w:val="a2"/>
    <w:rsid w:val="00744BE4"/>
    <w:pPr>
      <w:tabs>
        <w:tab w:val="left" w:pos="187"/>
      </w:tabs>
      <w:spacing w:before="480" w:after="240"/>
      <w:ind w:left="1134" w:right="1134"/>
      <w:jc w:val="both"/>
    </w:pPr>
    <w:rPr>
      <w:rFonts w:ascii="Journal" w:hAnsi="Journal"/>
      <w:lang w:val="en-US"/>
    </w:rPr>
  </w:style>
  <w:style w:type="paragraph" w:customStyle="1" w:styleId="aff1">
    <w:name w:val="Ткст Знак Знак Знак Знак Знак Знак Знак"/>
    <w:basedOn w:val="a2"/>
    <w:rsid w:val="00744BE4"/>
    <w:pPr>
      <w:overflowPunct w:val="0"/>
      <w:autoSpaceDE w:val="0"/>
      <w:autoSpaceDN w:val="0"/>
      <w:adjustRightInd w:val="0"/>
      <w:spacing w:after="60" w:line="360" w:lineRule="auto"/>
      <w:ind w:firstLine="709"/>
      <w:jc w:val="both"/>
      <w:textAlignment w:val="baseline"/>
    </w:pPr>
    <w:rPr>
      <w:sz w:val="24"/>
      <w:szCs w:val="24"/>
    </w:rPr>
  </w:style>
  <w:style w:type="paragraph" w:customStyle="1" w:styleId="Reference">
    <w:name w:val="Reference"/>
    <w:basedOn w:val="a2"/>
    <w:rsid w:val="00744BE4"/>
    <w:pPr>
      <w:numPr>
        <w:numId w:val="2"/>
      </w:numPr>
      <w:jc w:val="both"/>
    </w:pPr>
    <w:rPr>
      <w:rFonts w:eastAsia="Batang"/>
      <w:sz w:val="18"/>
      <w:lang w:val="en-US" w:eastAsia="en-US"/>
    </w:rPr>
  </w:style>
  <w:style w:type="character" w:customStyle="1" w:styleId="skypepnhtextspan">
    <w:name w:val="skype_pnh_text_span"/>
    <w:basedOn w:val="a3"/>
    <w:rsid w:val="00744BE4"/>
  </w:style>
  <w:style w:type="paragraph" w:customStyle="1" w:styleId="headcategory">
    <w:name w:val="head_category"/>
    <w:basedOn w:val="a2"/>
    <w:rsid w:val="00744BE4"/>
    <w:rPr>
      <w:rFonts w:ascii="Verdana" w:hAnsi="Verdana" w:cs="Verdana"/>
      <w:b/>
      <w:bCs/>
      <w:sz w:val="14"/>
      <w:szCs w:val="14"/>
    </w:rPr>
  </w:style>
  <w:style w:type="character" w:customStyle="1" w:styleId="b-translateinfoword">
    <w:name w:val="b-translate__info__word"/>
    <w:basedOn w:val="a3"/>
    <w:rsid w:val="00744BE4"/>
  </w:style>
  <w:style w:type="character" w:customStyle="1" w:styleId="17">
    <w:name w:val="Знак Знак1"/>
    <w:basedOn w:val="a3"/>
    <w:semiHidden/>
    <w:locked/>
    <w:rsid w:val="00744BE4"/>
    <w:rPr>
      <w:lang w:val="ru-RU" w:eastAsia="ru-RU" w:bidi="ar-SA"/>
    </w:rPr>
  </w:style>
  <w:style w:type="character" w:styleId="aff2">
    <w:name w:val="endnote reference"/>
    <w:basedOn w:val="a3"/>
    <w:semiHidden/>
    <w:unhideWhenUsed/>
    <w:rsid w:val="00744BE4"/>
    <w:rPr>
      <w:vertAlign w:val="superscript"/>
    </w:rPr>
  </w:style>
  <w:style w:type="paragraph" w:customStyle="1" w:styleId="Style27">
    <w:name w:val="Style27"/>
    <w:basedOn w:val="a2"/>
    <w:rsid w:val="00744BE4"/>
    <w:pPr>
      <w:widowControl w:val="0"/>
      <w:autoSpaceDE w:val="0"/>
      <w:autoSpaceDN w:val="0"/>
      <w:adjustRightInd w:val="0"/>
      <w:spacing w:line="239" w:lineRule="exact"/>
      <w:ind w:firstLine="480"/>
      <w:jc w:val="both"/>
    </w:pPr>
    <w:rPr>
      <w:sz w:val="24"/>
      <w:szCs w:val="24"/>
    </w:rPr>
  </w:style>
  <w:style w:type="character" w:customStyle="1" w:styleId="FontStyle170">
    <w:name w:val="Font Style170"/>
    <w:basedOn w:val="a3"/>
    <w:uiPriority w:val="99"/>
    <w:rsid w:val="00744BE4"/>
    <w:rPr>
      <w:rFonts w:ascii="Times New Roman" w:hAnsi="Times New Roman" w:cs="Times New Roman"/>
      <w:sz w:val="18"/>
      <w:szCs w:val="18"/>
    </w:rPr>
  </w:style>
  <w:style w:type="paragraph" w:customStyle="1" w:styleId="Style56">
    <w:name w:val="Style56"/>
    <w:basedOn w:val="a2"/>
    <w:uiPriority w:val="99"/>
    <w:rsid w:val="00744BE4"/>
    <w:pPr>
      <w:widowControl w:val="0"/>
      <w:autoSpaceDE w:val="0"/>
      <w:autoSpaceDN w:val="0"/>
      <w:adjustRightInd w:val="0"/>
      <w:spacing w:line="240" w:lineRule="exact"/>
      <w:ind w:firstLine="494"/>
      <w:jc w:val="both"/>
    </w:pPr>
    <w:rPr>
      <w:sz w:val="24"/>
      <w:szCs w:val="24"/>
    </w:rPr>
  </w:style>
  <w:style w:type="paragraph" w:customStyle="1" w:styleId="18">
    <w:name w:val="Обычный1"/>
    <w:rsid w:val="00744BE4"/>
    <w:pPr>
      <w:spacing w:before="100" w:after="100"/>
    </w:pPr>
    <w:rPr>
      <w:snapToGrid w:val="0"/>
      <w:sz w:val="24"/>
    </w:rPr>
  </w:style>
  <w:style w:type="paragraph" w:customStyle="1" w:styleId="aff3">
    <w:name w:val="Îáû÷íûé"/>
    <w:rsid w:val="00744BE4"/>
    <w:pPr>
      <w:widowControl w:val="0"/>
    </w:pPr>
    <w:rPr>
      <w:rFonts w:ascii="Tahoma" w:eastAsia="Tahoma" w:hAnsi="Tahoma"/>
    </w:rPr>
  </w:style>
  <w:style w:type="character" w:customStyle="1" w:styleId="aff4">
    <w:name w:val="Схема документа Знак"/>
    <w:basedOn w:val="a3"/>
    <w:semiHidden/>
    <w:locked/>
    <w:rsid w:val="00744BE4"/>
    <w:rPr>
      <w:rFonts w:ascii="Tahoma" w:hAnsi="Tahoma" w:cs="Tahoma"/>
      <w:lang w:val="ru-RU" w:eastAsia="ru-RU" w:bidi="ar-SA"/>
    </w:rPr>
  </w:style>
  <w:style w:type="character" w:customStyle="1" w:styleId="hpsatn">
    <w:name w:val="hps atn"/>
    <w:basedOn w:val="a3"/>
    <w:uiPriority w:val="99"/>
    <w:rsid w:val="00744BE4"/>
    <w:rPr>
      <w:rFonts w:cs="Times New Roman"/>
    </w:rPr>
  </w:style>
  <w:style w:type="character" w:customStyle="1" w:styleId="aff5">
    <w:name w:val="Основной текст с отступом Знак"/>
    <w:basedOn w:val="a3"/>
    <w:locked/>
    <w:rsid w:val="00744BE4"/>
    <w:rPr>
      <w:lang w:val="ru-RU" w:eastAsia="ru-RU" w:bidi="ar-SA"/>
    </w:rPr>
  </w:style>
  <w:style w:type="paragraph" w:styleId="aff6">
    <w:name w:val="annotation text"/>
    <w:basedOn w:val="a2"/>
    <w:link w:val="aff7"/>
    <w:semiHidden/>
    <w:rsid w:val="00744BE4"/>
  </w:style>
  <w:style w:type="paragraph" w:customStyle="1" w:styleId="19">
    <w:name w:val="Стиль1"/>
    <w:basedOn w:val="1"/>
    <w:qFormat/>
    <w:rsid w:val="00744BE4"/>
    <w:pPr>
      <w:widowControl w:val="0"/>
      <w:shd w:val="clear" w:color="auto" w:fill="FFFFFF"/>
      <w:autoSpaceDE w:val="0"/>
      <w:autoSpaceDN w:val="0"/>
      <w:adjustRightInd w:val="0"/>
      <w:spacing w:after="60" w:line="360" w:lineRule="auto"/>
    </w:pPr>
    <w:rPr>
      <w:rFonts w:cs="Arial"/>
      <w:b/>
      <w:color w:val="000000"/>
      <w:kern w:val="32"/>
      <w:szCs w:val="32"/>
      <w:lang w:val="ru-RU"/>
    </w:rPr>
  </w:style>
  <w:style w:type="paragraph" w:customStyle="1" w:styleId="Style19">
    <w:name w:val="Style19"/>
    <w:basedOn w:val="a2"/>
    <w:rsid w:val="00744BE4"/>
    <w:pPr>
      <w:widowControl w:val="0"/>
      <w:autoSpaceDE w:val="0"/>
      <w:autoSpaceDN w:val="0"/>
      <w:adjustRightInd w:val="0"/>
      <w:spacing w:line="168" w:lineRule="exact"/>
      <w:jc w:val="both"/>
    </w:pPr>
    <w:rPr>
      <w:rFonts w:ascii="Arial" w:hAnsi="Arial"/>
      <w:sz w:val="24"/>
      <w:szCs w:val="24"/>
    </w:rPr>
  </w:style>
  <w:style w:type="character" w:customStyle="1" w:styleId="FontStyle68">
    <w:name w:val="Font Style68"/>
    <w:basedOn w:val="a3"/>
    <w:rsid w:val="00744BE4"/>
    <w:rPr>
      <w:rFonts w:ascii="Arial" w:hAnsi="Arial" w:cs="Arial"/>
      <w:sz w:val="14"/>
      <w:szCs w:val="14"/>
    </w:rPr>
  </w:style>
  <w:style w:type="character" w:customStyle="1" w:styleId="FontStyle85">
    <w:name w:val="Font Style85"/>
    <w:basedOn w:val="a3"/>
    <w:rsid w:val="00744BE4"/>
    <w:rPr>
      <w:rFonts w:ascii="Arial" w:hAnsi="Arial" w:cs="Arial"/>
      <w:b/>
      <w:bCs/>
      <w:sz w:val="14"/>
      <w:szCs w:val="14"/>
    </w:rPr>
  </w:style>
  <w:style w:type="paragraph" w:customStyle="1" w:styleId="210">
    <w:name w:val="Основной текст 21"/>
    <w:basedOn w:val="a2"/>
    <w:rsid w:val="00744BE4"/>
    <w:pPr>
      <w:spacing w:line="360" w:lineRule="auto"/>
      <w:ind w:firstLine="720"/>
      <w:jc w:val="both"/>
    </w:pPr>
    <w:rPr>
      <w:sz w:val="28"/>
    </w:rPr>
  </w:style>
  <w:style w:type="character" w:customStyle="1" w:styleId="60">
    <w:name w:val="Знак Знак6"/>
    <w:basedOn w:val="a3"/>
    <w:rsid w:val="00744BE4"/>
    <w:rPr>
      <w:rFonts w:ascii="Arial" w:hAnsi="Arial" w:cs="Arial"/>
      <w:b/>
      <w:bCs/>
      <w:kern w:val="28"/>
      <w:sz w:val="32"/>
      <w:szCs w:val="32"/>
      <w:lang w:val="ru-RU" w:eastAsia="ru-RU" w:bidi="ar-SA"/>
    </w:rPr>
  </w:style>
  <w:style w:type="paragraph" w:customStyle="1" w:styleId="aff8">
    <w:name w:val="лит"/>
    <w:autoRedefine/>
    <w:rsid w:val="00744BE4"/>
    <w:pPr>
      <w:tabs>
        <w:tab w:val="num" w:pos="720"/>
      </w:tabs>
      <w:ind w:firstLine="284"/>
      <w:jc w:val="both"/>
    </w:pPr>
    <w:rPr>
      <w:i/>
      <w:sz w:val="24"/>
      <w:szCs w:val="24"/>
      <w:lang w:val="de-DE"/>
    </w:rPr>
  </w:style>
  <w:style w:type="character" w:customStyle="1" w:styleId="citation">
    <w:name w:val="citation"/>
    <w:basedOn w:val="a3"/>
    <w:rsid w:val="00744BE4"/>
  </w:style>
  <w:style w:type="character" w:customStyle="1" w:styleId="FontStyle18">
    <w:name w:val="Font Style18"/>
    <w:basedOn w:val="a3"/>
    <w:rsid w:val="00744BE4"/>
    <w:rPr>
      <w:rFonts w:ascii="Times New Roman" w:hAnsi="Times New Roman" w:cs="Times New Roman"/>
      <w:b/>
      <w:bCs/>
      <w:sz w:val="30"/>
      <w:szCs w:val="30"/>
    </w:rPr>
  </w:style>
  <w:style w:type="paragraph" w:customStyle="1" w:styleId="aff9">
    <w:name w:val="Основной диссер Знак Знак Знак Знак Знак Знак Знак Знак Знак Знак Знак Знак Знак Знак Знак"/>
    <w:basedOn w:val="a2"/>
    <w:rsid w:val="00744BE4"/>
    <w:pPr>
      <w:shd w:val="clear" w:color="auto" w:fill="FFFFFF"/>
      <w:spacing w:line="360" w:lineRule="auto"/>
      <w:ind w:firstLine="709"/>
      <w:jc w:val="both"/>
    </w:pPr>
    <w:rPr>
      <w:sz w:val="28"/>
      <w:szCs w:val="28"/>
    </w:rPr>
  </w:style>
  <w:style w:type="character" w:customStyle="1" w:styleId="unknownword">
    <w:name w:val="unknown_word"/>
    <w:rsid w:val="00744BE4"/>
  </w:style>
  <w:style w:type="paragraph" w:customStyle="1" w:styleId="Style1">
    <w:name w:val="Style1"/>
    <w:basedOn w:val="a2"/>
    <w:uiPriority w:val="99"/>
    <w:rsid w:val="00744BE4"/>
    <w:pPr>
      <w:widowControl w:val="0"/>
      <w:autoSpaceDE w:val="0"/>
      <w:autoSpaceDN w:val="0"/>
      <w:adjustRightInd w:val="0"/>
    </w:pPr>
    <w:rPr>
      <w:sz w:val="24"/>
      <w:szCs w:val="24"/>
    </w:rPr>
  </w:style>
  <w:style w:type="paragraph" w:customStyle="1" w:styleId="Style20">
    <w:name w:val="Style20"/>
    <w:basedOn w:val="a2"/>
    <w:rsid w:val="00744BE4"/>
    <w:pPr>
      <w:widowControl w:val="0"/>
      <w:autoSpaceDE w:val="0"/>
      <w:autoSpaceDN w:val="0"/>
      <w:adjustRightInd w:val="0"/>
      <w:spacing w:line="240" w:lineRule="exact"/>
      <w:jc w:val="both"/>
    </w:pPr>
    <w:rPr>
      <w:sz w:val="24"/>
      <w:szCs w:val="24"/>
    </w:rPr>
  </w:style>
  <w:style w:type="paragraph" w:styleId="30">
    <w:name w:val="Body Text Indent 3"/>
    <w:basedOn w:val="a2"/>
    <w:rsid w:val="00744BE4"/>
    <w:pPr>
      <w:spacing w:line="360" w:lineRule="auto"/>
      <w:ind w:right="-2" w:firstLine="567"/>
      <w:jc w:val="both"/>
    </w:pPr>
    <w:rPr>
      <w:sz w:val="28"/>
      <w:szCs w:val="28"/>
    </w:rPr>
  </w:style>
  <w:style w:type="paragraph" w:customStyle="1" w:styleId="Style10">
    <w:name w:val="Style10"/>
    <w:basedOn w:val="a2"/>
    <w:rsid w:val="00744BE4"/>
    <w:pPr>
      <w:widowControl w:val="0"/>
      <w:autoSpaceDE w:val="0"/>
      <w:autoSpaceDN w:val="0"/>
      <w:adjustRightInd w:val="0"/>
      <w:spacing w:line="276" w:lineRule="exact"/>
      <w:ind w:firstLine="701"/>
    </w:pPr>
    <w:rPr>
      <w:sz w:val="24"/>
      <w:szCs w:val="24"/>
    </w:rPr>
  </w:style>
  <w:style w:type="character" w:customStyle="1" w:styleId="24">
    <w:name w:val="Заголовок 2 Знак"/>
    <w:basedOn w:val="a3"/>
    <w:semiHidden/>
    <w:rsid w:val="00744BE4"/>
    <w:rPr>
      <w:rFonts w:ascii="Arial" w:hAnsi="Arial" w:cs="Arial"/>
      <w:b/>
      <w:bCs/>
      <w:i/>
      <w:iCs/>
      <w:sz w:val="28"/>
      <w:szCs w:val="28"/>
      <w:lang w:val="ru-RU" w:eastAsia="ru-RU" w:bidi="ar-SA"/>
    </w:rPr>
  </w:style>
  <w:style w:type="character" w:customStyle="1" w:styleId="affa">
    <w:name w:val="Название Знак"/>
    <w:basedOn w:val="a3"/>
    <w:locked/>
    <w:rsid w:val="00744BE4"/>
    <w:rPr>
      <w:rFonts w:ascii="Arial" w:hAnsi="Arial" w:cs="Arial"/>
      <w:b/>
      <w:bCs/>
      <w:kern w:val="28"/>
      <w:sz w:val="32"/>
      <w:szCs w:val="32"/>
      <w:lang w:val="ru-RU" w:eastAsia="ru-RU" w:bidi="ar-SA"/>
    </w:rPr>
  </w:style>
  <w:style w:type="character" w:customStyle="1" w:styleId="affb">
    <w:name w:val="Текст сноски Знак"/>
    <w:aliases w:val="Текст сноски Знак Знак Знак1,Текст сноски Знак Знак Знак Знак,Footnote Text Char Знак Знак,single space Знак,footnote text Знак,Footnote Text Char1 Char Знак,Footnote Text Char Char Char Знак,Footnote Text Char1 Char Char Char Знак"/>
    <w:basedOn w:val="a3"/>
    <w:uiPriority w:val="99"/>
    <w:locked/>
    <w:rsid w:val="00744BE4"/>
    <w:rPr>
      <w:lang w:val="ru-RU" w:eastAsia="ru-RU" w:bidi="ar-SA"/>
    </w:rPr>
  </w:style>
  <w:style w:type="character" w:customStyle="1" w:styleId="affc">
    <w:name w:val="Текст концевой сноски Знак"/>
    <w:aliases w:val=" Знак Знак,Знак Знак"/>
    <w:basedOn w:val="a3"/>
    <w:locked/>
    <w:rsid w:val="00744BE4"/>
    <w:rPr>
      <w:lang w:val="ru-RU" w:eastAsia="ru-RU" w:bidi="ar-SA"/>
    </w:rPr>
  </w:style>
  <w:style w:type="paragraph" w:customStyle="1" w:styleId="affd">
    <w:name w:val="Стиль"/>
    <w:basedOn w:val="a2"/>
    <w:rsid w:val="00744BE4"/>
    <w:pPr>
      <w:autoSpaceDE w:val="0"/>
      <w:autoSpaceDN w:val="0"/>
      <w:adjustRightInd w:val="0"/>
      <w:spacing w:line="220" w:lineRule="atLeast"/>
      <w:ind w:firstLine="358"/>
      <w:jc w:val="both"/>
      <w:textAlignment w:val="center"/>
    </w:pPr>
    <w:rPr>
      <w:rFonts w:ascii="SchoolBookC" w:hAnsi="SchoolBookC" w:cs="SchoolBookC"/>
      <w:color w:val="000000"/>
      <w:sz w:val="21"/>
      <w:szCs w:val="21"/>
    </w:rPr>
  </w:style>
  <w:style w:type="paragraph" w:customStyle="1" w:styleId="Style11">
    <w:name w:val="Style11"/>
    <w:basedOn w:val="a2"/>
    <w:rsid w:val="00744BE4"/>
    <w:pPr>
      <w:widowControl w:val="0"/>
      <w:autoSpaceDE w:val="0"/>
      <w:autoSpaceDN w:val="0"/>
      <w:adjustRightInd w:val="0"/>
      <w:spacing w:line="216" w:lineRule="exact"/>
      <w:ind w:firstLine="557"/>
    </w:pPr>
    <w:rPr>
      <w:rFonts w:ascii="Bookman Old Style" w:hAnsi="Bookman Old Style" w:cs="Bookman Old Style"/>
      <w:sz w:val="24"/>
      <w:szCs w:val="24"/>
    </w:rPr>
  </w:style>
  <w:style w:type="character" w:customStyle="1" w:styleId="FontStyle152">
    <w:name w:val="Font Style152"/>
    <w:basedOn w:val="a3"/>
    <w:rsid w:val="00744BE4"/>
    <w:rPr>
      <w:rFonts w:ascii="Times New Roman" w:hAnsi="Times New Roman" w:cs="Times New Roman"/>
      <w:sz w:val="26"/>
      <w:szCs w:val="26"/>
    </w:rPr>
  </w:style>
  <w:style w:type="character" w:customStyle="1" w:styleId="FontStyle50">
    <w:name w:val="Font Style50"/>
    <w:basedOn w:val="a3"/>
    <w:rsid w:val="00744BE4"/>
    <w:rPr>
      <w:rFonts w:ascii="Times New Roman" w:hAnsi="Times New Roman" w:cs="Times New Roman"/>
      <w:sz w:val="24"/>
      <w:szCs w:val="24"/>
    </w:rPr>
  </w:style>
  <w:style w:type="character" w:customStyle="1" w:styleId="212">
    <w:name w:val="Знак Знак21"/>
    <w:basedOn w:val="a3"/>
    <w:semiHidden/>
    <w:locked/>
    <w:rsid w:val="00744BE4"/>
    <w:rPr>
      <w:lang w:val="ru-RU" w:eastAsia="ru-RU" w:bidi="ar-SA"/>
    </w:rPr>
  </w:style>
  <w:style w:type="character" w:customStyle="1" w:styleId="61">
    <w:name w:val="Знак Знак61"/>
    <w:basedOn w:val="a3"/>
    <w:locked/>
    <w:rsid w:val="00744BE4"/>
    <w:rPr>
      <w:rFonts w:ascii="Arial" w:hAnsi="Arial" w:cs="Arial"/>
      <w:b/>
      <w:bCs/>
      <w:kern w:val="28"/>
      <w:sz w:val="32"/>
      <w:szCs w:val="32"/>
      <w:lang w:val="ru-RU" w:eastAsia="ru-RU" w:bidi="ar-SA"/>
    </w:rPr>
  </w:style>
  <w:style w:type="character" w:customStyle="1" w:styleId="rvts26">
    <w:name w:val="rvts26"/>
    <w:basedOn w:val="a3"/>
    <w:rsid w:val="00744BE4"/>
  </w:style>
  <w:style w:type="paragraph" w:customStyle="1" w:styleId="msonormalcxspmiddle">
    <w:name w:val="msonormalcxspmiddle"/>
    <w:basedOn w:val="a2"/>
    <w:rsid w:val="00744BE4"/>
    <w:pPr>
      <w:spacing w:before="100" w:beforeAutospacing="1" w:after="100" w:afterAutospacing="1"/>
    </w:pPr>
    <w:rPr>
      <w:sz w:val="24"/>
      <w:szCs w:val="24"/>
    </w:rPr>
  </w:style>
  <w:style w:type="paragraph" w:customStyle="1" w:styleId="style1cxspmiddle">
    <w:name w:val="style1cxspmiddle"/>
    <w:basedOn w:val="a2"/>
    <w:rsid w:val="00744BE4"/>
    <w:pPr>
      <w:spacing w:before="100" w:beforeAutospacing="1" w:after="100" w:afterAutospacing="1"/>
    </w:pPr>
    <w:rPr>
      <w:sz w:val="24"/>
      <w:szCs w:val="24"/>
    </w:rPr>
  </w:style>
  <w:style w:type="paragraph" w:customStyle="1" w:styleId="style1cxsplast">
    <w:name w:val="style1cxsplast"/>
    <w:basedOn w:val="a2"/>
    <w:rsid w:val="00744BE4"/>
    <w:pPr>
      <w:spacing w:before="100" w:beforeAutospacing="1" w:after="100" w:afterAutospacing="1"/>
    </w:pPr>
    <w:rPr>
      <w:sz w:val="24"/>
      <w:szCs w:val="24"/>
    </w:rPr>
  </w:style>
  <w:style w:type="character" w:styleId="affe">
    <w:name w:val="FollowedHyperlink"/>
    <w:basedOn w:val="a3"/>
    <w:rsid w:val="00744BE4"/>
    <w:rPr>
      <w:color w:val="800080"/>
      <w:u w:val="single"/>
    </w:rPr>
  </w:style>
  <w:style w:type="character" w:customStyle="1" w:styleId="FontStyle28">
    <w:name w:val="Font Style28"/>
    <w:basedOn w:val="a3"/>
    <w:rsid w:val="00744BE4"/>
    <w:rPr>
      <w:rFonts w:ascii="Arial" w:hAnsi="Arial" w:cs="Arial"/>
      <w:b/>
      <w:bCs/>
      <w:sz w:val="16"/>
      <w:szCs w:val="16"/>
    </w:rPr>
  </w:style>
  <w:style w:type="paragraph" w:customStyle="1" w:styleId="36">
    <w:name w:val="Основной текст36"/>
    <w:basedOn w:val="a2"/>
    <w:rsid w:val="00744BE4"/>
    <w:pPr>
      <w:shd w:val="clear" w:color="auto" w:fill="FFFFFF"/>
      <w:spacing w:before="720" w:line="0" w:lineRule="atLeast"/>
      <w:ind w:hanging="700"/>
    </w:pPr>
    <w:rPr>
      <w:sz w:val="26"/>
      <w:szCs w:val="26"/>
    </w:rPr>
  </w:style>
  <w:style w:type="paragraph" w:styleId="25">
    <w:name w:val="toc 2"/>
    <w:aliases w:val="2 - аспирант"/>
    <w:basedOn w:val="a2"/>
    <w:next w:val="a2"/>
    <w:autoRedefine/>
    <w:semiHidden/>
    <w:rsid w:val="00744BE4"/>
    <w:pPr>
      <w:tabs>
        <w:tab w:val="right" w:leader="dot" w:pos="9180"/>
      </w:tabs>
      <w:jc w:val="center"/>
    </w:pPr>
    <w:rPr>
      <w:b/>
      <w:sz w:val="28"/>
      <w:szCs w:val="28"/>
      <w:lang w:val="en-US"/>
    </w:rPr>
  </w:style>
  <w:style w:type="character" w:customStyle="1" w:styleId="longtextshorttext">
    <w:name w:val="long_text short_text"/>
    <w:basedOn w:val="a3"/>
    <w:rsid w:val="00744BE4"/>
  </w:style>
  <w:style w:type="character" w:customStyle="1" w:styleId="shorttext1">
    <w:name w:val="short_text1"/>
    <w:basedOn w:val="a3"/>
    <w:rsid w:val="00744BE4"/>
    <w:rPr>
      <w:sz w:val="29"/>
      <w:szCs w:val="29"/>
    </w:rPr>
  </w:style>
  <w:style w:type="character" w:customStyle="1" w:styleId="afff">
    <w:name w:val="Основной текст Знак"/>
    <w:basedOn w:val="a3"/>
    <w:locked/>
    <w:rsid w:val="00744BE4"/>
    <w:rPr>
      <w:sz w:val="28"/>
      <w:lang w:val="ru-RU" w:eastAsia="ru-RU" w:bidi="ar-SA"/>
    </w:rPr>
  </w:style>
  <w:style w:type="paragraph" w:customStyle="1" w:styleId="standard">
    <w:name w:val="standard"/>
    <w:basedOn w:val="a2"/>
    <w:rsid w:val="00744BE4"/>
    <w:rPr>
      <w:color w:val="000000"/>
    </w:rPr>
  </w:style>
  <w:style w:type="paragraph" w:styleId="afff0">
    <w:name w:val="header"/>
    <w:aliases w:val="ВерхКолонтитул"/>
    <w:basedOn w:val="a2"/>
    <w:rsid w:val="00744BE4"/>
    <w:pPr>
      <w:tabs>
        <w:tab w:val="center" w:pos="4677"/>
        <w:tab w:val="right" w:pos="9355"/>
      </w:tabs>
    </w:pPr>
  </w:style>
  <w:style w:type="character" w:customStyle="1" w:styleId="afff1">
    <w:name w:val="Верхний колонтитул Знак"/>
    <w:aliases w:val="ВерхКолонтитул Знак"/>
    <w:basedOn w:val="a3"/>
    <w:rsid w:val="00744BE4"/>
    <w:rPr>
      <w:lang w:val="ru-RU" w:eastAsia="ru-RU" w:bidi="ar-SA"/>
    </w:rPr>
  </w:style>
  <w:style w:type="character" w:customStyle="1" w:styleId="223">
    <w:name w:val="Основной текст (223)_"/>
    <w:basedOn w:val="a3"/>
    <w:rsid w:val="00744BE4"/>
    <w:rPr>
      <w:sz w:val="21"/>
      <w:szCs w:val="21"/>
      <w:shd w:val="clear" w:color="auto" w:fill="FFFFFF"/>
      <w:lang w:bidi="ar-SA"/>
    </w:rPr>
  </w:style>
  <w:style w:type="character" w:customStyle="1" w:styleId="2231pt">
    <w:name w:val="Основной текст (223) + Интервал 1 pt"/>
    <w:basedOn w:val="223"/>
    <w:rsid w:val="00744BE4"/>
    <w:rPr>
      <w:spacing w:val="30"/>
    </w:rPr>
  </w:style>
  <w:style w:type="character" w:customStyle="1" w:styleId="2239">
    <w:name w:val="Основной текст (223)9"/>
    <w:basedOn w:val="223"/>
    <w:rsid w:val="00744BE4"/>
  </w:style>
  <w:style w:type="paragraph" w:customStyle="1" w:styleId="2231">
    <w:name w:val="Основной текст (223)1"/>
    <w:basedOn w:val="a2"/>
    <w:rsid w:val="00744BE4"/>
    <w:pPr>
      <w:shd w:val="clear" w:color="auto" w:fill="FFFFFF"/>
      <w:spacing w:before="60" w:after="840" w:line="264" w:lineRule="exact"/>
    </w:pPr>
    <w:rPr>
      <w:sz w:val="21"/>
      <w:szCs w:val="21"/>
      <w:shd w:val="clear" w:color="auto" w:fill="FFFFFF"/>
    </w:rPr>
  </w:style>
  <w:style w:type="paragraph" w:styleId="afff2">
    <w:name w:val="Balloon Text"/>
    <w:basedOn w:val="a2"/>
    <w:rsid w:val="00744BE4"/>
    <w:rPr>
      <w:rFonts w:ascii="Tahoma" w:hAnsi="Tahoma" w:cs="Tahoma"/>
      <w:sz w:val="16"/>
      <w:szCs w:val="16"/>
    </w:rPr>
  </w:style>
  <w:style w:type="character" w:customStyle="1" w:styleId="afff3">
    <w:name w:val="Текст выноски Знак"/>
    <w:basedOn w:val="a3"/>
    <w:rsid w:val="00744BE4"/>
    <w:rPr>
      <w:rFonts w:ascii="Tahoma" w:hAnsi="Tahoma" w:cs="Tahoma"/>
      <w:sz w:val="16"/>
      <w:szCs w:val="16"/>
    </w:rPr>
  </w:style>
  <w:style w:type="character" w:customStyle="1" w:styleId="26">
    <w:name w:val="Основной текст (2)_"/>
    <w:basedOn w:val="a3"/>
    <w:uiPriority w:val="99"/>
    <w:locked/>
    <w:rsid w:val="00744BE4"/>
    <w:rPr>
      <w:sz w:val="15"/>
      <w:szCs w:val="15"/>
      <w:lang w:bidi="ar-SA"/>
    </w:rPr>
  </w:style>
  <w:style w:type="paragraph" w:customStyle="1" w:styleId="27">
    <w:name w:val="Основной текст (2)"/>
    <w:basedOn w:val="a2"/>
    <w:uiPriority w:val="99"/>
    <w:rsid w:val="00744BE4"/>
    <w:pPr>
      <w:shd w:val="clear" w:color="auto" w:fill="FFFFFF"/>
      <w:spacing w:before="3120" w:line="191" w:lineRule="exact"/>
    </w:pPr>
    <w:rPr>
      <w:sz w:val="15"/>
      <w:szCs w:val="15"/>
    </w:rPr>
  </w:style>
  <w:style w:type="character" w:customStyle="1" w:styleId="2pt">
    <w:name w:val="Сноска + Интервал 2 pt"/>
    <w:rsid w:val="00744BE4"/>
    <w:rPr>
      <w:rFonts w:ascii="Times New Roman" w:hAnsi="Times New Roman" w:cs="Times New Roman"/>
      <w:spacing w:val="40"/>
      <w:sz w:val="17"/>
      <w:szCs w:val="17"/>
    </w:rPr>
  </w:style>
  <w:style w:type="paragraph" w:customStyle="1" w:styleId="41">
    <w:name w:val="Основной текст4"/>
    <w:basedOn w:val="a2"/>
    <w:rsid w:val="00744BE4"/>
    <w:pPr>
      <w:shd w:val="clear" w:color="auto" w:fill="FFFFFF"/>
      <w:spacing w:after="660" w:line="0" w:lineRule="atLeast"/>
      <w:ind w:hanging="520"/>
    </w:pPr>
    <w:rPr>
      <w:spacing w:val="-10"/>
      <w:sz w:val="34"/>
      <w:szCs w:val="34"/>
      <w:lang w:eastAsia="en-US"/>
    </w:rPr>
  </w:style>
  <w:style w:type="character" w:customStyle="1" w:styleId="16pt0pt">
    <w:name w:val="Основной текст + 16 pt;Полужирный;Интервал 0 pt"/>
    <w:basedOn w:val="a3"/>
    <w:rsid w:val="00744BE4"/>
    <w:rPr>
      <w:rFonts w:ascii="Times New Roman" w:eastAsia="Times New Roman" w:hAnsi="Times New Roman" w:cs="Times New Roman"/>
      <w:b/>
      <w:bCs/>
      <w:i w:val="0"/>
      <w:iCs w:val="0"/>
      <w:smallCaps w:val="0"/>
      <w:strike w:val="0"/>
      <w:spacing w:val="0"/>
      <w:sz w:val="32"/>
      <w:szCs w:val="32"/>
      <w:shd w:val="clear" w:color="auto" w:fill="FFFFFF"/>
    </w:rPr>
  </w:style>
  <w:style w:type="paragraph" w:customStyle="1" w:styleId="msonormalbullet2gif">
    <w:name w:val="msonormalbullet2.gif"/>
    <w:basedOn w:val="a2"/>
    <w:rsid w:val="00744BE4"/>
    <w:pPr>
      <w:spacing w:before="100" w:beforeAutospacing="1" w:after="100" w:afterAutospacing="1"/>
    </w:pPr>
    <w:rPr>
      <w:sz w:val="24"/>
      <w:szCs w:val="24"/>
    </w:rPr>
  </w:style>
  <w:style w:type="character" w:customStyle="1" w:styleId="refresult">
    <w:name w:val="ref_result"/>
    <w:basedOn w:val="a3"/>
    <w:rsid w:val="00744BE4"/>
  </w:style>
  <w:style w:type="character" w:customStyle="1" w:styleId="wmi-callto">
    <w:name w:val="wmi-callto"/>
    <w:basedOn w:val="a3"/>
    <w:rsid w:val="00744BE4"/>
  </w:style>
  <w:style w:type="paragraph" w:customStyle="1" w:styleId="111">
    <w:name w:val="Абзац списка11"/>
    <w:basedOn w:val="a2"/>
    <w:rsid w:val="00744BE4"/>
    <w:pPr>
      <w:spacing w:after="200" w:line="276" w:lineRule="auto"/>
      <w:ind w:left="720"/>
    </w:pPr>
    <w:rPr>
      <w:sz w:val="22"/>
      <w:szCs w:val="22"/>
      <w:lang w:val="en-US" w:eastAsia="en-US"/>
    </w:rPr>
  </w:style>
  <w:style w:type="character" w:customStyle="1" w:styleId="fontstyle160">
    <w:name w:val="fontstyle160"/>
    <w:basedOn w:val="a3"/>
    <w:rsid w:val="00744BE4"/>
  </w:style>
  <w:style w:type="character" w:customStyle="1" w:styleId="fontstyle161">
    <w:name w:val="fontstyle161"/>
    <w:basedOn w:val="a3"/>
    <w:rsid w:val="00744BE4"/>
  </w:style>
  <w:style w:type="character" w:customStyle="1" w:styleId="b-serp-urlitem">
    <w:name w:val="b-serp-url__item"/>
    <w:basedOn w:val="a3"/>
    <w:uiPriority w:val="99"/>
    <w:rsid w:val="00744BE4"/>
  </w:style>
  <w:style w:type="character" w:customStyle="1" w:styleId="1a">
    <w:name w:val="Основной шрифт1"/>
    <w:rsid w:val="00744BE4"/>
  </w:style>
  <w:style w:type="character" w:customStyle="1" w:styleId="b-mail-personname">
    <w:name w:val="b-mail-person__name"/>
    <w:basedOn w:val="a3"/>
    <w:rsid w:val="00744BE4"/>
  </w:style>
  <w:style w:type="paragraph" w:customStyle="1" w:styleId="afff4">
    <w:name w:val="Àííîòàöèÿ"/>
    <w:basedOn w:val="a2"/>
    <w:rsid w:val="00744BE4"/>
    <w:pPr>
      <w:spacing w:after="240"/>
      <w:ind w:left="567" w:right="567"/>
      <w:jc w:val="both"/>
    </w:pPr>
    <w:rPr>
      <w:sz w:val="18"/>
      <w:szCs w:val="18"/>
      <w:lang w:val="en-US"/>
    </w:rPr>
  </w:style>
  <w:style w:type="character" w:customStyle="1" w:styleId="FontStyle16">
    <w:name w:val="Font Style16"/>
    <w:basedOn w:val="a3"/>
    <w:rsid w:val="00744BE4"/>
    <w:rPr>
      <w:rFonts w:ascii="Times New Roman" w:hAnsi="Times New Roman" w:cs="Times New Roman"/>
      <w:b/>
      <w:bCs/>
      <w:i/>
      <w:iCs/>
      <w:sz w:val="22"/>
      <w:szCs w:val="22"/>
    </w:rPr>
  </w:style>
  <w:style w:type="paragraph" w:customStyle="1" w:styleId="Style9">
    <w:name w:val="Style9"/>
    <w:basedOn w:val="a2"/>
    <w:rsid w:val="00744BE4"/>
    <w:pPr>
      <w:widowControl w:val="0"/>
      <w:autoSpaceDE w:val="0"/>
      <w:autoSpaceDN w:val="0"/>
      <w:adjustRightInd w:val="0"/>
      <w:spacing w:line="211" w:lineRule="exact"/>
      <w:jc w:val="center"/>
    </w:pPr>
    <w:rPr>
      <w:sz w:val="24"/>
      <w:szCs w:val="24"/>
    </w:rPr>
  </w:style>
  <w:style w:type="paragraph" w:customStyle="1" w:styleId="Style60">
    <w:name w:val="Style60"/>
    <w:basedOn w:val="a2"/>
    <w:rsid w:val="00744BE4"/>
    <w:pPr>
      <w:widowControl w:val="0"/>
      <w:autoSpaceDE w:val="0"/>
      <w:autoSpaceDN w:val="0"/>
      <w:adjustRightInd w:val="0"/>
      <w:spacing w:line="226" w:lineRule="exact"/>
      <w:ind w:firstLine="571"/>
      <w:jc w:val="both"/>
    </w:pPr>
    <w:rPr>
      <w:sz w:val="24"/>
      <w:szCs w:val="24"/>
    </w:rPr>
  </w:style>
  <w:style w:type="character" w:customStyle="1" w:styleId="FontStyle118">
    <w:name w:val="Font Style118"/>
    <w:basedOn w:val="a3"/>
    <w:rsid w:val="00744BE4"/>
    <w:rPr>
      <w:rFonts w:ascii="Times New Roman" w:hAnsi="Times New Roman" w:cs="Times New Roman"/>
      <w:i/>
      <w:iCs/>
      <w:sz w:val="18"/>
      <w:szCs w:val="18"/>
    </w:rPr>
  </w:style>
  <w:style w:type="character" w:customStyle="1" w:styleId="FontStyle120">
    <w:name w:val="Font Style120"/>
    <w:basedOn w:val="a3"/>
    <w:rsid w:val="00744BE4"/>
    <w:rPr>
      <w:rFonts w:ascii="Times New Roman" w:hAnsi="Times New Roman" w:cs="Times New Roman"/>
      <w:sz w:val="18"/>
      <w:szCs w:val="18"/>
    </w:rPr>
  </w:style>
  <w:style w:type="paragraph" w:customStyle="1" w:styleId="viewmessagebodymsonormal">
    <w:name w:val="viewmessagebodymsonormal"/>
    <w:basedOn w:val="a2"/>
    <w:rsid w:val="00744BE4"/>
    <w:pPr>
      <w:spacing w:before="100" w:beforeAutospacing="1" w:after="100" w:afterAutospacing="1"/>
    </w:pPr>
    <w:rPr>
      <w:sz w:val="24"/>
      <w:szCs w:val="24"/>
    </w:rPr>
  </w:style>
  <w:style w:type="paragraph" w:customStyle="1" w:styleId="afff5">
    <w:name w:val="Таблица"/>
    <w:basedOn w:val="a2"/>
    <w:rsid w:val="00744BE4"/>
    <w:pPr>
      <w:autoSpaceDE w:val="0"/>
      <w:autoSpaceDN w:val="0"/>
      <w:spacing w:line="360" w:lineRule="auto"/>
    </w:pPr>
    <w:rPr>
      <w:sz w:val="28"/>
      <w:szCs w:val="28"/>
    </w:rPr>
  </w:style>
  <w:style w:type="character" w:customStyle="1" w:styleId="1b">
    <w:name w:val="Текст сноски Знак1"/>
    <w:aliases w:val="Текст сноски Знак Знак Знак2,Текст сноски Знак Знак Знак Знак1,Footnote Text Char Знак Знак1,single space Знак1,footnote text Знак1,Footnote Text Char1 Char Знак1,Footnote Text Char Char Char Знак1,-++ Знак, Зн Знак,Зн Знак"/>
    <w:basedOn w:val="a3"/>
    <w:semiHidden/>
    <w:locked/>
    <w:rsid w:val="00744BE4"/>
    <w:rPr>
      <w:lang w:val="ru-RU" w:eastAsia="ru-RU" w:bidi="ar-SA"/>
    </w:rPr>
  </w:style>
  <w:style w:type="paragraph" w:styleId="afff6">
    <w:name w:val="footer"/>
    <w:basedOn w:val="a2"/>
    <w:rsid w:val="00744BE4"/>
    <w:pPr>
      <w:tabs>
        <w:tab w:val="center" w:pos="4677"/>
        <w:tab w:val="right" w:pos="9355"/>
      </w:tabs>
    </w:pPr>
  </w:style>
  <w:style w:type="character" w:customStyle="1" w:styleId="afff7">
    <w:name w:val="Нижний колонтитул Знак"/>
    <w:basedOn w:val="a3"/>
    <w:locked/>
    <w:rsid w:val="00744BE4"/>
    <w:rPr>
      <w:lang w:val="ru-RU" w:eastAsia="ru-RU" w:bidi="ar-SA"/>
    </w:rPr>
  </w:style>
  <w:style w:type="character" w:customStyle="1" w:styleId="headergrey1">
    <w:name w:val="header_grey1"/>
    <w:rsid w:val="00744BE4"/>
    <w:rPr>
      <w:rFonts w:ascii="Arial" w:hAnsi="Arial" w:cs="Arial" w:hint="default"/>
      <w:b/>
      <w:bCs/>
      <w:color w:val="525252"/>
      <w:sz w:val="9"/>
      <w:szCs w:val="9"/>
    </w:rPr>
  </w:style>
  <w:style w:type="paragraph" w:customStyle="1" w:styleId="maintext">
    <w:name w:val="main_text"/>
    <w:basedOn w:val="a2"/>
    <w:rsid w:val="00744BE4"/>
    <w:pPr>
      <w:spacing w:before="135" w:after="135"/>
    </w:pPr>
    <w:rPr>
      <w:rFonts w:ascii="Arial" w:hAnsi="Arial" w:cs="Arial"/>
      <w:color w:val="000000"/>
      <w:sz w:val="9"/>
      <w:szCs w:val="9"/>
    </w:rPr>
  </w:style>
  <w:style w:type="character" w:customStyle="1" w:styleId="style13208343270000000447hps">
    <w:name w:val="style_13208343270000000447hps"/>
    <w:basedOn w:val="a3"/>
    <w:rsid w:val="00744BE4"/>
  </w:style>
  <w:style w:type="character" w:customStyle="1" w:styleId="style13208343270000000447apple-style-span">
    <w:name w:val="style_13208343270000000447apple-style-span"/>
    <w:basedOn w:val="a3"/>
    <w:rsid w:val="00744BE4"/>
  </w:style>
  <w:style w:type="character" w:customStyle="1" w:styleId="style13208343270000000447">
    <w:name w:val="style_13208343270000000447"/>
    <w:basedOn w:val="a3"/>
    <w:rsid w:val="00744BE4"/>
  </w:style>
  <w:style w:type="paragraph" w:styleId="afff8">
    <w:name w:val="List"/>
    <w:basedOn w:val="a2"/>
    <w:unhideWhenUsed/>
    <w:rsid w:val="00744BE4"/>
    <w:pPr>
      <w:ind w:left="283" w:hanging="283"/>
      <w:contextualSpacing/>
    </w:pPr>
    <w:rPr>
      <w:rFonts w:ascii="Calibri" w:eastAsia="Calibri" w:hAnsi="Calibri"/>
      <w:sz w:val="22"/>
      <w:szCs w:val="22"/>
      <w:lang w:eastAsia="en-US"/>
    </w:rPr>
  </w:style>
  <w:style w:type="paragraph" w:customStyle="1" w:styleId="afff9">
    <w:name w:val="Абзац с отступом"/>
    <w:basedOn w:val="a2"/>
    <w:rsid w:val="00744BE4"/>
    <w:pPr>
      <w:ind w:firstLine="425"/>
      <w:jc w:val="both"/>
    </w:pPr>
  </w:style>
  <w:style w:type="character" w:customStyle="1" w:styleId="afffa">
    <w:name w:val="Абзац с отступом Знак"/>
    <w:basedOn w:val="a3"/>
    <w:rsid w:val="00744BE4"/>
    <w:rPr>
      <w:lang w:val="ru-RU" w:eastAsia="ru-RU" w:bidi="ar-SA"/>
    </w:rPr>
  </w:style>
  <w:style w:type="character" w:customStyle="1" w:styleId="32">
    <w:name w:val="Знак Знак3"/>
    <w:rsid w:val="00744BE4"/>
    <w:rPr>
      <w:lang w:val="ru-RU" w:eastAsia="ru-RU" w:bidi="ar-SA"/>
    </w:rPr>
  </w:style>
  <w:style w:type="character" w:customStyle="1" w:styleId="afffb">
    <w:name w:val="Абзац списка Знак"/>
    <w:basedOn w:val="a3"/>
    <w:locked/>
    <w:rsid w:val="00744BE4"/>
    <w:rPr>
      <w:rFonts w:ascii="Calibri" w:hAnsi="Calibri"/>
      <w:sz w:val="22"/>
      <w:szCs w:val="22"/>
      <w:lang w:val="ru-RU" w:eastAsia="ru-RU" w:bidi="ar-SA"/>
    </w:rPr>
  </w:style>
  <w:style w:type="character" w:customStyle="1" w:styleId="FontStyle71">
    <w:name w:val="Font Style71"/>
    <w:basedOn w:val="a3"/>
    <w:rsid w:val="00744BE4"/>
    <w:rPr>
      <w:rFonts w:ascii="Times New Roman" w:hAnsi="Times New Roman" w:cs="Times New Roman"/>
      <w:sz w:val="22"/>
      <w:szCs w:val="22"/>
    </w:rPr>
  </w:style>
  <w:style w:type="paragraph" w:customStyle="1" w:styleId="213">
    <w:name w:val="Основной текст с отступом 21"/>
    <w:basedOn w:val="a2"/>
    <w:rsid w:val="00744BE4"/>
    <w:pPr>
      <w:widowControl w:val="0"/>
      <w:overflowPunct w:val="0"/>
      <w:autoSpaceDE w:val="0"/>
      <w:autoSpaceDN w:val="0"/>
      <w:adjustRightInd w:val="0"/>
      <w:spacing w:line="360" w:lineRule="auto"/>
      <w:ind w:firstLine="567"/>
      <w:jc w:val="both"/>
      <w:textAlignment w:val="baseline"/>
    </w:pPr>
    <w:rPr>
      <w:sz w:val="28"/>
    </w:rPr>
  </w:style>
  <w:style w:type="character" w:customStyle="1" w:styleId="FontStyle248">
    <w:name w:val="Font Style248"/>
    <w:basedOn w:val="a3"/>
    <w:rsid w:val="00744BE4"/>
    <w:rPr>
      <w:rFonts w:ascii="Times New Roman" w:hAnsi="Times New Roman" w:cs="Times New Roman"/>
      <w:b/>
      <w:bCs/>
      <w:sz w:val="26"/>
      <w:szCs w:val="26"/>
    </w:rPr>
  </w:style>
  <w:style w:type="paragraph" w:customStyle="1" w:styleId="Style13">
    <w:name w:val="Style13"/>
    <w:basedOn w:val="a2"/>
    <w:uiPriority w:val="99"/>
    <w:rsid w:val="00744BE4"/>
    <w:pPr>
      <w:widowControl w:val="0"/>
      <w:autoSpaceDE w:val="0"/>
      <w:autoSpaceDN w:val="0"/>
      <w:adjustRightInd w:val="0"/>
      <w:spacing w:line="470" w:lineRule="exact"/>
      <w:ind w:hanging="1949"/>
    </w:pPr>
    <w:rPr>
      <w:rFonts w:ascii="Cambria" w:hAnsi="Cambria"/>
      <w:sz w:val="24"/>
      <w:szCs w:val="24"/>
    </w:rPr>
  </w:style>
  <w:style w:type="character" w:customStyle="1" w:styleId="FontStyle78">
    <w:name w:val="Font Style78"/>
    <w:basedOn w:val="a3"/>
    <w:rsid w:val="00744BE4"/>
    <w:rPr>
      <w:rFonts w:ascii="Times New Roman" w:hAnsi="Times New Roman" w:cs="Times New Roman"/>
      <w:sz w:val="24"/>
      <w:szCs w:val="24"/>
    </w:rPr>
  </w:style>
  <w:style w:type="character" w:customStyle="1" w:styleId="FontStyle109">
    <w:name w:val="Font Style109"/>
    <w:basedOn w:val="a3"/>
    <w:rsid w:val="00744BE4"/>
    <w:rPr>
      <w:rFonts w:ascii="Times New Roman" w:hAnsi="Times New Roman" w:cs="Times New Roman"/>
      <w:sz w:val="26"/>
      <w:szCs w:val="26"/>
    </w:rPr>
  </w:style>
  <w:style w:type="character" w:customStyle="1" w:styleId="FontStyle242">
    <w:name w:val="Font Style242"/>
    <w:basedOn w:val="a3"/>
    <w:rsid w:val="00744BE4"/>
    <w:rPr>
      <w:rFonts w:ascii="Times New Roman" w:hAnsi="Times New Roman" w:cs="Times New Roman"/>
      <w:b/>
      <w:bCs/>
      <w:sz w:val="22"/>
      <w:szCs w:val="22"/>
    </w:rPr>
  </w:style>
  <w:style w:type="character" w:customStyle="1" w:styleId="FontStyle246">
    <w:name w:val="Font Style246"/>
    <w:basedOn w:val="a3"/>
    <w:rsid w:val="00744BE4"/>
    <w:rPr>
      <w:rFonts w:ascii="Times New Roman" w:hAnsi="Times New Roman" w:cs="Times New Roman"/>
      <w:sz w:val="26"/>
      <w:szCs w:val="26"/>
    </w:rPr>
  </w:style>
  <w:style w:type="character" w:customStyle="1" w:styleId="FontStyle67">
    <w:name w:val="Font Style67"/>
    <w:basedOn w:val="a3"/>
    <w:rsid w:val="00744BE4"/>
    <w:rPr>
      <w:rFonts w:ascii="Times New Roman" w:hAnsi="Times New Roman" w:cs="Times New Roman"/>
      <w:sz w:val="24"/>
      <w:szCs w:val="24"/>
    </w:rPr>
  </w:style>
  <w:style w:type="paragraph" w:customStyle="1" w:styleId="Style94">
    <w:name w:val="Style94"/>
    <w:basedOn w:val="a2"/>
    <w:rsid w:val="00744BE4"/>
    <w:pPr>
      <w:widowControl w:val="0"/>
      <w:autoSpaceDE w:val="0"/>
      <w:autoSpaceDN w:val="0"/>
      <w:adjustRightInd w:val="0"/>
      <w:spacing w:line="269" w:lineRule="exact"/>
      <w:ind w:firstLine="1195"/>
    </w:pPr>
    <w:rPr>
      <w:sz w:val="24"/>
      <w:szCs w:val="24"/>
    </w:rPr>
  </w:style>
  <w:style w:type="paragraph" w:customStyle="1" w:styleId="afffc">
    <w:name w:val="текст статьи"/>
    <w:basedOn w:val="a2"/>
    <w:rsid w:val="00744BE4"/>
    <w:pPr>
      <w:shd w:val="clear" w:color="auto" w:fill="FFFFFF"/>
      <w:ind w:left="113" w:firstLine="284"/>
      <w:jc w:val="both"/>
    </w:pPr>
    <w:rPr>
      <w:rFonts w:ascii="Arial" w:hAnsi="Arial" w:cs="Arial"/>
    </w:rPr>
  </w:style>
  <w:style w:type="character" w:customStyle="1" w:styleId="afffd">
    <w:name w:val="текст статьи Знак"/>
    <w:locked/>
    <w:rsid w:val="00744BE4"/>
    <w:rPr>
      <w:rFonts w:ascii="Arial" w:hAnsi="Arial" w:cs="Arial"/>
      <w:lang w:val="ru-RU" w:eastAsia="ru-RU" w:bidi="ar-SA"/>
    </w:rPr>
  </w:style>
  <w:style w:type="character" w:customStyle="1" w:styleId="hl">
    <w:name w:val="hl"/>
    <w:basedOn w:val="a3"/>
    <w:rsid w:val="00744BE4"/>
  </w:style>
  <w:style w:type="character" w:customStyle="1" w:styleId="1c">
    <w:name w:val="Заголовок №1_"/>
    <w:basedOn w:val="a3"/>
    <w:rsid w:val="00744BE4"/>
    <w:rPr>
      <w:b/>
      <w:bCs/>
      <w:spacing w:val="10"/>
      <w:sz w:val="25"/>
      <w:szCs w:val="25"/>
      <w:lang w:bidi="ar-SA"/>
    </w:rPr>
  </w:style>
  <w:style w:type="character" w:customStyle="1" w:styleId="13pt">
    <w:name w:val="Основной текст + 13 pt"/>
    <w:basedOn w:val="a3"/>
    <w:uiPriority w:val="99"/>
    <w:rsid w:val="00744BE4"/>
    <w:rPr>
      <w:sz w:val="26"/>
      <w:szCs w:val="26"/>
      <w:lang w:val="ru-RU" w:eastAsia="ru-RU" w:bidi="ar-SA"/>
    </w:rPr>
  </w:style>
  <w:style w:type="paragraph" w:customStyle="1" w:styleId="1d">
    <w:name w:val="Заголовок №1"/>
    <w:basedOn w:val="a2"/>
    <w:uiPriority w:val="99"/>
    <w:rsid w:val="00744BE4"/>
    <w:pPr>
      <w:shd w:val="clear" w:color="auto" w:fill="FFFFFF"/>
      <w:spacing w:after="420" w:line="240" w:lineRule="atLeast"/>
      <w:outlineLvl w:val="0"/>
    </w:pPr>
    <w:rPr>
      <w:b/>
      <w:bCs/>
      <w:spacing w:val="10"/>
      <w:sz w:val="25"/>
      <w:szCs w:val="25"/>
    </w:rPr>
  </w:style>
  <w:style w:type="character" w:customStyle="1" w:styleId="1e">
    <w:name w:val="Основной текст1"/>
    <w:basedOn w:val="a3"/>
    <w:rsid w:val="00744BE4"/>
    <w:rPr>
      <w:sz w:val="25"/>
      <w:szCs w:val="25"/>
      <w:shd w:val="clear" w:color="auto" w:fill="FFFFFF"/>
      <w:lang w:bidi="ar-SA"/>
    </w:rPr>
  </w:style>
  <w:style w:type="paragraph" w:customStyle="1" w:styleId="33">
    <w:name w:val="Основной текст3"/>
    <w:basedOn w:val="a2"/>
    <w:rsid w:val="00744BE4"/>
    <w:pPr>
      <w:shd w:val="clear" w:color="auto" w:fill="FFFFFF"/>
      <w:spacing w:before="480" w:line="480" w:lineRule="exact"/>
      <w:ind w:firstLine="680"/>
      <w:jc w:val="both"/>
    </w:pPr>
    <w:rPr>
      <w:sz w:val="25"/>
      <w:szCs w:val="25"/>
      <w:shd w:val="clear" w:color="auto" w:fill="FFFFFF"/>
    </w:rPr>
  </w:style>
  <w:style w:type="paragraph" w:customStyle="1" w:styleId="afffe">
    <w:name w:val="Текст доклада"/>
    <w:basedOn w:val="a2"/>
    <w:rsid w:val="00744BE4"/>
    <w:pPr>
      <w:ind w:firstLine="567"/>
      <w:jc w:val="both"/>
    </w:pPr>
    <w:rPr>
      <w:lang w:eastAsia="ar-SA"/>
    </w:rPr>
  </w:style>
  <w:style w:type="paragraph" w:customStyle="1" w:styleId="affff">
    <w:name w:val="Список &quot;Литература&quot;"/>
    <w:basedOn w:val="a2"/>
    <w:rsid w:val="00744BE4"/>
    <w:pPr>
      <w:tabs>
        <w:tab w:val="num" w:pos="1608"/>
      </w:tabs>
      <w:ind w:left="1608" w:hanging="900"/>
      <w:jc w:val="both"/>
    </w:pPr>
    <w:rPr>
      <w:lang w:eastAsia="ar-SA"/>
    </w:rPr>
  </w:style>
  <w:style w:type="character" w:customStyle="1" w:styleId="hpsalt-edited">
    <w:name w:val="hps alt-edited"/>
    <w:basedOn w:val="a3"/>
    <w:rsid w:val="00744BE4"/>
  </w:style>
  <w:style w:type="paragraph" w:customStyle="1" w:styleId="affff0">
    <w:name w:val="Заголовок &quot;Литература&quot;"/>
    <w:basedOn w:val="a2"/>
    <w:next w:val="a2"/>
    <w:rsid w:val="00744BE4"/>
    <w:pPr>
      <w:jc w:val="center"/>
    </w:pPr>
    <w:rPr>
      <w:b/>
      <w:lang w:eastAsia="ar-SA"/>
    </w:rPr>
  </w:style>
  <w:style w:type="paragraph" w:styleId="34">
    <w:name w:val="Body Text 3"/>
    <w:basedOn w:val="a2"/>
    <w:link w:val="35"/>
    <w:rsid w:val="00744BE4"/>
    <w:pPr>
      <w:spacing w:after="120"/>
    </w:pPr>
    <w:rPr>
      <w:sz w:val="16"/>
      <w:szCs w:val="16"/>
    </w:rPr>
  </w:style>
  <w:style w:type="paragraph" w:customStyle="1" w:styleId="FR2">
    <w:name w:val="FR2"/>
    <w:rsid w:val="00744BE4"/>
    <w:pPr>
      <w:widowControl w:val="0"/>
      <w:spacing w:before="220" w:line="420" w:lineRule="auto"/>
      <w:jc w:val="both"/>
    </w:pPr>
    <w:rPr>
      <w:rFonts w:ascii="Arial" w:hAnsi="Arial"/>
      <w:snapToGrid w:val="0"/>
      <w:sz w:val="28"/>
    </w:rPr>
  </w:style>
  <w:style w:type="character" w:customStyle="1" w:styleId="42">
    <w:name w:val="Знак Знак4"/>
    <w:basedOn w:val="a3"/>
    <w:semiHidden/>
    <w:locked/>
    <w:rsid w:val="00744BE4"/>
    <w:rPr>
      <w:rFonts w:ascii="Journal" w:hAnsi="Journal"/>
      <w:sz w:val="40"/>
      <w:lang w:val="ru-RU" w:eastAsia="ru-RU" w:bidi="ar-SA"/>
    </w:rPr>
  </w:style>
  <w:style w:type="paragraph" w:customStyle="1" w:styleId="Style16">
    <w:name w:val="Style16"/>
    <w:basedOn w:val="a2"/>
    <w:rsid w:val="00744BE4"/>
    <w:pPr>
      <w:widowControl w:val="0"/>
      <w:autoSpaceDE w:val="0"/>
      <w:autoSpaceDN w:val="0"/>
      <w:adjustRightInd w:val="0"/>
      <w:spacing w:line="475" w:lineRule="exact"/>
      <w:jc w:val="both"/>
    </w:pPr>
    <w:rPr>
      <w:rFonts w:ascii="Cambria" w:hAnsi="Cambria"/>
      <w:sz w:val="24"/>
      <w:szCs w:val="24"/>
    </w:rPr>
  </w:style>
  <w:style w:type="paragraph" w:customStyle="1" w:styleId="Style28">
    <w:name w:val="Style28"/>
    <w:basedOn w:val="a2"/>
    <w:rsid w:val="00744BE4"/>
    <w:pPr>
      <w:widowControl w:val="0"/>
      <w:autoSpaceDE w:val="0"/>
      <w:autoSpaceDN w:val="0"/>
      <w:adjustRightInd w:val="0"/>
      <w:spacing w:line="468" w:lineRule="exact"/>
      <w:ind w:firstLine="643"/>
      <w:jc w:val="both"/>
    </w:pPr>
    <w:rPr>
      <w:sz w:val="24"/>
      <w:szCs w:val="24"/>
    </w:rPr>
  </w:style>
  <w:style w:type="character" w:customStyle="1" w:styleId="FontStyle77">
    <w:name w:val="Font Style77"/>
    <w:basedOn w:val="a3"/>
    <w:rsid w:val="00744BE4"/>
    <w:rPr>
      <w:rFonts w:ascii="Times New Roman" w:hAnsi="Times New Roman" w:cs="Times New Roman"/>
      <w:sz w:val="26"/>
      <w:szCs w:val="26"/>
    </w:rPr>
  </w:style>
  <w:style w:type="paragraph" w:customStyle="1" w:styleId="Style40">
    <w:name w:val="Style40"/>
    <w:basedOn w:val="a2"/>
    <w:uiPriority w:val="99"/>
    <w:rsid w:val="00744BE4"/>
    <w:pPr>
      <w:widowControl w:val="0"/>
      <w:autoSpaceDE w:val="0"/>
      <w:autoSpaceDN w:val="0"/>
      <w:adjustRightInd w:val="0"/>
      <w:spacing w:line="269" w:lineRule="exact"/>
      <w:ind w:firstLine="677"/>
    </w:pPr>
    <w:rPr>
      <w:sz w:val="24"/>
      <w:szCs w:val="24"/>
    </w:rPr>
  </w:style>
  <w:style w:type="paragraph" w:customStyle="1" w:styleId="Author">
    <w:name w:val="Author"/>
    <w:basedOn w:val="a2"/>
    <w:rsid w:val="00744BE4"/>
    <w:pPr>
      <w:spacing w:after="360"/>
      <w:ind w:left="567" w:right="567"/>
      <w:jc w:val="center"/>
    </w:pPr>
    <w:rPr>
      <w:sz w:val="22"/>
      <w:lang w:val="en-US"/>
    </w:rPr>
  </w:style>
  <w:style w:type="paragraph" w:customStyle="1" w:styleId="PapersTitle">
    <w:name w:val="Paper's Title"/>
    <w:basedOn w:val="a2"/>
    <w:rsid w:val="00744BE4"/>
    <w:pPr>
      <w:spacing w:after="360"/>
      <w:jc w:val="center"/>
    </w:pPr>
    <w:rPr>
      <w:b/>
      <w:sz w:val="24"/>
      <w:lang w:val="en-US"/>
    </w:rPr>
  </w:style>
  <w:style w:type="paragraph" w:customStyle="1" w:styleId="2110">
    <w:name w:val="Основной текст 211"/>
    <w:basedOn w:val="a2"/>
    <w:rsid w:val="00744BE4"/>
    <w:pPr>
      <w:ind w:firstLine="284"/>
      <w:jc w:val="both"/>
    </w:pPr>
    <w:rPr>
      <w:lang w:val="en-US"/>
    </w:rPr>
  </w:style>
  <w:style w:type="paragraph" w:customStyle="1" w:styleId="LiteratureText">
    <w:name w:val="Literature Text"/>
    <w:basedOn w:val="a2"/>
    <w:rsid w:val="00744BE4"/>
    <w:pPr>
      <w:tabs>
        <w:tab w:val="left" w:pos="-2694"/>
      </w:tabs>
      <w:ind w:firstLine="284"/>
    </w:pPr>
    <w:rPr>
      <w:sz w:val="18"/>
      <w:lang w:val="en-US"/>
    </w:rPr>
  </w:style>
  <w:style w:type="character" w:customStyle="1" w:styleId="b-message-heademail">
    <w:name w:val="b-message-head__email"/>
    <w:basedOn w:val="a3"/>
    <w:rsid w:val="00744BE4"/>
  </w:style>
  <w:style w:type="paragraph" w:customStyle="1" w:styleId="9">
    <w:name w:val="Основной текст9"/>
    <w:basedOn w:val="a2"/>
    <w:rsid w:val="00744BE4"/>
    <w:pPr>
      <w:shd w:val="clear" w:color="auto" w:fill="FFFFFF"/>
      <w:spacing w:before="180" w:line="240" w:lineRule="exact"/>
      <w:ind w:hanging="280"/>
    </w:pPr>
    <w:rPr>
      <w:sz w:val="19"/>
      <w:szCs w:val="19"/>
      <w:shd w:val="clear" w:color="auto" w:fill="FFFFFF"/>
    </w:rPr>
  </w:style>
  <w:style w:type="character" w:customStyle="1" w:styleId="1f">
    <w:name w:val="Знак сноски1"/>
    <w:basedOn w:val="a3"/>
    <w:rsid w:val="00744BE4"/>
  </w:style>
  <w:style w:type="character" w:customStyle="1" w:styleId="msg-recipient">
    <w:name w:val="msg-recipient"/>
    <w:basedOn w:val="a3"/>
    <w:rsid w:val="00744BE4"/>
  </w:style>
  <w:style w:type="paragraph" w:customStyle="1" w:styleId="28">
    <w:name w:val="Основной текст2"/>
    <w:basedOn w:val="a2"/>
    <w:rsid w:val="00744BE4"/>
    <w:pPr>
      <w:shd w:val="clear" w:color="auto" w:fill="FFFFFF"/>
      <w:spacing w:line="485" w:lineRule="exact"/>
      <w:jc w:val="both"/>
    </w:pPr>
    <w:rPr>
      <w:color w:val="000000"/>
      <w:sz w:val="26"/>
      <w:szCs w:val="26"/>
    </w:rPr>
  </w:style>
  <w:style w:type="character" w:customStyle="1" w:styleId="affff1">
    <w:name w:val="Основной текст + Полужирный"/>
    <w:basedOn w:val="a3"/>
    <w:uiPriority w:val="99"/>
    <w:rsid w:val="00744BE4"/>
    <w:rPr>
      <w:rFonts w:ascii="Times New Roman" w:eastAsia="Times New Roman" w:hAnsi="Times New Roman" w:cs="Times New Roman"/>
      <w:b/>
      <w:bCs/>
      <w:i w:val="0"/>
      <w:iCs w:val="0"/>
      <w:smallCaps w:val="0"/>
      <w:strike w:val="0"/>
      <w:spacing w:val="0"/>
      <w:sz w:val="26"/>
      <w:szCs w:val="26"/>
    </w:rPr>
  </w:style>
  <w:style w:type="character" w:customStyle="1" w:styleId="FontStyle19">
    <w:name w:val="Font Style19"/>
    <w:basedOn w:val="a3"/>
    <w:uiPriority w:val="99"/>
    <w:rsid w:val="00744BE4"/>
    <w:rPr>
      <w:rFonts w:ascii="Times New Roman" w:hAnsi="Times New Roman" w:cs="Times New Roman"/>
      <w:sz w:val="22"/>
      <w:szCs w:val="22"/>
    </w:rPr>
  </w:style>
  <w:style w:type="character" w:customStyle="1" w:styleId="FontStyle17">
    <w:name w:val="Font Style17"/>
    <w:basedOn w:val="a3"/>
    <w:rsid w:val="00744BE4"/>
    <w:rPr>
      <w:rFonts w:ascii="Microsoft Sans Serif" w:hAnsi="Microsoft Sans Serif" w:cs="Microsoft Sans Serif"/>
      <w:spacing w:val="20"/>
      <w:sz w:val="18"/>
      <w:szCs w:val="18"/>
    </w:rPr>
  </w:style>
  <w:style w:type="paragraph" w:customStyle="1" w:styleId="Style6">
    <w:name w:val="Style6"/>
    <w:basedOn w:val="a2"/>
    <w:uiPriority w:val="99"/>
    <w:rsid w:val="00744BE4"/>
    <w:pPr>
      <w:widowControl w:val="0"/>
      <w:autoSpaceDE w:val="0"/>
      <w:autoSpaceDN w:val="0"/>
      <w:adjustRightInd w:val="0"/>
      <w:spacing w:line="250" w:lineRule="exact"/>
      <w:ind w:firstLine="398"/>
    </w:pPr>
    <w:rPr>
      <w:rFonts w:ascii="Consolas" w:hAnsi="Consolas"/>
      <w:sz w:val="24"/>
      <w:szCs w:val="24"/>
    </w:rPr>
  </w:style>
  <w:style w:type="character" w:customStyle="1" w:styleId="FontStyle23">
    <w:name w:val="Font Style23"/>
    <w:basedOn w:val="a3"/>
    <w:rsid w:val="00744BE4"/>
    <w:rPr>
      <w:rFonts w:ascii="Times New Roman" w:hAnsi="Times New Roman" w:cs="Times New Roman"/>
      <w:i/>
      <w:iCs/>
      <w:sz w:val="20"/>
      <w:szCs w:val="20"/>
    </w:rPr>
  </w:style>
  <w:style w:type="character" w:customStyle="1" w:styleId="FontStyle14">
    <w:name w:val="Font Style14"/>
    <w:basedOn w:val="a3"/>
    <w:uiPriority w:val="99"/>
    <w:rsid w:val="00744BE4"/>
    <w:rPr>
      <w:rFonts w:ascii="Times New Roman" w:hAnsi="Times New Roman" w:cs="Times New Roman"/>
      <w:spacing w:val="10"/>
      <w:sz w:val="18"/>
      <w:szCs w:val="18"/>
    </w:rPr>
  </w:style>
  <w:style w:type="character" w:customStyle="1" w:styleId="FontStyle21">
    <w:name w:val="Font Style21"/>
    <w:basedOn w:val="a3"/>
    <w:rsid w:val="00744BE4"/>
    <w:rPr>
      <w:rFonts w:ascii="Times New Roman" w:hAnsi="Times New Roman" w:cs="Times New Roman"/>
      <w:b/>
      <w:bCs/>
      <w:sz w:val="16"/>
      <w:szCs w:val="16"/>
    </w:rPr>
  </w:style>
  <w:style w:type="character" w:customStyle="1" w:styleId="23">
    <w:name w:val="Основной текст 2 Знак"/>
    <w:link w:val="22"/>
    <w:rsid w:val="009B765A"/>
    <w:rPr>
      <w:lang w:val="ru-RU" w:eastAsia="ru-RU" w:bidi="ar-SA"/>
    </w:rPr>
  </w:style>
  <w:style w:type="paragraph" w:customStyle="1" w:styleId="Abstract">
    <w:name w:val="Abstract"/>
    <w:basedOn w:val="a2"/>
    <w:rsid w:val="00DE5AC2"/>
    <w:pPr>
      <w:spacing w:before="120" w:after="120"/>
      <w:jc w:val="both"/>
    </w:pPr>
    <w:rPr>
      <w:lang w:eastAsia="en-US"/>
    </w:rPr>
  </w:style>
  <w:style w:type="paragraph" w:customStyle="1" w:styleId="affff2">
    <w:name w:val="Базовый"/>
    <w:rsid w:val="00132B17"/>
    <w:pPr>
      <w:tabs>
        <w:tab w:val="left" w:pos="709"/>
      </w:tabs>
      <w:suppressAutoHyphens/>
      <w:spacing w:after="200" w:line="276" w:lineRule="atLeast"/>
    </w:pPr>
    <w:rPr>
      <w:rFonts w:eastAsia="DejaVu Sans" w:cs="Calibri"/>
      <w:b/>
      <w:color w:val="00000A"/>
      <w:sz w:val="28"/>
      <w:szCs w:val="28"/>
      <w:u w:val="single"/>
      <w:lang w:eastAsia="en-US"/>
    </w:rPr>
  </w:style>
  <w:style w:type="character" w:customStyle="1" w:styleId="-">
    <w:name w:val="Интернет-ссылка"/>
    <w:basedOn w:val="a3"/>
    <w:rsid w:val="00132B17"/>
    <w:rPr>
      <w:color w:val="0000FF"/>
      <w:u w:val="single"/>
      <w:lang w:val="ru-RU" w:eastAsia="ru-RU" w:bidi="ru-RU"/>
    </w:rPr>
  </w:style>
  <w:style w:type="character" w:customStyle="1" w:styleId="FontStyle41">
    <w:name w:val="Font Style41"/>
    <w:rsid w:val="008E0732"/>
    <w:rPr>
      <w:rFonts w:ascii="Times New Roman" w:hAnsi="Times New Roman" w:cs="Times New Roman"/>
      <w:i/>
      <w:iCs/>
      <w:sz w:val="18"/>
      <w:szCs w:val="18"/>
    </w:rPr>
  </w:style>
  <w:style w:type="character" w:customStyle="1" w:styleId="FontStyle52">
    <w:name w:val="Font Style52"/>
    <w:rsid w:val="008E0732"/>
    <w:rPr>
      <w:rFonts w:ascii="Times New Roman" w:hAnsi="Times New Roman" w:cs="Times New Roman"/>
      <w:sz w:val="18"/>
      <w:szCs w:val="18"/>
    </w:rPr>
  </w:style>
  <w:style w:type="paragraph" w:customStyle="1" w:styleId="Style4">
    <w:name w:val="Style4"/>
    <w:basedOn w:val="a2"/>
    <w:uiPriority w:val="99"/>
    <w:rsid w:val="00071EB1"/>
    <w:pPr>
      <w:widowControl w:val="0"/>
      <w:autoSpaceDE w:val="0"/>
      <w:autoSpaceDN w:val="0"/>
      <w:adjustRightInd w:val="0"/>
      <w:spacing w:line="482" w:lineRule="exact"/>
      <w:ind w:firstLine="710"/>
      <w:jc w:val="both"/>
    </w:pPr>
    <w:rPr>
      <w:sz w:val="24"/>
      <w:szCs w:val="24"/>
    </w:rPr>
  </w:style>
  <w:style w:type="paragraph" w:customStyle="1" w:styleId="Style106">
    <w:name w:val="Style106"/>
    <w:basedOn w:val="a2"/>
    <w:rsid w:val="00824262"/>
    <w:pPr>
      <w:spacing w:line="274" w:lineRule="exact"/>
      <w:ind w:firstLine="106"/>
    </w:pPr>
  </w:style>
  <w:style w:type="paragraph" w:customStyle="1" w:styleId="a0">
    <w:name w:val="СписокЛитературы"/>
    <w:basedOn w:val="a2"/>
    <w:rsid w:val="00716762"/>
    <w:pPr>
      <w:numPr>
        <w:numId w:val="3"/>
      </w:numPr>
    </w:pPr>
    <w:rPr>
      <w:sz w:val="18"/>
      <w:lang w:eastAsia="en-US"/>
    </w:rPr>
  </w:style>
  <w:style w:type="paragraph" w:customStyle="1" w:styleId="ConsNormal">
    <w:name w:val="ConsNormal"/>
    <w:rsid w:val="00716762"/>
    <w:pPr>
      <w:widowControl w:val="0"/>
      <w:autoSpaceDE w:val="0"/>
      <w:autoSpaceDN w:val="0"/>
      <w:adjustRightInd w:val="0"/>
      <w:ind w:firstLine="720"/>
    </w:pPr>
    <w:rPr>
      <w:rFonts w:ascii="Arial" w:hAnsi="Arial" w:cs="Arial"/>
    </w:rPr>
  </w:style>
  <w:style w:type="paragraph" w:customStyle="1" w:styleId="a60">
    <w:name w:val="a6"/>
    <w:basedOn w:val="a2"/>
    <w:uiPriority w:val="99"/>
    <w:rsid w:val="00CD3BFB"/>
    <w:pPr>
      <w:spacing w:before="100" w:beforeAutospacing="1" w:after="100" w:afterAutospacing="1"/>
    </w:pPr>
    <w:rPr>
      <w:rFonts w:ascii="Calibri" w:hAnsi="Calibri" w:cs="Calibri"/>
      <w:sz w:val="24"/>
      <w:szCs w:val="24"/>
    </w:rPr>
  </w:style>
  <w:style w:type="paragraph" w:customStyle="1" w:styleId="details-authors">
    <w:name w:val="details-authors"/>
    <w:basedOn w:val="a2"/>
    <w:rsid w:val="00432BB6"/>
    <w:pPr>
      <w:spacing w:before="100" w:beforeAutospacing="1" w:after="100" w:afterAutospacing="1"/>
    </w:pPr>
    <w:rPr>
      <w:sz w:val="24"/>
      <w:szCs w:val="24"/>
    </w:rPr>
  </w:style>
  <w:style w:type="character" w:customStyle="1" w:styleId="ad">
    <w:name w:val="Текст Знак"/>
    <w:basedOn w:val="a3"/>
    <w:link w:val="ac"/>
    <w:uiPriority w:val="99"/>
    <w:rsid w:val="00883473"/>
    <w:rPr>
      <w:rFonts w:ascii="Courier New" w:hAnsi="Courier New" w:cs="Courier New"/>
    </w:rPr>
  </w:style>
  <w:style w:type="paragraph" w:styleId="affff3">
    <w:name w:val="Subtitle"/>
    <w:basedOn w:val="a2"/>
    <w:link w:val="affff4"/>
    <w:qFormat/>
    <w:rsid w:val="00564A8D"/>
    <w:pPr>
      <w:spacing w:line="360" w:lineRule="auto"/>
    </w:pPr>
    <w:rPr>
      <w:sz w:val="28"/>
      <w:szCs w:val="28"/>
    </w:rPr>
  </w:style>
  <w:style w:type="character" w:customStyle="1" w:styleId="affff4">
    <w:name w:val="Подзаголовок Знак"/>
    <w:basedOn w:val="a3"/>
    <w:link w:val="affff3"/>
    <w:rsid w:val="00564A8D"/>
    <w:rPr>
      <w:sz w:val="28"/>
      <w:szCs w:val="28"/>
    </w:rPr>
  </w:style>
  <w:style w:type="character" w:customStyle="1" w:styleId="FontStyle1600">
    <w:name w:val="Font Style160"/>
    <w:basedOn w:val="a3"/>
    <w:rsid w:val="00484361"/>
    <w:rPr>
      <w:rFonts w:ascii="Times New Roman" w:hAnsi="Times New Roman" w:cs="Times New Roman"/>
      <w:sz w:val="18"/>
      <w:szCs w:val="18"/>
    </w:rPr>
  </w:style>
  <w:style w:type="paragraph" w:customStyle="1" w:styleId="ingress">
    <w:name w:val="ingress"/>
    <w:basedOn w:val="a2"/>
    <w:rsid w:val="00D963A2"/>
    <w:pPr>
      <w:spacing w:before="100" w:beforeAutospacing="1" w:after="100" w:afterAutospacing="1"/>
    </w:pPr>
    <w:rPr>
      <w:sz w:val="24"/>
      <w:szCs w:val="24"/>
    </w:rPr>
  </w:style>
  <w:style w:type="character" w:customStyle="1" w:styleId="FontStyle26">
    <w:name w:val="Font Style26"/>
    <w:basedOn w:val="a3"/>
    <w:rsid w:val="00E330ED"/>
    <w:rPr>
      <w:rFonts w:ascii="Times New Roman" w:hAnsi="Times New Roman" w:cs="Times New Roman"/>
      <w:color w:val="000000"/>
      <w:sz w:val="20"/>
      <w:szCs w:val="20"/>
    </w:rPr>
  </w:style>
  <w:style w:type="character" w:customStyle="1" w:styleId="FontStyle47">
    <w:name w:val="Font Style47"/>
    <w:basedOn w:val="a3"/>
    <w:uiPriority w:val="99"/>
    <w:rsid w:val="00E330ED"/>
    <w:rPr>
      <w:rFonts w:ascii="Times New Roman" w:hAnsi="Times New Roman" w:cs="Times New Roman"/>
      <w:color w:val="000000"/>
      <w:sz w:val="12"/>
      <w:szCs w:val="12"/>
    </w:rPr>
  </w:style>
  <w:style w:type="character" w:customStyle="1" w:styleId="FontStyle48">
    <w:name w:val="Font Style48"/>
    <w:rsid w:val="00E330ED"/>
    <w:rPr>
      <w:rFonts w:ascii="Century Schoolbook" w:hAnsi="Century Schoolbook" w:cs="Century Schoolbook"/>
      <w:b/>
      <w:bCs/>
      <w:color w:val="000000"/>
      <w:sz w:val="18"/>
      <w:szCs w:val="18"/>
    </w:rPr>
  </w:style>
  <w:style w:type="character" w:customStyle="1" w:styleId="FontStyle145">
    <w:name w:val="Font Style145"/>
    <w:basedOn w:val="a3"/>
    <w:rsid w:val="00DB1A28"/>
    <w:rPr>
      <w:rFonts w:ascii="Times New Roman" w:hAnsi="Times New Roman" w:cs="Times New Roman"/>
      <w:sz w:val="22"/>
      <w:szCs w:val="22"/>
    </w:rPr>
  </w:style>
  <w:style w:type="character" w:customStyle="1" w:styleId="FontStyle302">
    <w:name w:val="Font Style302"/>
    <w:basedOn w:val="a3"/>
    <w:rsid w:val="00DB1A28"/>
    <w:rPr>
      <w:rFonts w:ascii="Times New Roman" w:hAnsi="Times New Roman" w:cs="Times New Roman"/>
      <w:i/>
      <w:iCs/>
      <w:sz w:val="20"/>
      <w:szCs w:val="20"/>
    </w:rPr>
  </w:style>
  <w:style w:type="character" w:customStyle="1" w:styleId="FontStyle340">
    <w:name w:val="Font Style340"/>
    <w:basedOn w:val="a3"/>
    <w:rsid w:val="00DB1A28"/>
    <w:rPr>
      <w:rFonts w:ascii="Times New Roman" w:hAnsi="Times New Roman" w:cs="Times New Roman"/>
      <w:b/>
      <w:bCs/>
      <w:sz w:val="16"/>
      <w:szCs w:val="16"/>
    </w:rPr>
  </w:style>
  <w:style w:type="paragraph" w:customStyle="1" w:styleId="western">
    <w:name w:val="western"/>
    <w:basedOn w:val="a2"/>
    <w:rsid w:val="004C1A5D"/>
    <w:pPr>
      <w:spacing w:before="100" w:beforeAutospacing="1" w:after="100" w:afterAutospacing="1"/>
    </w:pPr>
    <w:rPr>
      <w:sz w:val="24"/>
      <w:szCs w:val="24"/>
    </w:rPr>
  </w:style>
  <w:style w:type="character" w:customStyle="1" w:styleId="citationjournal">
    <w:name w:val="citation journal"/>
    <w:basedOn w:val="a3"/>
    <w:rsid w:val="00A328AB"/>
  </w:style>
  <w:style w:type="paragraph" w:customStyle="1" w:styleId="p8">
    <w:name w:val="p8"/>
    <w:basedOn w:val="a2"/>
    <w:rsid w:val="00DB0F01"/>
    <w:pPr>
      <w:spacing w:before="100" w:beforeAutospacing="1" w:after="100" w:afterAutospacing="1"/>
    </w:pPr>
    <w:rPr>
      <w:sz w:val="24"/>
      <w:szCs w:val="24"/>
    </w:rPr>
  </w:style>
  <w:style w:type="paragraph" w:customStyle="1" w:styleId="p9">
    <w:name w:val="p9"/>
    <w:basedOn w:val="a2"/>
    <w:rsid w:val="00DB0F01"/>
    <w:pPr>
      <w:spacing w:before="100" w:beforeAutospacing="1" w:after="100" w:afterAutospacing="1"/>
    </w:pPr>
    <w:rPr>
      <w:sz w:val="24"/>
      <w:szCs w:val="24"/>
    </w:rPr>
  </w:style>
  <w:style w:type="character" w:customStyle="1" w:styleId="s4">
    <w:name w:val="s4"/>
    <w:basedOn w:val="a3"/>
    <w:rsid w:val="00DB0F01"/>
  </w:style>
  <w:style w:type="paragraph" w:customStyle="1" w:styleId="p21">
    <w:name w:val="p21"/>
    <w:basedOn w:val="a2"/>
    <w:rsid w:val="00DB0F01"/>
    <w:pPr>
      <w:spacing w:before="100" w:beforeAutospacing="1" w:after="100" w:afterAutospacing="1"/>
    </w:pPr>
    <w:rPr>
      <w:sz w:val="24"/>
      <w:szCs w:val="24"/>
    </w:rPr>
  </w:style>
  <w:style w:type="paragraph" w:customStyle="1" w:styleId="p22">
    <w:name w:val="p22"/>
    <w:basedOn w:val="a2"/>
    <w:rsid w:val="00DB0F01"/>
    <w:pPr>
      <w:spacing w:before="100" w:beforeAutospacing="1" w:after="100" w:afterAutospacing="1"/>
    </w:pPr>
    <w:rPr>
      <w:sz w:val="24"/>
      <w:szCs w:val="24"/>
    </w:rPr>
  </w:style>
  <w:style w:type="character" w:customStyle="1" w:styleId="s1">
    <w:name w:val="s1"/>
    <w:basedOn w:val="a3"/>
    <w:rsid w:val="00DB0F01"/>
  </w:style>
  <w:style w:type="paragraph" w:customStyle="1" w:styleId="p3">
    <w:name w:val="p3"/>
    <w:basedOn w:val="a2"/>
    <w:rsid w:val="00DB0F01"/>
    <w:pPr>
      <w:spacing w:before="100" w:beforeAutospacing="1" w:after="100" w:afterAutospacing="1"/>
    </w:pPr>
    <w:rPr>
      <w:sz w:val="24"/>
      <w:szCs w:val="24"/>
    </w:rPr>
  </w:style>
  <w:style w:type="paragraph" w:customStyle="1" w:styleId="p14">
    <w:name w:val="p14"/>
    <w:basedOn w:val="a2"/>
    <w:rsid w:val="00DB0F01"/>
    <w:pPr>
      <w:spacing w:before="100" w:beforeAutospacing="1" w:after="100" w:afterAutospacing="1"/>
    </w:pPr>
    <w:rPr>
      <w:sz w:val="24"/>
      <w:szCs w:val="24"/>
    </w:rPr>
  </w:style>
  <w:style w:type="character" w:customStyle="1" w:styleId="param">
    <w:name w:val="param"/>
    <w:basedOn w:val="a3"/>
    <w:rsid w:val="000A2FEA"/>
  </w:style>
  <w:style w:type="character" w:customStyle="1" w:styleId="FontStyle176">
    <w:name w:val="Font Style176"/>
    <w:basedOn w:val="a3"/>
    <w:uiPriority w:val="99"/>
    <w:rsid w:val="000B0E1B"/>
    <w:rPr>
      <w:rFonts w:ascii="Times New Roman" w:hAnsi="Times New Roman" w:cs="Times New Roman" w:hint="default"/>
      <w:sz w:val="20"/>
      <w:szCs w:val="20"/>
    </w:rPr>
  </w:style>
  <w:style w:type="paragraph" w:customStyle="1" w:styleId="affff5">
    <w:name w:val="_Основной"/>
    <w:basedOn w:val="a2"/>
    <w:autoRedefine/>
    <w:rsid w:val="00665BC7"/>
    <w:pPr>
      <w:spacing w:line="360" w:lineRule="auto"/>
      <w:ind w:firstLine="284"/>
      <w:jc w:val="both"/>
    </w:pPr>
    <w:rPr>
      <w:bCs/>
      <w:i/>
      <w:sz w:val="24"/>
      <w:szCs w:val="24"/>
      <w:lang w:val="en-US"/>
    </w:rPr>
  </w:style>
  <w:style w:type="paragraph" w:customStyle="1" w:styleId="p1">
    <w:name w:val="p1"/>
    <w:basedOn w:val="a2"/>
    <w:rsid w:val="00446528"/>
    <w:pPr>
      <w:spacing w:before="100" w:beforeAutospacing="1" w:after="100" w:afterAutospacing="1"/>
    </w:pPr>
    <w:rPr>
      <w:sz w:val="24"/>
      <w:szCs w:val="24"/>
    </w:rPr>
  </w:style>
  <w:style w:type="paragraph" w:styleId="a">
    <w:name w:val="List Number"/>
    <w:basedOn w:val="a2"/>
    <w:rsid w:val="004D7059"/>
    <w:pPr>
      <w:numPr>
        <w:numId w:val="4"/>
      </w:numPr>
      <w:contextualSpacing/>
    </w:pPr>
  </w:style>
  <w:style w:type="paragraph" w:customStyle="1" w:styleId="ParagraphTitle">
    <w:name w:val="Paragraph Title"/>
    <w:basedOn w:val="a2"/>
    <w:rsid w:val="004D7059"/>
    <w:pPr>
      <w:spacing w:before="120" w:after="120"/>
      <w:jc w:val="center"/>
    </w:pPr>
    <w:rPr>
      <w:sz w:val="22"/>
      <w:lang w:val="en-US"/>
    </w:rPr>
  </w:style>
  <w:style w:type="character" w:customStyle="1" w:styleId="70">
    <w:name w:val="Заголовок 7 Знак"/>
    <w:basedOn w:val="a3"/>
    <w:link w:val="7"/>
    <w:semiHidden/>
    <w:rsid w:val="0038729A"/>
    <w:rPr>
      <w:rFonts w:ascii="Cambria" w:hAnsi="Cambria"/>
      <w:i/>
      <w:iCs/>
      <w:color w:val="404040"/>
    </w:rPr>
  </w:style>
  <w:style w:type="paragraph" w:customStyle="1" w:styleId="affff6">
    <w:name w:val="Полина"/>
    <w:basedOn w:val="22"/>
    <w:rsid w:val="0038729A"/>
    <w:pPr>
      <w:spacing w:after="0" w:line="240" w:lineRule="auto"/>
      <w:ind w:firstLine="720"/>
    </w:pPr>
    <w:rPr>
      <w:sz w:val="28"/>
    </w:rPr>
  </w:style>
  <w:style w:type="character" w:customStyle="1" w:styleId="nizblack">
    <w:name w:val="niz_black"/>
    <w:basedOn w:val="a3"/>
    <w:rsid w:val="0038729A"/>
  </w:style>
  <w:style w:type="character" w:customStyle="1" w:styleId="nizwhite">
    <w:name w:val="niz_white"/>
    <w:basedOn w:val="a3"/>
    <w:rsid w:val="0038729A"/>
  </w:style>
  <w:style w:type="paragraph" w:customStyle="1" w:styleId="Pa23">
    <w:name w:val="Pa23"/>
    <w:basedOn w:val="a2"/>
    <w:next w:val="a2"/>
    <w:uiPriority w:val="99"/>
    <w:rsid w:val="00AB3411"/>
    <w:pPr>
      <w:autoSpaceDE w:val="0"/>
      <w:autoSpaceDN w:val="0"/>
      <w:adjustRightInd w:val="0"/>
      <w:spacing w:line="201" w:lineRule="atLeast"/>
    </w:pPr>
    <w:rPr>
      <w:rFonts w:ascii="Minion Pro" w:eastAsia="Calibri" w:hAnsi="Minion Pro"/>
      <w:sz w:val="24"/>
      <w:szCs w:val="24"/>
      <w:lang w:eastAsia="en-US"/>
    </w:rPr>
  </w:style>
  <w:style w:type="paragraph" w:customStyle="1" w:styleId="affff7">
    <w:name w:val="Содержимое таблицы"/>
    <w:basedOn w:val="a2"/>
    <w:rsid w:val="000500B4"/>
    <w:pPr>
      <w:widowControl w:val="0"/>
      <w:suppressLineNumbers/>
      <w:suppressAutoHyphens/>
    </w:pPr>
    <w:rPr>
      <w:rFonts w:eastAsia="SimSun" w:cs="Mangal"/>
      <w:kern w:val="1"/>
      <w:sz w:val="24"/>
      <w:szCs w:val="24"/>
      <w:lang w:eastAsia="hi-IN" w:bidi="hi-IN"/>
    </w:rPr>
  </w:style>
  <w:style w:type="paragraph" w:customStyle="1" w:styleId="TitleArticle">
    <w:name w:val="TitleArticle"/>
    <w:basedOn w:val="a2"/>
    <w:rsid w:val="005079EA"/>
    <w:pPr>
      <w:spacing w:before="240" w:after="360" w:line="360" w:lineRule="auto"/>
      <w:jc w:val="center"/>
      <w:outlineLvl w:val="0"/>
    </w:pPr>
    <w:rPr>
      <w:b/>
      <w:caps/>
      <w:sz w:val="28"/>
      <w:lang w:eastAsia="en-US"/>
    </w:rPr>
  </w:style>
  <w:style w:type="paragraph" w:customStyle="1" w:styleId="BodyL">
    <w:name w:val="BodyL."/>
    <w:basedOn w:val="a2"/>
    <w:rsid w:val="005079EA"/>
    <w:pPr>
      <w:spacing w:line="360" w:lineRule="auto"/>
      <w:ind w:firstLine="567"/>
      <w:jc w:val="both"/>
    </w:pPr>
    <w:rPr>
      <w:sz w:val="24"/>
      <w:lang w:eastAsia="en-US"/>
    </w:rPr>
  </w:style>
  <w:style w:type="paragraph" w:customStyle="1" w:styleId="Address">
    <w:name w:val="Address"/>
    <w:basedOn w:val="a2"/>
    <w:rsid w:val="005079EA"/>
    <w:pPr>
      <w:spacing w:after="240"/>
      <w:ind w:firstLine="567"/>
      <w:jc w:val="center"/>
    </w:pPr>
    <w:rPr>
      <w:i/>
      <w:sz w:val="26"/>
      <w:lang w:eastAsia="en-US"/>
    </w:rPr>
  </w:style>
  <w:style w:type="paragraph" w:customStyle="1" w:styleId="References">
    <w:name w:val="References"/>
    <w:basedOn w:val="a2"/>
    <w:rsid w:val="005079EA"/>
    <w:pPr>
      <w:numPr>
        <w:numId w:val="5"/>
      </w:numPr>
      <w:spacing w:line="360" w:lineRule="auto"/>
      <w:jc w:val="both"/>
    </w:pPr>
    <w:rPr>
      <w:sz w:val="24"/>
      <w:lang w:eastAsia="en-US"/>
    </w:rPr>
  </w:style>
  <w:style w:type="paragraph" w:customStyle="1" w:styleId="affff8">
    <w:name w:val="Заголовок"/>
    <w:basedOn w:val="a2"/>
    <w:next w:val="aa"/>
    <w:uiPriority w:val="99"/>
    <w:rsid w:val="00885332"/>
    <w:pPr>
      <w:widowControl w:val="0"/>
      <w:suppressAutoHyphens/>
      <w:ind w:left="851" w:firstLine="567"/>
      <w:jc w:val="center"/>
    </w:pPr>
    <w:rPr>
      <w:rFonts w:eastAsia="Calibri"/>
      <w:sz w:val="28"/>
      <w:szCs w:val="24"/>
      <w:lang w:eastAsia="zh-CN"/>
    </w:rPr>
  </w:style>
  <w:style w:type="paragraph" w:customStyle="1" w:styleId="AbstractText">
    <w:name w:val="Abstract Text"/>
    <w:basedOn w:val="a2"/>
    <w:qFormat/>
    <w:rsid w:val="009D6DA7"/>
    <w:pPr>
      <w:widowControl w:val="0"/>
      <w:autoSpaceDE w:val="0"/>
      <w:autoSpaceDN w:val="0"/>
      <w:adjustRightInd w:val="0"/>
      <w:jc w:val="both"/>
    </w:pPr>
    <w:rPr>
      <w:bCs/>
      <w:color w:val="000000"/>
      <w:szCs w:val="24"/>
      <w:lang w:val="en-GB" w:eastAsia="en-US"/>
    </w:rPr>
  </w:style>
  <w:style w:type="paragraph" w:customStyle="1" w:styleId="affff9">
    <w:name w:val="Список нум"/>
    <w:basedOn w:val="a2"/>
    <w:rsid w:val="009D6DA7"/>
    <w:pPr>
      <w:widowControl w:val="0"/>
      <w:tabs>
        <w:tab w:val="num" w:pos="567"/>
      </w:tabs>
      <w:spacing w:line="360" w:lineRule="auto"/>
      <w:ind w:left="567" w:hanging="567"/>
      <w:jc w:val="both"/>
    </w:pPr>
    <w:rPr>
      <w:sz w:val="22"/>
    </w:rPr>
  </w:style>
  <w:style w:type="paragraph" w:customStyle="1" w:styleId="affffa">
    <w:name w:val="Спис. нум."/>
    <w:basedOn w:val="a2"/>
    <w:rsid w:val="009D6DA7"/>
    <w:pPr>
      <w:tabs>
        <w:tab w:val="num" w:pos="360"/>
      </w:tabs>
      <w:spacing w:line="360" w:lineRule="auto"/>
      <w:ind w:left="709" w:hanging="709"/>
      <w:jc w:val="both"/>
    </w:pPr>
    <w:rPr>
      <w:sz w:val="22"/>
      <w:szCs w:val="24"/>
    </w:rPr>
  </w:style>
  <w:style w:type="character" w:customStyle="1" w:styleId="itemauthor">
    <w:name w:val="itemauthor"/>
    <w:basedOn w:val="a3"/>
    <w:uiPriority w:val="99"/>
    <w:rsid w:val="009D6DA7"/>
  </w:style>
  <w:style w:type="paragraph" w:customStyle="1" w:styleId="msonormalbullet1gif">
    <w:name w:val="msonormalbullet1.gif"/>
    <w:basedOn w:val="a2"/>
    <w:rsid w:val="00FA48DC"/>
    <w:pPr>
      <w:spacing w:before="100" w:beforeAutospacing="1" w:after="100" w:afterAutospacing="1"/>
    </w:pPr>
    <w:rPr>
      <w:sz w:val="24"/>
      <w:szCs w:val="24"/>
    </w:rPr>
  </w:style>
  <w:style w:type="paragraph" w:customStyle="1" w:styleId="msonormalbullet3gif">
    <w:name w:val="msonormalbullet3.gif"/>
    <w:basedOn w:val="a2"/>
    <w:uiPriority w:val="99"/>
    <w:rsid w:val="008712AD"/>
    <w:pPr>
      <w:spacing w:before="100" w:beforeAutospacing="1" w:after="100" w:afterAutospacing="1"/>
    </w:pPr>
    <w:rPr>
      <w:sz w:val="24"/>
      <w:szCs w:val="24"/>
    </w:rPr>
  </w:style>
  <w:style w:type="paragraph" w:customStyle="1" w:styleId="29">
    <w:name w:val="Без интервала2"/>
    <w:rsid w:val="0054738C"/>
    <w:rPr>
      <w:rFonts w:ascii="Calibri" w:hAnsi="Calibri"/>
      <w:sz w:val="22"/>
      <w:szCs w:val="22"/>
    </w:rPr>
  </w:style>
  <w:style w:type="paragraph" w:customStyle="1" w:styleId="2a">
    <w:name w:val="Абзац списка2"/>
    <w:basedOn w:val="a2"/>
    <w:rsid w:val="00B47BB0"/>
    <w:pPr>
      <w:spacing w:after="200" w:line="276" w:lineRule="auto"/>
      <w:ind w:left="720"/>
      <w:contextualSpacing/>
    </w:pPr>
    <w:rPr>
      <w:rFonts w:ascii="Calibri" w:hAnsi="Calibri"/>
      <w:sz w:val="22"/>
      <w:szCs w:val="22"/>
      <w:lang w:eastAsia="en-US"/>
    </w:rPr>
  </w:style>
  <w:style w:type="character" w:customStyle="1" w:styleId="NoSpacingChar">
    <w:name w:val="No Spacing Char"/>
    <w:basedOn w:val="a3"/>
    <w:link w:val="11"/>
    <w:uiPriority w:val="99"/>
    <w:locked/>
    <w:rsid w:val="003D4F0F"/>
    <w:rPr>
      <w:rFonts w:ascii="Calibri" w:hAnsi="Calibri"/>
      <w:sz w:val="22"/>
      <w:szCs w:val="24"/>
      <w:lang w:val="ru-RU" w:eastAsia="ru-RU" w:bidi="ar-SA"/>
    </w:rPr>
  </w:style>
  <w:style w:type="character" w:customStyle="1" w:styleId="biblio">
    <w:name w:val="biblio"/>
    <w:basedOn w:val="a3"/>
    <w:rsid w:val="00F4136C"/>
  </w:style>
  <w:style w:type="character" w:customStyle="1" w:styleId="FontStyle292">
    <w:name w:val="Font Style292"/>
    <w:basedOn w:val="a3"/>
    <w:rsid w:val="00F4136C"/>
    <w:rPr>
      <w:rFonts w:ascii="Times New Roman" w:hAnsi="Times New Roman" w:cs="Times New Roman"/>
      <w:sz w:val="18"/>
      <w:szCs w:val="18"/>
    </w:rPr>
  </w:style>
  <w:style w:type="character" w:customStyle="1" w:styleId="FontStyle326">
    <w:name w:val="Font Style326"/>
    <w:basedOn w:val="a3"/>
    <w:rsid w:val="00F4136C"/>
    <w:rPr>
      <w:rFonts w:ascii="Times New Roman" w:hAnsi="Times New Roman" w:cs="Times New Roman"/>
      <w:b/>
      <w:bCs/>
      <w:sz w:val="22"/>
      <w:szCs w:val="22"/>
    </w:rPr>
  </w:style>
  <w:style w:type="character" w:customStyle="1" w:styleId="b-serp-urlmark">
    <w:name w:val="b-serp-url__mark"/>
    <w:basedOn w:val="a3"/>
    <w:rsid w:val="00F4136C"/>
  </w:style>
  <w:style w:type="character" w:customStyle="1" w:styleId="sbra">
    <w:name w:val="sbra"/>
    <w:basedOn w:val="a3"/>
    <w:rsid w:val="00F4136C"/>
  </w:style>
  <w:style w:type="character" w:customStyle="1" w:styleId="FontStyle127">
    <w:name w:val="Font Style127"/>
    <w:basedOn w:val="a3"/>
    <w:uiPriority w:val="99"/>
    <w:rsid w:val="00F4136C"/>
    <w:rPr>
      <w:rFonts w:ascii="Times New Roman" w:hAnsi="Times New Roman" w:cs="Times New Roman"/>
      <w:b/>
      <w:bCs/>
      <w:sz w:val="22"/>
      <w:szCs w:val="22"/>
    </w:rPr>
  </w:style>
  <w:style w:type="character" w:customStyle="1" w:styleId="FontStyle129">
    <w:name w:val="Font Style129"/>
    <w:basedOn w:val="a3"/>
    <w:uiPriority w:val="99"/>
    <w:rsid w:val="00F4136C"/>
    <w:rPr>
      <w:rFonts w:ascii="Times New Roman" w:hAnsi="Times New Roman" w:cs="Times New Roman"/>
      <w:sz w:val="22"/>
      <w:szCs w:val="22"/>
    </w:rPr>
  </w:style>
  <w:style w:type="paragraph" w:customStyle="1" w:styleId="Style43">
    <w:name w:val="Style43"/>
    <w:basedOn w:val="a2"/>
    <w:uiPriority w:val="99"/>
    <w:rsid w:val="00F4136C"/>
    <w:pPr>
      <w:widowControl w:val="0"/>
      <w:autoSpaceDE w:val="0"/>
      <w:autoSpaceDN w:val="0"/>
      <w:adjustRightInd w:val="0"/>
      <w:spacing w:line="274" w:lineRule="exact"/>
      <w:ind w:firstLine="744"/>
    </w:pPr>
    <w:rPr>
      <w:sz w:val="24"/>
      <w:szCs w:val="24"/>
    </w:rPr>
  </w:style>
  <w:style w:type="paragraph" w:customStyle="1" w:styleId="Style17">
    <w:name w:val="Style17"/>
    <w:basedOn w:val="a2"/>
    <w:uiPriority w:val="99"/>
    <w:rsid w:val="00F4136C"/>
    <w:pPr>
      <w:widowControl w:val="0"/>
      <w:autoSpaceDE w:val="0"/>
      <w:autoSpaceDN w:val="0"/>
      <w:adjustRightInd w:val="0"/>
    </w:pPr>
    <w:rPr>
      <w:sz w:val="24"/>
      <w:szCs w:val="24"/>
    </w:rPr>
  </w:style>
  <w:style w:type="character" w:customStyle="1" w:styleId="FontStyle126">
    <w:name w:val="Font Style126"/>
    <w:basedOn w:val="a3"/>
    <w:uiPriority w:val="99"/>
    <w:rsid w:val="00F4136C"/>
    <w:rPr>
      <w:rFonts w:ascii="Times New Roman" w:hAnsi="Times New Roman" w:cs="Times New Roman"/>
      <w:i/>
      <w:iCs/>
      <w:sz w:val="22"/>
      <w:szCs w:val="22"/>
    </w:rPr>
  </w:style>
  <w:style w:type="paragraph" w:customStyle="1" w:styleId="affffb">
    <w:name w:val="нормальный"/>
    <w:basedOn w:val="a2"/>
    <w:rsid w:val="006C61BC"/>
    <w:pPr>
      <w:suppressAutoHyphens/>
      <w:spacing w:line="360" w:lineRule="auto"/>
      <w:jc w:val="center"/>
    </w:pPr>
    <w:rPr>
      <w:rFonts w:cs="Calibri"/>
      <w:b/>
      <w:sz w:val="28"/>
      <w:szCs w:val="28"/>
      <w:lang w:eastAsia="ar-SA"/>
    </w:rPr>
  </w:style>
  <w:style w:type="paragraph" w:styleId="2b">
    <w:name w:val="List Bullet 2"/>
    <w:basedOn w:val="a2"/>
    <w:autoRedefine/>
    <w:rsid w:val="006505EA"/>
    <w:pPr>
      <w:tabs>
        <w:tab w:val="left" w:pos="-142"/>
        <w:tab w:val="left" w:pos="142"/>
      </w:tabs>
      <w:spacing w:line="360" w:lineRule="auto"/>
      <w:ind w:right="-1"/>
      <w:jc w:val="both"/>
    </w:pPr>
    <w:rPr>
      <w:rFonts w:eastAsia="Calibri"/>
      <w:sz w:val="28"/>
      <w:szCs w:val="28"/>
    </w:rPr>
  </w:style>
  <w:style w:type="character" w:customStyle="1" w:styleId="FontStyle210">
    <w:name w:val="Font Style210"/>
    <w:basedOn w:val="a3"/>
    <w:uiPriority w:val="99"/>
    <w:rsid w:val="006505EA"/>
    <w:rPr>
      <w:rFonts w:ascii="Times New Roman" w:hAnsi="Times New Roman" w:cs="Times New Roman"/>
      <w:sz w:val="22"/>
      <w:szCs w:val="22"/>
    </w:rPr>
  </w:style>
  <w:style w:type="character" w:customStyle="1" w:styleId="FontStyle209">
    <w:name w:val="Font Style209"/>
    <w:basedOn w:val="a3"/>
    <w:uiPriority w:val="99"/>
    <w:rsid w:val="006505EA"/>
    <w:rPr>
      <w:rFonts w:ascii="Times New Roman" w:hAnsi="Times New Roman" w:cs="Times New Roman"/>
      <w:i/>
      <w:iCs/>
      <w:sz w:val="22"/>
      <w:szCs w:val="22"/>
    </w:rPr>
  </w:style>
  <w:style w:type="paragraph" w:customStyle="1" w:styleId="Style82">
    <w:name w:val="Style82"/>
    <w:basedOn w:val="a2"/>
    <w:uiPriority w:val="99"/>
    <w:rsid w:val="006505EA"/>
    <w:pPr>
      <w:widowControl w:val="0"/>
      <w:autoSpaceDE w:val="0"/>
      <w:autoSpaceDN w:val="0"/>
      <w:adjustRightInd w:val="0"/>
      <w:spacing w:line="283" w:lineRule="exact"/>
      <w:ind w:hanging="355"/>
      <w:jc w:val="both"/>
    </w:pPr>
    <w:rPr>
      <w:sz w:val="24"/>
      <w:szCs w:val="24"/>
    </w:rPr>
  </w:style>
  <w:style w:type="paragraph" w:customStyle="1" w:styleId="Style42">
    <w:name w:val="Style42"/>
    <w:basedOn w:val="a2"/>
    <w:uiPriority w:val="99"/>
    <w:rsid w:val="006505EA"/>
    <w:pPr>
      <w:widowControl w:val="0"/>
      <w:autoSpaceDE w:val="0"/>
      <w:autoSpaceDN w:val="0"/>
      <w:adjustRightInd w:val="0"/>
      <w:spacing w:line="276" w:lineRule="exact"/>
      <w:ind w:firstLine="542"/>
    </w:pPr>
    <w:rPr>
      <w:sz w:val="24"/>
      <w:szCs w:val="24"/>
    </w:rPr>
  </w:style>
  <w:style w:type="paragraph" w:customStyle="1" w:styleId="Style66">
    <w:name w:val="Style66"/>
    <w:basedOn w:val="a2"/>
    <w:uiPriority w:val="99"/>
    <w:rsid w:val="006505EA"/>
    <w:pPr>
      <w:widowControl w:val="0"/>
      <w:autoSpaceDE w:val="0"/>
      <w:autoSpaceDN w:val="0"/>
      <w:adjustRightInd w:val="0"/>
      <w:jc w:val="both"/>
    </w:pPr>
    <w:rPr>
      <w:sz w:val="24"/>
      <w:szCs w:val="24"/>
    </w:rPr>
  </w:style>
  <w:style w:type="character" w:customStyle="1" w:styleId="FontStyle211">
    <w:name w:val="Font Style211"/>
    <w:basedOn w:val="a3"/>
    <w:uiPriority w:val="99"/>
    <w:rsid w:val="006505EA"/>
    <w:rPr>
      <w:rFonts w:ascii="Times New Roman" w:hAnsi="Times New Roman" w:cs="Times New Roman"/>
      <w:b/>
      <w:bCs/>
      <w:sz w:val="22"/>
      <w:szCs w:val="22"/>
    </w:rPr>
  </w:style>
  <w:style w:type="character" w:customStyle="1" w:styleId="FontStyle212">
    <w:name w:val="Font Style212"/>
    <w:basedOn w:val="a3"/>
    <w:uiPriority w:val="99"/>
    <w:rsid w:val="006505EA"/>
    <w:rPr>
      <w:rFonts w:ascii="Times New Roman" w:hAnsi="Times New Roman" w:cs="Times New Roman"/>
      <w:b/>
      <w:bCs/>
      <w:i/>
      <w:iCs/>
      <w:sz w:val="22"/>
      <w:szCs w:val="22"/>
    </w:rPr>
  </w:style>
  <w:style w:type="paragraph" w:customStyle="1" w:styleId="WW-">
    <w:name w:val="WW-Базовый"/>
    <w:rsid w:val="00BE656E"/>
    <w:pPr>
      <w:widowControl w:val="0"/>
      <w:suppressAutoHyphens/>
      <w:spacing w:line="360" w:lineRule="auto"/>
      <w:jc w:val="center"/>
    </w:pPr>
    <w:rPr>
      <w:rFonts w:ascii="Arial" w:eastAsia="SimSun" w:hAnsi="Arial" w:cs="Mangal"/>
      <w:kern w:val="1"/>
      <w:szCs w:val="24"/>
      <w:lang w:eastAsia="hi-IN" w:bidi="hi-IN"/>
    </w:rPr>
  </w:style>
  <w:style w:type="paragraph" w:customStyle="1" w:styleId="Style14">
    <w:name w:val="Style14"/>
    <w:basedOn w:val="a2"/>
    <w:uiPriority w:val="99"/>
    <w:rsid w:val="00F341DE"/>
    <w:pPr>
      <w:widowControl w:val="0"/>
      <w:autoSpaceDE w:val="0"/>
      <w:autoSpaceDN w:val="0"/>
      <w:adjustRightInd w:val="0"/>
      <w:spacing w:line="319" w:lineRule="exact"/>
      <w:ind w:firstLine="701"/>
      <w:jc w:val="both"/>
    </w:pPr>
    <w:rPr>
      <w:sz w:val="24"/>
      <w:szCs w:val="24"/>
    </w:rPr>
  </w:style>
  <w:style w:type="character" w:customStyle="1" w:styleId="FontStyle65">
    <w:name w:val="Font Style65"/>
    <w:basedOn w:val="a3"/>
    <w:uiPriority w:val="99"/>
    <w:rsid w:val="00F341DE"/>
    <w:rPr>
      <w:rFonts w:ascii="Times New Roman" w:hAnsi="Times New Roman" w:cs="Times New Roman"/>
      <w:sz w:val="26"/>
      <w:szCs w:val="26"/>
    </w:rPr>
  </w:style>
  <w:style w:type="character" w:customStyle="1" w:styleId="FontStyle63">
    <w:name w:val="Font Style63"/>
    <w:basedOn w:val="a3"/>
    <w:uiPriority w:val="99"/>
    <w:rsid w:val="00F341DE"/>
    <w:rPr>
      <w:rFonts w:ascii="Times New Roman" w:hAnsi="Times New Roman" w:cs="Times New Roman"/>
      <w:sz w:val="18"/>
      <w:szCs w:val="18"/>
    </w:rPr>
  </w:style>
  <w:style w:type="character" w:customStyle="1" w:styleId="st1">
    <w:name w:val="st1"/>
    <w:basedOn w:val="a3"/>
    <w:rsid w:val="00AF4C69"/>
  </w:style>
  <w:style w:type="paragraph" w:customStyle="1" w:styleId="2c">
    <w:name w:val="Обычный2"/>
    <w:rsid w:val="005C750F"/>
    <w:pPr>
      <w:spacing w:line="360" w:lineRule="auto"/>
      <w:ind w:right="57" w:firstLine="720"/>
      <w:jc w:val="both"/>
    </w:pPr>
    <w:rPr>
      <w:rFonts w:ascii="Courier New" w:hAnsi="Courier New"/>
      <w:sz w:val="24"/>
    </w:rPr>
  </w:style>
  <w:style w:type="character" w:customStyle="1" w:styleId="10">
    <w:name w:val="Основной текст Знак1"/>
    <w:aliases w:val=" Знак Знак Знак Знак"/>
    <w:basedOn w:val="a3"/>
    <w:link w:val="aa"/>
    <w:uiPriority w:val="99"/>
    <w:rsid w:val="00A7002B"/>
    <w:rPr>
      <w:sz w:val="28"/>
    </w:rPr>
  </w:style>
  <w:style w:type="character" w:customStyle="1" w:styleId="12">
    <w:name w:val="Основной текст с отступом Знак1"/>
    <w:basedOn w:val="a3"/>
    <w:link w:val="af3"/>
    <w:rsid w:val="00A7002B"/>
  </w:style>
  <w:style w:type="character" w:customStyle="1" w:styleId="aff7">
    <w:name w:val="Текст примечания Знак"/>
    <w:basedOn w:val="a3"/>
    <w:link w:val="aff6"/>
    <w:semiHidden/>
    <w:rsid w:val="00A7002B"/>
  </w:style>
  <w:style w:type="paragraph" w:customStyle="1" w:styleId="140">
    <w:name w:val="Основной текст14"/>
    <w:basedOn w:val="a2"/>
    <w:rsid w:val="00D374DB"/>
    <w:pPr>
      <w:shd w:val="clear" w:color="auto" w:fill="FFFFFF"/>
      <w:suppressAutoHyphens/>
      <w:spacing w:line="0" w:lineRule="atLeast"/>
      <w:ind w:hanging="720"/>
    </w:pPr>
    <w:rPr>
      <w:sz w:val="27"/>
      <w:szCs w:val="27"/>
    </w:rPr>
  </w:style>
  <w:style w:type="character" w:styleId="HTML0">
    <w:name w:val="HTML Cite"/>
    <w:rsid w:val="0093408B"/>
    <w:rPr>
      <w:i/>
      <w:iCs/>
    </w:rPr>
  </w:style>
  <w:style w:type="paragraph" w:customStyle="1" w:styleId="71">
    <w:name w:val="Основной текст7"/>
    <w:basedOn w:val="a2"/>
    <w:rsid w:val="003B0CAE"/>
    <w:pPr>
      <w:shd w:val="clear" w:color="auto" w:fill="FFFFFF"/>
      <w:spacing w:line="240" w:lineRule="atLeast"/>
      <w:ind w:right="28"/>
    </w:pPr>
    <w:rPr>
      <w:sz w:val="21"/>
      <w:szCs w:val="21"/>
    </w:rPr>
  </w:style>
  <w:style w:type="paragraph" w:customStyle="1" w:styleId="37">
    <w:name w:val="Без интервала3"/>
    <w:rsid w:val="00EF3212"/>
    <w:rPr>
      <w:rFonts w:ascii="Calibri" w:hAnsi="Calibri"/>
      <w:sz w:val="22"/>
      <w:szCs w:val="22"/>
    </w:rPr>
  </w:style>
  <w:style w:type="paragraph" w:customStyle="1" w:styleId="38">
    <w:name w:val="Абзац списка3"/>
    <w:basedOn w:val="a2"/>
    <w:rsid w:val="00EF3212"/>
    <w:pPr>
      <w:spacing w:after="200" w:line="276" w:lineRule="auto"/>
      <w:ind w:left="720"/>
      <w:contextualSpacing/>
    </w:pPr>
    <w:rPr>
      <w:rFonts w:ascii="Calibri" w:hAnsi="Calibri"/>
      <w:sz w:val="22"/>
      <w:szCs w:val="22"/>
      <w:lang w:eastAsia="en-US"/>
    </w:rPr>
  </w:style>
  <w:style w:type="paragraph" w:customStyle="1" w:styleId="39">
    <w:name w:val="Обычный3"/>
    <w:rsid w:val="00EF3212"/>
    <w:pPr>
      <w:spacing w:line="360" w:lineRule="auto"/>
      <w:ind w:right="57" w:firstLine="720"/>
      <w:jc w:val="both"/>
    </w:pPr>
    <w:rPr>
      <w:rFonts w:ascii="Courier New" w:hAnsi="Courier New"/>
      <w:sz w:val="24"/>
    </w:rPr>
  </w:style>
  <w:style w:type="paragraph" w:customStyle="1" w:styleId="Style117">
    <w:name w:val="Style117"/>
    <w:basedOn w:val="a2"/>
    <w:uiPriority w:val="99"/>
    <w:rsid w:val="00EF3212"/>
    <w:pPr>
      <w:widowControl w:val="0"/>
      <w:autoSpaceDE w:val="0"/>
      <w:autoSpaceDN w:val="0"/>
      <w:adjustRightInd w:val="0"/>
      <w:spacing w:line="278" w:lineRule="exact"/>
      <w:ind w:hanging="250"/>
    </w:pPr>
    <w:rPr>
      <w:sz w:val="24"/>
      <w:szCs w:val="24"/>
    </w:rPr>
  </w:style>
  <w:style w:type="paragraph" w:customStyle="1" w:styleId="Style51">
    <w:name w:val="Style51"/>
    <w:basedOn w:val="a2"/>
    <w:uiPriority w:val="99"/>
    <w:rsid w:val="00EF3212"/>
    <w:pPr>
      <w:widowControl w:val="0"/>
      <w:autoSpaceDE w:val="0"/>
      <w:autoSpaceDN w:val="0"/>
      <w:adjustRightInd w:val="0"/>
      <w:spacing w:line="274" w:lineRule="exact"/>
      <w:jc w:val="both"/>
    </w:pPr>
    <w:rPr>
      <w:sz w:val="24"/>
      <w:szCs w:val="24"/>
    </w:rPr>
  </w:style>
  <w:style w:type="paragraph" w:customStyle="1" w:styleId="127">
    <w:name w:val="Стиль по ширине Первая строка:  127 см Междустр.интервал:  полут..."/>
    <w:basedOn w:val="a2"/>
    <w:rsid w:val="00EF3212"/>
    <w:pPr>
      <w:spacing w:line="360" w:lineRule="auto"/>
      <w:ind w:firstLine="720"/>
      <w:jc w:val="both"/>
    </w:pPr>
    <w:rPr>
      <w:sz w:val="28"/>
      <w:szCs w:val="28"/>
    </w:rPr>
  </w:style>
  <w:style w:type="paragraph" w:customStyle="1" w:styleId="114">
    <w:name w:val="Стиль Стиль Заголовок 1 + 14 пт + Черный"/>
    <w:basedOn w:val="a2"/>
    <w:rsid w:val="00EF3212"/>
    <w:pPr>
      <w:widowControl w:val="0"/>
      <w:overflowPunct w:val="0"/>
      <w:autoSpaceDE w:val="0"/>
      <w:autoSpaceDN w:val="0"/>
      <w:adjustRightInd w:val="0"/>
      <w:spacing w:line="360" w:lineRule="auto"/>
      <w:ind w:firstLine="567"/>
      <w:jc w:val="center"/>
      <w:textAlignment w:val="baseline"/>
      <w:outlineLvl w:val="0"/>
    </w:pPr>
    <w:rPr>
      <w:b/>
      <w:bCs/>
      <w:snapToGrid w:val="0"/>
      <w:color w:val="000000"/>
      <w:kern w:val="36"/>
      <w:sz w:val="28"/>
      <w:szCs w:val="21"/>
    </w:rPr>
  </w:style>
  <w:style w:type="character" w:customStyle="1" w:styleId="s5">
    <w:name w:val="s5"/>
    <w:basedOn w:val="a3"/>
    <w:rsid w:val="0048750C"/>
  </w:style>
  <w:style w:type="paragraph" w:customStyle="1" w:styleId="ConsPlusNormal">
    <w:name w:val="ConsPlusNormal"/>
    <w:rsid w:val="000F65FA"/>
    <w:pPr>
      <w:autoSpaceDE w:val="0"/>
      <w:autoSpaceDN w:val="0"/>
      <w:adjustRightInd w:val="0"/>
    </w:pPr>
    <w:rPr>
      <w:rFonts w:ascii="Arial" w:hAnsi="Arial" w:cs="Arial"/>
    </w:rPr>
  </w:style>
  <w:style w:type="character" w:customStyle="1" w:styleId="5714pt">
    <w:name w:val="Основной текст (57) + 14 pt"/>
    <w:basedOn w:val="a3"/>
    <w:rsid w:val="008A203E"/>
    <w:rPr>
      <w:rFonts w:ascii="Times New Roman" w:eastAsia="Times New Roman" w:hAnsi="Times New Roman" w:cs="Times New Roman"/>
      <w:b w:val="0"/>
      <w:bCs w:val="0"/>
      <w:i w:val="0"/>
      <w:iCs w:val="0"/>
      <w:smallCaps w:val="0"/>
      <w:strike w:val="0"/>
      <w:sz w:val="28"/>
      <w:szCs w:val="28"/>
    </w:rPr>
  </w:style>
  <w:style w:type="character" w:customStyle="1" w:styleId="40">
    <w:name w:val="Заголовок 4 Знак"/>
    <w:basedOn w:val="a3"/>
    <w:link w:val="4"/>
    <w:rsid w:val="008A203E"/>
    <w:rPr>
      <w:b/>
      <w:bCs/>
      <w:sz w:val="28"/>
      <w:szCs w:val="28"/>
      <w:lang w:val="en-US"/>
    </w:rPr>
  </w:style>
  <w:style w:type="character" w:customStyle="1" w:styleId="35">
    <w:name w:val="Основной текст 3 Знак"/>
    <w:basedOn w:val="a3"/>
    <w:link w:val="34"/>
    <w:rsid w:val="000B2EA3"/>
    <w:rPr>
      <w:sz w:val="16"/>
      <w:szCs w:val="16"/>
    </w:rPr>
  </w:style>
  <w:style w:type="character" w:customStyle="1" w:styleId="FontStyle53">
    <w:name w:val="Font Style53"/>
    <w:basedOn w:val="a3"/>
    <w:uiPriority w:val="99"/>
    <w:rsid w:val="000B2EA3"/>
    <w:rPr>
      <w:rFonts w:ascii="Times New Roman" w:hAnsi="Times New Roman" w:cs="Times New Roman"/>
      <w:sz w:val="26"/>
      <w:szCs w:val="26"/>
    </w:rPr>
  </w:style>
  <w:style w:type="paragraph" w:customStyle="1" w:styleId="Style18">
    <w:name w:val="Style18"/>
    <w:basedOn w:val="a2"/>
    <w:uiPriority w:val="99"/>
    <w:rsid w:val="000B2EA3"/>
    <w:pPr>
      <w:widowControl w:val="0"/>
      <w:autoSpaceDE w:val="0"/>
      <w:autoSpaceDN w:val="0"/>
      <w:adjustRightInd w:val="0"/>
      <w:spacing w:line="386" w:lineRule="exact"/>
      <w:ind w:firstLine="720"/>
      <w:jc w:val="both"/>
    </w:pPr>
    <w:rPr>
      <w:rFonts w:ascii="Calibri" w:eastAsiaTheme="minorEastAsia" w:hAnsi="Calibri" w:cstheme="minorBidi"/>
      <w:sz w:val="24"/>
      <w:szCs w:val="24"/>
    </w:rPr>
  </w:style>
</w:styles>
</file>

<file path=word/webSettings.xml><?xml version="1.0" encoding="utf-8"?>
<w:webSettings xmlns:r="http://schemas.openxmlformats.org/officeDocument/2006/relationships" xmlns:w="http://schemas.openxmlformats.org/wordprocessingml/2006/main">
  <w:divs>
    <w:div w:id="136534342">
      <w:bodyDiv w:val="1"/>
      <w:marLeft w:val="0"/>
      <w:marRight w:val="0"/>
      <w:marTop w:val="0"/>
      <w:marBottom w:val="0"/>
      <w:divBdr>
        <w:top w:val="none" w:sz="0" w:space="0" w:color="auto"/>
        <w:left w:val="none" w:sz="0" w:space="0" w:color="auto"/>
        <w:bottom w:val="none" w:sz="0" w:space="0" w:color="auto"/>
        <w:right w:val="none" w:sz="0" w:space="0" w:color="auto"/>
      </w:divBdr>
    </w:div>
    <w:div w:id="468593619">
      <w:bodyDiv w:val="1"/>
      <w:marLeft w:val="0"/>
      <w:marRight w:val="0"/>
      <w:marTop w:val="0"/>
      <w:marBottom w:val="0"/>
      <w:divBdr>
        <w:top w:val="none" w:sz="0" w:space="0" w:color="auto"/>
        <w:left w:val="none" w:sz="0" w:space="0" w:color="auto"/>
        <w:bottom w:val="none" w:sz="0" w:space="0" w:color="auto"/>
        <w:right w:val="none" w:sz="0" w:space="0" w:color="auto"/>
      </w:divBdr>
    </w:div>
    <w:div w:id="669872096">
      <w:bodyDiv w:val="1"/>
      <w:marLeft w:val="0"/>
      <w:marRight w:val="0"/>
      <w:marTop w:val="0"/>
      <w:marBottom w:val="0"/>
      <w:divBdr>
        <w:top w:val="none" w:sz="0" w:space="0" w:color="auto"/>
        <w:left w:val="none" w:sz="0" w:space="0" w:color="auto"/>
        <w:bottom w:val="none" w:sz="0" w:space="0" w:color="auto"/>
        <w:right w:val="none" w:sz="0" w:space="0" w:color="auto"/>
      </w:divBdr>
    </w:div>
    <w:div w:id="740446625">
      <w:bodyDiv w:val="1"/>
      <w:marLeft w:val="0"/>
      <w:marRight w:val="0"/>
      <w:marTop w:val="0"/>
      <w:marBottom w:val="0"/>
      <w:divBdr>
        <w:top w:val="none" w:sz="0" w:space="0" w:color="auto"/>
        <w:left w:val="none" w:sz="0" w:space="0" w:color="auto"/>
        <w:bottom w:val="none" w:sz="0" w:space="0" w:color="auto"/>
        <w:right w:val="none" w:sz="0" w:space="0" w:color="auto"/>
      </w:divBdr>
    </w:div>
    <w:div w:id="841237413">
      <w:bodyDiv w:val="1"/>
      <w:marLeft w:val="0"/>
      <w:marRight w:val="0"/>
      <w:marTop w:val="0"/>
      <w:marBottom w:val="0"/>
      <w:divBdr>
        <w:top w:val="none" w:sz="0" w:space="0" w:color="auto"/>
        <w:left w:val="none" w:sz="0" w:space="0" w:color="auto"/>
        <w:bottom w:val="none" w:sz="0" w:space="0" w:color="auto"/>
        <w:right w:val="none" w:sz="0" w:space="0" w:color="auto"/>
      </w:divBdr>
    </w:div>
    <w:div w:id="919757899">
      <w:bodyDiv w:val="1"/>
      <w:marLeft w:val="0"/>
      <w:marRight w:val="0"/>
      <w:marTop w:val="0"/>
      <w:marBottom w:val="0"/>
      <w:divBdr>
        <w:top w:val="none" w:sz="0" w:space="0" w:color="auto"/>
        <w:left w:val="none" w:sz="0" w:space="0" w:color="auto"/>
        <w:bottom w:val="none" w:sz="0" w:space="0" w:color="auto"/>
        <w:right w:val="none" w:sz="0" w:space="0" w:color="auto"/>
      </w:divBdr>
    </w:div>
    <w:div w:id="940257946">
      <w:bodyDiv w:val="1"/>
      <w:marLeft w:val="0"/>
      <w:marRight w:val="0"/>
      <w:marTop w:val="0"/>
      <w:marBottom w:val="0"/>
      <w:divBdr>
        <w:top w:val="none" w:sz="0" w:space="0" w:color="auto"/>
        <w:left w:val="none" w:sz="0" w:space="0" w:color="auto"/>
        <w:bottom w:val="none" w:sz="0" w:space="0" w:color="auto"/>
        <w:right w:val="none" w:sz="0" w:space="0" w:color="auto"/>
      </w:divBdr>
    </w:div>
    <w:div w:id="1546600686">
      <w:bodyDiv w:val="1"/>
      <w:marLeft w:val="0"/>
      <w:marRight w:val="0"/>
      <w:marTop w:val="0"/>
      <w:marBottom w:val="0"/>
      <w:divBdr>
        <w:top w:val="none" w:sz="0" w:space="0" w:color="auto"/>
        <w:left w:val="none" w:sz="0" w:space="0" w:color="auto"/>
        <w:bottom w:val="none" w:sz="0" w:space="0" w:color="auto"/>
        <w:right w:val="none" w:sz="0" w:space="0" w:color="auto"/>
      </w:divBdr>
    </w:div>
    <w:div w:id="1570266554">
      <w:bodyDiv w:val="1"/>
      <w:marLeft w:val="0"/>
      <w:marRight w:val="0"/>
      <w:marTop w:val="0"/>
      <w:marBottom w:val="0"/>
      <w:divBdr>
        <w:top w:val="none" w:sz="0" w:space="0" w:color="auto"/>
        <w:left w:val="none" w:sz="0" w:space="0" w:color="auto"/>
        <w:bottom w:val="none" w:sz="0" w:space="0" w:color="auto"/>
        <w:right w:val="none" w:sz="0" w:space="0" w:color="auto"/>
      </w:divBdr>
    </w:div>
    <w:div w:id="1707682687">
      <w:bodyDiv w:val="1"/>
      <w:marLeft w:val="0"/>
      <w:marRight w:val="0"/>
      <w:marTop w:val="0"/>
      <w:marBottom w:val="0"/>
      <w:divBdr>
        <w:top w:val="none" w:sz="0" w:space="0" w:color="auto"/>
        <w:left w:val="none" w:sz="0" w:space="0" w:color="auto"/>
        <w:bottom w:val="none" w:sz="0" w:space="0" w:color="auto"/>
        <w:right w:val="none" w:sz="0" w:space="0" w:color="auto"/>
      </w:divBdr>
    </w:div>
    <w:div w:id="171431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bsk@kbsu.ru" TargetMode="External"/><Relationship Id="rId117" Type="http://schemas.openxmlformats.org/officeDocument/2006/relationships/hyperlink" Target="mailto:kbgsha@rambler.ru" TargetMode="External"/><Relationship Id="rId21" Type="http://schemas.openxmlformats.org/officeDocument/2006/relationships/hyperlink" Target="mailto:khutuev.a.m@mail.ru" TargetMode="External"/><Relationship Id="rId42" Type="http://schemas.openxmlformats.org/officeDocument/2006/relationships/hyperlink" Target="http://elibrary.ru/item.asp?id=20919148" TargetMode="External"/><Relationship Id="rId47" Type="http://schemas.openxmlformats.org/officeDocument/2006/relationships/hyperlink" Target="http://elibrary.ru/contents.asp?issueid=1018259&amp;selid=17766400" TargetMode="External"/><Relationship Id="rId63" Type="http://schemas.openxmlformats.org/officeDocument/2006/relationships/hyperlink" Target="http://elibrary.ru/contents.asp?issueid=526913" TargetMode="External"/><Relationship Id="rId68" Type="http://schemas.openxmlformats.org/officeDocument/2006/relationships/hyperlink" Target="http://elibrary.ru/contents.asp?issueid=1018244" TargetMode="External"/><Relationship Id="rId84" Type="http://schemas.openxmlformats.org/officeDocument/2006/relationships/hyperlink" Target="http://elibrary.ru/item.asp?id=18728864" TargetMode="External"/><Relationship Id="rId89" Type="http://schemas.openxmlformats.org/officeDocument/2006/relationships/hyperlink" Target="http://elibrary.ru/contents.asp?issueid=585143&amp;selid=12039791" TargetMode="External"/><Relationship Id="rId112" Type="http://schemas.openxmlformats.org/officeDocument/2006/relationships/hyperlink" Target="mailto:dr_idilov_ibrag@mail.ru" TargetMode="External"/><Relationship Id="rId133" Type="http://schemas.openxmlformats.org/officeDocument/2006/relationships/hyperlink" Target="http://elibrary.ru/contents.asp?issueid=1143767" TargetMode="External"/><Relationship Id="rId138" Type="http://schemas.openxmlformats.org/officeDocument/2006/relationships/hyperlink" Target="mailto:ra_ya55@mail.ru" TargetMode="External"/><Relationship Id="rId154" Type="http://schemas.openxmlformats.org/officeDocument/2006/relationships/hyperlink" Target="mailto:bsk@kbsu.ru" TargetMode="External"/><Relationship Id="rId159" Type="http://schemas.openxmlformats.org/officeDocument/2006/relationships/hyperlink" Target="http://www.lingvo-online.ru/ru/Search/Translate/GlossaryItemExtraInfo?text=%d0%bf%d0%be%d1%81%d0%bb%d0%b5%d0%bb%d0%be%d0%b3&amp;translation=postposition&amp;srcLang=ru&amp;destLang=en" TargetMode="External"/><Relationship Id="rId175" Type="http://schemas.openxmlformats.org/officeDocument/2006/relationships/hyperlink" Target="mailto:bsk@kbsu.ru" TargetMode="External"/><Relationship Id="rId170" Type="http://schemas.openxmlformats.org/officeDocument/2006/relationships/hyperlink" Target="mailto:bsk@kbsu.ru" TargetMode="External"/><Relationship Id="rId16" Type="http://schemas.openxmlformats.org/officeDocument/2006/relationships/hyperlink" Target="mailto:kerimov.a.m@mail.ru" TargetMode="External"/><Relationship Id="rId107" Type="http://schemas.openxmlformats.org/officeDocument/2006/relationships/hyperlink" Target="mailto:dr_idilov_ibrag@mail.ru" TargetMode="External"/><Relationship Id="rId11" Type="http://schemas.openxmlformats.org/officeDocument/2006/relationships/hyperlink" Target="mailto:chern_gen@mail333.com" TargetMode="External"/><Relationship Id="rId32" Type="http://schemas.openxmlformats.org/officeDocument/2006/relationships/hyperlink" Target="http://elibrary.ru/contents.asp?issueid=1018244&amp;selid=17765605" TargetMode="External"/><Relationship Id="rId37" Type="http://schemas.openxmlformats.org/officeDocument/2006/relationships/hyperlink" Target="http://elibrary.ru/contents.asp?issueid=1018244&amp;selid=17765607" TargetMode="External"/><Relationship Id="rId53" Type="http://schemas.openxmlformats.org/officeDocument/2006/relationships/hyperlink" Target="http://elibrary.ru/item.asp?id=21426166" TargetMode="External"/><Relationship Id="rId58" Type="http://schemas.openxmlformats.org/officeDocument/2006/relationships/hyperlink" Target="http://elibrary.ru/contents.asp?issueid=638262&amp;selid=12794713" TargetMode="External"/><Relationship Id="rId74" Type="http://schemas.openxmlformats.org/officeDocument/2006/relationships/hyperlink" Target="mailto:bsk@kbsu.ru" TargetMode="External"/><Relationship Id="rId79" Type="http://schemas.openxmlformats.org/officeDocument/2006/relationships/hyperlink" Target="http://elibrary.ru/contents.asp?issueid=1018259" TargetMode="External"/><Relationship Id="rId102" Type="http://schemas.openxmlformats.org/officeDocument/2006/relationships/hyperlink" Target="mailto:umoggni@yandex.ru" TargetMode="External"/><Relationship Id="rId123" Type="http://schemas.openxmlformats.org/officeDocument/2006/relationships/hyperlink" Target="http://elibrary.ru/item.asp?id=20458495" TargetMode="External"/><Relationship Id="rId128" Type="http://schemas.openxmlformats.org/officeDocument/2006/relationships/hyperlink" Target="http://elibrary.ru/contents.asp?issueid=1259668&amp;selid=21426166" TargetMode="External"/><Relationship Id="rId144" Type="http://schemas.openxmlformats.org/officeDocument/2006/relationships/hyperlink" Target="mailto:liz-b@yandex.ru" TargetMode="External"/><Relationship Id="rId149" Type="http://schemas.openxmlformats.org/officeDocument/2006/relationships/hyperlink" Target="mailto:bsk@kbsu.ru" TargetMode="External"/><Relationship Id="rId5" Type="http://schemas.openxmlformats.org/officeDocument/2006/relationships/webSettings" Target="webSettings.xml"/><Relationship Id="rId90" Type="http://schemas.openxmlformats.org/officeDocument/2006/relationships/hyperlink" Target="http://elibrary.ru/contents.asp?titleid=28289" TargetMode="External"/><Relationship Id="rId95" Type="http://schemas.openxmlformats.org/officeDocument/2006/relationships/hyperlink" Target="http://elibrary.ru/contents.asp?issueid=638262" TargetMode="External"/><Relationship Id="rId160" Type="http://schemas.openxmlformats.org/officeDocument/2006/relationships/hyperlink" Target="mailto:daminat57@mail.ru" TargetMode="External"/><Relationship Id="rId165" Type="http://schemas.openxmlformats.org/officeDocument/2006/relationships/hyperlink" Target="mailto:bsk@kbsu.ru" TargetMode="External"/><Relationship Id="rId181" Type="http://schemas.openxmlformats.org/officeDocument/2006/relationships/hyperlink" Target="mailto:t.marina07@yandex.ru" TargetMode="External"/><Relationship Id="rId22" Type="http://schemas.openxmlformats.org/officeDocument/2006/relationships/hyperlink" Target="mailto:kbncran@mail.ru" TargetMode="External"/><Relationship Id="rId27" Type="http://schemas.openxmlformats.org/officeDocument/2006/relationships/hyperlink" Target="http://elibrary.ru/item.asp?id=17766393" TargetMode="External"/><Relationship Id="rId43" Type="http://schemas.openxmlformats.org/officeDocument/2006/relationships/hyperlink" Target="http://elibrary.ru/contents.asp?issueid=1225904" TargetMode="External"/><Relationship Id="rId48" Type="http://schemas.openxmlformats.org/officeDocument/2006/relationships/hyperlink" Target="http://elibrary.ru/item.asp?id=21526636" TargetMode="External"/><Relationship Id="rId64" Type="http://schemas.openxmlformats.org/officeDocument/2006/relationships/hyperlink" Target="http://elibrary.ru/contents.asp?issueid=526913&amp;selid=11611579" TargetMode="External"/><Relationship Id="rId69" Type="http://schemas.openxmlformats.org/officeDocument/2006/relationships/hyperlink" Target="http://elibrary.ru/contents.asp?issueid=1018244&amp;selid=17765607" TargetMode="External"/><Relationship Id="rId113" Type="http://schemas.openxmlformats.org/officeDocument/2006/relationships/hyperlink" Target="mailto:dr_idilov_ibrag@mail.ru" TargetMode="External"/><Relationship Id="rId118" Type="http://schemas.openxmlformats.org/officeDocument/2006/relationships/hyperlink" Target="http://elibrary.ru/item.asp?id=20313819" TargetMode="External"/><Relationship Id="rId134" Type="http://schemas.openxmlformats.org/officeDocument/2006/relationships/hyperlink" Target="http://elibrary.ru/contents.asp?issueid=1143767&amp;selid=20313819" TargetMode="External"/><Relationship Id="rId139" Type="http://schemas.openxmlformats.org/officeDocument/2006/relationships/hyperlink" Target="mailto:ra_ya55@mail.ru" TargetMode="External"/><Relationship Id="rId80" Type="http://schemas.openxmlformats.org/officeDocument/2006/relationships/hyperlink" Target="http://elibrary.ru/contents.asp?issueid=1018259&amp;selid=17766393" TargetMode="External"/><Relationship Id="rId85" Type="http://schemas.openxmlformats.org/officeDocument/2006/relationships/hyperlink" Target="http://elibrary.ru/contents.asp?issueid=1104612" TargetMode="External"/><Relationship Id="rId150" Type="http://schemas.openxmlformats.org/officeDocument/2006/relationships/hyperlink" Target="mailto:bsk@kbsu.ru" TargetMode="External"/><Relationship Id="rId155" Type="http://schemas.openxmlformats.org/officeDocument/2006/relationships/hyperlink" Target="mailto:bsk@kbsu.ru" TargetMode="External"/><Relationship Id="rId171" Type="http://schemas.openxmlformats.org/officeDocument/2006/relationships/hyperlink" Target="mailto:abivanov@rambler.ru" TargetMode="External"/><Relationship Id="rId176" Type="http://schemas.openxmlformats.org/officeDocument/2006/relationships/hyperlink" Target="mailto:bsk@kbsu.ru" TargetMode="External"/><Relationship Id="rId12" Type="http://schemas.openxmlformats.org/officeDocument/2006/relationships/hyperlink" Target="mailto:ashabokov.boris@mail.ru" TargetMode="External"/><Relationship Id="rId17" Type="http://schemas.openxmlformats.org/officeDocument/2006/relationships/hyperlink" Target="mailto:kerimov.a.m@mail.ru" TargetMode="External"/><Relationship Id="rId33" Type="http://schemas.openxmlformats.org/officeDocument/2006/relationships/hyperlink" Target="http://elibrary.ru/item.asp?id=21526636" TargetMode="External"/><Relationship Id="rId38" Type="http://schemas.openxmlformats.org/officeDocument/2006/relationships/hyperlink" Target="mailto:kbgsha@rambler.ru" TargetMode="External"/><Relationship Id="rId59" Type="http://schemas.openxmlformats.org/officeDocument/2006/relationships/hyperlink" Target="http://elibrary.ru/item.asp?id=20919148" TargetMode="External"/><Relationship Id="rId103" Type="http://schemas.openxmlformats.org/officeDocument/2006/relationships/hyperlink" Target="mailto:umoggni@yandex.ru" TargetMode="External"/><Relationship Id="rId108" Type="http://schemas.openxmlformats.org/officeDocument/2006/relationships/hyperlink" Target="mailto:dr_idilov_ibrag@mail.ru" TargetMode="External"/><Relationship Id="rId124" Type="http://schemas.openxmlformats.org/officeDocument/2006/relationships/hyperlink" Target="http://elibrary.ru/contents.asp?issueid=1157483" TargetMode="External"/><Relationship Id="rId129" Type="http://schemas.openxmlformats.org/officeDocument/2006/relationships/hyperlink" Target="http://elibrary.ru/item.asp?id=12794713" TargetMode="External"/><Relationship Id="rId54" Type="http://schemas.openxmlformats.org/officeDocument/2006/relationships/hyperlink" Target="http://elibrary.ru/contents.asp?issueid=1259668" TargetMode="External"/><Relationship Id="rId70" Type="http://schemas.openxmlformats.org/officeDocument/2006/relationships/hyperlink" Target="http://elibrary.ru/item.asp?id=17803554" TargetMode="External"/><Relationship Id="rId75" Type="http://schemas.openxmlformats.org/officeDocument/2006/relationships/hyperlink" Target="http://elibrary.ru/item.asp?id=20919148" TargetMode="External"/><Relationship Id="rId91" Type="http://schemas.openxmlformats.org/officeDocument/2006/relationships/hyperlink" Target="http://elibrary.ru/item.asp?id=21426166" TargetMode="External"/><Relationship Id="rId96" Type="http://schemas.openxmlformats.org/officeDocument/2006/relationships/hyperlink" Target="http://elibrary.ru/contents.asp?issueid=638262&amp;selid=12794713" TargetMode="External"/><Relationship Id="rId140" Type="http://schemas.openxmlformats.org/officeDocument/2006/relationships/hyperlink" Target="http://www.stat.tj/digest/2013/08/barxatnyj-razvod-chexii-i-slovakii/" TargetMode="External"/><Relationship Id="rId145" Type="http://schemas.openxmlformats.org/officeDocument/2006/relationships/hyperlink" Target="mailto:anzor-vk@mail.ru" TargetMode="External"/><Relationship Id="rId161" Type="http://schemas.openxmlformats.org/officeDocument/2006/relationships/hyperlink" Target="mailto:daminat57@mail.ru" TargetMode="External"/><Relationship Id="rId166" Type="http://schemas.openxmlformats.org/officeDocument/2006/relationships/hyperlink" Target="mailto:karinzal@yandex.ru" TargetMode="External"/><Relationship Id="rId182" Type="http://schemas.openxmlformats.org/officeDocument/2006/relationships/hyperlink" Target="mailto:t.marina07@yandex.r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kbncran@mail.ru" TargetMode="External"/><Relationship Id="rId28" Type="http://schemas.openxmlformats.org/officeDocument/2006/relationships/hyperlink" Target="http://elibrary.ru/contents.asp?issueid=1018259" TargetMode="External"/><Relationship Id="rId49" Type="http://schemas.openxmlformats.org/officeDocument/2006/relationships/hyperlink" Target="http://elibrary.ru/item.asp?id=21506267" TargetMode="External"/><Relationship Id="rId114" Type="http://schemas.openxmlformats.org/officeDocument/2006/relationships/hyperlink" Target="mailto:dr_idilov_ibrag@mail.ru" TargetMode="External"/><Relationship Id="rId119" Type="http://schemas.openxmlformats.org/officeDocument/2006/relationships/hyperlink" Target="http://elibrary.ru/contents.asp?issueid=1143767" TargetMode="External"/><Relationship Id="rId44" Type="http://schemas.openxmlformats.org/officeDocument/2006/relationships/hyperlink" Target="http://elibrary.ru/contents.asp?issueid=1225904&amp;selid=20919148" TargetMode="External"/><Relationship Id="rId60" Type="http://schemas.openxmlformats.org/officeDocument/2006/relationships/hyperlink" Target="http://elibrary.ru/contents.asp?issueid=1225904" TargetMode="External"/><Relationship Id="rId65" Type="http://schemas.openxmlformats.org/officeDocument/2006/relationships/hyperlink" Target="http://elibrary.ru/item.asp?id=21526636" TargetMode="External"/><Relationship Id="rId81" Type="http://schemas.openxmlformats.org/officeDocument/2006/relationships/hyperlink" Target="http://elibrary.ru/item.asp?id=18156140" TargetMode="External"/><Relationship Id="rId86" Type="http://schemas.openxmlformats.org/officeDocument/2006/relationships/hyperlink" Target="http://elibrary.ru/contents.asp?issueid=1104612&amp;selid=18728864" TargetMode="External"/><Relationship Id="rId130" Type="http://schemas.openxmlformats.org/officeDocument/2006/relationships/hyperlink" Target="http://elibrary.ru/contents.asp?issueid=638262" TargetMode="External"/><Relationship Id="rId135" Type="http://schemas.openxmlformats.org/officeDocument/2006/relationships/hyperlink" Target="http://elibrary.ru/item.asp?id=20919172" TargetMode="External"/><Relationship Id="rId151" Type="http://schemas.openxmlformats.org/officeDocument/2006/relationships/hyperlink" Target="http://www.vestarchive.ru/istochni-kovedenie/1251-frontovye-pisma-1941-1945-gg-kak-molitvy.html" TargetMode="External"/><Relationship Id="rId156" Type="http://schemas.openxmlformats.org/officeDocument/2006/relationships/hyperlink" Target="http://www.lingvo-online.ru/ru/Search/Translate/GlossaryItemExtraInfo?text=%d0%bf%d0%be%d1%81%d0%bb%d0%b5%d0%bb%d0%be%d0%b3&amp;translation=postposition&amp;srcLang=ru&amp;destLang=en" TargetMode="External"/><Relationship Id="rId177" Type="http://schemas.openxmlformats.org/officeDocument/2006/relationships/hyperlink" Target="mailto:abivanov@rambler.ru" TargetMode="External"/><Relationship Id="rId4" Type="http://schemas.openxmlformats.org/officeDocument/2006/relationships/settings" Target="settings.xml"/><Relationship Id="rId9" Type="http://schemas.openxmlformats.org/officeDocument/2006/relationships/hyperlink" Target="mailto:boziev@yandex.ru" TargetMode="External"/><Relationship Id="rId172" Type="http://schemas.openxmlformats.org/officeDocument/2006/relationships/hyperlink" Target="mailto:kazbek07_07@mail.ru" TargetMode="External"/><Relationship Id="rId180" Type="http://schemas.openxmlformats.org/officeDocument/2006/relationships/hyperlink" Target="mailto:bsk@kbsu.ru" TargetMode="External"/><Relationship Id="rId13" Type="http://schemas.openxmlformats.org/officeDocument/2006/relationships/hyperlink" Target="mailto:ashabokov.boris@mail.ru" TargetMode="External"/><Relationship Id="rId18" Type="http://schemas.openxmlformats.org/officeDocument/2006/relationships/hyperlink" Target="mailto:khutuev.a.m@mail.ru" TargetMode="External"/><Relationship Id="rId39" Type="http://schemas.openxmlformats.org/officeDocument/2006/relationships/hyperlink" Target="http://elibrary.ru/item.asp?id=17685932" TargetMode="External"/><Relationship Id="rId109" Type="http://schemas.openxmlformats.org/officeDocument/2006/relationships/hyperlink" Target="mailto:umoggni@yandex.ru" TargetMode="External"/><Relationship Id="rId34" Type="http://schemas.openxmlformats.org/officeDocument/2006/relationships/hyperlink" Target="http://elibrary.ru/item.asp?id=21506267" TargetMode="External"/><Relationship Id="rId50" Type="http://schemas.openxmlformats.org/officeDocument/2006/relationships/hyperlink" Target="http://elibrary.ru/item.asp?id=20691703" TargetMode="External"/><Relationship Id="rId55" Type="http://schemas.openxmlformats.org/officeDocument/2006/relationships/hyperlink" Target="http://elibrary.ru/contents.asp?issueid=1259668&amp;selid=21426166" TargetMode="External"/><Relationship Id="rId76" Type="http://schemas.openxmlformats.org/officeDocument/2006/relationships/hyperlink" Target="http://elibrary.ru/contents.asp?issueid=1225904" TargetMode="External"/><Relationship Id="rId97" Type="http://schemas.openxmlformats.org/officeDocument/2006/relationships/hyperlink" Target="mailto:bsk@kbsu.ru" TargetMode="External"/><Relationship Id="rId104" Type="http://schemas.openxmlformats.org/officeDocument/2006/relationships/hyperlink" Target="http://elibrary.ru/author_items.asp?refid=199208748&amp;fam=%D0%98%D0%B4%D0%B8%D0%BB%D0%BE%D0%B2&amp;init=%D0%98+%D0%98" TargetMode="External"/><Relationship Id="rId120" Type="http://schemas.openxmlformats.org/officeDocument/2006/relationships/hyperlink" Target="http://elibrary.ru/contents.asp?issueid=1143767&amp;selid=20313819" TargetMode="External"/><Relationship Id="rId125" Type="http://schemas.openxmlformats.org/officeDocument/2006/relationships/hyperlink" Target="http://elibrary.ru/contents.asp?issueid=1157483&amp;selid=20458495" TargetMode="External"/><Relationship Id="rId141" Type="http://schemas.openxmlformats.org/officeDocument/2006/relationships/hyperlink" Target="http://constitution.garant.ru/history/ussr-rsfsr/1977/red_1977/5478732/chapter/8/" TargetMode="External"/><Relationship Id="rId146" Type="http://schemas.openxmlformats.org/officeDocument/2006/relationships/hyperlink" Target="mailto:anzor-vk@mail.ru" TargetMode="External"/><Relationship Id="rId167" Type="http://schemas.openxmlformats.org/officeDocument/2006/relationships/hyperlink" Target="mailto:karinzal@yandex.ru" TargetMode="External"/><Relationship Id="rId7" Type="http://schemas.openxmlformats.org/officeDocument/2006/relationships/endnotes" Target="endnotes.xml"/><Relationship Id="rId71" Type="http://schemas.openxmlformats.org/officeDocument/2006/relationships/hyperlink" Target="http://elibrary.ru/contents.asp?issueid=1020283" TargetMode="External"/><Relationship Id="rId92" Type="http://schemas.openxmlformats.org/officeDocument/2006/relationships/hyperlink" Target="http://elibrary.ru/contents.asp?issueid=1259668" TargetMode="External"/><Relationship Id="rId162" Type="http://schemas.openxmlformats.org/officeDocument/2006/relationships/hyperlink" Target="mailto:bsk@kbsu.ru" TargetMode="External"/><Relationship Id="rId18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elibrary.ru/contents.asp?issueid=1018259&amp;selid=17766393" TargetMode="External"/><Relationship Id="rId24" Type="http://schemas.openxmlformats.org/officeDocument/2006/relationships/hyperlink" Target="mailto:kbncran@mail.ru" TargetMode="External"/><Relationship Id="rId40" Type="http://schemas.openxmlformats.org/officeDocument/2006/relationships/hyperlink" Target="http://elibrary.ru/contents.asp?issueid=1014100" TargetMode="External"/><Relationship Id="rId45" Type="http://schemas.openxmlformats.org/officeDocument/2006/relationships/hyperlink" Target="http://elibrary.ru/item.asp?id=17766400" TargetMode="External"/><Relationship Id="rId66" Type="http://schemas.openxmlformats.org/officeDocument/2006/relationships/hyperlink" Target="http://elibrary.ru/item.asp?id=21506267" TargetMode="External"/><Relationship Id="rId87" Type="http://schemas.openxmlformats.org/officeDocument/2006/relationships/hyperlink" Target="http://elibrary.ru/item.asp?id=12039791" TargetMode="External"/><Relationship Id="rId110" Type="http://schemas.openxmlformats.org/officeDocument/2006/relationships/hyperlink" Target="mailto:umoggni@yandex.ru" TargetMode="External"/><Relationship Id="rId115" Type="http://schemas.openxmlformats.org/officeDocument/2006/relationships/hyperlink" Target="mailto:Salima@list.ru" TargetMode="External"/><Relationship Id="rId131" Type="http://schemas.openxmlformats.org/officeDocument/2006/relationships/hyperlink" Target="http://elibrary.ru/contents.asp?issueid=638262&amp;selid=12794713" TargetMode="External"/><Relationship Id="rId136" Type="http://schemas.openxmlformats.org/officeDocument/2006/relationships/hyperlink" Target="http://elibrary.ru/contents.asp?issueid=1225904" TargetMode="External"/><Relationship Id="rId157" Type="http://schemas.openxmlformats.org/officeDocument/2006/relationships/hyperlink" Target="http://www.lingvo-online.ru/ru/Search/Translate/GlossaryItemExtraInfo?text=%d0%bd%d0%b0%d1%80%d0%b5%d1%87%d0%b8%d0%b5&amp;translation=adverb&amp;srcLang=ru&amp;destLang=en" TargetMode="External"/><Relationship Id="rId178" Type="http://schemas.openxmlformats.org/officeDocument/2006/relationships/hyperlink" Target="mailto:abivanov@rambler.ru" TargetMode="External"/><Relationship Id="rId61" Type="http://schemas.openxmlformats.org/officeDocument/2006/relationships/hyperlink" Target="http://elibrary.ru/contents.asp?issueid=1225904&amp;selid=20919148" TargetMode="External"/><Relationship Id="rId82" Type="http://schemas.openxmlformats.org/officeDocument/2006/relationships/hyperlink" Target="http://elibrary.ru/contents.asp?issueid=1060540" TargetMode="External"/><Relationship Id="rId152" Type="http://schemas.openxmlformats.org/officeDocument/2006/relationships/hyperlink" Target="mailto:gariuka@mail.ru" TargetMode="External"/><Relationship Id="rId173" Type="http://schemas.openxmlformats.org/officeDocument/2006/relationships/hyperlink" Target="mailto:abivanov@rambler.ru" TargetMode="External"/><Relationship Id="rId19" Type="http://schemas.openxmlformats.org/officeDocument/2006/relationships/hyperlink" Target="mailto:kerimov.a.m@mail.ru" TargetMode="External"/><Relationship Id="rId14" Type="http://schemas.openxmlformats.org/officeDocument/2006/relationships/hyperlink" Target="mailto:kbncran@mail.ru" TargetMode="External"/><Relationship Id="rId30" Type="http://schemas.openxmlformats.org/officeDocument/2006/relationships/hyperlink" Target="http://elibrary.ru/item.asp?id=17765605" TargetMode="External"/><Relationship Id="rId35" Type="http://schemas.openxmlformats.org/officeDocument/2006/relationships/hyperlink" Target="http://elibrary.ru/item.asp?id=17765607" TargetMode="External"/><Relationship Id="rId56" Type="http://schemas.openxmlformats.org/officeDocument/2006/relationships/hyperlink" Target="http://elibrary.ru/item.asp?id=12794713" TargetMode="External"/><Relationship Id="rId77" Type="http://schemas.openxmlformats.org/officeDocument/2006/relationships/hyperlink" Target="http://elibrary.ru/contents.asp?issueid=1225904&amp;selid=20919148" TargetMode="External"/><Relationship Id="rId100" Type="http://schemas.openxmlformats.org/officeDocument/2006/relationships/hyperlink" Target="mailto:umoggni@yandex.ru" TargetMode="External"/><Relationship Id="rId105" Type="http://schemas.openxmlformats.org/officeDocument/2006/relationships/hyperlink" Target="mailto:dr_idilov_ibrag@mail.ru" TargetMode="External"/><Relationship Id="rId126" Type="http://schemas.openxmlformats.org/officeDocument/2006/relationships/hyperlink" Target="http://elibrary.ru/item.asp?id=21426166" TargetMode="External"/><Relationship Id="rId147" Type="http://schemas.openxmlformats.org/officeDocument/2006/relationships/hyperlink" Target="mailto:magomed8787@mail.ru" TargetMode="External"/><Relationship Id="rId168" Type="http://schemas.openxmlformats.org/officeDocument/2006/relationships/hyperlink" Target="mailto:kbigi@mail.ru" TargetMode="External"/><Relationship Id="rId8" Type="http://schemas.openxmlformats.org/officeDocument/2006/relationships/hyperlink" Target="mailto:boziev@yandex.ru" TargetMode="External"/><Relationship Id="rId51" Type="http://schemas.openxmlformats.org/officeDocument/2006/relationships/hyperlink" Target="http://elibrary.ru/contents.asp?issueid=1202701" TargetMode="External"/><Relationship Id="rId72" Type="http://schemas.openxmlformats.org/officeDocument/2006/relationships/hyperlink" Target="http://elibrary.ru/contents.asp?issueid=1020283&amp;selid=17803554" TargetMode="External"/><Relationship Id="rId93" Type="http://schemas.openxmlformats.org/officeDocument/2006/relationships/hyperlink" Target="http://elibrary.ru/contents.asp?issueid=1259668&amp;selid=21426166" TargetMode="External"/><Relationship Id="rId98" Type="http://schemas.openxmlformats.org/officeDocument/2006/relationships/hyperlink" Target="mailto:bsk@kbsu.ru" TargetMode="External"/><Relationship Id="rId121" Type="http://schemas.openxmlformats.org/officeDocument/2006/relationships/hyperlink" Target="http://elibrary.ru/item.asp?id=19806731" TargetMode="External"/><Relationship Id="rId142" Type="http://schemas.openxmlformats.org/officeDocument/2006/relationships/hyperlink" Target="http://www.kremlin.ru/news/20626" TargetMode="External"/><Relationship Id="rId163" Type="http://schemas.openxmlformats.org/officeDocument/2006/relationships/hyperlink" Target="mailto:bsk@kbsu.ru" TargetMode="External"/><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mailto:bsk@kbsu.ru" TargetMode="External"/><Relationship Id="rId46" Type="http://schemas.openxmlformats.org/officeDocument/2006/relationships/hyperlink" Target="http://elibrary.ru/contents.asp?issueid=1018259" TargetMode="External"/><Relationship Id="rId67" Type="http://schemas.openxmlformats.org/officeDocument/2006/relationships/hyperlink" Target="http://elibrary.ru/item.asp?id=17765607" TargetMode="External"/><Relationship Id="rId116" Type="http://schemas.openxmlformats.org/officeDocument/2006/relationships/hyperlink" Target="mailto:U235x@yandex.ru" TargetMode="External"/><Relationship Id="rId137" Type="http://schemas.openxmlformats.org/officeDocument/2006/relationships/hyperlink" Target="http://elibrary.ru/contents.asp?issueid=1225904&amp;selid=20919172" TargetMode="External"/><Relationship Id="rId158" Type="http://schemas.openxmlformats.org/officeDocument/2006/relationships/hyperlink" Target="http://www.lingvo-online.ru/ru/Search/Translate/GlossaryItemExtraInfo?text=%d0%b3%d0%bb%d0%b0%d0%b3%d0%be%d0%bb&amp;translation=verb&amp;srcLang=ru&amp;destLang=en" TargetMode="External"/><Relationship Id="rId20" Type="http://schemas.openxmlformats.org/officeDocument/2006/relationships/hyperlink" Target="mailto:kerimov.a.a@mail.ru" TargetMode="External"/><Relationship Id="rId41" Type="http://schemas.openxmlformats.org/officeDocument/2006/relationships/hyperlink" Target="http://elibrary.ru/contents.asp?issueid=1014100&amp;selid=17685932" TargetMode="External"/><Relationship Id="rId62" Type="http://schemas.openxmlformats.org/officeDocument/2006/relationships/hyperlink" Target="http://elibrary.ru/item.asp?id=11611579" TargetMode="External"/><Relationship Id="rId83" Type="http://schemas.openxmlformats.org/officeDocument/2006/relationships/hyperlink" Target="http://elibrary.ru/contents.asp?issueid=1060540&amp;selid=18156140" TargetMode="External"/><Relationship Id="rId88" Type="http://schemas.openxmlformats.org/officeDocument/2006/relationships/hyperlink" Target="http://elibrary.ru/contents.asp?issueid=585143" TargetMode="External"/><Relationship Id="rId111" Type="http://schemas.openxmlformats.org/officeDocument/2006/relationships/hyperlink" Target="http://elibrary.ru/author_items.asp?refid=199208748&amp;fam=%D0%98%D0%B4%D0%B8%D0%BB%D0%BE%D0%B2&amp;init=%D0%98+%D0%98" TargetMode="External"/><Relationship Id="rId132" Type="http://schemas.openxmlformats.org/officeDocument/2006/relationships/hyperlink" Target="http://elibrary.ru/item.asp?id=20313819" TargetMode="External"/><Relationship Id="rId153" Type="http://schemas.openxmlformats.org/officeDocument/2006/relationships/hyperlink" Target="mailto:kbigi@mail.ru" TargetMode="External"/><Relationship Id="rId174" Type="http://schemas.openxmlformats.org/officeDocument/2006/relationships/hyperlink" Target="mailto:kazbek07_07@mail.ru" TargetMode="External"/><Relationship Id="rId179" Type="http://schemas.openxmlformats.org/officeDocument/2006/relationships/hyperlink" Target="mailto:bsk@kbsu.ru" TargetMode="External"/><Relationship Id="rId15" Type="http://schemas.openxmlformats.org/officeDocument/2006/relationships/hyperlink" Target="mailto:kbncran@mail.ru" TargetMode="External"/><Relationship Id="rId36" Type="http://schemas.openxmlformats.org/officeDocument/2006/relationships/hyperlink" Target="http://elibrary.ru/contents.asp?issueid=1018244" TargetMode="External"/><Relationship Id="rId57" Type="http://schemas.openxmlformats.org/officeDocument/2006/relationships/hyperlink" Target="http://elibrary.ru/contents.asp?issueid=638262" TargetMode="External"/><Relationship Id="rId106" Type="http://schemas.openxmlformats.org/officeDocument/2006/relationships/hyperlink" Target="mailto:Rektor@gsoi.ru" TargetMode="External"/><Relationship Id="rId127" Type="http://schemas.openxmlformats.org/officeDocument/2006/relationships/hyperlink" Target="http://elibrary.ru/contents.asp?issueid=1259668" TargetMode="External"/><Relationship Id="rId10" Type="http://schemas.openxmlformats.org/officeDocument/2006/relationships/hyperlink" Target="mailto:chern_gen@mail333.com" TargetMode="External"/><Relationship Id="rId31" Type="http://schemas.openxmlformats.org/officeDocument/2006/relationships/hyperlink" Target="http://elibrary.ru/contents.asp?issueid=1018244" TargetMode="External"/><Relationship Id="rId52" Type="http://schemas.openxmlformats.org/officeDocument/2006/relationships/hyperlink" Target="http://elibrary.ru/contents.asp?issueid=1202701&amp;selid=20691703" TargetMode="External"/><Relationship Id="rId73" Type="http://schemas.openxmlformats.org/officeDocument/2006/relationships/hyperlink" Target="mailto:bsk@kbsu.ru" TargetMode="External"/><Relationship Id="rId78" Type="http://schemas.openxmlformats.org/officeDocument/2006/relationships/hyperlink" Target="http://elibrary.ru/item.asp?id=17766393" TargetMode="External"/><Relationship Id="rId94" Type="http://schemas.openxmlformats.org/officeDocument/2006/relationships/hyperlink" Target="http://elibrary.ru/item.asp?id=12794713" TargetMode="External"/><Relationship Id="rId99" Type="http://schemas.openxmlformats.org/officeDocument/2006/relationships/hyperlink" Target="mailto:umoggni@yandex.ru" TargetMode="External"/><Relationship Id="rId101" Type="http://schemas.openxmlformats.org/officeDocument/2006/relationships/hyperlink" Target="mailto:zuba-866@yandex.ru" TargetMode="External"/><Relationship Id="rId122" Type="http://schemas.openxmlformats.org/officeDocument/2006/relationships/hyperlink" Target="http://elibrary.ru/contents.asp?titleid=8597" TargetMode="External"/><Relationship Id="rId143" Type="http://schemas.openxmlformats.org/officeDocument/2006/relationships/hyperlink" Target="mailto:liz-b@yandex.ru" TargetMode="External"/><Relationship Id="rId148" Type="http://schemas.openxmlformats.org/officeDocument/2006/relationships/hyperlink" Target="mailto:magomed8787@mail.ru" TargetMode="External"/><Relationship Id="rId164" Type="http://schemas.openxmlformats.org/officeDocument/2006/relationships/hyperlink" Target="mailto:bsk@kbsu.ru" TargetMode="External"/><Relationship Id="rId169" Type="http://schemas.openxmlformats.org/officeDocument/2006/relationships/hyperlink" Target="mailto:bsk@kb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58C92-354A-4BCE-83F2-0385ACDD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58</Pages>
  <Words>22884</Words>
  <Characters>130442</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АННОТАЦИИ, КЛЮЧЕВЫЕ СЛОВА, ЛИТЕРАТУРА</vt:lpstr>
    </vt:vector>
  </TitlesOfParts>
  <Company>Grizli777</Company>
  <LinksUpToDate>false</LinksUpToDate>
  <CharactersWithSpaces>153020</CharactersWithSpaces>
  <SharedDoc>false</SharedDoc>
  <HLinks>
    <vt:vector size="270" baseType="variant">
      <vt:variant>
        <vt:i4>4259900</vt:i4>
      </vt:variant>
      <vt:variant>
        <vt:i4>132</vt:i4>
      </vt:variant>
      <vt:variant>
        <vt:i4>0</vt:i4>
      </vt:variant>
      <vt:variant>
        <vt:i4>5</vt:i4>
      </vt:variant>
      <vt:variant>
        <vt:lpwstr>mailto:sanatoryklysh-kmv@mail.ru</vt:lpwstr>
      </vt:variant>
      <vt:variant>
        <vt:lpwstr/>
      </vt:variant>
      <vt:variant>
        <vt:i4>3735561</vt:i4>
      </vt:variant>
      <vt:variant>
        <vt:i4>129</vt:i4>
      </vt:variant>
      <vt:variant>
        <vt:i4>0</vt:i4>
      </vt:variant>
      <vt:variant>
        <vt:i4>5</vt:i4>
      </vt:variant>
      <vt:variant>
        <vt:lpwstr>mailto:Shvedunovalarisa@yandex.ru</vt:lpwstr>
      </vt:variant>
      <vt:variant>
        <vt:lpwstr/>
      </vt:variant>
      <vt:variant>
        <vt:i4>4259900</vt:i4>
      </vt:variant>
      <vt:variant>
        <vt:i4>126</vt:i4>
      </vt:variant>
      <vt:variant>
        <vt:i4>0</vt:i4>
      </vt:variant>
      <vt:variant>
        <vt:i4>5</vt:i4>
      </vt:variant>
      <vt:variant>
        <vt:lpwstr>mailto:sanatoryklysh-kmv@mail.ru</vt:lpwstr>
      </vt:variant>
      <vt:variant>
        <vt:lpwstr/>
      </vt:variant>
      <vt:variant>
        <vt:i4>6029438</vt:i4>
      </vt:variant>
      <vt:variant>
        <vt:i4>123</vt:i4>
      </vt:variant>
      <vt:variant>
        <vt:i4>0</vt:i4>
      </vt:variant>
      <vt:variant>
        <vt:i4>5</vt:i4>
      </vt:variant>
      <vt:variant>
        <vt:lpwstr>mailto:gniik@fmbamail.ru</vt:lpwstr>
      </vt:variant>
      <vt:variant>
        <vt:lpwstr/>
      </vt:variant>
      <vt:variant>
        <vt:i4>4653123</vt:i4>
      </vt:variant>
      <vt:variant>
        <vt:i4>120</vt:i4>
      </vt:variant>
      <vt:variant>
        <vt:i4>0</vt:i4>
      </vt:variant>
      <vt:variant>
        <vt:i4>5</vt:i4>
      </vt:variant>
      <vt:variant>
        <vt:lpwstr>mailto:paramonova_1965@inbox.ru</vt:lpwstr>
      </vt:variant>
      <vt:variant>
        <vt:lpwstr/>
      </vt:variant>
      <vt:variant>
        <vt:i4>4653123</vt:i4>
      </vt:variant>
      <vt:variant>
        <vt:i4>117</vt:i4>
      </vt:variant>
      <vt:variant>
        <vt:i4>0</vt:i4>
      </vt:variant>
      <vt:variant>
        <vt:i4>5</vt:i4>
      </vt:variant>
      <vt:variant>
        <vt:lpwstr>mailto:paramonova_1965@inbox.ru</vt:lpwstr>
      </vt:variant>
      <vt:variant>
        <vt:lpwstr/>
      </vt:variant>
      <vt:variant>
        <vt:i4>3735561</vt:i4>
      </vt:variant>
      <vt:variant>
        <vt:i4>114</vt:i4>
      </vt:variant>
      <vt:variant>
        <vt:i4>0</vt:i4>
      </vt:variant>
      <vt:variant>
        <vt:i4>5</vt:i4>
      </vt:variant>
      <vt:variant>
        <vt:lpwstr>mailto:Shvedunovalarisa@yandex.ru</vt:lpwstr>
      </vt:variant>
      <vt:variant>
        <vt:lpwstr/>
      </vt:variant>
      <vt:variant>
        <vt:i4>4259900</vt:i4>
      </vt:variant>
      <vt:variant>
        <vt:i4>111</vt:i4>
      </vt:variant>
      <vt:variant>
        <vt:i4>0</vt:i4>
      </vt:variant>
      <vt:variant>
        <vt:i4>5</vt:i4>
      </vt:variant>
      <vt:variant>
        <vt:lpwstr>mailto:sanatoryklysh-kmv@mail.ru</vt:lpwstr>
      </vt:variant>
      <vt:variant>
        <vt:lpwstr/>
      </vt:variant>
      <vt:variant>
        <vt:i4>6029438</vt:i4>
      </vt:variant>
      <vt:variant>
        <vt:i4>108</vt:i4>
      </vt:variant>
      <vt:variant>
        <vt:i4>0</vt:i4>
      </vt:variant>
      <vt:variant>
        <vt:i4>5</vt:i4>
      </vt:variant>
      <vt:variant>
        <vt:lpwstr>mailto:gniik@fmbamail.ru</vt:lpwstr>
      </vt:variant>
      <vt:variant>
        <vt:lpwstr/>
      </vt:variant>
      <vt:variant>
        <vt:i4>5636208</vt:i4>
      </vt:variant>
      <vt:variant>
        <vt:i4>105</vt:i4>
      </vt:variant>
      <vt:variant>
        <vt:i4>0</vt:i4>
      </vt:variant>
      <vt:variant>
        <vt:i4>5</vt:i4>
      </vt:variant>
      <vt:variant>
        <vt:lpwstr>mailto:kbigi@mail.ru</vt:lpwstr>
      </vt:variant>
      <vt:variant>
        <vt:lpwstr/>
      </vt:variant>
      <vt:variant>
        <vt:i4>5636208</vt:i4>
      </vt:variant>
      <vt:variant>
        <vt:i4>102</vt:i4>
      </vt:variant>
      <vt:variant>
        <vt:i4>0</vt:i4>
      </vt:variant>
      <vt:variant>
        <vt:i4>5</vt:i4>
      </vt:variant>
      <vt:variant>
        <vt:lpwstr>mailto:kbigi@mail.ru</vt:lpwstr>
      </vt:variant>
      <vt:variant>
        <vt:lpwstr/>
      </vt:variant>
      <vt:variant>
        <vt:i4>1769526</vt:i4>
      </vt:variant>
      <vt:variant>
        <vt:i4>99</vt:i4>
      </vt:variant>
      <vt:variant>
        <vt:i4>0</vt:i4>
      </vt:variant>
      <vt:variant>
        <vt:i4>5</vt:i4>
      </vt:variant>
      <vt:variant>
        <vt:lpwstr>mailto:mariebitok@gmail.com</vt:lpwstr>
      </vt:variant>
      <vt:variant>
        <vt:lpwstr/>
      </vt:variant>
      <vt:variant>
        <vt:i4>4063262</vt:i4>
      </vt:variant>
      <vt:variant>
        <vt:i4>96</vt:i4>
      </vt:variant>
      <vt:variant>
        <vt:i4>0</vt:i4>
      </vt:variant>
      <vt:variant>
        <vt:i4>5</vt:i4>
      </vt:variant>
      <vt:variant>
        <vt:lpwstr>mailto:magomed8787@mail.ru</vt:lpwstr>
      </vt:variant>
      <vt:variant>
        <vt:lpwstr/>
      </vt:variant>
      <vt:variant>
        <vt:i4>4063262</vt:i4>
      </vt:variant>
      <vt:variant>
        <vt:i4>93</vt:i4>
      </vt:variant>
      <vt:variant>
        <vt:i4>0</vt:i4>
      </vt:variant>
      <vt:variant>
        <vt:i4>5</vt:i4>
      </vt:variant>
      <vt:variant>
        <vt:lpwstr>mailto:magomed8787@mail.ru</vt:lpwstr>
      </vt:variant>
      <vt:variant>
        <vt:lpwstr/>
      </vt:variant>
      <vt:variant>
        <vt:i4>3145732</vt:i4>
      </vt:variant>
      <vt:variant>
        <vt:i4>90</vt:i4>
      </vt:variant>
      <vt:variant>
        <vt:i4>0</vt:i4>
      </vt:variant>
      <vt:variant>
        <vt:i4>5</vt:i4>
      </vt:variant>
      <vt:variant>
        <vt:lpwstr>http://enc-dic.com/enc_sovet/Jazkovaja-politika-104473.html</vt:lpwstr>
      </vt:variant>
      <vt:variant>
        <vt:lpwstr/>
      </vt:variant>
      <vt:variant>
        <vt:i4>3997733</vt:i4>
      </vt:variant>
      <vt:variant>
        <vt:i4>87</vt:i4>
      </vt:variant>
      <vt:variant>
        <vt:i4>0</vt:i4>
      </vt:variant>
      <vt:variant>
        <vt:i4>5</vt:i4>
      </vt:variant>
      <vt:variant>
        <vt:lpwstr>http://www.krugosvet.ru/node/39415</vt:lpwstr>
      </vt:variant>
      <vt:variant>
        <vt:lpwstr/>
      </vt:variant>
      <vt:variant>
        <vt:i4>7471146</vt:i4>
      </vt:variant>
      <vt:variant>
        <vt:i4>84</vt:i4>
      </vt:variant>
      <vt:variant>
        <vt:i4>0</vt:i4>
      </vt:variant>
      <vt:variant>
        <vt:i4>5</vt:i4>
      </vt:variant>
      <vt:variant>
        <vt:lpwstr>http://www.minnac09.ru/load/koncepcija_gosudarstvennoj_nacionalnoj_politiki_karachaevo_cherkesskoj_respubliki_novaja_redakcija/1-1-0-1</vt:lpwstr>
      </vt:variant>
      <vt:variant>
        <vt:lpwstr/>
      </vt:variant>
      <vt:variant>
        <vt:i4>196616</vt:i4>
      </vt:variant>
      <vt:variant>
        <vt:i4>81</vt:i4>
      </vt:variant>
      <vt:variant>
        <vt:i4>0</vt:i4>
      </vt:variant>
      <vt:variant>
        <vt:i4>5</vt:i4>
      </vt:variant>
      <vt:variant>
        <vt:lpwstr>http://padabum.com/d.php?id=39440</vt:lpwstr>
      </vt:variant>
      <vt:variant>
        <vt:lpwstr/>
      </vt:variant>
      <vt:variant>
        <vt:i4>3801112</vt:i4>
      </vt:variant>
      <vt:variant>
        <vt:i4>78</vt:i4>
      </vt:variant>
      <vt:variant>
        <vt:i4>0</vt:i4>
      </vt:variant>
      <vt:variant>
        <vt:i4>5</vt:i4>
      </vt:variant>
      <vt:variant>
        <vt:lpwstr>http://www.darial-online.ru/2002_4/kambol.shtml</vt:lpwstr>
      </vt:variant>
      <vt:variant>
        <vt:lpwstr/>
      </vt:variant>
      <vt:variant>
        <vt:i4>6881404</vt:i4>
      </vt:variant>
      <vt:variant>
        <vt:i4>75</vt:i4>
      </vt:variant>
      <vt:variant>
        <vt:i4>0</vt:i4>
      </vt:variant>
      <vt:variant>
        <vt:i4>5</vt:i4>
      </vt:variant>
      <vt:variant>
        <vt:lpwstr>http://www.rusouth.info/territory5/pack1b/paper-hfkdxy.htm</vt:lpwstr>
      </vt:variant>
      <vt:variant>
        <vt:lpwstr/>
      </vt:variant>
      <vt:variant>
        <vt:i4>4391005</vt:i4>
      </vt:variant>
      <vt:variant>
        <vt:i4>72</vt:i4>
      </vt:variant>
      <vt:variant>
        <vt:i4>0</vt:i4>
      </vt:variant>
      <vt:variant>
        <vt:i4>5</vt:i4>
      </vt:variant>
      <vt:variant>
        <vt:lpwstr>http://www.gks.ru/free_doc/new_site/perepis2010/croc/Documents/Vol4/pub-04-05.pdf</vt:lpwstr>
      </vt:variant>
      <vt:variant>
        <vt:lpwstr/>
      </vt:variant>
      <vt:variant>
        <vt:i4>2621468</vt:i4>
      </vt:variant>
      <vt:variant>
        <vt:i4>69</vt:i4>
      </vt:variant>
      <vt:variant>
        <vt:i4>0</vt:i4>
      </vt:variant>
      <vt:variant>
        <vt:i4>5</vt:i4>
      </vt:variant>
      <vt:variant>
        <vt:lpwstr>mailto:bsk@kbsu.ru</vt:lpwstr>
      </vt:variant>
      <vt:variant>
        <vt:lpwstr/>
      </vt:variant>
      <vt:variant>
        <vt:i4>2621468</vt:i4>
      </vt:variant>
      <vt:variant>
        <vt:i4>66</vt:i4>
      </vt:variant>
      <vt:variant>
        <vt:i4>0</vt:i4>
      </vt:variant>
      <vt:variant>
        <vt:i4>5</vt:i4>
      </vt:variant>
      <vt:variant>
        <vt:lpwstr>mailto:bsk@kbsu.ru</vt:lpwstr>
      </vt:variant>
      <vt:variant>
        <vt:lpwstr/>
      </vt:variant>
      <vt:variant>
        <vt:i4>4325415</vt:i4>
      </vt:variant>
      <vt:variant>
        <vt:i4>63</vt:i4>
      </vt:variant>
      <vt:variant>
        <vt:i4>0</vt:i4>
      </vt:variant>
      <vt:variant>
        <vt:i4>5</vt:i4>
      </vt:variant>
      <vt:variant>
        <vt:lpwstr>mailto:anzor-vk@mail.ru</vt:lpwstr>
      </vt:variant>
      <vt:variant>
        <vt:lpwstr/>
      </vt:variant>
      <vt:variant>
        <vt:i4>4325415</vt:i4>
      </vt:variant>
      <vt:variant>
        <vt:i4>60</vt:i4>
      </vt:variant>
      <vt:variant>
        <vt:i4>0</vt:i4>
      </vt:variant>
      <vt:variant>
        <vt:i4>5</vt:i4>
      </vt:variant>
      <vt:variant>
        <vt:lpwstr>mailto:anzor-vk@mail.ru</vt:lpwstr>
      </vt:variant>
      <vt:variant>
        <vt:lpwstr/>
      </vt:variant>
      <vt:variant>
        <vt:i4>4849787</vt:i4>
      </vt:variant>
      <vt:variant>
        <vt:i4>57</vt:i4>
      </vt:variant>
      <vt:variant>
        <vt:i4>0</vt:i4>
      </vt:variant>
      <vt:variant>
        <vt:i4>5</vt:i4>
      </vt:variant>
      <vt:variant>
        <vt:lpwstr>mailto:kulumbekowa@yandex.ru</vt:lpwstr>
      </vt:variant>
      <vt:variant>
        <vt:lpwstr/>
      </vt:variant>
      <vt:variant>
        <vt:i4>4849787</vt:i4>
      </vt:variant>
      <vt:variant>
        <vt:i4>54</vt:i4>
      </vt:variant>
      <vt:variant>
        <vt:i4>0</vt:i4>
      </vt:variant>
      <vt:variant>
        <vt:i4>5</vt:i4>
      </vt:variant>
      <vt:variant>
        <vt:lpwstr>mailto:kulumbekowa@yandex.ru</vt:lpwstr>
      </vt:variant>
      <vt:variant>
        <vt:lpwstr/>
      </vt:variant>
      <vt:variant>
        <vt:i4>3866647</vt:i4>
      </vt:variant>
      <vt:variant>
        <vt:i4>51</vt:i4>
      </vt:variant>
      <vt:variant>
        <vt:i4>0</vt:i4>
      </vt:variant>
      <vt:variant>
        <vt:i4>5</vt:i4>
      </vt:variant>
      <vt:variant>
        <vt:lpwstr>mailto:georger@list.ru</vt:lpwstr>
      </vt:variant>
      <vt:variant>
        <vt:lpwstr/>
      </vt:variant>
      <vt:variant>
        <vt:i4>3866647</vt:i4>
      </vt:variant>
      <vt:variant>
        <vt:i4>48</vt:i4>
      </vt:variant>
      <vt:variant>
        <vt:i4>0</vt:i4>
      </vt:variant>
      <vt:variant>
        <vt:i4>5</vt:i4>
      </vt:variant>
      <vt:variant>
        <vt:lpwstr>mailto:georger@list.ru</vt:lpwstr>
      </vt:variant>
      <vt:variant>
        <vt:lpwstr/>
      </vt:variant>
      <vt:variant>
        <vt:i4>4849726</vt:i4>
      </vt:variant>
      <vt:variant>
        <vt:i4>45</vt:i4>
      </vt:variant>
      <vt:variant>
        <vt:i4>0</vt:i4>
      </vt:variant>
      <vt:variant>
        <vt:i4>5</vt:i4>
      </vt:variant>
      <vt:variant>
        <vt:lpwstr>mailto:dgu-press@mail.ru</vt:lpwstr>
      </vt:variant>
      <vt:variant>
        <vt:lpwstr/>
      </vt:variant>
      <vt:variant>
        <vt:i4>4522096</vt:i4>
      </vt:variant>
      <vt:variant>
        <vt:i4>42</vt:i4>
      </vt:variant>
      <vt:variant>
        <vt:i4>0</vt:i4>
      </vt:variant>
      <vt:variant>
        <vt:i4>5</vt:i4>
      </vt:variant>
      <vt:variant>
        <vt:lpwstr>mailto:zekaanzor@mail.ru</vt:lpwstr>
      </vt:variant>
      <vt:variant>
        <vt:lpwstr/>
      </vt:variant>
      <vt:variant>
        <vt:i4>1048612</vt:i4>
      </vt:variant>
      <vt:variant>
        <vt:i4>39</vt:i4>
      </vt:variant>
      <vt:variant>
        <vt:i4>0</vt:i4>
      </vt:variant>
      <vt:variant>
        <vt:i4>5</vt:i4>
      </vt:variant>
      <vt:variant>
        <vt:lpwstr>mailto:dgu@dgu.ru</vt:lpwstr>
      </vt:variant>
      <vt:variant>
        <vt:lpwstr/>
      </vt:variant>
      <vt:variant>
        <vt:i4>8061001</vt:i4>
      </vt:variant>
      <vt:variant>
        <vt:i4>36</vt:i4>
      </vt:variant>
      <vt:variant>
        <vt:i4>0</vt:i4>
      </vt:variant>
      <vt:variant>
        <vt:i4>5</vt:i4>
      </vt:variant>
      <vt:variant>
        <vt:lpwstr>mailto:kbgsha@rambler.ru</vt:lpwstr>
      </vt:variant>
      <vt:variant>
        <vt:lpwstr/>
      </vt:variant>
      <vt:variant>
        <vt:i4>1048612</vt:i4>
      </vt:variant>
      <vt:variant>
        <vt:i4>33</vt:i4>
      </vt:variant>
      <vt:variant>
        <vt:i4>0</vt:i4>
      </vt:variant>
      <vt:variant>
        <vt:i4>5</vt:i4>
      </vt:variant>
      <vt:variant>
        <vt:lpwstr>mailto:dgu@dgu.ru</vt:lpwstr>
      </vt:variant>
      <vt:variant>
        <vt:lpwstr/>
      </vt:variant>
      <vt:variant>
        <vt:i4>2359337</vt:i4>
      </vt:variant>
      <vt:variant>
        <vt:i4>30</vt:i4>
      </vt:variant>
      <vt:variant>
        <vt:i4>0</vt:i4>
      </vt:variant>
      <vt:variant>
        <vt:i4>5</vt:i4>
      </vt:variant>
      <vt:variant>
        <vt:lpwstr>mailto:angella_kilchukova@mail.ru</vt:lpwstr>
      </vt:variant>
      <vt:variant>
        <vt:lpwstr/>
      </vt:variant>
      <vt:variant>
        <vt:i4>3604565</vt:i4>
      </vt:variant>
      <vt:variant>
        <vt:i4>27</vt:i4>
      </vt:variant>
      <vt:variant>
        <vt:i4>0</vt:i4>
      </vt:variant>
      <vt:variant>
        <vt:i4>5</vt:i4>
      </vt:variant>
      <vt:variant>
        <vt:lpwstr>mailto:niipma@mail333.com</vt:lpwstr>
      </vt:variant>
      <vt:variant>
        <vt:lpwstr/>
      </vt:variant>
      <vt:variant>
        <vt:i4>3604565</vt:i4>
      </vt:variant>
      <vt:variant>
        <vt:i4>24</vt:i4>
      </vt:variant>
      <vt:variant>
        <vt:i4>0</vt:i4>
      </vt:variant>
      <vt:variant>
        <vt:i4>5</vt:i4>
      </vt:variant>
      <vt:variant>
        <vt:lpwstr>mailto:niipma@mail333.com</vt:lpwstr>
      </vt:variant>
      <vt:variant>
        <vt:lpwstr/>
      </vt:variant>
      <vt:variant>
        <vt:i4>6291475</vt:i4>
      </vt:variant>
      <vt:variant>
        <vt:i4>21</vt:i4>
      </vt:variant>
      <vt:variant>
        <vt:i4>0</vt:i4>
      </vt:variant>
      <vt:variant>
        <vt:i4>5</vt:i4>
      </vt:variant>
      <vt:variant>
        <vt:lpwstr>mailto:Aminat.dumanova@mail.ru</vt:lpwstr>
      </vt:variant>
      <vt:variant>
        <vt:lpwstr/>
      </vt:variant>
      <vt:variant>
        <vt:i4>6291475</vt:i4>
      </vt:variant>
      <vt:variant>
        <vt:i4>18</vt:i4>
      </vt:variant>
      <vt:variant>
        <vt:i4>0</vt:i4>
      </vt:variant>
      <vt:variant>
        <vt:i4>5</vt:i4>
      </vt:variant>
      <vt:variant>
        <vt:lpwstr>mailto:Aminat.dumanova@mail.ru</vt:lpwstr>
      </vt:variant>
      <vt:variant>
        <vt:lpwstr/>
      </vt:variant>
      <vt:variant>
        <vt:i4>524317</vt:i4>
      </vt:variant>
      <vt:variant>
        <vt:i4>15</vt:i4>
      </vt:variant>
      <vt:variant>
        <vt:i4>0</vt:i4>
      </vt:variant>
      <vt:variant>
        <vt:i4>5</vt:i4>
      </vt:variant>
      <vt:variant>
        <vt:lpwstr>http://ru.wikipedia.org/</vt:lpwstr>
      </vt:variant>
      <vt:variant>
        <vt:lpwstr/>
      </vt:variant>
      <vt:variant>
        <vt:i4>2359317</vt:i4>
      </vt:variant>
      <vt:variant>
        <vt:i4>12</vt:i4>
      </vt:variant>
      <vt:variant>
        <vt:i4>0</vt:i4>
      </vt:variant>
      <vt:variant>
        <vt:i4>5</vt:i4>
      </vt:variant>
      <vt:variant>
        <vt:lpwstr>mailto:kbncran@mail.ru</vt:lpwstr>
      </vt:variant>
      <vt:variant>
        <vt:lpwstr/>
      </vt:variant>
      <vt:variant>
        <vt:i4>2359317</vt:i4>
      </vt:variant>
      <vt:variant>
        <vt:i4>9</vt:i4>
      </vt:variant>
      <vt:variant>
        <vt:i4>0</vt:i4>
      </vt:variant>
      <vt:variant>
        <vt:i4>5</vt:i4>
      </vt:variant>
      <vt:variant>
        <vt:lpwstr>mailto:kbncran@mail.ru</vt:lpwstr>
      </vt:variant>
      <vt:variant>
        <vt:lpwstr/>
      </vt:variant>
      <vt:variant>
        <vt:i4>2359317</vt:i4>
      </vt:variant>
      <vt:variant>
        <vt:i4>6</vt:i4>
      </vt:variant>
      <vt:variant>
        <vt:i4>0</vt:i4>
      </vt:variant>
      <vt:variant>
        <vt:i4>5</vt:i4>
      </vt:variant>
      <vt:variant>
        <vt:lpwstr>mailto:kbncran@mail.ru</vt:lpwstr>
      </vt:variant>
      <vt:variant>
        <vt:lpwstr/>
      </vt:variant>
      <vt:variant>
        <vt:i4>5242982</vt:i4>
      </vt:variant>
      <vt:variant>
        <vt:i4>3</vt:i4>
      </vt:variant>
      <vt:variant>
        <vt:i4>0</vt:i4>
      </vt:variant>
      <vt:variant>
        <vt:i4>5</vt:i4>
      </vt:variant>
      <vt:variant>
        <vt:lpwstr>mailto:boziev@yandex.ru</vt:lpwstr>
      </vt:variant>
      <vt:variant>
        <vt:lpwstr/>
      </vt:variant>
      <vt:variant>
        <vt:i4>5242982</vt:i4>
      </vt:variant>
      <vt:variant>
        <vt:i4>0</vt:i4>
      </vt:variant>
      <vt:variant>
        <vt:i4>0</vt:i4>
      </vt:variant>
      <vt:variant>
        <vt:i4>5</vt:i4>
      </vt:variant>
      <vt:variant>
        <vt:lpwstr>mailto:boziev@yandex.ru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АННОТАЦИИ, КЛЮЧЕВЫЕ СЛОВА, ЛИТЕРАТУРА</dc:title>
  <dc:creator>Loner-XP</dc:creator>
  <cp:lastModifiedBy>РИО</cp:lastModifiedBy>
  <cp:revision>23</cp:revision>
  <cp:lastPrinted>2011-11-05T19:55:00Z</cp:lastPrinted>
  <dcterms:created xsi:type="dcterms:W3CDTF">2014-07-11T11:04:00Z</dcterms:created>
  <dcterms:modified xsi:type="dcterms:W3CDTF">2014-08-11T08:38:00Z</dcterms:modified>
</cp:coreProperties>
</file>