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FF0137" w:rsidRDefault="00A27399" w:rsidP="004F0EF2">
      <w:pPr>
        <w:ind w:firstLine="284"/>
        <w:jc w:val="center"/>
        <w:rPr>
          <w:b/>
          <w:caps/>
          <w:sz w:val="32"/>
          <w:szCs w:val="32"/>
        </w:rPr>
      </w:pPr>
      <w:r w:rsidRPr="00FF0137">
        <w:rPr>
          <w:b/>
          <w:caps/>
          <w:sz w:val="32"/>
          <w:szCs w:val="32"/>
        </w:rPr>
        <w:t>Аннотации, ключевые слова, ЛИТЕРАТУРА</w:t>
      </w:r>
    </w:p>
    <w:p w:rsidR="00A27399" w:rsidRPr="00FF0137" w:rsidRDefault="00A27399" w:rsidP="004F0EF2">
      <w:pPr>
        <w:ind w:firstLine="284"/>
        <w:jc w:val="center"/>
        <w:rPr>
          <w:b/>
          <w:caps/>
          <w:sz w:val="32"/>
          <w:szCs w:val="32"/>
        </w:rPr>
      </w:pPr>
      <w:r w:rsidRPr="00FF0137">
        <w:rPr>
          <w:b/>
          <w:caps/>
          <w:sz w:val="32"/>
          <w:szCs w:val="32"/>
        </w:rPr>
        <w:t>сведения об авторах</w:t>
      </w:r>
    </w:p>
    <w:p w:rsidR="00A27399" w:rsidRPr="00FF0137" w:rsidRDefault="00A27399" w:rsidP="004F0EF2">
      <w:pPr>
        <w:ind w:firstLine="284"/>
        <w:jc w:val="center"/>
        <w:rPr>
          <w:caps/>
          <w:sz w:val="16"/>
          <w:szCs w:val="16"/>
        </w:rPr>
      </w:pPr>
    </w:p>
    <w:p w:rsidR="00A27399" w:rsidRPr="00FF0137" w:rsidRDefault="00A27399" w:rsidP="004F0EF2">
      <w:pPr>
        <w:ind w:firstLine="284"/>
        <w:jc w:val="center"/>
        <w:rPr>
          <w:b/>
          <w:caps/>
          <w:sz w:val="32"/>
          <w:szCs w:val="32"/>
          <w:lang w:val="en-US"/>
        </w:rPr>
      </w:pPr>
      <w:r w:rsidRPr="00FF0137">
        <w:rPr>
          <w:b/>
          <w:caps/>
          <w:sz w:val="32"/>
          <w:szCs w:val="32"/>
          <w:lang w:val="en-US"/>
        </w:rPr>
        <w:t>abstracts, key words,</w:t>
      </w:r>
      <w:r w:rsidRPr="00FF0137">
        <w:rPr>
          <w:b/>
          <w:bCs/>
          <w:caps/>
          <w:sz w:val="32"/>
          <w:szCs w:val="32"/>
          <w:lang w:val="en-US"/>
        </w:rPr>
        <w:t xml:space="preserve"> LITERATURE,</w:t>
      </w:r>
    </w:p>
    <w:p w:rsidR="00A27399" w:rsidRPr="00FF0137" w:rsidRDefault="00A27399" w:rsidP="004F0EF2">
      <w:pPr>
        <w:ind w:firstLine="284"/>
        <w:jc w:val="center"/>
        <w:rPr>
          <w:b/>
          <w:caps/>
          <w:sz w:val="32"/>
          <w:szCs w:val="32"/>
          <w:lang w:val="en-US"/>
        </w:rPr>
      </w:pPr>
      <w:r w:rsidRPr="00FF0137">
        <w:rPr>
          <w:b/>
          <w:caps/>
          <w:sz w:val="32"/>
          <w:szCs w:val="32"/>
          <w:lang w:val="en-US"/>
        </w:rPr>
        <w:t>information about the authors</w:t>
      </w:r>
    </w:p>
    <w:p w:rsidR="00A27399" w:rsidRPr="00FF0137" w:rsidRDefault="00A27399" w:rsidP="004F0EF2">
      <w:pPr>
        <w:ind w:firstLine="284"/>
        <w:jc w:val="center"/>
        <w:rPr>
          <w:caps/>
          <w:sz w:val="16"/>
          <w:szCs w:val="16"/>
          <w:lang w:val="en-US"/>
        </w:rPr>
      </w:pPr>
    </w:p>
    <w:p w:rsidR="00A27399" w:rsidRPr="00FF0137" w:rsidRDefault="00A27399" w:rsidP="004F0EF2">
      <w:pPr>
        <w:ind w:firstLine="284"/>
        <w:jc w:val="center"/>
        <w:rPr>
          <w:b/>
          <w:caps/>
          <w:sz w:val="32"/>
          <w:szCs w:val="32"/>
        </w:rPr>
      </w:pPr>
      <w:r w:rsidRPr="00FF0137">
        <w:rPr>
          <w:b/>
          <w:caps/>
          <w:sz w:val="32"/>
          <w:szCs w:val="32"/>
        </w:rPr>
        <w:t xml:space="preserve">№ </w:t>
      </w:r>
      <w:r w:rsidR="00D7098C" w:rsidRPr="00FF0137">
        <w:rPr>
          <w:b/>
          <w:caps/>
          <w:sz w:val="32"/>
          <w:szCs w:val="32"/>
        </w:rPr>
        <w:t>1</w:t>
      </w:r>
      <w:r w:rsidRPr="00FF0137">
        <w:rPr>
          <w:b/>
          <w:caps/>
          <w:sz w:val="32"/>
          <w:szCs w:val="32"/>
        </w:rPr>
        <w:t xml:space="preserve"> (</w:t>
      </w:r>
      <w:r w:rsidR="005D655F" w:rsidRPr="00FF0137">
        <w:rPr>
          <w:b/>
          <w:caps/>
          <w:sz w:val="32"/>
          <w:szCs w:val="32"/>
        </w:rPr>
        <w:t>6</w:t>
      </w:r>
      <w:r w:rsidR="00D7098C" w:rsidRPr="00FF0137">
        <w:rPr>
          <w:b/>
          <w:caps/>
          <w:sz w:val="32"/>
          <w:szCs w:val="32"/>
        </w:rPr>
        <w:t>3</w:t>
      </w:r>
      <w:r w:rsidRPr="00FF0137">
        <w:rPr>
          <w:b/>
          <w:caps/>
          <w:sz w:val="32"/>
          <w:szCs w:val="32"/>
        </w:rPr>
        <w:t>) 201</w:t>
      </w:r>
      <w:r w:rsidR="00D7098C" w:rsidRPr="00FF0137">
        <w:rPr>
          <w:b/>
          <w:caps/>
          <w:sz w:val="32"/>
          <w:szCs w:val="32"/>
        </w:rPr>
        <w:t>5</w:t>
      </w:r>
    </w:p>
    <w:p w:rsidR="00A52090" w:rsidRPr="00FF0137" w:rsidRDefault="00A52090" w:rsidP="004F0EF2">
      <w:pPr>
        <w:jc w:val="center"/>
        <w:rPr>
          <w:sz w:val="16"/>
          <w:szCs w:val="16"/>
        </w:rPr>
      </w:pPr>
      <w:r w:rsidRPr="00FF0137">
        <w:rPr>
          <w:sz w:val="16"/>
          <w:szCs w:val="16"/>
        </w:rPr>
        <w:t>__________________________________________________________________________________________________________________</w:t>
      </w:r>
    </w:p>
    <w:p w:rsidR="00157FAE" w:rsidRPr="00727987" w:rsidRDefault="00157FAE" w:rsidP="004F0EF2">
      <w:pPr>
        <w:tabs>
          <w:tab w:val="left" w:pos="1080"/>
        </w:tabs>
        <w:rPr>
          <w:color w:val="000000"/>
          <w:sz w:val="10"/>
          <w:szCs w:val="10"/>
        </w:rPr>
      </w:pPr>
    </w:p>
    <w:p w:rsidR="00157FAE" w:rsidRPr="00391ABE" w:rsidRDefault="00157FAE" w:rsidP="004F0EF2">
      <w:pPr>
        <w:rPr>
          <w:i/>
          <w:sz w:val="24"/>
          <w:szCs w:val="24"/>
        </w:rPr>
      </w:pPr>
      <w:r w:rsidRPr="00292301">
        <w:rPr>
          <w:i/>
          <w:sz w:val="24"/>
          <w:szCs w:val="24"/>
        </w:rPr>
        <w:t>УДК</w:t>
      </w:r>
      <w:r>
        <w:rPr>
          <w:i/>
          <w:sz w:val="24"/>
          <w:szCs w:val="24"/>
        </w:rPr>
        <w:t xml:space="preserve"> </w:t>
      </w:r>
      <w:r w:rsidRPr="00292301">
        <w:rPr>
          <w:i/>
          <w:sz w:val="24"/>
          <w:szCs w:val="24"/>
        </w:rPr>
        <w:t>004.896</w:t>
      </w:r>
    </w:p>
    <w:p w:rsidR="00157FAE" w:rsidRPr="00727987" w:rsidRDefault="00157FAE" w:rsidP="004F0EF2">
      <w:pPr>
        <w:tabs>
          <w:tab w:val="left" w:pos="1080"/>
        </w:tabs>
        <w:rPr>
          <w:color w:val="000000"/>
          <w:sz w:val="10"/>
          <w:szCs w:val="10"/>
        </w:rPr>
      </w:pPr>
    </w:p>
    <w:p w:rsidR="00157FAE" w:rsidRPr="00196A63" w:rsidRDefault="00157FAE" w:rsidP="004F0EF2">
      <w:pPr>
        <w:pStyle w:val="23"/>
        <w:spacing w:after="0" w:line="240" w:lineRule="auto"/>
        <w:jc w:val="center"/>
        <w:rPr>
          <w:b/>
          <w:sz w:val="28"/>
          <w:szCs w:val="28"/>
        </w:rPr>
      </w:pPr>
      <w:r w:rsidRPr="00196A63">
        <w:rPr>
          <w:b/>
          <w:sz w:val="28"/>
          <w:szCs w:val="28"/>
        </w:rPr>
        <w:t>ИНТЕРАКТИВНОЕ МНОГОМОДАЛЬНОЕ ОБУЧЕНИЕ</w:t>
      </w:r>
    </w:p>
    <w:p w:rsidR="00157FAE" w:rsidRPr="00196A63" w:rsidRDefault="00157FAE" w:rsidP="004F0EF2">
      <w:pPr>
        <w:pStyle w:val="23"/>
        <w:spacing w:after="0" w:line="240" w:lineRule="auto"/>
        <w:jc w:val="center"/>
        <w:rPr>
          <w:b/>
          <w:sz w:val="28"/>
          <w:szCs w:val="28"/>
        </w:rPr>
      </w:pPr>
      <w:r w:rsidRPr="00196A63">
        <w:rPr>
          <w:b/>
          <w:sz w:val="28"/>
          <w:szCs w:val="28"/>
        </w:rPr>
        <w:t>КОГНИТИВНЫХ САМООРГАНИЗУЮЩИХСЯ СИСТЕМ</w:t>
      </w:r>
    </w:p>
    <w:p w:rsidR="00157FAE" w:rsidRPr="00196A63" w:rsidRDefault="00157FAE" w:rsidP="004F0EF2">
      <w:pPr>
        <w:pStyle w:val="23"/>
        <w:spacing w:after="0" w:line="240" w:lineRule="auto"/>
        <w:jc w:val="center"/>
        <w:rPr>
          <w:b/>
          <w:sz w:val="28"/>
          <w:szCs w:val="28"/>
        </w:rPr>
      </w:pPr>
      <w:r w:rsidRPr="00196A63">
        <w:rPr>
          <w:b/>
          <w:sz w:val="28"/>
          <w:szCs w:val="28"/>
        </w:rPr>
        <w:t>ЕСТЕСТВЕННО-ЯЗЫКОВОГО УПРАВЛЕНИЯ МИССИЯМИ</w:t>
      </w:r>
    </w:p>
    <w:p w:rsidR="00157FAE" w:rsidRPr="00196A63" w:rsidRDefault="00157FAE" w:rsidP="004F0EF2">
      <w:pPr>
        <w:pStyle w:val="23"/>
        <w:spacing w:after="0" w:line="240" w:lineRule="auto"/>
        <w:jc w:val="center"/>
        <w:rPr>
          <w:b/>
          <w:sz w:val="28"/>
          <w:szCs w:val="28"/>
        </w:rPr>
      </w:pPr>
      <w:r w:rsidRPr="00196A63">
        <w:rPr>
          <w:b/>
          <w:sz w:val="28"/>
          <w:szCs w:val="28"/>
        </w:rPr>
        <w:t>МУЛЬТИАГЕНТНЫХ РОБОТОВ</w:t>
      </w:r>
      <w:r w:rsidRPr="00196A63">
        <w:rPr>
          <w:rStyle w:val="af5"/>
          <w:b/>
          <w:sz w:val="28"/>
          <w:szCs w:val="28"/>
        </w:rPr>
        <w:footnoteReference w:id="2"/>
      </w:r>
    </w:p>
    <w:p w:rsidR="00157FAE" w:rsidRPr="00E43239" w:rsidRDefault="00157FAE" w:rsidP="004F0EF2">
      <w:pPr>
        <w:jc w:val="center"/>
        <w:rPr>
          <w:sz w:val="18"/>
          <w:szCs w:val="18"/>
        </w:rPr>
      </w:pPr>
    </w:p>
    <w:p w:rsidR="00157FAE" w:rsidRDefault="00157FAE" w:rsidP="004F0EF2">
      <w:pPr>
        <w:jc w:val="center"/>
        <w:rPr>
          <w:b/>
          <w:sz w:val="24"/>
          <w:szCs w:val="24"/>
        </w:rPr>
      </w:pPr>
      <w:r w:rsidRPr="00076E74">
        <w:rPr>
          <w:b/>
          <w:sz w:val="24"/>
          <w:szCs w:val="24"/>
        </w:rPr>
        <w:t>М.И. АНЧЕКОВ</w:t>
      </w:r>
      <w:r w:rsidRPr="00076E74">
        <w:rPr>
          <w:b/>
          <w:sz w:val="24"/>
          <w:szCs w:val="24"/>
          <w:vertAlign w:val="superscript"/>
        </w:rPr>
        <w:t>1</w:t>
      </w:r>
      <w:r w:rsidRPr="00076E74">
        <w:rPr>
          <w:b/>
          <w:sz w:val="24"/>
          <w:szCs w:val="24"/>
        </w:rPr>
        <w:t>, О.В. НАГОЕВА</w:t>
      </w:r>
      <w:r w:rsidRPr="00076E74">
        <w:rPr>
          <w:b/>
          <w:sz w:val="24"/>
          <w:szCs w:val="24"/>
          <w:vertAlign w:val="superscript"/>
        </w:rPr>
        <w:t>1</w:t>
      </w:r>
      <w:r w:rsidRPr="00076E74">
        <w:rPr>
          <w:b/>
          <w:sz w:val="24"/>
          <w:szCs w:val="24"/>
        </w:rPr>
        <w:t>, О.Б. МАКАРЕВИЧ</w:t>
      </w:r>
      <w:r w:rsidRPr="00076E74">
        <w:rPr>
          <w:b/>
          <w:sz w:val="24"/>
          <w:szCs w:val="24"/>
          <w:vertAlign w:val="superscript"/>
        </w:rPr>
        <w:t>2</w:t>
      </w:r>
      <w:r w:rsidRPr="00076E74">
        <w:rPr>
          <w:b/>
          <w:sz w:val="24"/>
          <w:szCs w:val="24"/>
        </w:rPr>
        <w:t>,</w:t>
      </w:r>
    </w:p>
    <w:p w:rsidR="00157FAE" w:rsidRPr="00076E74" w:rsidRDefault="00157FAE" w:rsidP="004F0EF2">
      <w:pPr>
        <w:jc w:val="center"/>
        <w:rPr>
          <w:b/>
          <w:sz w:val="24"/>
          <w:szCs w:val="24"/>
        </w:rPr>
      </w:pPr>
      <w:r w:rsidRPr="00076E74">
        <w:rPr>
          <w:b/>
          <w:sz w:val="24"/>
          <w:szCs w:val="24"/>
        </w:rPr>
        <w:t>Д.Г. ТОКМАКОВА</w:t>
      </w:r>
      <w:r w:rsidRPr="00076E74">
        <w:rPr>
          <w:b/>
          <w:sz w:val="24"/>
          <w:szCs w:val="24"/>
          <w:vertAlign w:val="superscript"/>
        </w:rPr>
        <w:t>1</w:t>
      </w:r>
      <w:r w:rsidRPr="00076E74">
        <w:rPr>
          <w:b/>
          <w:sz w:val="24"/>
          <w:szCs w:val="24"/>
        </w:rPr>
        <w:t>,</w:t>
      </w:r>
      <w:r>
        <w:rPr>
          <w:b/>
          <w:sz w:val="24"/>
          <w:szCs w:val="24"/>
        </w:rPr>
        <w:t xml:space="preserve"> </w:t>
      </w:r>
      <w:r w:rsidRPr="00076E74">
        <w:rPr>
          <w:b/>
          <w:sz w:val="24"/>
          <w:szCs w:val="24"/>
        </w:rPr>
        <w:t>Ю.Х. ХАМУКОВ</w:t>
      </w:r>
      <w:r w:rsidRPr="00076E74">
        <w:rPr>
          <w:b/>
          <w:sz w:val="24"/>
          <w:szCs w:val="24"/>
          <w:vertAlign w:val="superscript"/>
        </w:rPr>
        <w:t>1</w:t>
      </w:r>
    </w:p>
    <w:p w:rsidR="00157FAE" w:rsidRPr="000A6748" w:rsidRDefault="00157FAE" w:rsidP="004F0EF2">
      <w:pPr>
        <w:jc w:val="center"/>
        <w:rPr>
          <w:sz w:val="18"/>
          <w:szCs w:val="18"/>
        </w:rPr>
      </w:pPr>
    </w:p>
    <w:p w:rsidR="00157FAE" w:rsidRPr="00713AF5" w:rsidRDefault="00157FAE" w:rsidP="004F0EF2">
      <w:pPr>
        <w:pStyle w:val="a9"/>
        <w:jc w:val="center"/>
        <w:rPr>
          <w:rFonts w:ascii="Times New Roman" w:hAnsi="Times New Roman"/>
          <w:bCs/>
          <w:sz w:val="20"/>
          <w:szCs w:val="20"/>
        </w:rPr>
      </w:pPr>
      <w:r>
        <w:rPr>
          <w:rFonts w:ascii="Times New Roman" w:hAnsi="Times New Roman"/>
          <w:bCs/>
          <w:sz w:val="20"/>
          <w:szCs w:val="20"/>
          <w:vertAlign w:val="superscript"/>
        </w:rPr>
        <w:t>1</w:t>
      </w:r>
      <w:r w:rsidRPr="00713AF5">
        <w:rPr>
          <w:rFonts w:ascii="Times New Roman" w:hAnsi="Times New Roman"/>
          <w:bCs/>
          <w:sz w:val="20"/>
          <w:szCs w:val="20"/>
        </w:rPr>
        <w:t>ФГБУН</w:t>
      </w:r>
      <w:r>
        <w:rPr>
          <w:rFonts w:ascii="Times New Roman" w:hAnsi="Times New Roman"/>
          <w:bCs/>
          <w:sz w:val="20"/>
          <w:szCs w:val="20"/>
        </w:rPr>
        <w:t xml:space="preserve"> </w:t>
      </w:r>
      <w:r w:rsidRPr="00713AF5">
        <w:rPr>
          <w:rFonts w:ascii="Times New Roman" w:hAnsi="Times New Roman"/>
          <w:bCs/>
          <w:sz w:val="20"/>
          <w:szCs w:val="20"/>
        </w:rPr>
        <w:t>Институт</w:t>
      </w:r>
      <w:r>
        <w:rPr>
          <w:rFonts w:ascii="Times New Roman" w:hAnsi="Times New Roman"/>
          <w:bCs/>
          <w:sz w:val="20"/>
          <w:szCs w:val="20"/>
        </w:rPr>
        <w:t xml:space="preserve"> </w:t>
      </w:r>
      <w:r w:rsidRPr="00713AF5">
        <w:rPr>
          <w:rFonts w:ascii="Times New Roman" w:hAnsi="Times New Roman"/>
          <w:bCs/>
          <w:sz w:val="20"/>
          <w:szCs w:val="20"/>
        </w:rPr>
        <w:t>информатики</w:t>
      </w:r>
      <w:r>
        <w:rPr>
          <w:rFonts w:ascii="Times New Roman" w:hAnsi="Times New Roman"/>
          <w:bCs/>
          <w:sz w:val="20"/>
          <w:szCs w:val="20"/>
        </w:rPr>
        <w:t xml:space="preserve"> </w:t>
      </w:r>
      <w:r w:rsidRPr="00713AF5">
        <w:rPr>
          <w:rFonts w:ascii="Times New Roman" w:hAnsi="Times New Roman"/>
          <w:bCs/>
          <w:sz w:val="20"/>
          <w:szCs w:val="20"/>
        </w:rPr>
        <w:t>и</w:t>
      </w:r>
      <w:r>
        <w:rPr>
          <w:rFonts w:ascii="Times New Roman" w:hAnsi="Times New Roman"/>
          <w:bCs/>
          <w:sz w:val="20"/>
          <w:szCs w:val="20"/>
        </w:rPr>
        <w:t xml:space="preserve"> </w:t>
      </w:r>
      <w:r w:rsidRPr="00713AF5">
        <w:rPr>
          <w:rFonts w:ascii="Times New Roman" w:hAnsi="Times New Roman"/>
          <w:bCs/>
          <w:sz w:val="20"/>
          <w:szCs w:val="20"/>
        </w:rPr>
        <w:t>проблем</w:t>
      </w:r>
      <w:r>
        <w:rPr>
          <w:rFonts w:ascii="Times New Roman" w:hAnsi="Times New Roman"/>
          <w:bCs/>
          <w:sz w:val="20"/>
          <w:szCs w:val="20"/>
        </w:rPr>
        <w:t xml:space="preserve"> </w:t>
      </w:r>
      <w:r w:rsidRPr="00713AF5">
        <w:rPr>
          <w:rFonts w:ascii="Times New Roman" w:hAnsi="Times New Roman"/>
          <w:bCs/>
          <w:sz w:val="20"/>
          <w:szCs w:val="20"/>
        </w:rPr>
        <w:t>регионального</w:t>
      </w:r>
      <w:r>
        <w:rPr>
          <w:rFonts w:ascii="Times New Roman" w:hAnsi="Times New Roman"/>
          <w:bCs/>
          <w:sz w:val="20"/>
          <w:szCs w:val="20"/>
        </w:rPr>
        <w:t xml:space="preserve"> </w:t>
      </w:r>
      <w:r w:rsidRPr="00713AF5">
        <w:rPr>
          <w:rFonts w:ascii="Times New Roman" w:hAnsi="Times New Roman"/>
          <w:bCs/>
          <w:sz w:val="20"/>
          <w:szCs w:val="20"/>
        </w:rPr>
        <w:t>управления</w:t>
      </w:r>
    </w:p>
    <w:p w:rsidR="00157FAE" w:rsidRPr="00713AF5" w:rsidRDefault="00157FAE" w:rsidP="004F0EF2">
      <w:pPr>
        <w:pStyle w:val="a9"/>
        <w:jc w:val="center"/>
        <w:rPr>
          <w:rFonts w:ascii="Times New Roman" w:hAnsi="Times New Roman"/>
          <w:bCs/>
          <w:sz w:val="20"/>
          <w:szCs w:val="20"/>
        </w:rPr>
      </w:pPr>
      <w:r w:rsidRPr="00713AF5">
        <w:rPr>
          <w:rFonts w:ascii="Times New Roman" w:hAnsi="Times New Roman"/>
          <w:bCs/>
          <w:sz w:val="20"/>
          <w:szCs w:val="20"/>
        </w:rPr>
        <w:t>Кабардино-Балкарского</w:t>
      </w:r>
      <w:r>
        <w:rPr>
          <w:rFonts w:ascii="Times New Roman" w:hAnsi="Times New Roman"/>
          <w:bCs/>
          <w:sz w:val="20"/>
          <w:szCs w:val="20"/>
        </w:rPr>
        <w:t xml:space="preserve"> </w:t>
      </w:r>
      <w:r w:rsidRPr="00713AF5">
        <w:rPr>
          <w:rFonts w:ascii="Times New Roman" w:hAnsi="Times New Roman"/>
          <w:bCs/>
          <w:sz w:val="20"/>
          <w:szCs w:val="20"/>
        </w:rPr>
        <w:t>научного</w:t>
      </w:r>
      <w:r>
        <w:rPr>
          <w:rFonts w:ascii="Times New Roman" w:hAnsi="Times New Roman"/>
          <w:bCs/>
          <w:sz w:val="20"/>
          <w:szCs w:val="20"/>
        </w:rPr>
        <w:t xml:space="preserve"> </w:t>
      </w:r>
      <w:r w:rsidRPr="00713AF5">
        <w:rPr>
          <w:rFonts w:ascii="Times New Roman" w:hAnsi="Times New Roman"/>
          <w:bCs/>
          <w:sz w:val="20"/>
          <w:szCs w:val="20"/>
        </w:rPr>
        <w:t>центра</w:t>
      </w:r>
      <w:r>
        <w:rPr>
          <w:rFonts w:ascii="Times New Roman" w:hAnsi="Times New Roman"/>
          <w:bCs/>
          <w:sz w:val="20"/>
          <w:szCs w:val="20"/>
        </w:rPr>
        <w:t xml:space="preserve"> </w:t>
      </w:r>
      <w:r w:rsidRPr="00713AF5">
        <w:rPr>
          <w:rFonts w:ascii="Times New Roman" w:hAnsi="Times New Roman"/>
          <w:bCs/>
          <w:sz w:val="20"/>
          <w:szCs w:val="20"/>
        </w:rPr>
        <w:t>РАН</w:t>
      </w:r>
    </w:p>
    <w:p w:rsidR="00157FAE" w:rsidRPr="00713AF5" w:rsidRDefault="00157FAE" w:rsidP="004F0EF2">
      <w:pPr>
        <w:pStyle w:val="a9"/>
        <w:jc w:val="center"/>
        <w:rPr>
          <w:rFonts w:ascii="Times New Roman" w:hAnsi="Times New Roman"/>
          <w:sz w:val="20"/>
          <w:szCs w:val="20"/>
        </w:rPr>
      </w:pPr>
      <w:r w:rsidRPr="00713AF5">
        <w:rPr>
          <w:rFonts w:ascii="Times New Roman" w:hAnsi="Times New Roman"/>
          <w:sz w:val="20"/>
          <w:szCs w:val="20"/>
        </w:rPr>
        <w:t>360000,</w:t>
      </w:r>
      <w:r>
        <w:rPr>
          <w:rFonts w:ascii="Times New Roman" w:hAnsi="Times New Roman"/>
          <w:sz w:val="20"/>
          <w:szCs w:val="20"/>
        </w:rPr>
        <w:t xml:space="preserve"> </w:t>
      </w:r>
      <w:r w:rsidRPr="00713AF5">
        <w:rPr>
          <w:rFonts w:ascii="Times New Roman" w:hAnsi="Times New Roman"/>
          <w:sz w:val="20"/>
          <w:szCs w:val="20"/>
        </w:rPr>
        <w:t>КБР,</w:t>
      </w:r>
      <w:r>
        <w:rPr>
          <w:rFonts w:ascii="Times New Roman" w:hAnsi="Times New Roman"/>
          <w:sz w:val="20"/>
          <w:szCs w:val="20"/>
        </w:rPr>
        <w:t xml:space="preserve"> </w:t>
      </w:r>
      <w:r w:rsidRPr="00713AF5">
        <w:rPr>
          <w:rFonts w:ascii="Times New Roman" w:hAnsi="Times New Roman"/>
          <w:sz w:val="20"/>
          <w:szCs w:val="20"/>
        </w:rPr>
        <w:t>г.</w:t>
      </w:r>
      <w:r>
        <w:rPr>
          <w:rFonts w:ascii="Times New Roman" w:hAnsi="Times New Roman"/>
          <w:sz w:val="20"/>
          <w:szCs w:val="20"/>
        </w:rPr>
        <w:t xml:space="preserve"> </w:t>
      </w:r>
      <w:r w:rsidRPr="00713AF5">
        <w:rPr>
          <w:rFonts w:ascii="Times New Roman" w:hAnsi="Times New Roman"/>
          <w:sz w:val="20"/>
          <w:szCs w:val="20"/>
        </w:rPr>
        <w:t>Нальчик,</w:t>
      </w:r>
      <w:r>
        <w:rPr>
          <w:rFonts w:ascii="Times New Roman" w:hAnsi="Times New Roman"/>
          <w:sz w:val="20"/>
          <w:szCs w:val="20"/>
        </w:rPr>
        <w:t xml:space="preserve"> </w:t>
      </w:r>
      <w:r w:rsidRPr="00713AF5">
        <w:rPr>
          <w:rFonts w:ascii="Times New Roman" w:hAnsi="Times New Roman"/>
          <w:sz w:val="20"/>
          <w:szCs w:val="20"/>
        </w:rPr>
        <w:t>ул.</w:t>
      </w:r>
      <w:r>
        <w:rPr>
          <w:rFonts w:ascii="Times New Roman" w:hAnsi="Times New Roman"/>
          <w:sz w:val="20"/>
          <w:szCs w:val="20"/>
        </w:rPr>
        <w:t xml:space="preserve"> </w:t>
      </w:r>
      <w:r w:rsidRPr="00713AF5">
        <w:rPr>
          <w:rFonts w:ascii="Times New Roman" w:hAnsi="Times New Roman"/>
          <w:sz w:val="20"/>
          <w:szCs w:val="20"/>
        </w:rPr>
        <w:t>И.</w:t>
      </w:r>
      <w:r>
        <w:rPr>
          <w:rFonts w:ascii="Times New Roman" w:hAnsi="Times New Roman"/>
          <w:sz w:val="20"/>
          <w:szCs w:val="20"/>
        </w:rPr>
        <w:t xml:space="preserve"> </w:t>
      </w:r>
      <w:r w:rsidRPr="00713AF5">
        <w:rPr>
          <w:rFonts w:ascii="Times New Roman" w:hAnsi="Times New Roman"/>
          <w:sz w:val="20"/>
          <w:szCs w:val="20"/>
        </w:rPr>
        <w:t>Арманд,</w:t>
      </w:r>
      <w:r>
        <w:rPr>
          <w:rFonts w:ascii="Times New Roman" w:hAnsi="Times New Roman"/>
          <w:sz w:val="20"/>
          <w:szCs w:val="20"/>
        </w:rPr>
        <w:t xml:space="preserve"> </w:t>
      </w:r>
      <w:r w:rsidRPr="00713AF5">
        <w:rPr>
          <w:rFonts w:ascii="Times New Roman" w:hAnsi="Times New Roman"/>
          <w:sz w:val="20"/>
          <w:szCs w:val="20"/>
        </w:rPr>
        <w:t>37-а</w:t>
      </w:r>
    </w:p>
    <w:p w:rsidR="00157FAE" w:rsidRPr="00E4495A" w:rsidRDefault="00157FAE" w:rsidP="004F0EF2">
      <w:pPr>
        <w:widowControl w:val="0"/>
        <w:jc w:val="center"/>
      </w:pPr>
      <w:r w:rsidRPr="00713AF5">
        <w:rPr>
          <w:caps/>
          <w:lang w:val="en-US"/>
        </w:rPr>
        <w:t>e</w:t>
      </w:r>
      <w:r w:rsidRPr="00E4495A">
        <w:t>-</w:t>
      </w:r>
      <w:r w:rsidRPr="00713AF5">
        <w:rPr>
          <w:lang w:val="en-US"/>
        </w:rPr>
        <w:t>mail</w:t>
      </w:r>
      <w:r w:rsidRPr="00E4495A">
        <w:t>:</w:t>
      </w:r>
      <w:r>
        <w:t xml:space="preserve"> </w:t>
      </w:r>
      <w:r w:rsidRPr="00713AF5">
        <w:rPr>
          <w:u w:val="single"/>
          <w:lang w:val="en-US"/>
        </w:rPr>
        <w:t>iipru</w:t>
      </w:r>
      <w:r w:rsidRPr="00E4495A">
        <w:rPr>
          <w:u w:val="single"/>
        </w:rPr>
        <w:t>@</w:t>
      </w:r>
      <w:r w:rsidRPr="00713AF5">
        <w:rPr>
          <w:u w:val="single"/>
          <w:lang w:val="en-US"/>
        </w:rPr>
        <w:t>rambler</w:t>
      </w:r>
      <w:r w:rsidRPr="00E4495A">
        <w:rPr>
          <w:u w:val="single"/>
        </w:rPr>
        <w:t>.</w:t>
      </w:r>
      <w:r w:rsidRPr="00713AF5">
        <w:rPr>
          <w:u w:val="single"/>
          <w:lang w:val="en-US"/>
        </w:rPr>
        <w:t>ru</w:t>
      </w:r>
    </w:p>
    <w:p w:rsidR="00157FAE" w:rsidRPr="000A6748" w:rsidRDefault="00157FAE" w:rsidP="004F0EF2">
      <w:pPr>
        <w:jc w:val="center"/>
        <w:rPr>
          <w:sz w:val="18"/>
          <w:szCs w:val="18"/>
        </w:rPr>
      </w:pPr>
    </w:p>
    <w:p w:rsidR="00157FAE" w:rsidRPr="00256E35" w:rsidRDefault="00157FAE" w:rsidP="004F0EF2">
      <w:pPr>
        <w:autoSpaceDE w:val="0"/>
        <w:autoSpaceDN w:val="0"/>
        <w:adjustRightInd w:val="0"/>
        <w:jc w:val="center"/>
        <w:rPr>
          <w:iCs/>
        </w:rPr>
      </w:pPr>
      <w:r>
        <w:rPr>
          <w:vertAlign w:val="superscript"/>
        </w:rPr>
        <w:t>2</w:t>
      </w:r>
      <w:r w:rsidRPr="00256E35">
        <w:t>ФГАОУ</w:t>
      </w:r>
      <w:r>
        <w:t xml:space="preserve"> </w:t>
      </w:r>
      <w:r w:rsidRPr="00256E35">
        <w:t>ВПО</w:t>
      </w:r>
      <w:r>
        <w:t xml:space="preserve"> </w:t>
      </w:r>
      <w:r w:rsidRPr="00256E35">
        <w:rPr>
          <w:iCs/>
        </w:rPr>
        <w:t>Южный</w:t>
      </w:r>
      <w:r>
        <w:rPr>
          <w:iCs/>
        </w:rPr>
        <w:t xml:space="preserve"> </w:t>
      </w:r>
      <w:r w:rsidRPr="00256E35">
        <w:rPr>
          <w:iCs/>
        </w:rPr>
        <w:t>федеральный</w:t>
      </w:r>
      <w:r>
        <w:rPr>
          <w:iCs/>
        </w:rPr>
        <w:t xml:space="preserve"> </w:t>
      </w:r>
      <w:r w:rsidRPr="00256E35">
        <w:rPr>
          <w:iCs/>
        </w:rPr>
        <w:t>университет</w:t>
      </w:r>
      <w:r>
        <w:rPr>
          <w:iCs/>
        </w:rPr>
        <w:t xml:space="preserve">, </w:t>
      </w:r>
      <w:r w:rsidRPr="00256E35">
        <w:rPr>
          <w:iCs/>
        </w:rPr>
        <w:t>Технологический</w:t>
      </w:r>
      <w:r>
        <w:rPr>
          <w:iCs/>
        </w:rPr>
        <w:t xml:space="preserve"> </w:t>
      </w:r>
      <w:r w:rsidRPr="00256E35">
        <w:rPr>
          <w:iCs/>
        </w:rPr>
        <w:t>институт</w:t>
      </w:r>
      <w:r>
        <w:rPr>
          <w:iCs/>
        </w:rPr>
        <w:t xml:space="preserve"> </w:t>
      </w:r>
      <w:r w:rsidRPr="00256E35">
        <w:rPr>
          <w:iCs/>
        </w:rPr>
        <w:t>в</w:t>
      </w:r>
      <w:r>
        <w:rPr>
          <w:iCs/>
        </w:rPr>
        <w:t xml:space="preserve"> </w:t>
      </w:r>
      <w:r w:rsidRPr="00256E35">
        <w:rPr>
          <w:iCs/>
        </w:rPr>
        <w:t>г.</w:t>
      </w:r>
      <w:r>
        <w:rPr>
          <w:iCs/>
        </w:rPr>
        <w:t xml:space="preserve"> </w:t>
      </w:r>
      <w:r w:rsidRPr="00256E35">
        <w:rPr>
          <w:iCs/>
        </w:rPr>
        <w:t>Таганроге</w:t>
      </w:r>
    </w:p>
    <w:p w:rsidR="00157FAE" w:rsidRPr="00256E35" w:rsidRDefault="00157FAE" w:rsidP="004F0EF2">
      <w:pPr>
        <w:autoSpaceDE w:val="0"/>
        <w:autoSpaceDN w:val="0"/>
        <w:adjustRightInd w:val="0"/>
        <w:jc w:val="center"/>
        <w:rPr>
          <w:iCs/>
        </w:rPr>
      </w:pPr>
      <w:r w:rsidRPr="00256E35">
        <w:rPr>
          <w:iCs/>
        </w:rPr>
        <w:t>347928,</w:t>
      </w:r>
      <w:r>
        <w:rPr>
          <w:iCs/>
        </w:rPr>
        <w:t xml:space="preserve"> </w:t>
      </w:r>
      <w:r w:rsidRPr="00256E35">
        <w:rPr>
          <w:iCs/>
        </w:rPr>
        <w:t>г.</w:t>
      </w:r>
      <w:r>
        <w:rPr>
          <w:iCs/>
        </w:rPr>
        <w:t xml:space="preserve"> </w:t>
      </w:r>
      <w:r w:rsidRPr="00256E35">
        <w:rPr>
          <w:iCs/>
        </w:rPr>
        <w:t>Таганрог,</w:t>
      </w:r>
      <w:r>
        <w:rPr>
          <w:iCs/>
        </w:rPr>
        <w:t xml:space="preserve"> </w:t>
      </w:r>
      <w:r w:rsidRPr="00256E35">
        <w:rPr>
          <w:iCs/>
        </w:rPr>
        <w:t>пер.</w:t>
      </w:r>
      <w:r>
        <w:rPr>
          <w:iCs/>
        </w:rPr>
        <w:t xml:space="preserve"> </w:t>
      </w:r>
      <w:r w:rsidRPr="00256E35">
        <w:rPr>
          <w:iCs/>
        </w:rPr>
        <w:t>Некрасовский,</w:t>
      </w:r>
      <w:r>
        <w:rPr>
          <w:iCs/>
        </w:rPr>
        <w:t xml:space="preserve"> </w:t>
      </w:r>
      <w:r w:rsidRPr="00256E35">
        <w:rPr>
          <w:iCs/>
        </w:rPr>
        <w:t>44</w:t>
      </w:r>
    </w:p>
    <w:p w:rsidR="00157FAE" w:rsidRPr="00157FAE" w:rsidRDefault="00157FAE" w:rsidP="004F0EF2">
      <w:pPr>
        <w:jc w:val="center"/>
        <w:rPr>
          <w:iCs/>
        </w:rPr>
      </w:pPr>
      <w:r w:rsidRPr="00256E35">
        <w:rPr>
          <w:iCs/>
          <w:caps/>
          <w:lang w:val="en-US"/>
        </w:rPr>
        <w:t>e</w:t>
      </w:r>
      <w:r w:rsidRPr="00157FAE">
        <w:rPr>
          <w:iCs/>
        </w:rPr>
        <w:t>-</w:t>
      </w:r>
      <w:r w:rsidRPr="00256E35">
        <w:rPr>
          <w:iCs/>
          <w:lang w:val="en-US"/>
        </w:rPr>
        <w:t>mail</w:t>
      </w:r>
      <w:r w:rsidRPr="00157FAE">
        <w:rPr>
          <w:iCs/>
        </w:rPr>
        <w:t xml:space="preserve">: </w:t>
      </w:r>
      <w:r w:rsidRPr="00256E35">
        <w:rPr>
          <w:iCs/>
          <w:u w:val="single"/>
          <w:lang w:val="en-US"/>
        </w:rPr>
        <w:t>rector</w:t>
      </w:r>
      <w:r w:rsidRPr="00157FAE">
        <w:rPr>
          <w:iCs/>
          <w:u w:val="single"/>
        </w:rPr>
        <w:t>@</w:t>
      </w:r>
      <w:r w:rsidRPr="00256E35">
        <w:rPr>
          <w:iCs/>
          <w:u w:val="single"/>
          <w:lang w:val="en-US"/>
        </w:rPr>
        <w:t>tti</w:t>
      </w:r>
      <w:r w:rsidRPr="00157FAE">
        <w:rPr>
          <w:iCs/>
          <w:u w:val="single"/>
        </w:rPr>
        <w:t>.</w:t>
      </w:r>
      <w:r w:rsidRPr="00256E35">
        <w:rPr>
          <w:iCs/>
          <w:u w:val="single"/>
          <w:lang w:val="en-US"/>
        </w:rPr>
        <w:t>sfedu</w:t>
      </w:r>
      <w:r w:rsidRPr="00157FAE">
        <w:rPr>
          <w:iCs/>
          <w:u w:val="single"/>
        </w:rPr>
        <w:t>.</w:t>
      </w:r>
      <w:r w:rsidRPr="00256E35">
        <w:rPr>
          <w:iCs/>
          <w:u w:val="single"/>
          <w:lang w:val="en-US"/>
        </w:rPr>
        <w:t>ru</w:t>
      </w:r>
    </w:p>
    <w:p w:rsidR="00157FAE" w:rsidRPr="00157FAE" w:rsidRDefault="00157FAE" w:rsidP="004F0EF2">
      <w:pPr>
        <w:jc w:val="center"/>
        <w:rPr>
          <w:sz w:val="18"/>
          <w:szCs w:val="18"/>
        </w:rPr>
      </w:pPr>
    </w:p>
    <w:p w:rsidR="00157FAE" w:rsidRPr="00255492" w:rsidRDefault="00157FAE" w:rsidP="004F0EF2">
      <w:pPr>
        <w:ind w:left="284" w:right="284" w:firstLine="284"/>
        <w:rPr>
          <w:i/>
          <w:sz w:val="22"/>
          <w:szCs w:val="22"/>
        </w:rPr>
      </w:pPr>
      <w:r w:rsidRPr="00255492">
        <w:rPr>
          <w:i/>
          <w:sz w:val="22"/>
          <w:szCs w:val="22"/>
        </w:rPr>
        <w:t>В работе предложена модель интерактивного многомодального обучения когнитивных самоорганизующихся систем естественно-языкового управления миссиями мультиаген</w:t>
      </w:r>
      <w:r w:rsidRPr="00255492">
        <w:rPr>
          <w:i/>
          <w:sz w:val="22"/>
          <w:szCs w:val="22"/>
        </w:rPr>
        <w:t>т</w:t>
      </w:r>
      <w:r w:rsidRPr="00255492">
        <w:rPr>
          <w:i/>
          <w:sz w:val="22"/>
          <w:szCs w:val="22"/>
        </w:rPr>
        <w:t xml:space="preserve">ных роботов. Разработаны основные принципы применения мультиагентных рекурсивных архитектур для моделирования семантики естественного языка. </w:t>
      </w:r>
    </w:p>
    <w:p w:rsidR="00157FAE" w:rsidRPr="00255492" w:rsidRDefault="00157FAE" w:rsidP="004F0EF2">
      <w:pPr>
        <w:ind w:left="284" w:right="284" w:firstLine="284"/>
        <w:rPr>
          <w:sz w:val="22"/>
          <w:szCs w:val="22"/>
        </w:rPr>
      </w:pPr>
    </w:p>
    <w:p w:rsidR="00157FAE" w:rsidRPr="00255492" w:rsidRDefault="00157FAE" w:rsidP="004F0EF2">
      <w:pPr>
        <w:ind w:left="284" w:right="284" w:firstLine="284"/>
        <w:rPr>
          <w:sz w:val="22"/>
          <w:szCs w:val="22"/>
        </w:rPr>
      </w:pPr>
      <w:r w:rsidRPr="00255492">
        <w:rPr>
          <w:b/>
          <w:sz w:val="22"/>
          <w:szCs w:val="22"/>
        </w:rPr>
        <w:t>Ключевые слова</w:t>
      </w:r>
      <w:r w:rsidRPr="00255492">
        <w:rPr>
          <w:sz w:val="22"/>
          <w:szCs w:val="22"/>
        </w:rPr>
        <w:t>: когнитивная самоорганизующаяся система, формальная семантика, е</w:t>
      </w:r>
      <w:r w:rsidRPr="00255492">
        <w:rPr>
          <w:sz w:val="22"/>
          <w:szCs w:val="22"/>
        </w:rPr>
        <w:t>с</w:t>
      </w:r>
      <w:r w:rsidRPr="00255492">
        <w:rPr>
          <w:sz w:val="22"/>
          <w:szCs w:val="22"/>
        </w:rPr>
        <w:t>тественно-языковое управление, мультиагентная система.</w:t>
      </w:r>
    </w:p>
    <w:p w:rsidR="00157FAE" w:rsidRPr="00196A63" w:rsidRDefault="00157FAE" w:rsidP="004F0EF2">
      <w:pPr>
        <w:pStyle w:val="af2"/>
        <w:spacing w:after="0" w:line="240" w:lineRule="auto"/>
        <w:ind w:left="0" w:firstLine="284"/>
        <w:rPr>
          <w:rFonts w:ascii="Times New Roman" w:hAnsi="Times New Roman"/>
          <w:bCs/>
          <w:sz w:val="24"/>
          <w:szCs w:val="24"/>
          <w:shd w:val="clear" w:color="auto" w:fill="FFFFFF"/>
        </w:rPr>
      </w:pPr>
    </w:p>
    <w:p w:rsidR="00157FAE" w:rsidRPr="00255492" w:rsidRDefault="00157FAE" w:rsidP="004F0EF2">
      <w:pPr>
        <w:jc w:val="center"/>
        <w:rPr>
          <w:b/>
          <w:sz w:val="28"/>
          <w:szCs w:val="28"/>
          <w:lang w:val="en-US"/>
        </w:rPr>
      </w:pPr>
      <w:r w:rsidRPr="00255492">
        <w:rPr>
          <w:b/>
          <w:sz w:val="28"/>
          <w:szCs w:val="28"/>
          <w:lang w:val="en-US"/>
        </w:rPr>
        <w:t>INTERACTIVE MULTIMODAL TRAINING</w:t>
      </w:r>
    </w:p>
    <w:p w:rsidR="00157FAE" w:rsidRPr="00255492" w:rsidRDefault="00157FAE" w:rsidP="004F0EF2">
      <w:pPr>
        <w:jc w:val="center"/>
        <w:rPr>
          <w:b/>
          <w:sz w:val="28"/>
          <w:szCs w:val="28"/>
          <w:lang w:val="en-US"/>
        </w:rPr>
      </w:pPr>
      <w:r w:rsidRPr="00255492">
        <w:rPr>
          <w:b/>
          <w:sz w:val="28"/>
          <w:szCs w:val="28"/>
          <w:lang w:val="en-US"/>
        </w:rPr>
        <w:t>OF COGNITIVE SELF-ORGANIZING SYSTEMS</w:t>
      </w:r>
    </w:p>
    <w:p w:rsidR="00157FAE" w:rsidRPr="00255492" w:rsidRDefault="00157FAE" w:rsidP="004F0EF2">
      <w:pPr>
        <w:jc w:val="center"/>
        <w:rPr>
          <w:b/>
          <w:sz w:val="28"/>
          <w:szCs w:val="28"/>
          <w:lang w:val="en-US"/>
        </w:rPr>
      </w:pPr>
      <w:r w:rsidRPr="00255492">
        <w:rPr>
          <w:b/>
          <w:sz w:val="28"/>
          <w:szCs w:val="28"/>
          <w:lang w:val="en-US"/>
        </w:rPr>
        <w:t>OF NATURAL LANGUAGE CONTROL OVER MISSIONS</w:t>
      </w:r>
    </w:p>
    <w:p w:rsidR="00157FAE" w:rsidRPr="00255492" w:rsidRDefault="00157FAE" w:rsidP="004F0EF2">
      <w:pPr>
        <w:jc w:val="center"/>
        <w:rPr>
          <w:b/>
          <w:sz w:val="28"/>
          <w:szCs w:val="28"/>
          <w:lang w:val="en-US"/>
        </w:rPr>
      </w:pPr>
      <w:r>
        <w:rPr>
          <w:b/>
          <w:sz w:val="28"/>
          <w:szCs w:val="28"/>
          <w:lang w:val="en-US"/>
        </w:rPr>
        <w:t>OF MULTI</w:t>
      </w:r>
      <w:r w:rsidRPr="00255492">
        <w:rPr>
          <w:b/>
          <w:sz w:val="28"/>
          <w:szCs w:val="28"/>
          <w:lang w:val="en-US"/>
        </w:rPr>
        <w:t>AGENT ROBOTS</w:t>
      </w:r>
    </w:p>
    <w:p w:rsidR="00157FAE" w:rsidRPr="00255492" w:rsidRDefault="00157FAE" w:rsidP="004F0EF2">
      <w:pPr>
        <w:jc w:val="center"/>
        <w:rPr>
          <w:sz w:val="18"/>
          <w:szCs w:val="18"/>
          <w:lang w:val="en-US"/>
        </w:rPr>
      </w:pPr>
    </w:p>
    <w:p w:rsidR="00157FAE" w:rsidRPr="00255492" w:rsidRDefault="00157FAE" w:rsidP="004F0EF2">
      <w:pPr>
        <w:jc w:val="center"/>
        <w:rPr>
          <w:b/>
          <w:sz w:val="24"/>
          <w:szCs w:val="24"/>
          <w:lang w:val="en-US"/>
        </w:rPr>
      </w:pPr>
      <w:r w:rsidRPr="00255492">
        <w:rPr>
          <w:b/>
          <w:sz w:val="24"/>
          <w:szCs w:val="24"/>
          <w:lang w:val="en-US"/>
        </w:rPr>
        <w:t>M.I. ANCHEKOV</w:t>
      </w:r>
      <w:r w:rsidRPr="00255492">
        <w:rPr>
          <w:b/>
          <w:sz w:val="24"/>
          <w:szCs w:val="24"/>
          <w:vertAlign w:val="superscript"/>
          <w:lang w:val="en-US"/>
        </w:rPr>
        <w:t>1</w:t>
      </w:r>
      <w:r w:rsidRPr="00255492">
        <w:rPr>
          <w:b/>
          <w:sz w:val="24"/>
          <w:szCs w:val="24"/>
          <w:lang w:val="en-US"/>
        </w:rPr>
        <w:t>, O.V. NAGOEVA</w:t>
      </w:r>
      <w:r w:rsidRPr="00255492">
        <w:rPr>
          <w:b/>
          <w:sz w:val="24"/>
          <w:szCs w:val="24"/>
          <w:vertAlign w:val="superscript"/>
          <w:lang w:val="en-US"/>
        </w:rPr>
        <w:t>1</w:t>
      </w:r>
      <w:r w:rsidRPr="00255492">
        <w:rPr>
          <w:b/>
          <w:sz w:val="24"/>
          <w:szCs w:val="24"/>
          <w:lang w:val="en-US"/>
        </w:rPr>
        <w:t>, O.B. MAKAREVICH</w:t>
      </w:r>
      <w:r w:rsidRPr="00255492">
        <w:rPr>
          <w:b/>
          <w:sz w:val="24"/>
          <w:szCs w:val="24"/>
          <w:vertAlign w:val="superscript"/>
          <w:lang w:val="en-US"/>
        </w:rPr>
        <w:t>2</w:t>
      </w:r>
      <w:r w:rsidRPr="00255492">
        <w:rPr>
          <w:b/>
          <w:sz w:val="24"/>
          <w:szCs w:val="24"/>
          <w:lang w:val="en-US"/>
        </w:rPr>
        <w:t>,</w:t>
      </w:r>
    </w:p>
    <w:p w:rsidR="00157FAE" w:rsidRPr="00255492" w:rsidRDefault="00157FAE" w:rsidP="004F0EF2">
      <w:pPr>
        <w:jc w:val="center"/>
        <w:rPr>
          <w:b/>
          <w:sz w:val="24"/>
          <w:szCs w:val="24"/>
          <w:vertAlign w:val="superscript"/>
          <w:lang w:val="en-US"/>
        </w:rPr>
      </w:pPr>
      <w:r w:rsidRPr="00255492">
        <w:rPr>
          <w:b/>
          <w:sz w:val="24"/>
          <w:szCs w:val="24"/>
          <w:lang w:val="en-US"/>
        </w:rPr>
        <w:t>D.G. TOKMAKOVA</w:t>
      </w:r>
      <w:r w:rsidRPr="00255492">
        <w:rPr>
          <w:b/>
          <w:sz w:val="24"/>
          <w:szCs w:val="24"/>
          <w:vertAlign w:val="superscript"/>
          <w:lang w:val="en-US"/>
        </w:rPr>
        <w:t>1</w:t>
      </w:r>
      <w:r w:rsidRPr="00255492">
        <w:rPr>
          <w:b/>
          <w:sz w:val="24"/>
          <w:szCs w:val="24"/>
          <w:lang w:val="en-US"/>
        </w:rPr>
        <w:t>, Yu.Kh. KHAMUKOV</w:t>
      </w:r>
      <w:r w:rsidRPr="00255492">
        <w:rPr>
          <w:b/>
          <w:sz w:val="24"/>
          <w:szCs w:val="24"/>
          <w:vertAlign w:val="superscript"/>
          <w:lang w:val="en-US"/>
        </w:rPr>
        <w:t>1</w:t>
      </w:r>
    </w:p>
    <w:p w:rsidR="00157FAE" w:rsidRPr="0083045E" w:rsidRDefault="00157FAE" w:rsidP="004F0EF2">
      <w:pPr>
        <w:jc w:val="center"/>
        <w:rPr>
          <w:sz w:val="18"/>
          <w:szCs w:val="18"/>
          <w:lang w:val="en-US"/>
        </w:rPr>
      </w:pPr>
    </w:p>
    <w:p w:rsidR="00157FAE" w:rsidRPr="0083045E" w:rsidRDefault="00157FAE" w:rsidP="004F0EF2">
      <w:pPr>
        <w:pStyle w:val="a9"/>
        <w:jc w:val="center"/>
        <w:rPr>
          <w:rFonts w:ascii="Times New Roman" w:hAnsi="Times New Roman"/>
          <w:bCs/>
          <w:sz w:val="20"/>
          <w:szCs w:val="20"/>
          <w:lang w:val="en-US"/>
        </w:rPr>
      </w:pPr>
      <w:r w:rsidRPr="00076E74">
        <w:rPr>
          <w:rFonts w:ascii="Times New Roman" w:hAnsi="Times New Roman"/>
          <w:bCs/>
          <w:sz w:val="20"/>
          <w:szCs w:val="20"/>
          <w:vertAlign w:val="superscript"/>
          <w:lang w:val="en-US"/>
        </w:rPr>
        <w:t>1</w:t>
      </w:r>
      <w:r w:rsidRPr="0083045E">
        <w:rPr>
          <w:rFonts w:ascii="Times New Roman" w:hAnsi="Times New Roman"/>
          <w:bCs/>
          <w:sz w:val="20"/>
          <w:szCs w:val="20"/>
          <w:lang w:val="en-US"/>
        </w:rPr>
        <w:t>Institute of Computer Science and Problems of Regional Management of KBSC</w:t>
      </w:r>
    </w:p>
    <w:p w:rsidR="00157FAE" w:rsidRPr="0083045E" w:rsidRDefault="00157FAE"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of the Russian Academy of Sciences</w:t>
      </w:r>
    </w:p>
    <w:p w:rsidR="00157FAE" w:rsidRPr="0083045E" w:rsidRDefault="00157FAE"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360000, KBR, Nalchik, 37-a, I. Armand street</w:t>
      </w:r>
    </w:p>
    <w:p w:rsidR="00157FAE" w:rsidRPr="0083045E" w:rsidRDefault="00157FAE" w:rsidP="004F0EF2">
      <w:pPr>
        <w:pStyle w:val="a9"/>
        <w:jc w:val="center"/>
        <w:rPr>
          <w:rFonts w:ascii="Times New Roman" w:hAnsi="Times New Roman"/>
          <w:bCs/>
          <w:sz w:val="20"/>
          <w:szCs w:val="20"/>
          <w:lang w:val="en-US"/>
        </w:rPr>
      </w:pPr>
      <w:r w:rsidRPr="0083045E">
        <w:rPr>
          <w:rFonts w:ascii="Times New Roman" w:hAnsi="Times New Roman"/>
          <w:bCs/>
          <w:caps/>
          <w:sz w:val="20"/>
          <w:szCs w:val="20"/>
          <w:lang w:val="en-US"/>
        </w:rPr>
        <w:t>e</w:t>
      </w:r>
      <w:r w:rsidRPr="0083045E">
        <w:rPr>
          <w:rFonts w:ascii="Times New Roman" w:hAnsi="Times New Roman"/>
          <w:bCs/>
          <w:sz w:val="20"/>
          <w:szCs w:val="20"/>
          <w:lang w:val="en-US"/>
        </w:rPr>
        <w:t xml:space="preserve">-mail: </w:t>
      </w:r>
      <w:r w:rsidRPr="0083045E">
        <w:rPr>
          <w:rFonts w:ascii="Times New Roman" w:hAnsi="Times New Roman"/>
          <w:bCs/>
          <w:sz w:val="20"/>
          <w:szCs w:val="20"/>
          <w:u w:val="single"/>
          <w:lang w:val="en-US"/>
        </w:rPr>
        <w:t>iipru@rambler.ru</w:t>
      </w:r>
    </w:p>
    <w:p w:rsidR="00157FAE" w:rsidRPr="0083045E" w:rsidRDefault="00157FAE" w:rsidP="004F0EF2">
      <w:pPr>
        <w:jc w:val="center"/>
        <w:rPr>
          <w:sz w:val="18"/>
          <w:szCs w:val="18"/>
          <w:lang w:val="en-US"/>
        </w:rPr>
      </w:pPr>
    </w:p>
    <w:p w:rsidR="00157FAE" w:rsidRPr="0083045E" w:rsidRDefault="00157FAE" w:rsidP="004F0EF2">
      <w:pPr>
        <w:jc w:val="center"/>
        <w:rPr>
          <w:bCs/>
          <w:iCs/>
          <w:lang w:val="en-US"/>
        </w:rPr>
      </w:pPr>
      <w:r w:rsidRPr="00076E74">
        <w:rPr>
          <w:bCs/>
          <w:iCs/>
          <w:vertAlign w:val="superscript"/>
          <w:lang w:val="en-US"/>
        </w:rPr>
        <w:t>2</w:t>
      </w:r>
      <w:r w:rsidRPr="0083045E">
        <w:rPr>
          <w:bCs/>
          <w:iCs/>
          <w:lang w:val="en-US"/>
        </w:rPr>
        <w:t>Southern Federal University, Technological Institute at Taganrog</w:t>
      </w:r>
    </w:p>
    <w:p w:rsidR="00157FAE" w:rsidRPr="0083045E" w:rsidRDefault="00157FAE" w:rsidP="004F0EF2">
      <w:pPr>
        <w:jc w:val="center"/>
        <w:rPr>
          <w:bCs/>
          <w:iCs/>
          <w:lang w:val="en-US"/>
        </w:rPr>
      </w:pPr>
      <w:r w:rsidRPr="0083045E">
        <w:rPr>
          <w:bCs/>
          <w:iCs/>
          <w:lang w:val="en-US"/>
        </w:rPr>
        <w:t>347928, Taganrog, 44, Nekrasovsky Lane</w:t>
      </w:r>
    </w:p>
    <w:p w:rsidR="00157FAE" w:rsidRPr="0083045E" w:rsidRDefault="00157FAE" w:rsidP="004F0EF2">
      <w:pPr>
        <w:jc w:val="center"/>
        <w:rPr>
          <w:iCs/>
          <w:lang w:val="en-US"/>
        </w:rPr>
      </w:pPr>
      <w:r w:rsidRPr="0083045E">
        <w:rPr>
          <w:iCs/>
          <w:caps/>
          <w:lang w:val="en-US"/>
        </w:rPr>
        <w:t>e</w:t>
      </w:r>
      <w:r w:rsidRPr="0083045E">
        <w:rPr>
          <w:iCs/>
          <w:lang w:val="en-US"/>
        </w:rPr>
        <w:t xml:space="preserve">-mail: </w:t>
      </w:r>
      <w:r w:rsidRPr="0083045E">
        <w:rPr>
          <w:iCs/>
          <w:u w:val="single"/>
          <w:lang w:val="en-US"/>
        </w:rPr>
        <w:t>rector@tti.sfedu.ru</w:t>
      </w:r>
    </w:p>
    <w:p w:rsidR="00157FAE" w:rsidRPr="00255492" w:rsidRDefault="00157FAE" w:rsidP="004F0EF2">
      <w:pPr>
        <w:jc w:val="center"/>
        <w:rPr>
          <w:sz w:val="18"/>
          <w:szCs w:val="18"/>
          <w:lang w:val="en-US"/>
        </w:rPr>
      </w:pPr>
    </w:p>
    <w:p w:rsidR="00157FAE" w:rsidRPr="00255492" w:rsidRDefault="00157FAE" w:rsidP="004F0EF2">
      <w:pPr>
        <w:ind w:firstLine="284"/>
        <w:rPr>
          <w:sz w:val="22"/>
          <w:szCs w:val="22"/>
          <w:lang w:val="en-US"/>
        </w:rPr>
      </w:pPr>
      <w:r w:rsidRPr="00255492">
        <w:rPr>
          <w:sz w:val="22"/>
          <w:szCs w:val="22"/>
          <w:lang w:val="en-US"/>
        </w:rPr>
        <w:lastRenderedPageBreak/>
        <w:t>The paper presents a model of interactive multimodal training of cognitive self-organizing systems of natural language</w:t>
      </w:r>
      <w:r>
        <w:rPr>
          <w:sz w:val="22"/>
          <w:szCs w:val="22"/>
          <w:lang w:val="en-US"/>
        </w:rPr>
        <w:t xml:space="preserve"> control over missions of multi</w:t>
      </w:r>
      <w:r w:rsidRPr="00255492">
        <w:rPr>
          <w:sz w:val="22"/>
          <w:szCs w:val="22"/>
          <w:lang w:val="en-US"/>
        </w:rPr>
        <w:t>agent robots. The basic principles o</w:t>
      </w:r>
      <w:r>
        <w:rPr>
          <w:sz w:val="22"/>
          <w:szCs w:val="22"/>
          <w:lang w:val="en-US"/>
        </w:rPr>
        <w:t>f</w:t>
      </w:r>
      <w:r w:rsidRPr="00255492">
        <w:rPr>
          <w:sz w:val="22"/>
          <w:szCs w:val="22"/>
          <w:lang w:val="en-US"/>
        </w:rPr>
        <w:t xml:space="preserve"> the use of mul</w:t>
      </w:r>
      <w:r>
        <w:rPr>
          <w:sz w:val="22"/>
          <w:szCs w:val="22"/>
          <w:lang w:val="en-US"/>
        </w:rPr>
        <w:t>ti</w:t>
      </w:r>
      <w:r w:rsidRPr="00255492">
        <w:rPr>
          <w:sz w:val="22"/>
          <w:szCs w:val="22"/>
          <w:lang w:val="en-US"/>
        </w:rPr>
        <w:t>agent recursive architectures for modeling the semantics of natural language were developed.</w:t>
      </w:r>
    </w:p>
    <w:p w:rsidR="00157FAE" w:rsidRPr="00255492" w:rsidRDefault="00157FAE" w:rsidP="004F0EF2">
      <w:pPr>
        <w:ind w:firstLine="284"/>
        <w:rPr>
          <w:sz w:val="22"/>
          <w:szCs w:val="22"/>
          <w:lang w:val="en-US"/>
        </w:rPr>
      </w:pPr>
    </w:p>
    <w:p w:rsidR="00157FAE" w:rsidRPr="00255492" w:rsidRDefault="00157FAE" w:rsidP="004F0EF2">
      <w:pPr>
        <w:ind w:firstLine="284"/>
        <w:rPr>
          <w:sz w:val="22"/>
          <w:szCs w:val="22"/>
          <w:lang w:val="en-US"/>
        </w:rPr>
      </w:pPr>
      <w:r w:rsidRPr="00255492">
        <w:rPr>
          <w:b/>
          <w:sz w:val="22"/>
          <w:szCs w:val="22"/>
          <w:lang w:val="en-US"/>
        </w:rPr>
        <w:t>Key words</w:t>
      </w:r>
      <w:r w:rsidRPr="00255492">
        <w:rPr>
          <w:sz w:val="22"/>
          <w:szCs w:val="22"/>
          <w:lang w:val="en-US"/>
        </w:rPr>
        <w:t>: cognitive self-organizing system, formal semantics,</w:t>
      </w:r>
      <w:r>
        <w:rPr>
          <w:sz w:val="22"/>
          <w:szCs w:val="22"/>
          <w:lang w:val="en-US"/>
        </w:rPr>
        <w:t xml:space="preserve"> </w:t>
      </w:r>
      <w:r w:rsidRPr="00255492">
        <w:rPr>
          <w:sz w:val="22"/>
          <w:szCs w:val="22"/>
          <w:lang w:val="en-US"/>
        </w:rPr>
        <w:t>natural language control, multi-agent system.</w:t>
      </w:r>
    </w:p>
    <w:p w:rsidR="00157FAE" w:rsidRPr="00157FAE" w:rsidRDefault="00157FAE" w:rsidP="004F0EF2">
      <w:pPr>
        <w:ind w:firstLine="284"/>
        <w:rPr>
          <w:sz w:val="24"/>
          <w:szCs w:val="24"/>
          <w:lang w:val="en-US"/>
        </w:rPr>
      </w:pPr>
    </w:p>
    <w:p w:rsidR="00157FAE" w:rsidRPr="00157FAE" w:rsidRDefault="00157FAE" w:rsidP="004F0EF2">
      <w:pPr>
        <w:jc w:val="center"/>
        <w:outlineLvl w:val="1"/>
        <w:rPr>
          <w:b/>
          <w:bCs/>
          <w:kern w:val="36"/>
          <w:sz w:val="24"/>
          <w:szCs w:val="24"/>
        </w:rPr>
      </w:pPr>
      <w:r w:rsidRPr="00157FAE">
        <w:rPr>
          <w:b/>
          <w:bCs/>
          <w:kern w:val="36"/>
          <w:sz w:val="24"/>
          <w:szCs w:val="24"/>
        </w:rPr>
        <w:t>ЛИТЕРАТУРА</w:t>
      </w:r>
    </w:p>
    <w:p w:rsidR="00157FAE" w:rsidRPr="00157FAE" w:rsidRDefault="00157FAE" w:rsidP="004F0EF2">
      <w:pPr>
        <w:ind w:firstLine="284"/>
        <w:outlineLvl w:val="1"/>
        <w:rPr>
          <w:bCs/>
          <w:kern w:val="36"/>
          <w:sz w:val="24"/>
          <w:szCs w:val="24"/>
        </w:rPr>
      </w:pP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 xml:space="preserve">Нагоев З.В. </w:t>
      </w:r>
      <w:r w:rsidRPr="00157FAE">
        <w:rPr>
          <w:rFonts w:ascii="Times New Roman" w:hAnsi="Times New Roman"/>
          <w:sz w:val="24"/>
          <w:szCs w:val="24"/>
        </w:rPr>
        <w:t>Интеллектика, или мышление в живых и искусственных системах. Нальчик: Издательство КБНЦ РАН. 2013. 211 с.</w:t>
      </w:r>
    </w:p>
    <w:p w:rsidR="00157FAE" w:rsidRPr="00157FAE" w:rsidRDefault="00157FAE" w:rsidP="004F0EF2">
      <w:pPr>
        <w:pStyle w:val="af2"/>
        <w:numPr>
          <w:ilvl w:val="0"/>
          <w:numId w:val="47"/>
        </w:numPr>
        <w:spacing w:after="0" w:line="240" w:lineRule="auto"/>
        <w:ind w:left="0" w:firstLine="284"/>
        <w:jc w:val="both"/>
        <w:rPr>
          <w:rFonts w:ascii="Times New Roman" w:hAnsi="Times New Roman"/>
          <w:i/>
          <w:sz w:val="24"/>
          <w:szCs w:val="24"/>
        </w:rPr>
      </w:pPr>
      <w:r w:rsidRPr="00157FAE">
        <w:rPr>
          <w:rFonts w:ascii="Times New Roman" w:hAnsi="Times New Roman"/>
          <w:i/>
          <w:sz w:val="24"/>
          <w:szCs w:val="24"/>
        </w:rPr>
        <w:t xml:space="preserve">Апресян Ю.Д. </w:t>
      </w:r>
      <w:r w:rsidRPr="00157FAE">
        <w:rPr>
          <w:rFonts w:ascii="Times New Roman" w:hAnsi="Times New Roman"/>
          <w:sz w:val="24"/>
          <w:szCs w:val="24"/>
        </w:rPr>
        <w:t>Избранные труды. Т. I. Лексическая семантика (синонимические средства языка). 2-изд., испр. и доп. М.: Языки русской культуры. 1995. 464 с.</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Мельчук И.А.</w:t>
      </w:r>
      <w:r w:rsidRPr="00157FAE">
        <w:rPr>
          <w:rFonts w:ascii="Times New Roman" w:hAnsi="Times New Roman"/>
          <w:sz w:val="24"/>
          <w:szCs w:val="24"/>
        </w:rPr>
        <w:t xml:space="preserve"> Опыт теории лингвистических моделей «Смысл↔Текст». М.: Языки русской культуры. 1999. 345 с.</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Минский М.</w:t>
      </w:r>
      <w:r w:rsidRPr="00157FAE">
        <w:rPr>
          <w:rFonts w:ascii="Times New Roman" w:hAnsi="Times New Roman"/>
          <w:sz w:val="24"/>
          <w:szCs w:val="24"/>
        </w:rPr>
        <w:t xml:space="preserve"> Фреймы для представления знаний. М.: Энергия. 1979. 151 с.</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Филлмор Ч.</w:t>
      </w:r>
      <w:r w:rsidRPr="00157FAE">
        <w:rPr>
          <w:rFonts w:ascii="Times New Roman" w:hAnsi="Times New Roman"/>
          <w:sz w:val="24"/>
          <w:szCs w:val="24"/>
        </w:rPr>
        <w:t xml:space="preserve"> Дело о падеже. Новое в зарубежной лингвистике М.: ПРОГРЕСС. 1981 С. 369-496 </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Шенк Р.</w:t>
      </w:r>
      <w:r w:rsidRPr="00157FAE">
        <w:rPr>
          <w:rFonts w:ascii="Times New Roman" w:hAnsi="Times New Roman"/>
          <w:sz w:val="24"/>
          <w:szCs w:val="24"/>
        </w:rPr>
        <w:t xml:space="preserve"> Обработка концептуальной информации. М.: Энергия. 1980.  360 с.</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Нагоев З.В.</w:t>
      </w:r>
      <w:r w:rsidRPr="00157FAE">
        <w:rPr>
          <w:rFonts w:ascii="Times New Roman" w:hAnsi="Times New Roman"/>
          <w:sz w:val="24"/>
          <w:szCs w:val="24"/>
        </w:rPr>
        <w:t xml:space="preserve"> Методы принятия решений и управления в неструктурированных зад</w:t>
      </w:r>
      <w:r w:rsidRPr="00157FAE">
        <w:rPr>
          <w:rFonts w:ascii="Times New Roman" w:hAnsi="Times New Roman"/>
          <w:sz w:val="24"/>
          <w:szCs w:val="24"/>
        </w:rPr>
        <w:t>а</w:t>
      </w:r>
      <w:r w:rsidRPr="00157FAE">
        <w:rPr>
          <w:rFonts w:ascii="Times New Roman" w:hAnsi="Times New Roman"/>
          <w:sz w:val="24"/>
          <w:szCs w:val="24"/>
        </w:rPr>
        <w:t>чах на основе самоорганизующихся мультиагентных рекурсивных когнитивных архите</w:t>
      </w:r>
      <w:r w:rsidRPr="00157FAE">
        <w:rPr>
          <w:rFonts w:ascii="Times New Roman" w:hAnsi="Times New Roman"/>
          <w:sz w:val="24"/>
          <w:szCs w:val="24"/>
        </w:rPr>
        <w:t>к</w:t>
      </w:r>
      <w:r w:rsidRPr="00157FAE">
        <w:rPr>
          <w:rFonts w:ascii="Times New Roman" w:hAnsi="Times New Roman"/>
          <w:sz w:val="24"/>
          <w:szCs w:val="24"/>
        </w:rPr>
        <w:t>тур. Дисс... на соискание уч. степени д.т.н. Нальчик. 2013. 304 с.</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lang w:val="en-US"/>
        </w:rPr>
        <w:t xml:space="preserve">Nagoev Z.V. </w:t>
      </w:r>
      <w:r w:rsidRPr="00157FAE">
        <w:rPr>
          <w:rFonts w:ascii="Times New Roman" w:hAnsi="Times New Roman"/>
          <w:sz w:val="24"/>
          <w:szCs w:val="24"/>
          <w:lang w:val="en-US"/>
        </w:rPr>
        <w:t xml:space="preserve">Multiagent recursive cognitive architecture. Biologically Inspired Cognitive Architectures 2012. Proceedings of the third annual meeting of the BICA Society, in Advances in Intelligent Systems and Computing series, Springer. </w:t>
      </w:r>
      <w:r w:rsidRPr="00157FAE">
        <w:rPr>
          <w:rFonts w:ascii="Times New Roman" w:hAnsi="Times New Roman"/>
          <w:sz w:val="24"/>
          <w:szCs w:val="24"/>
        </w:rPr>
        <w:t xml:space="preserve">2012. </w:t>
      </w:r>
      <w:r w:rsidRPr="00157FAE">
        <w:rPr>
          <w:rFonts w:ascii="Times New Roman" w:hAnsi="Times New Roman"/>
          <w:sz w:val="24"/>
          <w:szCs w:val="24"/>
          <w:lang w:val="en-US"/>
        </w:rPr>
        <w:t>Pp</w:t>
      </w:r>
      <w:r w:rsidRPr="00157FAE">
        <w:rPr>
          <w:rFonts w:ascii="Times New Roman" w:hAnsi="Times New Roman"/>
          <w:sz w:val="24"/>
          <w:szCs w:val="24"/>
        </w:rPr>
        <w:t>. 247-248.</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Нагоев З.В., Нагоева О.В.</w:t>
      </w:r>
      <w:r w:rsidRPr="00157FAE">
        <w:rPr>
          <w:rFonts w:ascii="Times New Roman" w:hAnsi="Times New Roman"/>
          <w:sz w:val="24"/>
          <w:szCs w:val="24"/>
        </w:rPr>
        <w:t xml:space="preserve"> Синтез интеллектуального поведения на основе мульти</w:t>
      </w:r>
      <w:r w:rsidRPr="00157FAE">
        <w:rPr>
          <w:rFonts w:ascii="Times New Roman" w:hAnsi="Times New Roman"/>
          <w:sz w:val="24"/>
          <w:szCs w:val="24"/>
        </w:rPr>
        <w:t>а</w:t>
      </w:r>
      <w:r w:rsidRPr="00157FAE">
        <w:rPr>
          <w:rFonts w:ascii="Times New Roman" w:hAnsi="Times New Roman"/>
          <w:sz w:val="24"/>
          <w:szCs w:val="24"/>
        </w:rPr>
        <w:t>гентных экзистенциальных отображений и рекурсивных когнитивных архитектур // Мат</w:t>
      </w:r>
      <w:r w:rsidRPr="00157FAE">
        <w:rPr>
          <w:rFonts w:ascii="Times New Roman" w:hAnsi="Times New Roman"/>
          <w:sz w:val="24"/>
          <w:szCs w:val="24"/>
        </w:rPr>
        <w:t>е</w:t>
      </w:r>
      <w:r w:rsidRPr="00157FAE">
        <w:rPr>
          <w:rFonts w:ascii="Times New Roman" w:hAnsi="Times New Roman"/>
          <w:sz w:val="24"/>
          <w:szCs w:val="24"/>
        </w:rPr>
        <w:t>риалы международного конгресса по интеллектуальным системам и информационным технологиям IS&amp;IT13, 2-9 сентября. Дивноморское. 2013.</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Елекова О.А., Нагоев З.В., Анчеков М.И.</w:t>
      </w:r>
      <w:r w:rsidRPr="00157FAE">
        <w:rPr>
          <w:rFonts w:ascii="Times New Roman" w:hAnsi="Times New Roman"/>
          <w:sz w:val="24"/>
          <w:szCs w:val="24"/>
        </w:rPr>
        <w:t xml:space="preserve"> Интерактивная среда обучения виртуал</w:t>
      </w:r>
      <w:r w:rsidRPr="00157FAE">
        <w:rPr>
          <w:rFonts w:ascii="Times New Roman" w:hAnsi="Times New Roman"/>
          <w:sz w:val="24"/>
          <w:szCs w:val="24"/>
        </w:rPr>
        <w:t>ь</w:t>
      </w:r>
      <w:r w:rsidRPr="00157FAE">
        <w:rPr>
          <w:rFonts w:ascii="Times New Roman" w:hAnsi="Times New Roman"/>
          <w:sz w:val="24"/>
          <w:szCs w:val="24"/>
        </w:rPr>
        <w:t>ных человекоподобных агентов интеллектуальному поведению // Известия КБНЦ РАН. 2006.</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rPr>
        <w:t>Нагоев З.В.</w:t>
      </w:r>
      <w:r w:rsidRPr="00157FAE">
        <w:rPr>
          <w:rFonts w:ascii="Times New Roman" w:hAnsi="Times New Roman"/>
          <w:sz w:val="24"/>
          <w:szCs w:val="24"/>
        </w:rPr>
        <w:t xml:space="preserve"> Мультиагентные экзистенциальные отображения и функции // Известия КБНЦ РАН. Нальчик: Издательство КБНЦ РАН. 2013. № 4 (54). С. 64-71.</w:t>
      </w:r>
    </w:p>
    <w:p w:rsidR="00157FAE" w:rsidRPr="00157FAE" w:rsidRDefault="00157FAE" w:rsidP="004F0EF2">
      <w:pPr>
        <w:pStyle w:val="af2"/>
        <w:numPr>
          <w:ilvl w:val="0"/>
          <w:numId w:val="47"/>
        </w:numPr>
        <w:spacing w:after="0" w:line="240" w:lineRule="auto"/>
        <w:ind w:left="0" w:firstLine="284"/>
        <w:jc w:val="both"/>
        <w:rPr>
          <w:rFonts w:ascii="Times New Roman" w:hAnsi="Times New Roman"/>
          <w:i/>
          <w:sz w:val="24"/>
          <w:szCs w:val="24"/>
        </w:rPr>
      </w:pPr>
      <w:r w:rsidRPr="00157FAE">
        <w:rPr>
          <w:rFonts w:ascii="Times New Roman" w:hAnsi="Times New Roman"/>
          <w:i/>
          <w:sz w:val="24"/>
          <w:szCs w:val="24"/>
        </w:rPr>
        <w:t xml:space="preserve">Бова В.В., Дуккарт А.Н., Нагоев З.В., Токмакова Д.Г. </w:t>
      </w:r>
      <w:r w:rsidRPr="00157FAE">
        <w:rPr>
          <w:rFonts w:ascii="Times New Roman" w:hAnsi="Times New Roman"/>
          <w:sz w:val="24"/>
          <w:szCs w:val="24"/>
        </w:rPr>
        <w:t>Метод формального пре</w:t>
      </w:r>
      <w:r w:rsidRPr="00157FAE">
        <w:rPr>
          <w:rFonts w:ascii="Times New Roman" w:hAnsi="Times New Roman"/>
          <w:sz w:val="24"/>
          <w:szCs w:val="24"/>
        </w:rPr>
        <w:t>д</w:t>
      </w:r>
      <w:r w:rsidRPr="00157FAE">
        <w:rPr>
          <w:rFonts w:ascii="Times New Roman" w:hAnsi="Times New Roman"/>
          <w:sz w:val="24"/>
          <w:szCs w:val="24"/>
        </w:rPr>
        <w:t>ставления семантики естественного языка на основе мультиагентной рекурсивной когн</w:t>
      </w:r>
      <w:r w:rsidRPr="00157FAE">
        <w:rPr>
          <w:rFonts w:ascii="Times New Roman" w:hAnsi="Times New Roman"/>
          <w:sz w:val="24"/>
          <w:szCs w:val="24"/>
        </w:rPr>
        <w:t>и</w:t>
      </w:r>
      <w:r w:rsidRPr="00157FAE">
        <w:rPr>
          <w:rFonts w:ascii="Times New Roman" w:hAnsi="Times New Roman"/>
          <w:sz w:val="24"/>
          <w:szCs w:val="24"/>
        </w:rPr>
        <w:t>тивной архитектуры // Известия КБНЦ РАН. Нальчик: Издательство КБНЦ РАН. 2014.</w:t>
      </w:r>
    </w:p>
    <w:p w:rsidR="00157FAE" w:rsidRPr="00157FAE" w:rsidRDefault="00157FAE" w:rsidP="004F0EF2">
      <w:pPr>
        <w:pStyle w:val="af2"/>
        <w:numPr>
          <w:ilvl w:val="0"/>
          <w:numId w:val="47"/>
        </w:numPr>
        <w:spacing w:after="0" w:line="240" w:lineRule="auto"/>
        <w:ind w:left="0" w:firstLine="284"/>
        <w:jc w:val="both"/>
        <w:rPr>
          <w:rFonts w:ascii="Times New Roman" w:hAnsi="Times New Roman"/>
          <w:sz w:val="24"/>
          <w:szCs w:val="24"/>
        </w:rPr>
      </w:pPr>
      <w:r w:rsidRPr="00157FAE">
        <w:rPr>
          <w:rFonts w:ascii="Times New Roman" w:hAnsi="Times New Roman"/>
          <w:i/>
          <w:sz w:val="24"/>
          <w:szCs w:val="24"/>
          <w:lang w:val="en-US"/>
        </w:rPr>
        <w:t xml:space="preserve">Katz J. J.,Fodor J. A. </w:t>
      </w:r>
      <w:r w:rsidRPr="00157FAE">
        <w:rPr>
          <w:rFonts w:ascii="Times New Roman" w:hAnsi="Times New Roman"/>
          <w:sz w:val="24"/>
          <w:szCs w:val="24"/>
          <w:lang w:val="en-US"/>
        </w:rPr>
        <w:t>Language. Vol</w:t>
      </w:r>
      <w:r w:rsidRPr="00157FAE">
        <w:rPr>
          <w:rFonts w:ascii="Times New Roman" w:hAnsi="Times New Roman"/>
          <w:sz w:val="24"/>
          <w:szCs w:val="24"/>
        </w:rPr>
        <w:t>. 39. № 2. 1963. P</w:t>
      </w:r>
      <w:r w:rsidRPr="00157FAE">
        <w:rPr>
          <w:rFonts w:ascii="Times New Roman" w:hAnsi="Times New Roman"/>
          <w:sz w:val="24"/>
          <w:szCs w:val="24"/>
          <w:lang w:val="en-US"/>
        </w:rPr>
        <w:t>p</w:t>
      </w:r>
      <w:r w:rsidRPr="00157FAE">
        <w:rPr>
          <w:rFonts w:ascii="Times New Roman" w:hAnsi="Times New Roman"/>
          <w:sz w:val="24"/>
          <w:szCs w:val="24"/>
        </w:rPr>
        <w:t>. 170-210.</w:t>
      </w:r>
    </w:p>
    <w:p w:rsidR="00157FAE" w:rsidRPr="00157FAE" w:rsidRDefault="00157FAE" w:rsidP="004F0EF2">
      <w:pPr>
        <w:pStyle w:val="af2"/>
        <w:numPr>
          <w:ilvl w:val="0"/>
          <w:numId w:val="47"/>
        </w:numPr>
        <w:spacing w:after="0" w:line="240" w:lineRule="auto"/>
        <w:ind w:left="0" w:firstLine="284"/>
        <w:jc w:val="both"/>
        <w:rPr>
          <w:rFonts w:ascii="Times New Roman" w:hAnsi="Times New Roman"/>
          <w:bCs/>
          <w:sz w:val="24"/>
          <w:szCs w:val="24"/>
          <w:shd w:val="clear" w:color="auto" w:fill="FFFFFF"/>
        </w:rPr>
      </w:pPr>
      <w:r w:rsidRPr="00157FAE">
        <w:rPr>
          <w:rFonts w:ascii="Times New Roman" w:hAnsi="Times New Roman"/>
          <w:bCs/>
          <w:i/>
          <w:sz w:val="24"/>
          <w:szCs w:val="24"/>
          <w:shd w:val="clear" w:color="auto" w:fill="FFFFFF"/>
        </w:rPr>
        <w:t>Нагоев З.В., Нагоева О.В., Токмакова Д.Г.</w:t>
      </w:r>
      <w:r w:rsidRPr="00157FAE">
        <w:rPr>
          <w:rFonts w:ascii="Times New Roman" w:hAnsi="Times New Roman"/>
          <w:bCs/>
          <w:sz w:val="24"/>
          <w:szCs w:val="24"/>
          <w:shd w:val="clear" w:color="auto" w:fill="FFFFFF"/>
        </w:rPr>
        <w:t xml:space="preserve"> Адаптивный многомодальный высок</w:t>
      </w:r>
      <w:r w:rsidRPr="00157FAE">
        <w:rPr>
          <w:rFonts w:ascii="Times New Roman" w:hAnsi="Times New Roman"/>
          <w:bCs/>
          <w:sz w:val="24"/>
          <w:szCs w:val="24"/>
          <w:shd w:val="clear" w:color="auto" w:fill="FFFFFF"/>
        </w:rPr>
        <w:t>о</w:t>
      </w:r>
      <w:r w:rsidRPr="00157FAE">
        <w:rPr>
          <w:rFonts w:ascii="Times New Roman" w:hAnsi="Times New Roman"/>
          <w:bCs/>
          <w:sz w:val="24"/>
          <w:szCs w:val="24"/>
          <w:shd w:val="clear" w:color="auto" w:fill="FFFFFF"/>
        </w:rPr>
        <w:t>уровневый интерфейс к автономным системам на основе самоорганизующихся мульти</w:t>
      </w:r>
      <w:r w:rsidRPr="00157FAE">
        <w:rPr>
          <w:rFonts w:ascii="Times New Roman" w:hAnsi="Times New Roman"/>
          <w:bCs/>
          <w:sz w:val="24"/>
          <w:szCs w:val="24"/>
          <w:shd w:val="clear" w:color="auto" w:fill="FFFFFF"/>
        </w:rPr>
        <w:t>а</w:t>
      </w:r>
      <w:r w:rsidRPr="00157FAE">
        <w:rPr>
          <w:rFonts w:ascii="Times New Roman" w:hAnsi="Times New Roman"/>
          <w:bCs/>
          <w:sz w:val="24"/>
          <w:szCs w:val="24"/>
          <w:shd w:val="clear" w:color="auto" w:fill="FFFFFF"/>
        </w:rPr>
        <w:t>гентных когнитивных моделей семантики. Материалы девятой Всероссийской научно-практической конференции «Перспективные системы и задачи управления». 2014.</w:t>
      </w:r>
    </w:p>
    <w:p w:rsidR="00157FAE" w:rsidRPr="00157FAE" w:rsidRDefault="00157FAE" w:rsidP="004F0EF2">
      <w:pPr>
        <w:pStyle w:val="af2"/>
        <w:spacing w:after="0" w:line="240" w:lineRule="auto"/>
        <w:ind w:left="0" w:firstLine="284"/>
        <w:rPr>
          <w:rFonts w:ascii="Times New Roman" w:hAnsi="Times New Roman"/>
          <w:bCs/>
          <w:sz w:val="24"/>
          <w:szCs w:val="24"/>
          <w:shd w:val="clear" w:color="auto" w:fill="FFFFFF"/>
        </w:rPr>
      </w:pPr>
    </w:p>
    <w:p w:rsidR="00157FAE" w:rsidRPr="00157FAE" w:rsidRDefault="00157FAE" w:rsidP="004F0EF2">
      <w:pPr>
        <w:pStyle w:val="20"/>
        <w:spacing w:after="0" w:line="240" w:lineRule="auto"/>
        <w:ind w:left="0" w:firstLine="284"/>
        <w:jc w:val="both"/>
        <w:rPr>
          <w:sz w:val="24"/>
          <w:szCs w:val="24"/>
        </w:rPr>
      </w:pPr>
      <w:r w:rsidRPr="00157FAE">
        <w:rPr>
          <w:b/>
          <w:sz w:val="24"/>
          <w:szCs w:val="24"/>
        </w:rPr>
        <w:t xml:space="preserve">Анчёков Мурат Инусович, </w:t>
      </w:r>
      <w:r w:rsidRPr="00157FAE">
        <w:rPr>
          <w:sz w:val="24"/>
          <w:szCs w:val="24"/>
        </w:rPr>
        <w:t>н.с. отдела мультиагентных систем  Института информ</w:t>
      </w:r>
      <w:r w:rsidRPr="00157FAE">
        <w:rPr>
          <w:sz w:val="24"/>
          <w:szCs w:val="24"/>
        </w:rPr>
        <w:t>а</w:t>
      </w:r>
      <w:r w:rsidRPr="00157FAE">
        <w:rPr>
          <w:sz w:val="24"/>
          <w:szCs w:val="24"/>
        </w:rPr>
        <w:t>тики и проблем регионального управления КБНЦ РАН.</w:t>
      </w:r>
    </w:p>
    <w:p w:rsidR="00157FAE" w:rsidRPr="00157FAE" w:rsidRDefault="00157FAE" w:rsidP="004F0EF2">
      <w:pPr>
        <w:ind w:firstLine="284"/>
        <w:rPr>
          <w:sz w:val="24"/>
          <w:szCs w:val="24"/>
        </w:rPr>
      </w:pPr>
      <w:r w:rsidRPr="00157FAE">
        <w:rPr>
          <w:sz w:val="24"/>
          <w:szCs w:val="24"/>
        </w:rPr>
        <w:t>360000, КБР, г. Нальчик, ул. И. Арманд, 37-а.</w:t>
      </w:r>
    </w:p>
    <w:p w:rsidR="00157FAE" w:rsidRPr="00157FAE" w:rsidRDefault="00157FAE" w:rsidP="004F0EF2">
      <w:pPr>
        <w:ind w:firstLine="284"/>
        <w:rPr>
          <w:sz w:val="24"/>
          <w:szCs w:val="24"/>
          <w:lang w:val="en-US"/>
        </w:rPr>
      </w:pPr>
      <w:r w:rsidRPr="00157FAE">
        <w:rPr>
          <w:caps/>
          <w:sz w:val="24"/>
          <w:szCs w:val="24"/>
        </w:rPr>
        <w:t>т</w:t>
      </w:r>
      <w:r w:rsidRPr="00157FAE">
        <w:rPr>
          <w:sz w:val="24"/>
          <w:szCs w:val="24"/>
        </w:rPr>
        <w:t>ел</w:t>
      </w:r>
      <w:r w:rsidRPr="00157FAE">
        <w:rPr>
          <w:sz w:val="24"/>
          <w:szCs w:val="24"/>
          <w:lang w:val="en-US"/>
        </w:rPr>
        <w:t>. 8 (8662) 42-65-52.</w:t>
      </w:r>
    </w:p>
    <w:p w:rsidR="00157FAE" w:rsidRPr="00157FAE" w:rsidRDefault="00157FAE" w:rsidP="004F0EF2">
      <w:pPr>
        <w:pStyle w:val="20"/>
        <w:spacing w:after="0" w:line="240" w:lineRule="auto"/>
        <w:ind w:left="0" w:firstLine="284"/>
        <w:jc w:val="both"/>
        <w:rPr>
          <w:sz w:val="24"/>
          <w:szCs w:val="24"/>
          <w:lang w:val="en-US"/>
        </w:rPr>
      </w:pPr>
      <w:r w:rsidRPr="00157FAE">
        <w:rPr>
          <w:sz w:val="24"/>
          <w:szCs w:val="24"/>
          <w:lang w:val="en-US"/>
        </w:rPr>
        <w:t xml:space="preserve">E-mail: </w:t>
      </w:r>
      <w:hyperlink r:id="rId8" w:history="1">
        <w:r w:rsidRPr="00157FAE">
          <w:rPr>
            <w:rStyle w:val="a7"/>
            <w:sz w:val="24"/>
            <w:szCs w:val="24"/>
            <w:lang w:val="en-US"/>
          </w:rPr>
          <w:t>murat.antchok@gmail.com</w:t>
        </w:r>
      </w:hyperlink>
    </w:p>
    <w:p w:rsidR="00157FAE" w:rsidRPr="00157FAE" w:rsidRDefault="00157FAE" w:rsidP="004F0EF2">
      <w:pPr>
        <w:ind w:firstLine="284"/>
        <w:rPr>
          <w:sz w:val="24"/>
          <w:szCs w:val="24"/>
        </w:rPr>
      </w:pPr>
      <w:r w:rsidRPr="00157FAE">
        <w:rPr>
          <w:b/>
          <w:sz w:val="24"/>
          <w:szCs w:val="24"/>
        </w:rPr>
        <w:t>Нагоева Ольга Владимировна</w:t>
      </w:r>
      <w:r w:rsidRPr="00157FAE">
        <w:rPr>
          <w:sz w:val="24"/>
          <w:szCs w:val="24"/>
        </w:rPr>
        <w:t>, н.с. отдела мультиагентных систем  Института и</w:t>
      </w:r>
      <w:r w:rsidRPr="00157FAE">
        <w:rPr>
          <w:sz w:val="24"/>
          <w:szCs w:val="24"/>
        </w:rPr>
        <w:t>н</w:t>
      </w:r>
      <w:r w:rsidRPr="00157FAE">
        <w:rPr>
          <w:sz w:val="24"/>
          <w:szCs w:val="24"/>
        </w:rPr>
        <w:t>форматики и проблем регионального управления КБНЦ РАН.</w:t>
      </w:r>
    </w:p>
    <w:p w:rsidR="00157FAE" w:rsidRPr="00157FAE" w:rsidRDefault="00157FAE" w:rsidP="004F0EF2">
      <w:pPr>
        <w:ind w:firstLine="284"/>
        <w:rPr>
          <w:sz w:val="24"/>
          <w:szCs w:val="24"/>
        </w:rPr>
      </w:pPr>
      <w:r w:rsidRPr="00157FAE">
        <w:rPr>
          <w:sz w:val="24"/>
          <w:szCs w:val="24"/>
        </w:rPr>
        <w:t>360000, КБР, г. Нальчик, ул. И. Арманд, 37-а.</w:t>
      </w:r>
    </w:p>
    <w:p w:rsidR="00157FAE" w:rsidRPr="00157FAE" w:rsidRDefault="00157FAE" w:rsidP="004F0EF2">
      <w:pPr>
        <w:ind w:firstLine="284"/>
        <w:rPr>
          <w:sz w:val="24"/>
          <w:szCs w:val="24"/>
          <w:lang w:val="en-US"/>
        </w:rPr>
      </w:pPr>
      <w:r w:rsidRPr="00157FAE">
        <w:rPr>
          <w:caps/>
          <w:sz w:val="24"/>
          <w:szCs w:val="24"/>
        </w:rPr>
        <w:t>т</w:t>
      </w:r>
      <w:r w:rsidRPr="00157FAE">
        <w:rPr>
          <w:sz w:val="24"/>
          <w:szCs w:val="24"/>
        </w:rPr>
        <w:t>ел</w:t>
      </w:r>
      <w:r w:rsidRPr="00157FAE">
        <w:rPr>
          <w:sz w:val="24"/>
          <w:szCs w:val="24"/>
          <w:lang w:val="en-US"/>
        </w:rPr>
        <w:t>. 8 (8662) 42-65-52.</w:t>
      </w:r>
    </w:p>
    <w:p w:rsidR="00157FAE" w:rsidRPr="00157FAE" w:rsidRDefault="00157FAE" w:rsidP="004F0EF2">
      <w:pPr>
        <w:ind w:firstLine="284"/>
        <w:rPr>
          <w:sz w:val="24"/>
          <w:szCs w:val="24"/>
          <w:lang w:val="en-US"/>
        </w:rPr>
      </w:pPr>
      <w:r w:rsidRPr="00157FAE">
        <w:rPr>
          <w:sz w:val="24"/>
          <w:szCs w:val="24"/>
          <w:lang w:val="en-US"/>
        </w:rPr>
        <w:t xml:space="preserve">E-mail: </w:t>
      </w:r>
      <w:hyperlink r:id="rId9" w:history="1">
        <w:r w:rsidRPr="00157FAE">
          <w:rPr>
            <w:rStyle w:val="a7"/>
            <w:sz w:val="24"/>
            <w:szCs w:val="24"/>
            <w:lang w:val="en-US"/>
          </w:rPr>
          <w:t>nagoeva_o@mail.ru</w:t>
        </w:r>
      </w:hyperlink>
    </w:p>
    <w:p w:rsidR="00157FAE" w:rsidRPr="00157FAE" w:rsidRDefault="00157FAE" w:rsidP="004F0EF2">
      <w:pPr>
        <w:ind w:firstLine="284"/>
        <w:rPr>
          <w:b/>
          <w:sz w:val="24"/>
          <w:szCs w:val="24"/>
        </w:rPr>
      </w:pPr>
      <w:r w:rsidRPr="00157FAE">
        <w:rPr>
          <w:b/>
          <w:sz w:val="24"/>
          <w:szCs w:val="24"/>
        </w:rPr>
        <w:lastRenderedPageBreak/>
        <w:t>Макаревич Олег Борисович</w:t>
      </w:r>
      <w:r w:rsidRPr="00157FAE">
        <w:rPr>
          <w:sz w:val="24"/>
          <w:szCs w:val="24"/>
        </w:rPr>
        <w:t>, д.т.н., профессор, зав. кафедрой безопасности информ</w:t>
      </w:r>
      <w:r w:rsidRPr="00157FAE">
        <w:rPr>
          <w:sz w:val="24"/>
          <w:szCs w:val="24"/>
        </w:rPr>
        <w:t>а</w:t>
      </w:r>
      <w:r w:rsidRPr="00157FAE">
        <w:rPr>
          <w:sz w:val="24"/>
          <w:szCs w:val="24"/>
        </w:rPr>
        <w:t>ционных технологий Технологического института Южного федерального университета.</w:t>
      </w:r>
    </w:p>
    <w:p w:rsidR="00157FAE" w:rsidRPr="00157FAE" w:rsidRDefault="00157FAE" w:rsidP="004F0EF2">
      <w:pPr>
        <w:ind w:firstLine="284"/>
        <w:rPr>
          <w:sz w:val="24"/>
          <w:szCs w:val="24"/>
        </w:rPr>
      </w:pPr>
      <w:r w:rsidRPr="00157FAE">
        <w:rPr>
          <w:sz w:val="24"/>
          <w:szCs w:val="24"/>
        </w:rPr>
        <w:t>г. Таганрог, ул. Чехова, 2, корпус "И".</w:t>
      </w:r>
    </w:p>
    <w:p w:rsidR="00157FAE" w:rsidRPr="00157FAE" w:rsidRDefault="00157FAE" w:rsidP="004F0EF2">
      <w:pPr>
        <w:ind w:firstLine="284"/>
        <w:rPr>
          <w:sz w:val="24"/>
          <w:szCs w:val="24"/>
          <w:lang w:val="en-US"/>
        </w:rPr>
      </w:pPr>
      <w:r w:rsidRPr="00157FAE">
        <w:rPr>
          <w:sz w:val="24"/>
          <w:szCs w:val="24"/>
        </w:rPr>
        <w:t>Тел</w:t>
      </w:r>
      <w:r w:rsidRPr="00157FAE">
        <w:rPr>
          <w:sz w:val="24"/>
          <w:szCs w:val="24"/>
          <w:lang w:val="en-US"/>
        </w:rPr>
        <w:t>. (8634) 312-018.</w:t>
      </w:r>
    </w:p>
    <w:p w:rsidR="00157FAE" w:rsidRPr="00157FAE" w:rsidRDefault="00157FAE" w:rsidP="004F0EF2">
      <w:pPr>
        <w:ind w:firstLine="284"/>
        <w:rPr>
          <w:sz w:val="24"/>
          <w:szCs w:val="24"/>
          <w:lang w:val="en-US"/>
        </w:rPr>
      </w:pPr>
      <w:r w:rsidRPr="00157FAE">
        <w:rPr>
          <w:sz w:val="24"/>
          <w:szCs w:val="24"/>
          <w:lang w:val="en-US"/>
        </w:rPr>
        <w:t xml:space="preserve">E-mail: </w:t>
      </w:r>
      <w:hyperlink r:id="rId10" w:history="1">
        <w:r w:rsidRPr="00157FAE">
          <w:rPr>
            <w:rStyle w:val="a7"/>
            <w:sz w:val="24"/>
            <w:szCs w:val="24"/>
            <w:lang w:val="en-US"/>
          </w:rPr>
          <w:t>mak@sfedu.ru</w:t>
        </w:r>
      </w:hyperlink>
    </w:p>
    <w:p w:rsidR="00157FAE" w:rsidRPr="00157FAE" w:rsidRDefault="00157FAE" w:rsidP="004F0EF2">
      <w:pPr>
        <w:ind w:firstLine="284"/>
        <w:rPr>
          <w:sz w:val="24"/>
          <w:szCs w:val="24"/>
        </w:rPr>
      </w:pPr>
      <w:r w:rsidRPr="00157FAE">
        <w:rPr>
          <w:b/>
          <w:sz w:val="24"/>
          <w:szCs w:val="24"/>
        </w:rPr>
        <w:t>Токмакова Дана Гисовна</w:t>
      </w:r>
      <w:r w:rsidRPr="00157FAE">
        <w:rPr>
          <w:sz w:val="24"/>
          <w:szCs w:val="24"/>
        </w:rPr>
        <w:t>, м.н.с. отдела мультиагентных систем  Института информ</w:t>
      </w:r>
      <w:r w:rsidRPr="00157FAE">
        <w:rPr>
          <w:sz w:val="24"/>
          <w:szCs w:val="24"/>
        </w:rPr>
        <w:t>а</w:t>
      </w:r>
      <w:r w:rsidRPr="00157FAE">
        <w:rPr>
          <w:sz w:val="24"/>
          <w:szCs w:val="24"/>
        </w:rPr>
        <w:t>тики и проблем регионального управления КБНЦ РАН.</w:t>
      </w:r>
    </w:p>
    <w:p w:rsidR="00157FAE" w:rsidRPr="00157FAE" w:rsidRDefault="00157FAE" w:rsidP="004F0EF2">
      <w:pPr>
        <w:ind w:firstLine="284"/>
        <w:rPr>
          <w:sz w:val="24"/>
          <w:szCs w:val="24"/>
        </w:rPr>
      </w:pPr>
      <w:r w:rsidRPr="00157FAE">
        <w:rPr>
          <w:sz w:val="24"/>
          <w:szCs w:val="24"/>
        </w:rPr>
        <w:t>360000, КБР, г. Нальчик, ул. И. Арманд, 37-а.</w:t>
      </w:r>
    </w:p>
    <w:p w:rsidR="00157FAE" w:rsidRPr="00157FAE" w:rsidRDefault="00157FAE" w:rsidP="004F0EF2">
      <w:pPr>
        <w:ind w:firstLine="284"/>
        <w:rPr>
          <w:sz w:val="24"/>
          <w:szCs w:val="24"/>
          <w:lang w:val="en-US"/>
        </w:rPr>
      </w:pPr>
      <w:r w:rsidRPr="00157FAE">
        <w:rPr>
          <w:sz w:val="24"/>
          <w:szCs w:val="24"/>
          <w:lang w:val="en-US"/>
        </w:rPr>
        <w:t>Тел. 8 (8662) 42-65-52.</w:t>
      </w:r>
    </w:p>
    <w:p w:rsidR="00157FAE" w:rsidRPr="00157FAE" w:rsidRDefault="00157FAE" w:rsidP="004F0EF2">
      <w:pPr>
        <w:ind w:firstLine="284"/>
        <w:rPr>
          <w:sz w:val="24"/>
          <w:szCs w:val="24"/>
          <w:lang w:val="en-US"/>
        </w:rPr>
      </w:pPr>
      <w:r w:rsidRPr="00157FAE">
        <w:rPr>
          <w:sz w:val="24"/>
          <w:szCs w:val="24"/>
          <w:lang w:val="en-US"/>
        </w:rPr>
        <w:t xml:space="preserve">E-mail: </w:t>
      </w:r>
      <w:hyperlink r:id="rId11" w:history="1">
        <w:r w:rsidRPr="00157FAE">
          <w:rPr>
            <w:rStyle w:val="a7"/>
            <w:sz w:val="24"/>
            <w:szCs w:val="24"/>
            <w:lang w:val="en-US"/>
          </w:rPr>
          <w:t>danatokmakova@gmail.com</w:t>
        </w:r>
      </w:hyperlink>
    </w:p>
    <w:p w:rsidR="00157FAE" w:rsidRPr="00157FAE" w:rsidRDefault="00157FAE" w:rsidP="004F0EF2">
      <w:pPr>
        <w:ind w:firstLine="284"/>
        <w:rPr>
          <w:sz w:val="24"/>
          <w:szCs w:val="24"/>
        </w:rPr>
      </w:pPr>
      <w:r w:rsidRPr="00157FAE">
        <w:rPr>
          <w:b/>
          <w:bCs/>
          <w:sz w:val="24"/>
          <w:szCs w:val="24"/>
          <w:shd w:val="clear" w:color="auto" w:fill="FFFFFF"/>
        </w:rPr>
        <w:t>Хамуков Юрий Хабижевич</w:t>
      </w:r>
      <w:r w:rsidRPr="00157FAE">
        <w:rPr>
          <w:bCs/>
          <w:sz w:val="24"/>
          <w:szCs w:val="24"/>
          <w:shd w:val="clear" w:color="auto" w:fill="FFFFFF"/>
        </w:rPr>
        <w:t xml:space="preserve">, к.ф.-м.н., с.н.с. </w:t>
      </w:r>
      <w:r w:rsidRPr="00157FAE">
        <w:rPr>
          <w:sz w:val="24"/>
          <w:szCs w:val="24"/>
        </w:rPr>
        <w:t>отдела мультиагентных систем  Инстит</w:t>
      </w:r>
      <w:r w:rsidRPr="00157FAE">
        <w:rPr>
          <w:sz w:val="24"/>
          <w:szCs w:val="24"/>
        </w:rPr>
        <w:t>у</w:t>
      </w:r>
      <w:r w:rsidRPr="00157FAE">
        <w:rPr>
          <w:sz w:val="24"/>
          <w:szCs w:val="24"/>
        </w:rPr>
        <w:t>та информатики и проблем регионального управления КБНЦ РАН</w:t>
      </w:r>
    </w:p>
    <w:p w:rsidR="00157FAE" w:rsidRPr="00157FAE" w:rsidRDefault="00157FAE" w:rsidP="004F0EF2">
      <w:pPr>
        <w:ind w:firstLine="284"/>
        <w:rPr>
          <w:sz w:val="24"/>
          <w:szCs w:val="24"/>
        </w:rPr>
      </w:pPr>
      <w:r w:rsidRPr="00157FAE">
        <w:rPr>
          <w:sz w:val="24"/>
          <w:szCs w:val="24"/>
        </w:rPr>
        <w:t>360000, КБР, г. Нальчик, ул. И. Арманд, 37-а.</w:t>
      </w:r>
    </w:p>
    <w:p w:rsidR="00157FAE" w:rsidRPr="00157FAE" w:rsidRDefault="00157FAE" w:rsidP="004F0EF2">
      <w:pPr>
        <w:ind w:firstLine="284"/>
        <w:rPr>
          <w:sz w:val="24"/>
          <w:szCs w:val="24"/>
        </w:rPr>
      </w:pPr>
      <w:r w:rsidRPr="00157FAE">
        <w:rPr>
          <w:sz w:val="24"/>
          <w:szCs w:val="24"/>
        </w:rPr>
        <w:t>Тел. 8 (8662) 42-65-52.</w:t>
      </w:r>
    </w:p>
    <w:p w:rsidR="00157FAE" w:rsidRPr="00FC080D" w:rsidRDefault="00157FAE" w:rsidP="004F0EF2">
      <w:pPr>
        <w:ind w:firstLine="284"/>
        <w:rPr>
          <w:sz w:val="24"/>
          <w:szCs w:val="24"/>
        </w:rPr>
      </w:pPr>
      <w:r w:rsidRPr="00157FAE">
        <w:rPr>
          <w:sz w:val="24"/>
          <w:szCs w:val="24"/>
          <w:lang w:val="en-US"/>
        </w:rPr>
        <w:t>E</w:t>
      </w:r>
      <w:r w:rsidRPr="00FC080D">
        <w:rPr>
          <w:sz w:val="24"/>
          <w:szCs w:val="24"/>
        </w:rPr>
        <w:t>-</w:t>
      </w:r>
      <w:r w:rsidRPr="00157FAE">
        <w:rPr>
          <w:sz w:val="24"/>
          <w:szCs w:val="24"/>
          <w:lang w:val="en-US"/>
        </w:rPr>
        <w:t>mail</w:t>
      </w:r>
      <w:r w:rsidRPr="00FC080D">
        <w:rPr>
          <w:sz w:val="24"/>
          <w:szCs w:val="24"/>
        </w:rPr>
        <w:t>:</w:t>
      </w:r>
      <w:hyperlink r:id="rId12" w:history="1">
        <w:r w:rsidRPr="00157FAE">
          <w:rPr>
            <w:rStyle w:val="a7"/>
            <w:sz w:val="24"/>
            <w:szCs w:val="24"/>
            <w:shd w:val="clear" w:color="auto" w:fill="FFFFFF"/>
            <w:lang w:val="en-US"/>
          </w:rPr>
          <w:t>yukhimkhab</w:t>
        </w:r>
        <w:r w:rsidRPr="00FC080D">
          <w:rPr>
            <w:rStyle w:val="a7"/>
            <w:sz w:val="24"/>
            <w:szCs w:val="24"/>
            <w:shd w:val="clear" w:color="auto" w:fill="FFFFFF"/>
          </w:rPr>
          <w:t>@</w:t>
        </w:r>
        <w:r w:rsidRPr="00157FAE">
          <w:rPr>
            <w:rStyle w:val="a7"/>
            <w:sz w:val="24"/>
            <w:szCs w:val="24"/>
            <w:shd w:val="clear" w:color="auto" w:fill="FFFFFF"/>
            <w:lang w:val="en-US"/>
          </w:rPr>
          <w:t>rambler</w:t>
        </w:r>
        <w:r w:rsidRPr="00FC080D">
          <w:rPr>
            <w:rStyle w:val="a7"/>
            <w:sz w:val="24"/>
            <w:szCs w:val="24"/>
            <w:shd w:val="clear" w:color="auto" w:fill="FFFFFF"/>
          </w:rPr>
          <w:t>.</w:t>
        </w:r>
        <w:r w:rsidRPr="00157FAE">
          <w:rPr>
            <w:rStyle w:val="a7"/>
            <w:sz w:val="24"/>
            <w:szCs w:val="24"/>
            <w:shd w:val="clear" w:color="auto" w:fill="FFFFFF"/>
            <w:lang w:val="en-US"/>
          </w:rPr>
          <w:t>ru</w:t>
        </w:r>
      </w:hyperlink>
    </w:p>
    <w:p w:rsidR="00157FAE" w:rsidRPr="00FC080D" w:rsidRDefault="00157FAE" w:rsidP="004F0EF2">
      <w:pPr>
        <w:pStyle w:val="20"/>
        <w:spacing w:after="0" w:line="240" w:lineRule="auto"/>
        <w:ind w:left="0" w:firstLine="284"/>
        <w:jc w:val="both"/>
        <w:rPr>
          <w:sz w:val="24"/>
          <w:szCs w:val="24"/>
        </w:rPr>
      </w:pPr>
    </w:p>
    <w:p w:rsidR="00157FAE" w:rsidRPr="00157FAE" w:rsidRDefault="00157FAE" w:rsidP="004F0EF2">
      <w:pPr>
        <w:tabs>
          <w:tab w:val="left" w:pos="3553"/>
        </w:tabs>
        <w:ind w:firstLine="284"/>
        <w:rPr>
          <w:rFonts w:eastAsia="Calibri"/>
          <w:sz w:val="24"/>
          <w:szCs w:val="24"/>
          <w:lang w:val="en-US"/>
        </w:rPr>
      </w:pPr>
      <w:r w:rsidRPr="00157FAE">
        <w:rPr>
          <w:b/>
          <w:sz w:val="24"/>
          <w:szCs w:val="24"/>
          <w:lang w:val="en-US"/>
        </w:rPr>
        <w:t xml:space="preserve">Anchekov Murat Inusovich, </w:t>
      </w:r>
      <w:r w:rsidRPr="00157FAE">
        <w:rPr>
          <w:rFonts w:eastAsia="Calibri"/>
          <w:sz w:val="24"/>
          <w:szCs w:val="24"/>
          <w:lang w:val="en-US"/>
        </w:rPr>
        <w:t>Institute of Computer Science and Problems of Regional Ma</w:t>
      </w:r>
      <w:r w:rsidRPr="00157FAE">
        <w:rPr>
          <w:rFonts w:eastAsia="Calibri"/>
          <w:sz w:val="24"/>
          <w:szCs w:val="24"/>
          <w:lang w:val="en-US"/>
        </w:rPr>
        <w:t>n</w:t>
      </w:r>
      <w:r w:rsidRPr="00157FAE">
        <w:rPr>
          <w:rFonts w:eastAsia="Calibri"/>
          <w:sz w:val="24"/>
          <w:szCs w:val="24"/>
          <w:lang w:val="en-US"/>
        </w:rPr>
        <w:t>agement  of KBSC of RAS, staff scientist of the Department of multiagent systems.</w:t>
      </w:r>
    </w:p>
    <w:p w:rsidR="00157FAE" w:rsidRPr="00157FAE" w:rsidRDefault="00157FAE" w:rsidP="004F0EF2">
      <w:pPr>
        <w:ind w:firstLine="284"/>
        <w:rPr>
          <w:sz w:val="24"/>
          <w:szCs w:val="24"/>
          <w:lang w:val="en-US"/>
        </w:rPr>
      </w:pPr>
      <w:r w:rsidRPr="00157FAE">
        <w:rPr>
          <w:sz w:val="24"/>
          <w:szCs w:val="24"/>
          <w:lang w:val="en-US"/>
        </w:rPr>
        <w:t>360000, KBR, Nalchik, 37-a, I. Armand street.</w:t>
      </w:r>
    </w:p>
    <w:p w:rsidR="00157FAE" w:rsidRPr="00157FAE" w:rsidRDefault="00157FAE" w:rsidP="004F0EF2">
      <w:pPr>
        <w:tabs>
          <w:tab w:val="left" w:pos="3553"/>
        </w:tabs>
        <w:ind w:firstLine="284"/>
        <w:rPr>
          <w:rFonts w:eastAsia="Calibri"/>
          <w:sz w:val="24"/>
          <w:szCs w:val="24"/>
          <w:lang w:val="en-US"/>
        </w:rPr>
      </w:pPr>
      <w:r w:rsidRPr="00157FAE">
        <w:rPr>
          <w:rFonts w:eastAsia="Calibri"/>
          <w:sz w:val="24"/>
          <w:szCs w:val="24"/>
          <w:lang w:val="en-US"/>
        </w:rPr>
        <w:t>Ph.8 (8662) 42-65-62; fax: (8662) 42-65-62.</w:t>
      </w:r>
    </w:p>
    <w:p w:rsidR="00157FAE" w:rsidRPr="00157FAE" w:rsidRDefault="00157FAE" w:rsidP="004F0EF2">
      <w:pPr>
        <w:tabs>
          <w:tab w:val="left" w:pos="3553"/>
        </w:tabs>
        <w:ind w:firstLine="284"/>
        <w:rPr>
          <w:rFonts w:eastAsia="Calibri"/>
          <w:sz w:val="24"/>
          <w:szCs w:val="24"/>
          <w:lang w:val="en-US"/>
        </w:rPr>
      </w:pPr>
      <w:r w:rsidRPr="00157FAE">
        <w:rPr>
          <w:rFonts w:eastAsia="Calibri"/>
          <w:sz w:val="24"/>
          <w:szCs w:val="24"/>
          <w:lang w:val="en-US"/>
        </w:rPr>
        <w:t xml:space="preserve">E-mail: </w:t>
      </w:r>
      <w:hyperlink r:id="rId13" w:history="1">
        <w:r w:rsidRPr="00157FAE">
          <w:rPr>
            <w:rStyle w:val="a7"/>
            <w:rFonts w:eastAsia="Calibri"/>
            <w:sz w:val="24"/>
            <w:szCs w:val="24"/>
            <w:lang w:val="en-US"/>
          </w:rPr>
          <w:t>murat.antchok@gmail.com</w:t>
        </w:r>
      </w:hyperlink>
    </w:p>
    <w:p w:rsidR="00157FAE" w:rsidRPr="00157FAE" w:rsidRDefault="00157FAE" w:rsidP="004F0EF2">
      <w:pPr>
        <w:pStyle w:val="a9"/>
        <w:ind w:firstLine="284"/>
        <w:rPr>
          <w:rFonts w:ascii="Times New Roman" w:hAnsi="Times New Roman"/>
          <w:sz w:val="24"/>
          <w:szCs w:val="24"/>
          <w:lang w:val="en-US"/>
        </w:rPr>
      </w:pPr>
      <w:r w:rsidRPr="00157FAE">
        <w:rPr>
          <w:rFonts w:ascii="Times New Roman" w:hAnsi="Times New Roman"/>
          <w:b/>
          <w:bCs/>
          <w:sz w:val="24"/>
          <w:szCs w:val="24"/>
          <w:lang w:val="en-US"/>
        </w:rPr>
        <w:t>Nagoeva Olga Vladimirovna,</w:t>
      </w:r>
      <w:r w:rsidRPr="00157FAE">
        <w:rPr>
          <w:rFonts w:ascii="Times New Roman" w:hAnsi="Times New Roman"/>
          <w:sz w:val="24"/>
          <w:szCs w:val="24"/>
          <w:lang w:val="en-US"/>
        </w:rPr>
        <w:t xml:space="preserve"> staff scientist  of the Department of the multiagent systems of the Institute of Computer Science and Problems of Regional Management of KBSC of the Ru</w:t>
      </w:r>
      <w:r w:rsidRPr="00157FAE">
        <w:rPr>
          <w:rFonts w:ascii="Times New Roman" w:hAnsi="Times New Roman"/>
          <w:sz w:val="24"/>
          <w:szCs w:val="24"/>
          <w:lang w:val="en-US"/>
        </w:rPr>
        <w:t>s</w:t>
      </w:r>
      <w:r w:rsidRPr="00157FAE">
        <w:rPr>
          <w:rFonts w:ascii="Times New Roman" w:hAnsi="Times New Roman"/>
          <w:sz w:val="24"/>
          <w:szCs w:val="24"/>
          <w:lang w:val="en-US"/>
        </w:rPr>
        <w:t>sian Academy of Sciences.</w:t>
      </w:r>
    </w:p>
    <w:p w:rsidR="00157FAE" w:rsidRPr="00157FAE" w:rsidRDefault="00157FAE" w:rsidP="004F0EF2">
      <w:pPr>
        <w:ind w:firstLine="284"/>
        <w:rPr>
          <w:sz w:val="24"/>
          <w:szCs w:val="24"/>
          <w:lang w:val="en-US"/>
        </w:rPr>
      </w:pPr>
      <w:r w:rsidRPr="00157FAE">
        <w:rPr>
          <w:sz w:val="24"/>
          <w:szCs w:val="24"/>
          <w:lang w:val="en-US"/>
        </w:rPr>
        <w:t>360000, KBR, Nalchik, 37-a, I. Armand street.</w:t>
      </w:r>
    </w:p>
    <w:p w:rsidR="00157FAE" w:rsidRPr="00157FAE" w:rsidRDefault="00157FAE" w:rsidP="004F0EF2">
      <w:pPr>
        <w:ind w:firstLine="284"/>
        <w:rPr>
          <w:sz w:val="24"/>
          <w:szCs w:val="24"/>
          <w:lang w:val="en-US"/>
        </w:rPr>
      </w:pPr>
      <w:r w:rsidRPr="00157FAE">
        <w:rPr>
          <w:sz w:val="24"/>
          <w:szCs w:val="24"/>
          <w:lang w:val="en-US"/>
        </w:rPr>
        <w:t>Ph. 8 (8662) 42-65-52.</w:t>
      </w:r>
    </w:p>
    <w:p w:rsidR="00157FAE" w:rsidRPr="00157FAE" w:rsidRDefault="00157FAE" w:rsidP="004F0EF2">
      <w:pPr>
        <w:ind w:firstLine="284"/>
        <w:rPr>
          <w:sz w:val="24"/>
          <w:szCs w:val="24"/>
          <w:lang w:val="en-US"/>
        </w:rPr>
      </w:pPr>
      <w:r w:rsidRPr="00157FAE">
        <w:rPr>
          <w:sz w:val="24"/>
          <w:szCs w:val="24"/>
          <w:lang w:val="en-US"/>
        </w:rPr>
        <w:t xml:space="preserve">E-mail: </w:t>
      </w:r>
      <w:hyperlink r:id="rId14" w:history="1">
        <w:r w:rsidRPr="00157FAE">
          <w:rPr>
            <w:rStyle w:val="a7"/>
            <w:sz w:val="24"/>
            <w:szCs w:val="24"/>
            <w:lang w:val="en-US"/>
          </w:rPr>
          <w:t>nagoeva_o@mail.ru</w:t>
        </w:r>
      </w:hyperlink>
    </w:p>
    <w:p w:rsidR="00157FAE" w:rsidRPr="00157FAE" w:rsidRDefault="00157FAE" w:rsidP="004F0EF2">
      <w:pPr>
        <w:ind w:firstLine="284"/>
        <w:rPr>
          <w:sz w:val="24"/>
          <w:szCs w:val="24"/>
          <w:lang w:val="en-US"/>
        </w:rPr>
      </w:pPr>
      <w:r w:rsidRPr="00157FAE">
        <w:rPr>
          <w:b/>
          <w:sz w:val="24"/>
          <w:szCs w:val="24"/>
          <w:lang w:val="en-US"/>
        </w:rPr>
        <w:t>Makarevich Oleg Borisovich</w:t>
      </w:r>
      <w:r w:rsidRPr="00157FAE">
        <w:rPr>
          <w:sz w:val="24"/>
          <w:szCs w:val="24"/>
          <w:lang w:val="en-US"/>
        </w:rPr>
        <w:t>, doctor of technical sciences, professor, head of the Chair of security of informational technologies of Technological Institute of Southern Federal University.</w:t>
      </w:r>
    </w:p>
    <w:p w:rsidR="00157FAE" w:rsidRPr="00157FAE" w:rsidRDefault="00157FAE" w:rsidP="004F0EF2">
      <w:pPr>
        <w:ind w:firstLine="284"/>
        <w:rPr>
          <w:sz w:val="24"/>
          <w:szCs w:val="24"/>
          <w:lang w:val="en-US"/>
        </w:rPr>
      </w:pPr>
      <w:r w:rsidRPr="00157FAE">
        <w:rPr>
          <w:sz w:val="24"/>
          <w:szCs w:val="24"/>
          <w:lang w:val="en-US"/>
        </w:rPr>
        <w:t>Taganrog,  2, Chekhov street, building "I".</w:t>
      </w:r>
    </w:p>
    <w:p w:rsidR="00157FAE" w:rsidRPr="00157FAE" w:rsidRDefault="00157FAE" w:rsidP="004F0EF2">
      <w:pPr>
        <w:ind w:firstLine="284"/>
        <w:rPr>
          <w:sz w:val="24"/>
          <w:szCs w:val="24"/>
          <w:lang w:val="en-US"/>
        </w:rPr>
      </w:pPr>
      <w:r w:rsidRPr="00157FAE">
        <w:rPr>
          <w:sz w:val="24"/>
          <w:szCs w:val="24"/>
          <w:lang w:val="en-US"/>
        </w:rPr>
        <w:t>Ph. (8634) 312-018.</w:t>
      </w:r>
    </w:p>
    <w:p w:rsidR="00157FAE" w:rsidRPr="00157FAE" w:rsidRDefault="00157FAE" w:rsidP="004F0EF2">
      <w:pPr>
        <w:ind w:firstLine="284"/>
        <w:rPr>
          <w:sz w:val="24"/>
          <w:szCs w:val="24"/>
          <w:lang w:val="en-US"/>
        </w:rPr>
      </w:pPr>
      <w:r w:rsidRPr="00157FAE">
        <w:rPr>
          <w:sz w:val="24"/>
          <w:szCs w:val="24"/>
          <w:lang w:val="en-US"/>
        </w:rPr>
        <w:t>E-mail:  </w:t>
      </w:r>
      <w:hyperlink r:id="rId15" w:history="1">
        <w:r w:rsidRPr="00157FAE">
          <w:rPr>
            <w:rStyle w:val="a7"/>
            <w:sz w:val="24"/>
            <w:szCs w:val="24"/>
            <w:lang w:val="en-US"/>
          </w:rPr>
          <w:t>mak@sfedu.ru</w:t>
        </w:r>
      </w:hyperlink>
    </w:p>
    <w:p w:rsidR="00157FAE" w:rsidRPr="00157FAE" w:rsidRDefault="00157FAE" w:rsidP="004F0EF2">
      <w:pPr>
        <w:ind w:firstLine="284"/>
        <w:rPr>
          <w:sz w:val="24"/>
          <w:szCs w:val="24"/>
          <w:lang w:val="en-US"/>
        </w:rPr>
      </w:pPr>
      <w:r w:rsidRPr="00157FAE">
        <w:rPr>
          <w:b/>
          <w:sz w:val="24"/>
          <w:szCs w:val="24"/>
          <w:lang w:val="en-US"/>
        </w:rPr>
        <w:t xml:space="preserve">Tokmakova Dana Gisovna, </w:t>
      </w:r>
      <w:r w:rsidRPr="00157FAE">
        <w:rPr>
          <w:bCs/>
          <w:sz w:val="24"/>
          <w:szCs w:val="24"/>
          <w:shd w:val="clear" w:color="auto" w:fill="FFFFFF"/>
          <w:lang w:val="en-US"/>
        </w:rPr>
        <w:t xml:space="preserve">junior </w:t>
      </w:r>
      <w:r w:rsidRPr="00157FAE">
        <w:rPr>
          <w:sz w:val="24"/>
          <w:szCs w:val="24"/>
          <w:lang w:val="en-US"/>
        </w:rPr>
        <w:t>staff scientist of the Department of the multiagent sy</w:t>
      </w:r>
      <w:r w:rsidRPr="00157FAE">
        <w:rPr>
          <w:sz w:val="24"/>
          <w:szCs w:val="24"/>
          <w:lang w:val="en-US"/>
        </w:rPr>
        <w:t>s</w:t>
      </w:r>
      <w:r w:rsidRPr="00157FAE">
        <w:rPr>
          <w:sz w:val="24"/>
          <w:szCs w:val="24"/>
          <w:lang w:val="en-US"/>
        </w:rPr>
        <w:t>tems of the Institute of Computer Science and Problems of Regional Management of KBSC of the Russian Academy of Sciences.</w:t>
      </w:r>
    </w:p>
    <w:p w:rsidR="00157FAE" w:rsidRPr="00157FAE" w:rsidRDefault="00157FAE" w:rsidP="004F0EF2">
      <w:pPr>
        <w:ind w:firstLine="284"/>
        <w:rPr>
          <w:sz w:val="24"/>
          <w:szCs w:val="24"/>
          <w:lang w:val="en-US"/>
        </w:rPr>
      </w:pPr>
      <w:r w:rsidRPr="00157FAE">
        <w:rPr>
          <w:sz w:val="24"/>
          <w:szCs w:val="24"/>
          <w:lang w:val="en-US"/>
        </w:rPr>
        <w:t>360000, KBR, Nalchik, 37-a, I. Armand street.</w:t>
      </w:r>
    </w:p>
    <w:p w:rsidR="00157FAE" w:rsidRPr="00157FAE" w:rsidRDefault="00157FAE" w:rsidP="004F0EF2">
      <w:pPr>
        <w:ind w:firstLine="284"/>
        <w:rPr>
          <w:sz w:val="24"/>
          <w:szCs w:val="24"/>
          <w:lang w:val="en-US"/>
        </w:rPr>
      </w:pPr>
      <w:r w:rsidRPr="00157FAE">
        <w:rPr>
          <w:sz w:val="24"/>
          <w:szCs w:val="24"/>
          <w:lang w:val="en-US"/>
        </w:rPr>
        <w:t>Ph. 8 (8662) 42-65-52.</w:t>
      </w:r>
    </w:p>
    <w:p w:rsidR="00157FAE" w:rsidRPr="00157FAE" w:rsidRDefault="00157FAE" w:rsidP="004F0EF2">
      <w:pPr>
        <w:ind w:firstLine="284"/>
        <w:rPr>
          <w:sz w:val="24"/>
          <w:szCs w:val="24"/>
          <w:lang w:val="en-US"/>
        </w:rPr>
      </w:pPr>
      <w:r w:rsidRPr="00157FAE">
        <w:rPr>
          <w:sz w:val="24"/>
          <w:szCs w:val="24"/>
          <w:lang w:val="en-US"/>
        </w:rPr>
        <w:t xml:space="preserve">E-mail: </w:t>
      </w:r>
      <w:hyperlink r:id="rId16" w:history="1">
        <w:r w:rsidRPr="00157FAE">
          <w:rPr>
            <w:rStyle w:val="a7"/>
            <w:sz w:val="24"/>
            <w:szCs w:val="24"/>
            <w:lang w:val="en-US"/>
          </w:rPr>
          <w:t>danatokmakova@gmail.com</w:t>
        </w:r>
      </w:hyperlink>
    </w:p>
    <w:p w:rsidR="00157FAE" w:rsidRPr="00157FAE" w:rsidRDefault="00157FAE" w:rsidP="004F0EF2">
      <w:pPr>
        <w:ind w:firstLine="284"/>
        <w:rPr>
          <w:sz w:val="24"/>
          <w:szCs w:val="24"/>
          <w:lang w:val="en-US"/>
        </w:rPr>
      </w:pPr>
      <w:r w:rsidRPr="00157FAE">
        <w:rPr>
          <w:b/>
          <w:sz w:val="24"/>
          <w:szCs w:val="24"/>
          <w:shd w:val="clear" w:color="auto" w:fill="FFFFFF"/>
          <w:lang w:val="en-US"/>
        </w:rPr>
        <w:t xml:space="preserve">Khamukov Yury Khabizhevich, </w:t>
      </w:r>
      <w:r w:rsidRPr="00157FAE">
        <w:rPr>
          <w:sz w:val="24"/>
          <w:szCs w:val="24"/>
          <w:shd w:val="clear" w:color="auto" w:fill="FFFFFF"/>
          <w:lang w:val="en-US"/>
        </w:rPr>
        <w:t xml:space="preserve">candidate of physical-mathematical sciences, senior </w:t>
      </w:r>
      <w:r w:rsidRPr="00157FAE">
        <w:rPr>
          <w:sz w:val="24"/>
          <w:szCs w:val="24"/>
          <w:lang w:val="en-US"/>
        </w:rPr>
        <w:t>staff scientist of the Department of the multiagent systems of the Institute of Computer Science and Problems of Regional Management of KBSC of the Russian Academy of Sciences.</w:t>
      </w:r>
    </w:p>
    <w:p w:rsidR="00157FAE" w:rsidRPr="00157FAE" w:rsidRDefault="00157FAE" w:rsidP="004F0EF2">
      <w:pPr>
        <w:ind w:firstLine="284"/>
        <w:rPr>
          <w:sz w:val="24"/>
          <w:szCs w:val="24"/>
          <w:lang w:val="en-US"/>
        </w:rPr>
      </w:pPr>
      <w:r w:rsidRPr="00157FAE">
        <w:rPr>
          <w:sz w:val="24"/>
          <w:szCs w:val="24"/>
          <w:lang w:val="en-US"/>
        </w:rPr>
        <w:t>360000, KBR, Nalchik, 37-a, I. Armand street.</w:t>
      </w:r>
    </w:p>
    <w:p w:rsidR="00157FAE" w:rsidRPr="00157FAE" w:rsidRDefault="00157FAE" w:rsidP="004F0EF2">
      <w:pPr>
        <w:ind w:firstLine="284"/>
        <w:rPr>
          <w:sz w:val="24"/>
          <w:szCs w:val="24"/>
          <w:lang w:val="en-US"/>
        </w:rPr>
      </w:pPr>
      <w:r w:rsidRPr="00157FAE">
        <w:rPr>
          <w:sz w:val="24"/>
          <w:szCs w:val="24"/>
          <w:lang w:val="en-US"/>
        </w:rPr>
        <w:t>Ph. 8 (8662) 42-65-52.</w:t>
      </w:r>
    </w:p>
    <w:p w:rsidR="00157FAE" w:rsidRPr="00157FAE" w:rsidRDefault="00157FAE" w:rsidP="004F0EF2">
      <w:pPr>
        <w:ind w:firstLine="284"/>
        <w:rPr>
          <w:sz w:val="24"/>
          <w:szCs w:val="24"/>
          <w:shd w:val="clear" w:color="auto" w:fill="FFFFFF"/>
          <w:lang w:val="en-US"/>
        </w:rPr>
      </w:pPr>
      <w:r w:rsidRPr="00157FAE">
        <w:rPr>
          <w:sz w:val="24"/>
          <w:szCs w:val="24"/>
          <w:lang w:val="en-US"/>
        </w:rPr>
        <w:t>E-mail:</w:t>
      </w:r>
      <w:hyperlink r:id="rId17" w:history="1">
        <w:r w:rsidRPr="00157FAE">
          <w:rPr>
            <w:rStyle w:val="a7"/>
            <w:sz w:val="24"/>
            <w:szCs w:val="24"/>
            <w:shd w:val="clear" w:color="auto" w:fill="FFFFFF"/>
            <w:lang w:val="en-US"/>
          </w:rPr>
          <w:t>yukhimkhab@rambler.ru</w:t>
        </w:r>
      </w:hyperlink>
    </w:p>
    <w:p w:rsidR="00157FAE" w:rsidRDefault="00157FAE" w:rsidP="004F0EF2">
      <w:pPr>
        <w:pStyle w:val="af2"/>
        <w:spacing w:after="0" w:line="240" w:lineRule="auto"/>
        <w:ind w:left="0" w:firstLine="284"/>
        <w:rPr>
          <w:bCs/>
          <w:shd w:val="clear" w:color="auto" w:fill="FFFFFF"/>
        </w:rPr>
      </w:pPr>
      <w:r>
        <w:rPr>
          <w:bCs/>
          <w:shd w:val="clear" w:color="auto" w:fill="FFFFFF"/>
        </w:rPr>
        <w:t>__________________________________________________________________________</w:t>
      </w:r>
    </w:p>
    <w:p w:rsidR="00204476" w:rsidRPr="00FF0137" w:rsidRDefault="00204476" w:rsidP="004F0EF2">
      <w:pPr>
        <w:ind w:firstLine="284"/>
        <w:jc w:val="both"/>
        <w:rPr>
          <w:sz w:val="24"/>
          <w:szCs w:val="24"/>
        </w:rPr>
      </w:pPr>
    </w:p>
    <w:p w:rsidR="00F41812" w:rsidRPr="00FF0137" w:rsidRDefault="00F41812" w:rsidP="004F0EF2">
      <w:pPr>
        <w:rPr>
          <w:i/>
          <w:sz w:val="24"/>
          <w:szCs w:val="24"/>
        </w:rPr>
      </w:pPr>
      <w:r w:rsidRPr="00FF0137">
        <w:rPr>
          <w:i/>
          <w:sz w:val="24"/>
          <w:szCs w:val="24"/>
        </w:rPr>
        <w:t>УДК 004.896</w:t>
      </w:r>
    </w:p>
    <w:p w:rsidR="00F41812" w:rsidRPr="00FF0137" w:rsidRDefault="00F41812" w:rsidP="004F0EF2">
      <w:pPr>
        <w:tabs>
          <w:tab w:val="left" w:pos="1080"/>
        </w:tabs>
        <w:rPr>
          <w:sz w:val="10"/>
          <w:szCs w:val="10"/>
        </w:rPr>
      </w:pPr>
    </w:p>
    <w:p w:rsidR="00F41812" w:rsidRPr="00FF0137" w:rsidRDefault="00F41812" w:rsidP="004F0EF2">
      <w:pPr>
        <w:pStyle w:val="23"/>
        <w:spacing w:after="0" w:line="240" w:lineRule="auto"/>
        <w:jc w:val="center"/>
        <w:rPr>
          <w:b/>
          <w:sz w:val="28"/>
          <w:szCs w:val="28"/>
        </w:rPr>
      </w:pPr>
      <w:r w:rsidRPr="00FF0137">
        <w:rPr>
          <w:b/>
          <w:sz w:val="28"/>
          <w:szCs w:val="28"/>
        </w:rPr>
        <w:t>РАЗРАБОТКА РАСПРЕДЕЛЕННОЙ АРХИТЕКТУРЫ ПОИСКА</w:t>
      </w:r>
    </w:p>
    <w:p w:rsidR="00F41812" w:rsidRPr="00FF0137" w:rsidRDefault="00F41812" w:rsidP="004F0EF2">
      <w:pPr>
        <w:pStyle w:val="23"/>
        <w:spacing w:after="0" w:line="240" w:lineRule="auto"/>
        <w:jc w:val="center"/>
        <w:rPr>
          <w:b/>
          <w:caps/>
          <w:sz w:val="28"/>
          <w:szCs w:val="28"/>
        </w:rPr>
      </w:pPr>
      <w:r w:rsidRPr="00FF0137">
        <w:rPr>
          <w:b/>
          <w:sz w:val="28"/>
          <w:szCs w:val="28"/>
        </w:rPr>
        <w:t>В ЗАДАЧАХ ОПТИМИЗАЦИИ</w:t>
      </w:r>
      <w:r w:rsidRPr="00FF0137">
        <w:rPr>
          <w:rStyle w:val="af5"/>
          <w:b/>
          <w:caps/>
          <w:sz w:val="28"/>
          <w:szCs w:val="28"/>
        </w:rPr>
        <w:footnoteReference w:id="3"/>
      </w:r>
    </w:p>
    <w:p w:rsidR="00F41812" w:rsidRPr="00FF0137" w:rsidRDefault="00F41812" w:rsidP="004F0EF2">
      <w:pPr>
        <w:jc w:val="center"/>
        <w:rPr>
          <w:sz w:val="18"/>
          <w:szCs w:val="18"/>
        </w:rPr>
      </w:pPr>
    </w:p>
    <w:p w:rsidR="00F41812" w:rsidRPr="00FF0137" w:rsidRDefault="00F41812" w:rsidP="004F0EF2">
      <w:pPr>
        <w:pStyle w:val="23"/>
        <w:spacing w:after="0" w:line="240" w:lineRule="auto"/>
        <w:jc w:val="center"/>
        <w:rPr>
          <w:b/>
          <w:sz w:val="24"/>
          <w:szCs w:val="24"/>
        </w:rPr>
      </w:pPr>
      <w:r w:rsidRPr="00FF0137">
        <w:rPr>
          <w:b/>
          <w:sz w:val="24"/>
          <w:szCs w:val="24"/>
        </w:rPr>
        <w:lastRenderedPageBreak/>
        <w:t>А.Н. ДУККАРДТ</w:t>
      </w:r>
      <w:r w:rsidRPr="00FF0137">
        <w:rPr>
          <w:b/>
          <w:sz w:val="24"/>
          <w:szCs w:val="24"/>
          <w:vertAlign w:val="superscript"/>
        </w:rPr>
        <w:t>1</w:t>
      </w:r>
      <w:r w:rsidRPr="00FF0137">
        <w:rPr>
          <w:b/>
          <w:sz w:val="24"/>
          <w:szCs w:val="24"/>
        </w:rPr>
        <w:t>, М.И. АНЧЕКОВ</w:t>
      </w:r>
      <w:r w:rsidRPr="00FF0137">
        <w:rPr>
          <w:b/>
          <w:sz w:val="24"/>
          <w:szCs w:val="24"/>
          <w:vertAlign w:val="superscript"/>
        </w:rPr>
        <w:t>2</w:t>
      </w:r>
      <w:r w:rsidRPr="00FF0137">
        <w:rPr>
          <w:b/>
          <w:sz w:val="24"/>
          <w:szCs w:val="24"/>
        </w:rPr>
        <w:t>, З.В. НАГОЕВ</w:t>
      </w:r>
      <w:r w:rsidRPr="00FF0137">
        <w:rPr>
          <w:b/>
          <w:sz w:val="24"/>
          <w:szCs w:val="24"/>
          <w:vertAlign w:val="superscript"/>
        </w:rPr>
        <w:t>2</w:t>
      </w:r>
      <w:r w:rsidRPr="00FF0137">
        <w:rPr>
          <w:b/>
          <w:sz w:val="24"/>
          <w:szCs w:val="24"/>
        </w:rPr>
        <w:t>, А.У. ЗАММОЕВ</w:t>
      </w:r>
      <w:r w:rsidRPr="00FF0137">
        <w:rPr>
          <w:b/>
          <w:sz w:val="24"/>
          <w:szCs w:val="24"/>
          <w:vertAlign w:val="superscript"/>
        </w:rPr>
        <w:t>2</w:t>
      </w:r>
      <w:r w:rsidRPr="00FF0137">
        <w:rPr>
          <w:b/>
          <w:sz w:val="24"/>
          <w:szCs w:val="24"/>
        </w:rPr>
        <w:t>,</w:t>
      </w:r>
    </w:p>
    <w:p w:rsidR="00F41812" w:rsidRPr="00FF0137" w:rsidRDefault="00F41812" w:rsidP="004F0EF2">
      <w:pPr>
        <w:pStyle w:val="23"/>
        <w:spacing w:after="0" w:line="240" w:lineRule="auto"/>
        <w:jc w:val="center"/>
        <w:rPr>
          <w:b/>
          <w:sz w:val="24"/>
          <w:szCs w:val="24"/>
          <w:vertAlign w:val="superscript"/>
        </w:rPr>
      </w:pPr>
      <w:r w:rsidRPr="00FF0137">
        <w:rPr>
          <w:b/>
          <w:sz w:val="24"/>
          <w:szCs w:val="24"/>
        </w:rPr>
        <w:t>О.В. НАГОЕВА</w:t>
      </w:r>
      <w:r w:rsidRPr="00FF0137">
        <w:rPr>
          <w:b/>
          <w:sz w:val="24"/>
          <w:szCs w:val="24"/>
          <w:vertAlign w:val="superscript"/>
        </w:rPr>
        <w:t>2</w:t>
      </w:r>
      <w:r w:rsidRPr="00FF0137">
        <w:rPr>
          <w:b/>
          <w:sz w:val="24"/>
          <w:szCs w:val="24"/>
        </w:rPr>
        <w:t>, Ю.Х. ХАМУКОВ</w:t>
      </w:r>
      <w:r w:rsidRPr="00FF0137">
        <w:rPr>
          <w:b/>
          <w:sz w:val="24"/>
          <w:szCs w:val="24"/>
          <w:vertAlign w:val="superscript"/>
        </w:rPr>
        <w:t>2</w:t>
      </w:r>
    </w:p>
    <w:p w:rsidR="00F41812" w:rsidRPr="00FF0137" w:rsidRDefault="00F41812" w:rsidP="004F0EF2">
      <w:pPr>
        <w:jc w:val="center"/>
        <w:rPr>
          <w:sz w:val="18"/>
          <w:szCs w:val="18"/>
        </w:rPr>
      </w:pPr>
    </w:p>
    <w:p w:rsidR="00F41812" w:rsidRPr="00FF0137" w:rsidRDefault="00F41812" w:rsidP="004F0EF2">
      <w:pPr>
        <w:autoSpaceDE w:val="0"/>
        <w:autoSpaceDN w:val="0"/>
        <w:adjustRightInd w:val="0"/>
        <w:jc w:val="center"/>
        <w:rPr>
          <w:iCs/>
        </w:rPr>
      </w:pPr>
      <w:r w:rsidRPr="00FF0137">
        <w:rPr>
          <w:vertAlign w:val="superscript"/>
        </w:rPr>
        <w:t>1</w:t>
      </w:r>
      <w:r w:rsidRPr="00FF0137">
        <w:t>ФГАОУ ВПО «</w:t>
      </w:r>
      <w:r w:rsidRPr="00FF0137">
        <w:rPr>
          <w:iCs/>
        </w:rPr>
        <w:t>Южный федеральный университет» Технологический институт в г. Таганроге</w:t>
      </w:r>
    </w:p>
    <w:p w:rsidR="00F41812" w:rsidRPr="00FF0137" w:rsidRDefault="00F41812" w:rsidP="004F0EF2">
      <w:pPr>
        <w:autoSpaceDE w:val="0"/>
        <w:autoSpaceDN w:val="0"/>
        <w:adjustRightInd w:val="0"/>
        <w:jc w:val="center"/>
        <w:rPr>
          <w:iCs/>
        </w:rPr>
      </w:pPr>
      <w:r w:rsidRPr="00FF0137">
        <w:rPr>
          <w:iCs/>
        </w:rPr>
        <w:t>347928, г. Таганрог, пер. Некрасовский, 44</w:t>
      </w:r>
    </w:p>
    <w:p w:rsidR="00F41812" w:rsidRPr="00FF0137" w:rsidRDefault="00F41812" w:rsidP="004F0EF2">
      <w:pPr>
        <w:jc w:val="center"/>
        <w:rPr>
          <w:iCs/>
        </w:rPr>
      </w:pPr>
      <w:r w:rsidRPr="00FF0137">
        <w:rPr>
          <w:iCs/>
          <w:caps/>
          <w:lang w:val="en-US"/>
        </w:rPr>
        <w:t>e</w:t>
      </w:r>
      <w:r w:rsidRPr="00FF0137">
        <w:rPr>
          <w:iCs/>
        </w:rPr>
        <w:t>-</w:t>
      </w:r>
      <w:r w:rsidRPr="00FF0137">
        <w:rPr>
          <w:iCs/>
          <w:lang w:val="en-US"/>
        </w:rPr>
        <w:t>mail</w:t>
      </w:r>
      <w:r w:rsidRPr="00FF0137">
        <w:rPr>
          <w:iCs/>
        </w:rPr>
        <w:t xml:space="preserve">: </w:t>
      </w:r>
      <w:r w:rsidRPr="00FF0137">
        <w:rPr>
          <w:iCs/>
          <w:u w:val="single"/>
          <w:lang w:val="en-US"/>
        </w:rPr>
        <w:t>rector</w:t>
      </w:r>
      <w:r w:rsidRPr="00FF0137">
        <w:rPr>
          <w:iCs/>
          <w:u w:val="single"/>
        </w:rPr>
        <w:t>@</w:t>
      </w:r>
      <w:r w:rsidRPr="00FF0137">
        <w:rPr>
          <w:iCs/>
          <w:u w:val="single"/>
          <w:lang w:val="en-US"/>
        </w:rPr>
        <w:t>tti</w:t>
      </w:r>
      <w:r w:rsidRPr="00FF0137">
        <w:rPr>
          <w:iCs/>
          <w:u w:val="single"/>
        </w:rPr>
        <w:t>.</w:t>
      </w:r>
      <w:r w:rsidRPr="00FF0137">
        <w:rPr>
          <w:iCs/>
          <w:u w:val="single"/>
          <w:lang w:val="en-US"/>
        </w:rPr>
        <w:t>sfedu</w:t>
      </w:r>
      <w:r w:rsidRPr="00FF0137">
        <w:rPr>
          <w:iCs/>
          <w:u w:val="single"/>
        </w:rPr>
        <w:t>.</w:t>
      </w:r>
      <w:r w:rsidRPr="00FF0137">
        <w:rPr>
          <w:iCs/>
          <w:u w:val="single"/>
          <w:lang w:val="en-US"/>
        </w:rPr>
        <w:t>ru</w:t>
      </w:r>
    </w:p>
    <w:p w:rsidR="00F41812" w:rsidRPr="00FF0137" w:rsidRDefault="00F41812" w:rsidP="004F0EF2">
      <w:pPr>
        <w:jc w:val="center"/>
        <w:rPr>
          <w:sz w:val="18"/>
          <w:szCs w:val="18"/>
        </w:rPr>
      </w:pPr>
    </w:p>
    <w:p w:rsidR="00F41812" w:rsidRPr="00FF0137" w:rsidRDefault="00F41812" w:rsidP="004F0EF2">
      <w:pPr>
        <w:pStyle w:val="a9"/>
        <w:jc w:val="center"/>
        <w:rPr>
          <w:rFonts w:ascii="Times New Roman" w:hAnsi="Times New Roman"/>
          <w:bCs/>
          <w:sz w:val="20"/>
          <w:szCs w:val="20"/>
        </w:rPr>
      </w:pPr>
      <w:r w:rsidRPr="00FF0137">
        <w:rPr>
          <w:rFonts w:ascii="Times New Roman" w:hAnsi="Times New Roman"/>
          <w:bCs/>
          <w:sz w:val="20"/>
          <w:szCs w:val="20"/>
          <w:vertAlign w:val="superscript"/>
        </w:rPr>
        <w:t>2</w:t>
      </w:r>
      <w:r w:rsidRPr="00FF0137">
        <w:rPr>
          <w:rFonts w:ascii="Times New Roman" w:hAnsi="Times New Roman"/>
          <w:bCs/>
          <w:sz w:val="20"/>
          <w:szCs w:val="20"/>
        </w:rPr>
        <w:t>ФГБУН Институт информатики и проблем регионального управления</w:t>
      </w:r>
    </w:p>
    <w:p w:rsidR="00F41812" w:rsidRPr="00FF0137" w:rsidRDefault="00F41812"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F41812" w:rsidRPr="00FF0137" w:rsidRDefault="00F41812"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F41812" w:rsidRPr="00FF0137" w:rsidRDefault="00F41812"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F41812" w:rsidRPr="00FF0137" w:rsidRDefault="00F41812" w:rsidP="004F0EF2">
      <w:pPr>
        <w:jc w:val="center"/>
        <w:rPr>
          <w:sz w:val="18"/>
          <w:szCs w:val="18"/>
        </w:rPr>
      </w:pPr>
    </w:p>
    <w:p w:rsidR="00F41812" w:rsidRPr="00FF0137" w:rsidRDefault="00F41812" w:rsidP="004F0EF2">
      <w:pPr>
        <w:widowControl w:val="0"/>
        <w:ind w:left="284" w:right="284" w:firstLine="284"/>
        <w:rPr>
          <w:bCs/>
          <w:i/>
          <w:sz w:val="22"/>
          <w:szCs w:val="22"/>
        </w:rPr>
      </w:pPr>
      <w:r w:rsidRPr="00FF0137">
        <w:rPr>
          <w:bCs/>
          <w:i/>
          <w:sz w:val="22"/>
          <w:szCs w:val="22"/>
        </w:rPr>
        <w:t>В работе предложена модифицированная архитектура поиска, основанная на парадигме многоагентного подхода к решению сложных, трудно формализуемых задач. Такой подход позволяет распараллелить процесс поиска решений и управлять проблемой предварител</w:t>
      </w:r>
      <w:r w:rsidRPr="00FF0137">
        <w:rPr>
          <w:bCs/>
          <w:i/>
          <w:sz w:val="22"/>
          <w:szCs w:val="22"/>
        </w:rPr>
        <w:t>ь</w:t>
      </w:r>
      <w:r w:rsidRPr="00FF0137">
        <w:rPr>
          <w:bCs/>
          <w:i/>
          <w:sz w:val="22"/>
          <w:szCs w:val="22"/>
        </w:rPr>
        <w:t>ной сходимости алгоритмов. В работе предложен механизм декомпозиции исходной задачи на основе пчелиного алгоритма с целью определения наиболее перспективных окрестностей поиска решений и дальнейшего делегирования процесса поиска в полученных окрестностях агентам исполнителям, реализующим различные методы оптимизации. Проведенные серии экспериментов показали эффективность работы полученного поискового механизма по сравнению с генетическими, эволюционными и роевыми алгоритмами оптимизации. Прим</w:t>
      </w:r>
      <w:r w:rsidRPr="00FF0137">
        <w:rPr>
          <w:bCs/>
          <w:i/>
          <w:sz w:val="22"/>
          <w:szCs w:val="22"/>
        </w:rPr>
        <w:t>е</w:t>
      </w:r>
      <w:r w:rsidRPr="00FF0137">
        <w:rPr>
          <w:bCs/>
          <w:i/>
          <w:sz w:val="22"/>
          <w:szCs w:val="22"/>
        </w:rPr>
        <w:t>нение параллельных вычислений при решении задач оптимизации повысить качество пол</w:t>
      </w:r>
      <w:r w:rsidRPr="00FF0137">
        <w:rPr>
          <w:bCs/>
          <w:i/>
          <w:sz w:val="22"/>
          <w:szCs w:val="22"/>
        </w:rPr>
        <w:t>у</w:t>
      </w:r>
      <w:r w:rsidRPr="00FF0137">
        <w:rPr>
          <w:bCs/>
          <w:i/>
          <w:sz w:val="22"/>
          <w:szCs w:val="22"/>
        </w:rPr>
        <w:t>чаемых решений до 8%.</w:t>
      </w:r>
    </w:p>
    <w:p w:rsidR="00F41812" w:rsidRPr="00FF0137" w:rsidRDefault="00F41812" w:rsidP="004F0EF2">
      <w:pPr>
        <w:pStyle w:val="14"/>
        <w:widowControl w:val="0"/>
        <w:spacing w:line="240" w:lineRule="auto"/>
        <w:ind w:left="284" w:right="284" w:firstLine="284"/>
        <w:rPr>
          <w:rFonts w:ascii="Times New Roman" w:eastAsia="Times New Roman" w:hAnsi="Times New Roman" w:cs="Times New Roman"/>
          <w:sz w:val="24"/>
          <w:szCs w:val="24"/>
        </w:rPr>
      </w:pPr>
    </w:p>
    <w:p w:rsidR="00F41812" w:rsidRPr="00FF0137" w:rsidRDefault="00F41812" w:rsidP="004F0EF2">
      <w:pPr>
        <w:pStyle w:val="14"/>
        <w:widowControl w:val="0"/>
        <w:spacing w:line="240" w:lineRule="auto"/>
        <w:ind w:left="284" w:right="284" w:firstLine="284"/>
        <w:rPr>
          <w:rFonts w:ascii="Times New Roman" w:hAnsi="Times New Roman" w:cs="Times New Roman"/>
        </w:rPr>
      </w:pPr>
      <w:r w:rsidRPr="00FF0137">
        <w:rPr>
          <w:rFonts w:ascii="Times New Roman" w:hAnsi="Times New Roman" w:cs="Times New Roman"/>
          <w:b/>
        </w:rPr>
        <w:t xml:space="preserve">Ключевые слова: </w:t>
      </w:r>
      <w:r w:rsidRPr="00FF0137">
        <w:rPr>
          <w:rFonts w:ascii="Times New Roman" w:hAnsi="Times New Roman" w:cs="Times New Roman"/>
        </w:rPr>
        <w:t>многоагентные системы, коллективное поведение, роевой алгоритм, пчелиный алгоритм, конструкторское проектирование, параллельные вычисления.</w:t>
      </w:r>
    </w:p>
    <w:p w:rsidR="0083045E" w:rsidRPr="00FF0137" w:rsidRDefault="0083045E" w:rsidP="004F0EF2">
      <w:pPr>
        <w:pStyle w:val="ae"/>
        <w:widowControl w:val="0"/>
        <w:shd w:val="clear" w:color="auto" w:fill="FFFFFF"/>
        <w:spacing w:before="0" w:beforeAutospacing="0" w:after="0" w:afterAutospacing="0"/>
        <w:ind w:firstLine="284"/>
        <w:rPr>
          <w:rFonts w:ascii="Times New Roman" w:hAnsi="Times New Roman" w:cs="Times New Roman"/>
        </w:rPr>
      </w:pPr>
    </w:p>
    <w:p w:rsidR="0083045E" w:rsidRPr="00FF0137" w:rsidRDefault="0083045E" w:rsidP="004F0EF2">
      <w:pPr>
        <w:pStyle w:val="23"/>
        <w:spacing w:after="0" w:line="240" w:lineRule="auto"/>
        <w:jc w:val="center"/>
        <w:rPr>
          <w:b/>
          <w:sz w:val="28"/>
          <w:szCs w:val="28"/>
          <w:lang w:val="en-US"/>
        </w:rPr>
      </w:pPr>
      <w:r w:rsidRPr="00FF0137">
        <w:rPr>
          <w:b/>
          <w:sz w:val="28"/>
          <w:szCs w:val="28"/>
          <w:lang w:val="en-US"/>
        </w:rPr>
        <w:t>TASK ALLOCATION IN DISTRIBUTED ARTIFICIAL INTELLIGENCE USING COLLECTIVE BEHAVIOR MODELS</w:t>
      </w:r>
    </w:p>
    <w:p w:rsidR="0083045E" w:rsidRPr="00FF0137" w:rsidRDefault="0083045E" w:rsidP="004F0EF2">
      <w:pPr>
        <w:jc w:val="center"/>
        <w:rPr>
          <w:sz w:val="18"/>
          <w:szCs w:val="18"/>
          <w:lang w:val="en-US"/>
        </w:rPr>
      </w:pPr>
    </w:p>
    <w:p w:rsidR="0083045E" w:rsidRPr="00FF0137" w:rsidRDefault="0083045E" w:rsidP="004F0EF2">
      <w:pPr>
        <w:pStyle w:val="23"/>
        <w:spacing w:after="0" w:line="240" w:lineRule="auto"/>
        <w:jc w:val="center"/>
        <w:rPr>
          <w:b/>
          <w:sz w:val="24"/>
          <w:szCs w:val="24"/>
          <w:lang w:val="en-US"/>
        </w:rPr>
      </w:pPr>
      <w:r w:rsidRPr="00FF0137">
        <w:rPr>
          <w:b/>
          <w:sz w:val="24"/>
          <w:szCs w:val="24"/>
          <w:lang w:val="en-US"/>
        </w:rPr>
        <w:t>A.N. DUKKARDT</w:t>
      </w:r>
      <w:r w:rsidRPr="00FF0137">
        <w:rPr>
          <w:b/>
          <w:sz w:val="24"/>
          <w:szCs w:val="24"/>
          <w:vertAlign w:val="superscript"/>
          <w:lang w:val="en-US"/>
        </w:rPr>
        <w:t>1</w:t>
      </w:r>
      <w:r w:rsidRPr="00FF0137">
        <w:rPr>
          <w:b/>
          <w:sz w:val="24"/>
          <w:szCs w:val="24"/>
          <w:lang w:val="en-US"/>
        </w:rPr>
        <w:t>, M.I. ANCHEKOV</w:t>
      </w:r>
      <w:r w:rsidRPr="00FF0137">
        <w:rPr>
          <w:b/>
          <w:sz w:val="24"/>
          <w:szCs w:val="24"/>
          <w:vertAlign w:val="superscript"/>
          <w:lang w:val="en-US"/>
        </w:rPr>
        <w:t>2</w:t>
      </w:r>
      <w:r w:rsidRPr="00FF0137">
        <w:rPr>
          <w:b/>
          <w:sz w:val="24"/>
          <w:szCs w:val="24"/>
          <w:lang w:val="en-US"/>
        </w:rPr>
        <w:t>, Z.V. NAGOEV</w:t>
      </w:r>
      <w:r w:rsidRPr="00FF0137">
        <w:rPr>
          <w:b/>
          <w:sz w:val="24"/>
          <w:szCs w:val="24"/>
          <w:vertAlign w:val="superscript"/>
          <w:lang w:val="en-US"/>
        </w:rPr>
        <w:t>2</w:t>
      </w:r>
      <w:r w:rsidRPr="00FF0137">
        <w:rPr>
          <w:b/>
          <w:sz w:val="24"/>
          <w:szCs w:val="24"/>
          <w:lang w:val="en-US"/>
        </w:rPr>
        <w:t>, A.U. ZAMMOEV</w:t>
      </w:r>
      <w:r w:rsidRPr="00FF0137">
        <w:rPr>
          <w:b/>
          <w:sz w:val="24"/>
          <w:szCs w:val="24"/>
          <w:vertAlign w:val="superscript"/>
          <w:lang w:val="en-US"/>
        </w:rPr>
        <w:t>2</w:t>
      </w:r>
      <w:r w:rsidRPr="00FF0137">
        <w:rPr>
          <w:b/>
          <w:sz w:val="24"/>
          <w:szCs w:val="24"/>
          <w:lang w:val="en-US"/>
        </w:rPr>
        <w:t xml:space="preserve">, </w:t>
      </w:r>
    </w:p>
    <w:p w:rsidR="0083045E" w:rsidRPr="00FF0137" w:rsidRDefault="0083045E" w:rsidP="004F0EF2">
      <w:pPr>
        <w:pStyle w:val="23"/>
        <w:spacing w:after="0" w:line="240" w:lineRule="auto"/>
        <w:jc w:val="center"/>
        <w:rPr>
          <w:b/>
          <w:sz w:val="24"/>
          <w:szCs w:val="24"/>
          <w:lang w:val="en-US"/>
        </w:rPr>
      </w:pPr>
      <w:r w:rsidRPr="00FF0137">
        <w:rPr>
          <w:b/>
          <w:sz w:val="24"/>
          <w:szCs w:val="24"/>
          <w:lang w:val="en-US"/>
        </w:rPr>
        <w:t>O.V. NAGOEVA</w:t>
      </w:r>
      <w:r w:rsidRPr="00FF0137">
        <w:rPr>
          <w:b/>
          <w:sz w:val="24"/>
          <w:szCs w:val="24"/>
          <w:vertAlign w:val="superscript"/>
          <w:lang w:val="en-US"/>
        </w:rPr>
        <w:t>2</w:t>
      </w:r>
      <w:r w:rsidRPr="00FF0137">
        <w:rPr>
          <w:b/>
          <w:sz w:val="24"/>
          <w:szCs w:val="24"/>
          <w:lang w:val="en-US"/>
        </w:rPr>
        <w:t>, Yu.</w:t>
      </w:r>
      <w:r w:rsidR="00A65CF9">
        <w:rPr>
          <w:b/>
          <w:sz w:val="24"/>
          <w:szCs w:val="24"/>
          <w:lang w:val="en-US"/>
        </w:rPr>
        <w:t>Kh</w:t>
      </w:r>
      <w:r w:rsidRPr="00FF0137">
        <w:rPr>
          <w:b/>
          <w:sz w:val="24"/>
          <w:szCs w:val="24"/>
          <w:lang w:val="en-US"/>
        </w:rPr>
        <w:t xml:space="preserve">. </w:t>
      </w:r>
      <w:r w:rsidR="004E50F4">
        <w:rPr>
          <w:b/>
          <w:sz w:val="24"/>
          <w:szCs w:val="24"/>
          <w:lang w:val="en-US"/>
        </w:rPr>
        <w:t>KH</w:t>
      </w:r>
      <w:r w:rsidRPr="00FF0137">
        <w:rPr>
          <w:b/>
          <w:sz w:val="24"/>
          <w:szCs w:val="24"/>
          <w:lang w:val="en-US"/>
        </w:rPr>
        <w:t>AMUKOV</w:t>
      </w:r>
      <w:r w:rsidRPr="00FF0137">
        <w:rPr>
          <w:b/>
          <w:sz w:val="24"/>
          <w:szCs w:val="24"/>
          <w:vertAlign w:val="superscript"/>
          <w:lang w:val="en-US"/>
        </w:rPr>
        <w:t>2</w:t>
      </w:r>
    </w:p>
    <w:p w:rsidR="0083045E" w:rsidRPr="00FF0137" w:rsidRDefault="0083045E" w:rsidP="004F0EF2">
      <w:pPr>
        <w:jc w:val="center"/>
        <w:rPr>
          <w:sz w:val="18"/>
          <w:szCs w:val="18"/>
          <w:lang w:val="en-US"/>
        </w:rPr>
      </w:pPr>
    </w:p>
    <w:p w:rsidR="0083045E" w:rsidRPr="00FF0137" w:rsidRDefault="0083045E" w:rsidP="004F0EF2">
      <w:pPr>
        <w:jc w:val="center"/>
        <w:rPr>
          <w:bCs/>
          <w:iCs/>
          <w:lang w:val="en-US"/>
        </w:rPr>
      </w:pPr>
      <w:r w:rsidRPr="00FF0137">
        <w:rPr>
          <w:bCs/>
          <w:iCs/>
          <w:vertAlign w:val="superscript"/>
          <w:lang w:val="en-US"/>
        </w:rPr>
        <w:t>1</w:t>
      </w:r>
      <w:r w:rsidRPr="00FF0137">
        <w:rPr>
          <w:bCs/>
          <w:iCs/>
          <w:lang w:val="en-US"/>
        </w:rPr>
        <w:t>Southern Federal University, Technological Institute at Taganrog</w:t>
      </w:r>
    </w:p>
    <w:p w:rsidR="0083045E" w:rsidRPr="00FF0137" w:rsidRDefault="0083045E" w:rsidP="004F0EF2">
      <w:pPr>
        <w:jc w:val="center"/>
        <w:rPr>
          <w:bCs/>
          <w:iCs/>
          <w:lang w:val="en-US"/>
        </w:rPr>
      </w:pPr>
      <w:r w:rsidRPr="00FF0137">
        <w:rPr>
          <w:bCs/>
          <w:iCs/>
          <w:lang w:val="en-US"/>
        </w:rPr>
        <w:t>347928, Taganrog, 44, Nekrasovsky Lane</w:t>
      </w:r>
    </w:p>
    <w:p w:rsidR="0083045E" w:rsidRPr="00FF0137" w:rsidRDefault="0083045E" w:rsidP="004F0EF2">
      <w:pPr>
        <w:jc w:val="center"/>
        <w:rPr>
          <w:iCs/>
          <w:lang w:val="en-US"/>
        </w:rPr>
      </w:pPr>
      <w:r w:rsidRPr="00FF0137">
        <w:rPr>
          <w:iCs/>
          <w:caps/>
          <w:lang w:val="en-US"/>
        </w:rPr>
        <w:t>e</w:t>
      </w:r>
      <w:r w:rsidRPr="00FF0137">
        <w:rPr>
          <w:iCs/>
          <w:lang w:val="en-US"/>
        </w:rPr>
        <w:t xml:space="preserve">-mail: </w:t>
      </w:r>
      <w:r w:rsidRPr="00FF0137">
        <w:rPr>
          <w:iCs/>
          <w:u w:val="single"/>
          <w:lang w:val="en-US"/>
        </w:rPr>
        <w:t>rector@tti.sfedu.ru</w:t>
      </w:r>
    </w:p>
    <w:p w:rsidR="0083045E" w:rsidRPr="00FF0137" w:rsidRDefault="0083045E" w:rsidP="004F0EF2">
      <w:pPr>
        <w:jc w:val="center"/>
        <w:rPr>
          <w:sz w:val="18"/>
          <w:szCs w:val="18"/>
          <w:lang w:val="en-US"/>
        </w:rPr>
      </w:pPr>
    </w:p>
    <w:p w:rsidR="0083045E" w:rsidRPr="00FF0137" w:rsidRDefault="0083045E" w:rsidP="004F0EF2">
      <w:pPr>
        <w:pStyle w:val="a9"/>
        <w:jc w:val="center"/>
        <w:rPr>
          <w:rFonts w:ascii="Times New Roman" w:hAnsi="Times New Roman"/>
          <w:bCs/>
          <w:sz w:val="20"/>
          <w:szCs w:val="20"/>
          <w:lang w:val="en-US"/>
        </w:rPr>
      </w:pPr>
      <w:r w:rsidRPr="00FF0137">
        <w:rPr>
          <w:rFonts w:ascii="Times New Roman" w:hAnsi="Times New Roman"/>
          <w:bCs/>
          <w:sz w:val="20"/>
          <w:szCs w:val="20"/>
          <w:vertAlign w:val="superscript"/>
          <w:lang w:val="en-US"/>
        </w:rPr>
        <w:t>2</w:t>
      </w:r>
      <w:r w:rsidRPr="00FF0137">
        <w:rPr>
          <w:rFonts w:ascii="Times New Roman" w:hAnsi="Times New Roman"/>
          <w:bCs/>
          <w:sz w:val="20"/>
          <w:szCs w:val="20"/>
          <w:lang w:val="en-US"/>
        </w:rPr>
        <w:t>Institute of Computer Science and Problems of Regional Management of KBSC</w:t>
      </w:r>
    </w:p>
    <w:p w:rsidR="0083045E" w:rsidRPr="00FF0137" w:rsidRDefault="0083045E"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83045E" w:rsidRPr="00FF0137" w:rsidRDefault="0083045E"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83045E" w:rsidRPr="00FF0137" w:rsidRDefault="0083045E"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83045E" w:rsidRPr="00FF0137" w:rsidRDefault="0083045E" w:rsidP="004F0EF2">
      <w:pPr>
        <w:jc w:val="center"/>
        <w:rPr>
          <w:sz w:val="18"/>
          <w:szCs w:val="18"/>
          <w:lang w:val="en-US"/>
        </w:rPr>
      </w:pPr>
    </w:p>
    <w:p w:rsidR="0083045E" w:rsidRPr="00FF0137" w:rsidRDefault="0083045E" w:rsidP="004F0EF2">
      <w:pPr>
        <w:widowControl w:val="0"/>
        <w:ind w:firstLine="284"/>
        <w:rPr>
          <w:bCs/>
          <w:sz w:val="22"/>
          <w:szCs w:val="22"/>
          <w:lang w:val="en-US"/>
        </w:rPr>
      </w:pPr>
      <w:r w:rsidRPr="00FF0137">
        <w:rPr>
          <w:bCs/>
          <w:sz w:val="22"/>
          <w:szCs w:val="22"/>
          <w:lang w:val="en-US"/>
        </w:rPr>
        <w:t>The paper presents a modified search architecture, based on the paradigm of multi-agent approach to solving complex problems. This approach allows us to parallelize the process of finding solutions and managing the problem pre-convergence algorithms. In this paper we propose a decomposition mechanism of the original problem based on the bee algorithm</w:t>
      </w:r>
      <w:r w:rsidR="008D6B0F" w:rsidRPr="00FF0137">
        <w:rPr>
          <w:bCs/>
          <w:sz w:val="22"/>
          <w:szCs w:val="22"/>
          <w:lang w:val="en-US"/>
        </w:rPr>
        <w:t xml:space="preserve"> </w:t>
      </w:r>
      <w:r w:rsidRPr="00FF0137">
        <w:rPr>
          <w:bCs/>
          <w:sz w:val="22"/>
          <w:szCs w:val="22"/>
          <w:lang w:val="en-US"/>
        </w:rPr>
        <w:t xml:space="preserve"> to determine the most perspective solutions and neighborhoods and further search process delegation to</w:t>
      </w:r>
      <w:r w:rsidR="008D6B0F" w:rsidRPr="00FF0137">
        <w:rPr>
          <w:bCs/>
          <w:sz w:val="22"/>
          <w:szCs w:val="22"/>
          <w:lang w:val="en-US"/>
        </w:rPr>
        <w:t xml:space="preserve"> </w:t>
      </w:r>
      <w:r w:rsidRPr="00FF0137">
        <w:rPr>
          <w:bCs/>
          <w:sz w:val="22"/>
          <w:szCs w:val="22"/>
          <w:lang w:val="en-US"/>
        </w:rPr>
        <w:t>the agents that implement various optim</w:t>
      </w:r>
      <w:r w:rsidR="008D6B0F" w:rsidRPr="00FF0137">
        <w:rPr>
          <w:bCs/>
          <w:sz w:val="22"/>
          <w:szCs w:val="22"/>
          <w:lang w:val="en-US"/>
        </w:rPr>
        <w:t xml:space="preserve">ization techniques. Conducted </w:t>
      </w:r>
      <w:r w:rsidRPr="00FF0137">
        <w:rPr>
          <w:bCs/>
          <w:sz w:val="22"/>
          <w:szCs w:val="22"/>
          <w:lang w:val="en-US"/>
        </w:rPr>
        <w:t>series of experiments have shown the efficiency of the designed search engine, compared with the genetic, evolutionary and swarms optimization algorithms. Parallel computing</w:t>
      </w:r>
      <w:r w:rsidR="008D6B0F" w:rsidRPr="00FF0137">
        <w:rPr>
          <w:bCs/>
          <w:sz w:val="22"/>
          <w:szCs w:val="22"/>
          <w:lang w:val="en-US"/>
        </w:rPr>
        <w:t xml:space="preserve"> </w:t>
      </w:r>
      <w:r w:rsidRPr="00FF0137">
        <w:rPr>
          <w:bCs/>
          <w:sz w:val="22"/>
          <w:szCs w:val="22"/>
          <w:lang w:val="en-US"/>
        </w:rPr>
        <w:t>applic</w:t>
      </w:r>
      <w:r w:rsidRPr="00FF0137">
        <w:rPr>
          <w:bCs/>
          <w:sz w:val="22"/>
          <w:szCs w:val="22"/>
          <w:lang w:val="en-US"/>
        </w:rPr>
        <w:t>a</w:t>
      </w:r>
      <w:r w:rsidRPr="00FF0137">
        <w:rPr>
          <w:bCs/>
          <w:sz w:val="22"/>
          <w:szCs w:val="22"/>
          <w:lang w:val="en-US"/>
        </w:rPr>
        <w:t>tion for solving optimization problems improves the quality of the obtained solutions up to 8 percent.</w:t>
      </w:r>
    </w:p>
    <w:p w:rsidR="0083045E" w:rsidRPr="00FF0137" w:rsidRDefault="0083045E" w:rsidP="004F0EF2">
      <w:pPr>
        <w:pStyle w:val="20"/>
        <w:spacing w:after="0" w:line="240" w:lineRule="auto"/>
        <w:ind w:left="0" w:firstLine="284"/>
        <w:rPr>
          <w:sz w:val="22"/>
          <w:szCs w:val="22"/>
          <w:lang w:val="en-US"/>
        </w:rPr>
      </w:pPr>
    </w:p>
    <w:p w:rsidR="0083045E" w:rsidRPr="00FF0137" w:rsidRDefault="0083045E" w:rsidP="004F0EF2">
      <w:pPr>
        <w:pStyle w:val="20"/>
        <w:spacing w:after="0" w:line="240" w:lineRule="auto"/>
        <w:ind w:left="0" w:firstLine="284"/>
        <w:rPr>
          <w:sz w:val="22"/>
          <w:szCs w:val="22"/>
          <w:lang w:val="en-US"/>
        </w:rPr>
      </w:pPr>
      <w:r w:rsidRPr="00FF0137">
        <w:rPr>
          <w:b/>
          <w:sz w:val="22"/>
          <w:szCs w:val="22"/>
          <w:lang w:val="en-US"/>
        </w:rPr>
        <w:t xml:space="preserve">Key words: </w:t>
      </w:r>
      <w:r w:rsidRPr="00FF0137">
        <w:rPr>
          <w:sz w:val="22"/>
          <w:szCs w:val="22"/>
          <w:lang w:val="en-US"/>
        </w:rPr>
        <w:t>multi-agent</w:t>
      </w:r>
      <w:r w:rsidR="008D6B0F" w:rsidRPr="00FF0137">
        <w:rPr>
          <w:sz w:val="22"/>
          <w:szCs w:val="22"/>
          <w:lang w:val="en-US"/>
        </w:rPr>
        <w:t xml:space="preserve"> </w:t>
      </w:r>
      <w:r w:rsidRPr="00FF0137">
        <w:rPr>
          <w:sz w:val="22"/>
          <w:szCs w:val="22"/>
          <w:lang w:val="en-US"/>
        </w:rPr>
        <w:t>system, collective behaviour, swarm algorithm, bee’s algorithm, design eng</w:t>
      </w:r>
      <w:r w:rsidRPr="00FF0137">
        <w:rPr>
          <w:sz w:val="22"/>
          <w:szCs w:val="22"/>
          <w:lang w:val="en-US"/>
        </w:rPr>
        <w:t>i</w:t>
      </w:r>
      <w:r w:rsidRPr="00FF0137">
        <w:rPr>
          <w:sz w:val="22"/>
          <w:szCs w:val="22"/>
          <w:lang w:val="en-US"/>
        </w:rPr>
        <w:t>neering, parallel computing.</w:t>
      </w:r>
    </w:p>
    <w:p w:rsidR="00F41812" w:rsidRPr="00FF0137" w:rsidRDefault="00F41812" w:rsidP="004F0EF2">
      <w:pPr>
        <w:ind w:firstLine="284"/>
        <w:rPr>
          <w:rFonts w:eastAsia="+mn-ea"/>
          <w:kern w:val="24"/>
          <w:sz w:val="24"/>
          <w:szCs w:val="24"/>
          <w:lang w:val="en-US"/>
        </w:rPr>
      </w:pPr>
    </w:p>
    <w:p w:rsidR="00F41812" w:rsidRPr="00FF0137" w:rsidRDefault="00F41812" w:rsidP="004F0EF2">
      <w:pPr>
        <w:pStyle w:val="aa"/>
        <w:widowControl w:val="0"/>
        <w:jc w:val="center"/>
        <w:rPr>
          <w:b/>
          <w:sz w:val="24"/>
          <w:szCs w:val="24"/>
        </w:rPr>
      </w:pPr>
      <w:r w:rsidRPr="00FF0137">
        <w:rPr>
          <w:b/>
          <w:sz w:val="24"/>
          <w:szCs w:val="24"/>
        </w:rPr>
        <w:t>ЛИТЕРАТУРА</w:t>
      </w:r>
    </w:p>
    <w:p w:rsidR="00F41812" w:rsidRPr="00FF0137" w:rsidRDefault="00F41812" w:rsidP="004F0EF2">
      <w:pPr>
        <w:pStyle w:val="aa"/>
        <w:widowControl w:val="0"/>
        <w:ind w:firstLine="284"/>
        <w:rPr>
          <w:sz w:val="24"/>
          <w:szCs w:val="24"/>
        </w:rPr>
      </w:pP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Бова В.В., Дуккардт. А.Н</w:t>
      </w:r>
      <w:r w:rsidRPr="00FF0137">
        <w:rPr>
          <w:rFonts w:ascii="Times New Roman" w:eastAsia="Times New Roman" w:hAnsi="Times New Roman" w:cs="Times New Roman"/>
          <w:sz w:val="24"/>
          <w:szCs w:val="24"/>
        </w:rPr>
        <w:t>. Применение искусственных нейронных сетей для колле</w:t>
      </w:r>
      <w:r w:rsidRPr="00FF0137">
        <w:rPr>
          <w:rFonts w:ascii="Times New Roman" w:eastAsia="Times New Roman" w:hAnsi="Times New Roman" w:cs="Times New Roman"/>
          <w:sz w:val="24"/>
          <w:szCs w:val="24"/>
        </w:rPr>
        <w:t>к</w:t>
      </w:r>
      <w:r w:rsidRPr="00FF0137">
        <w:rPr>
          <w:rFonts w:ascii="Times New Roman" w:eastAsia="Times New Roman" w:hAnsi="Times New Roman" w:cs="Times New Roman"/>
          <w:sz w:val="24"/>
          <w:szCs w:val="24"/>
        </w:rPr>
        <w:t>тивного</w:t>
      </w:r>
      <w:r w:rsidR="008D6B0F"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sz w:val="24"/>
          <w:szCs w:val="24"/>
        </w:rPr>
        <w:t xml:space="preserve"> решения интеллектуальных задач // Известия ЮФУ. Технические науки. Темат</w:t>
      </w:r>
      <w:r w:rsidRPr="00FF0137">
        <w:rPr>
          <w:rFonts w:ascii="Times New Roman" w:eastAsia="Times New Roman" w:hAnsi="Times New Roman" w:cs="Times New Roman"/>
          <w:sz w:val="24"/>
          <w:szCs w:val="24"/>
        </w:rPr>
        <w:t>и</w:t>
      </w:r>
      <w:r w:rsidRPr="00FF0137">
        <w:rPr>
          <w:rFonts w:ascii="Times New Roman" w:eastAsia="Times New Roman" w:hAnsi="Times New Roman" w:cs="Times New Roman"/>
          <w:sz w:val="24"/>
          <w:szCs w:val="24"/>
        </w:rPr>
        <w:lastRenderedPageBreak/>
        <w:t>ческий выпуск «Интеллектуальные САПР». Таганрог: Изд-во ТТИ ЮФУ. 2012. № 7 (132). С. 131-138</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Дуккардт А.Н., Шауцукова Л.З., Бова В.В</w:t>
      </w:r>
      <w:r w:rsidRPr="00FF0137">
        <w:rPr>
          <w:rFonts w:ascii="Times New Roman" w:eastAsia="Times New Roman" w:hAnsi="Times New Roman" w:cs="Times New Roman"/>
          <w:sz w:val="24"/>
          <w:szCs w:val="24"/>
        </w:rPr>
        <w:t xml:space="preserve">. </w:t>
      </w:r>
      <w:hyperlink r:id="rId18" w:history="1">
        <w:r w:rsidRPr="00FF0137">
          <w:rPr>
            <w:rFonts w:ascii="Times New Roman" w:eastAsia="Times New Roman" w:hAnsi="Times New Roman" w:cs="Times New Roman"/>
            <w:sz w:val="24"/>
            <w:szCs w:val="24"/>
          </w:rPr>
          <w:t>Использование моделей коллективного поведения для решения задач распределенного искусственного интеллекта</w:t>
        </w:r>
      </w:hyperlink>
      <w:r w:rsidRPr="00FF0137">
        <w:rPr>
          <w:rFonts w:ascii="Times New Roman" w:eastAsia="Times New Roman" w:hAnsi="Times New Roman" w:cs="Times New Roman"/>
          <w:sz w:val="24"/>
          <w:szCs w:val="24"/>
        </w:rPr>
        <w:t xml:space="preserve"> // </w:t>
      </w:r>
      <w:hyperlink r:id="rId19" w:history="1">
        <w:r w:rsidRPr="00FF0137">
          <w:rPr>
            <w:rFonts w:ascii="Times New Roman" w:eastAsia="Times New Roman" w:hAnsi="Times New Roman" w:cs="Times New Roman"/>
            <w:sz w:val="24"/>
            <w:szCs w:val="24"/>
          </w:rPr>
          <w:t>Известия К</w:t>
        </w:r>
        <w:r w:rsidRPr="00FF0137">
          <w:rPr>
            <w:rFonts w:ascii="Times New Roman" w:eastAsia="Times New Roman" w:hAnsi="Times New Roman" w:cs="Times New Roman"/>
            <w:sz w:val="24"/>
            <w:szCs w:val="24"/>
          </w:rPr>
          <w:t>а</w:t>
        </w:r>
        <w:r w:rsidRPr="00FF0137">
          <w:rPr>
            <w:rFonts w:ascii="Times New Roman" w:eastAsia="Times New Roman" w:hAnsi="Times New Roman" w:cs="Times New Roman"/>
            <w:sz w:val="24"/>
            <w:szCs w:val="24"/>
          </w:rPr>
          <w:t>бардино-Балкарского научного центра РАН</w:t>
        </w:r>
      </w:hyperlink>
      <w:r w:rsidRPr="00FF0137">
        <w:rPr>
          <w:rFonts w:ascii="Times New Roman" w:eastAsia="Times New Roman" w:hAnsi="Times New Roman" w:cs="Times New Roman"/>
          <w:sz w:val="24"/>
          <w:szCs w:val="24"/>
        </w:rPr>
        <w:t xml:space="preserve">. 2013. </w:t>
      </w:r>
      <w:hyperlink r:id="rId20" w:history="1">
        <w:r w:rsidRPr="00FF0137">
          <w:rPr>
            <w:rFonts w:ascii="Times New Roman" w:eastAsia="Times New Roman" w:hAnsi="Times New Roman" w:cs="Times New Roman"/>
            <w:sz w:val="24"/>
            <w:szCs w:val="24"/>
          </w:rPr>
          <w:t>№ 4 (54)</w:t>
        </w:r>
      </w:hyperlink>
      <w:r w:rsidRPr="00FF0137">
        <w:rPr>
          <w:rFonts w:ascii="Times New Roman" w:eastAsia="Times New Roman" w:hAnsi="Times New Roman" w:cs="Times New Roman"/>
          <w:sz w:val="24"/>
          <w:szCs w:val="24"/>
        </w:rPr>
        <w:t>. С. 14-20.</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Тимофеев А.В</w:t>
      </w:r>
      <w:r w:rsidRPr="00FF0137">
        <w:rPr>
          <w:rFonts w:ascii="Times New Roman" w:eastAsia="Times New Roman" w:hAnsi="Times New Roman" w:cs="Times New Roman"/>
          <w:sz w:val="24"/>
          <w:szCs w:val="24"/>
        </w:rPr>
        <w:t>. Мультиагентные робототехнические системы и нейросетевые техн</w:t>
      </w:r>
      <w:r w:rsidRPr="00FF0137">
        <w:rPr>
          <w:rFonts w:ascii="Times New Roman" w:eastAsia="Times New Roman" w:hAnsi="Times New Roman" w:cs="Times New Roman"/>
          <w:sz w:val="24"/>
          <w:szCs w:val="24"/>
        </w:rPr>
        <w:t>о</w:t>
      </w:r>
      <w:r w:rsidRPr="00FF0137">
        <w:rPr>
          <w:rFonts w:ascii="Times New Roman" w:eastAsia="Times New Roman" w:hAnsi="Times New Roman" w:cs="Times New Roman"/>
          <w:sz w:val="24"/>
          <w:szCs w:val="24"/>
        </w:rPr>
        <w:t xml:space="preserve">логии // Известия ЮФУ. Техническиенауки. 2010. Т. 104. № 3. С. 20-23. </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lang w:val="en-US"/>
        </w:rPr>
      </w:pPr>
      <w:r w:rsidRPr="00FF0137">
        <w:rPr>
          <w:rFonts w:ascii="Times New Roman" w:eastAsia="Times New Roman" w:hAnsi="Times New Roman" w:cs="Times New Roman"/>
          <w:sz w:val="24"/>
          <w:szCs w:val="24"/>
          <w:lang w:val="en-US"/>
        </w:rPr>
        <w:t xml:space="preserve"> </w:t>
      </w:r>
      <w:r w:rsidRPr="00FF0137">
        <w:rPr>
          <w:rFonts w:ascii="Times New Roman" w:eastAsia="Times New Roman" w:hAnsi="Times New Roman" w:cs="Times New Roman"/>
          <w:i/>
          <w:sz w:val="24"/>
          <w:szCs w:val="24"/>
          <w:lang w:val="en-US"/>
        </w:rPr>
        <w:t>Victor Lesser and Daniel Corkill</w:t>
      </w:r>
      <w:r w:rsidRPr="00FF0137">
        <w:rPr>
          <w:rFonts w:ascii="Times New Roman" w:eastAsia="Times New Roman" w:hAnsi="Times New Roman" w:cs="Times New Roman"/>
          <w:sz w:val="24"/>
          <w:szCs w:val="24"/>
          <w:lang w:val="en-US"/>
        </w:rPr>
        <w:t>. History and Accomplishments of the Multi-Agent Sy</w:t>
      </w:r>
      <w:r w:rsidRPr="00FF0137">
        <w:rPr>
          <w:rFonts w:ascii="Times New Roman" w:eastAsia="Times New Roman" w:hAnsi="Times New Roman" w:cs="Times New Roman"/>
          <w:sz w:val="24"/>
          <w:szCs w:val="24"/>
          <w:lang w:val="en-US"/>
        </w:rPr>
        <w:t>s</w:t>
      </w:r>
      <w:r w:rsidRPr="00FF0137">
        <w:rPr>
          <w:rFonts w:ascii="Times New Roman" w:eastAsia="Times New Roman" w:hAnsi="Times New Roman" w:cs="Times New Roman"/>
          <w:sz w:val="24"/>
          <w:szCs w:val="24"/>
          <w:lang w:val="en-US"/>
        </w:rPr>
        <w:t xml:space="preserve">tems Lab at the University of Massachusetts Amherst, 2011, pp. 1-5. </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lang w:val="en-US"/>
        </w:rPr>
        <w:t xml:space="preserve"> </w:t>
      </w:r>
      <w:r w:rsidRPr="00FF0137">
        <w:rPr>
          <w:rFonts w:ascii="Times New Roman" w:eastAsia="Times New Roman" w:hAnsi="Times New Roman" w:cs="Times New Roman"/>
          <w:i/>
          <w:sz w:val="24"/>
          <w:szCs w:val="24"/>
        </w:rPr>
        <w:t>Бова В.В., Курейчик В.В</w:t>
      </w:r>
      <w:r w:rsidRPr="00FF0137">
        <w:rPr>
          <w:rFonts w:ascii="Times New Roman" w:eastAsia="Times New Roman" w:hAnsi="Times New Roman" w:cs="Times New Roman"/>
          <w:sz w:val="24"/>
          <w:szCs w:val="24"/>
        </w:rPr>
        <w:t>. Интегрированная подсистема гибридного и комбинирова</w:t>
      </w:r>
      <w:r w:rsidRPr="00FF0137">
        <w:rPr>
          <w:rFonts w:ascii="Times New Roman" w:eastAsia="Times New Roman" w:hAnsi="Times New Roman" w:cs="Times New Roman"/>
          <w:sz w:val="24"/>
          <w:szCs w:val="24"/>
        </w:rPr>
        <w:t>н</w:t>
      </w:r>
      <w:r w:rsidRPr="00FF0137">
        <w:rPr>
          <w:rFonts w:ascii="Times New Roman" w:eastAsia="Times New Roman" w:hAnsi="Times New Roman" w:cs="Times New Roman"/>
          <w:sz w:val="24"/>
          <w:szCs w:val="24"/>
        </w:rPr>
        <w:t xml:space="preserve">ного поиска в задачах проектирования и управления // </w:t>
      </w:r>
      <w:hyperlink r:id="rId21" w:history="1">
        <w:r w:rsidRPr="00FF0137">
          <w:rPr>
            <w:rFonts w:ascii="Times New Roman" w:eastAsia="Times New Roman" w:hAnsi="Times New Roman" w:cs="Times New Roman"/>
            <w:sz w:val="24"/>
            <w:szCs w:val="24"/>
          </w:rPr>
          <w:t>Известия Южного федерального университета. Технические науки</w:t>
        </w:r>
      </w:hyperlink>
      <w:r w:rsidRPr="00FF0137">
        <w:rPr>
          <w:rFonts w:ascii="Times New Roman" w:eastAsia="Times New Roman" w:hAnsi="Times New Roman" w:cs="Times New Roman"/>
          <w:sz w:val="24"/>
          <w:szCs w:val="24"/>
        </w:rPr>
        <w:t xml:space="preserve">. 2010. Т. 113. </w:t>
      </w:r>
      <w:hyperlink r:id="rId22" w:history="1">
        <w:r w:rsidRPr="00FF0137">
          <w:rPr>
            <w:rFonts w:ascii="Times New Roman" w:eastAsia="Times New Roman" w:hAnsi="Times New Roman" w:cs="Times New Roman"/>
            <w:sz w:val="24"/>
            <w:szCs w:val="24"/>
          </w:rPr>
          <w:t>№ 12</w:t>
        </w:r>
      </w:hyperlink>
      <w:r w:rsidRPr="00FF0137">
        <w:rPr>
          <w:rFonts w:ascii="Times New Roman" w:eastAsia="Times New Roman" w:hAnsi="Times New Roman" w:cs="Times New Roman"/>
          <w:sz w:val="24"/>
          <w:szCs w:val="24"/>
        </w:rPr>
        <w:t>. С. 37-42.</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lang w:val="en-US"/>
        </w:rPr>
        <w:t xml:space="preserve"> </w:t>
      </w:r>
      <w:r w:rsidRPr="00FF0137">
        <w:rPr>
          <w:rFonts w:ascii="Times New Roman" w:eastAsia="Times New Roman" w:hAnsi="Times New Roman" w:cs="Times New Roman"/>
          <w:i/>
          <w:sz w:val="24"/>
          <w:szCs w:val="24"/>
          <w:lang w:val="en-US"/>
        </w:rPr>
        <w:t>Abraham A., Grosan G., Ramos V</w:t>
      </w:r>
      <w:r w:rsidRPr="00FF0137">
        <w:rPr>
          <w:rFonts w:ascii="Times New Roman" w:eastAsia="Times New Roman" w:hAnsi="Times New Roman" w:cs="Times New Roman"/>
          <w:sz w:val="24"/>
          <w:szCs w:val="24"/>
          <w:lang w:val="en-US"/>
        </w:rPr>
        <w:t>. Swarm Intelligence in Data Mining. Berlin. Heidelberg</w:t>
      </w: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sz w:val="24"/>
          <w:szCs w:val="24"/>
          <w:lang w:val="en-US"/>
        </w:rPr>
        <w:t>Springer</w:t>
      </w: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sz w:val="24"/>
          <w:szCs w:val="24"/>
          <w:lang w:val="en-US"/>
        </w:rPr>
        <w:t>Verlag</w:t>
      </w:r>
      <w:r w:rsidRPr="00FF0137">
        <w:rPr>
          <w:rFonts w:ascii="Times New Roman" w:eastAsia="Times New Roman" w:hAnsi="Times New Roman" w:cs="Times New Roman"/>
          <w:sz w:val="24"/>
          <w:szCs w:val="24"/>
        </w:rPr>
        <w:t xml:space="preserve">. 2006. </w:t>
      </w:r>
      <w:r w:rsidRPr="00FF0137">
        <w:rPr>
          <w:rFonts w:ascii="Times New Roman" w:eastAsia="Times New Roman" w:hAnsi="Times New Roman" w:cs="Times New Roman"/>
          <w:sz w:val="24"/>
          <w:szCs w:val="24"/>
          <w:lang w:val="en-US"/>
        </w:rPr>
        <w:t>Pp</w:t>
      </w:r>
      <w:r w:rsidRPr="00FF0137">
        <w:rPr>
          <w:rFonts w:ascii="Times New Roman" w:eastAsia="Times New Roman" w:hAnsi="Times New Roman" w:cs="Times New Roman"/>
          <w:sz w:val="24"/>
          <w:szCs w:val="24"/>
        </w:rPr>
        <w:t xml:space="preserve">. 267. </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Запорожец Д.Ю., Кудаев А.Ю., Лежебоков А.А</w:t>
      </w:r>
      <w:r w:rsidRPr="00FF0137">
        <w:rPr>
          <w:rFonts w:ascii="Times New Roman" w:eastAsia="Times New Roman" w:hAnsi="Times New Roman" w:cs="Times New Roman"/>
          <w:sz w:val="24"/>
          <w:szCs w:val="24"/>
        </w:rPr>
        <w:t>. Многоуровневый алгоритм решения задачи параметрической оптимизации на основе биоинспирированных эвристик // Изве</w:t>
      </w:r>
      <w:r w:rsidRPr="00FF0137">
        <w:rPr>
          <w:rFonts w:ascii="Times New Roman" w:eastAsia="Times New Roman" w:hAnsi="Times New Roman" w:cs="Times New Roman"/>
          <w:sz w:val="24"/>
          <w:szCs w:val="24"/>
        </w:rPr>
        <w:t>с</w:t>
      </w:r>
      <w:r w:rsidRPr="00FF0137">
        <w:rPr>
          <w:rFonts w:ascii="Times New Roman" w:eastAsia="Times New Roman" w:hAnsi="Times New Roman" w:cs="Times New Roman"/>
          <w:sz w:val="24"/>
          <w:szCs w:val="24"/>
        </w:rPr>
        <w:t xml:space="preserve">тия Кабардино-Балкарского научного центра РАН. 2013. № 4. С. 21-28. </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Курейчик В.М., Курейчик В.В., Родзин С.И</w:t>
      </w:r>
      <w:r w:rsidRPr="00FF0137">
        <w:rPr>
          <w:rFonts w:ascii="Times New Roman" w:eastAsia="Times New Roman" w:hAnsi="Times New Roman" w:cs="Times New Roman"/>
          <w:sz w:val="24"/>
          <w:szCs w:val="24"/>
        </w:rPr>
        <w:t>. Модели параллелизма эволюционных вычислений // Вестник Ростовского государственного университета путей сообщения. 2011. № 3. С. 93-97.</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Курейчик В.В., Запорожец Д.Ю</w:t>
      </w:r>
      <w:r w:rsidRPr="00FF0137">
        <w:rPr>
          <w:rFonts w:ascii="Times New Roman" w:eastAsia="Times New Roman" w:hAnsi="Times New Roman" w:cs="Times New Roman"/>
          <w:sz w:val="24"/>
          <w:szCs w:val="24"/>
        </w:rPr>
        <w:t>. Роевой алгоритм в задачах оптимизации // Известия Южного федерального университета. Технические науки. 2010. Т. 108. № 7. С. 28-32.</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Курейчик В.В., Полупанова Е.Е</w:t>
      </w:r>
      <w:r w:rsidRPr="00FF0137">
        <w:rPr>
          <w:rFonts w:ascii="Times New Roman" w:eastAsia="Times New Roman" w:hAnsi="Times New Roman" w:cs="Times New Roman"/>
          <w:sz w:val="24"/>
          <w:szCs w:val="24"/>
        </w:rPr>
        <w:t>. Эволюционная оптимизация на основе алгоритма колонии пчёл // Известия Южного федерального университета. Технические науки. 2009. Т. 101. № 12. С. 41-46.</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Курейчик В.В., Курейчик В.М., Родзин С.И</w:t>
      </w:r>
      <w:r w:rsidRPr="00FF0137">
        <w:rPr>
          <w:rFonts w:ascii="Times New Roman" w:eastAsia="Times New Roman" w:hAnsi="Times New Roman" w:cs="Times New Roman"/>
          <w:sz w:val="24"/>
          <w:szCs w:val="24"/>
        </w:rPr>
        <w:t>. Теория эволюционных вычислений.    М.: ФИЗМАТЛИТ. 2012.</w:t>
      </w:r>
    </w:p>
    <w:p w:rsidR="00F41812" w:rsidRPr="00FF0137" w:rsidRDefault="00F41812" w:rsidP="004F0EF2">
      <w:pPr>
        <w:pStyle w:val="14"/>
        <w:widowControl w:val="0"/>
        <w:numPr>
          <w:ilvl w:val="0"/>
          <w:numId w:val="11"/>
        </w:numPr>
        <w:spacing w:line="240" w:lineRule="auto"/>
        <w:ind w:left="0" w:firstLine="284"/>
        <w:jc w:val="both"/>
        <w:rPr>
          <w:rFonts w:ascii="Times New Roman" w:eastAsia="Times New Roman" w:hAnsi="Times New Roman" w:cs="Times New Roman"/>
          <w:sz w:val="24"/>
          <w:szCs w:val="24"/>
        </w:rPr>
      </w:pPr>
      <w:r w:rsidRPr="00FF0137">
        <w:rPr>
          <w:rFonts w:ascii="Times New Roman" w:eastAsia="Times New Roman" w:hAnsi="Times New Roman" w:cs="Times New Roman"/>
          <w:sz w:val="24"/>
          <w:szCs w:val="24"/>
        </w:rPr>
        <w:t xml:space="preserve"> </w:t>
      </w:r>
      <w:r w:rsidRPr="00FF0137">
        <w:rPr>
          <w:rFonts w:ascii="Times New Roman" w:eastAsia="Times New Roman" w:hAnsi="Times New Roman" w:cs="Times New Roman"/>
          <w:i/>
          <w:sz w:val="24"/>
          <w:szCs w:val="24"/>
        </w:rPr>
        <w:t>Кравченко Ю.А., Лежебоков А.А., Запорожец Д.Ю</w:t>
      </w:r>
      <w:r w:rsidRPr="00FF0137">
        <w:rPr>
          <w:rFonts w:ascii="Times New Roman" w:eastAsia="Times New Roman" w:hAnsi="Times New Roman" w:cs="Times New Roman"/>
          <w:sz w:val="24"/>
          <w:szCs w:val="24"/>
        </w:rPr>
        <w:t>. Способы интеллектуального анализа данных в сложных системах // Известия Кабардино-Балкарского научного центра РАН. 2012. № 3. С. 52-57.</w:t>
      </w:r>
    </w:p>
    <w:p w:rsidR="003D1990" w:rsidRPr="00FF0137" w:rsidRDefault="003D1990" w:rsidP="004F0EF2">
      <w:pPr>
        <w:ind w:firstLine="284"/>
        <w:jc w:val="both"/>
        <w:rPr>
          <w:sz w:val="24"/>
          <w:szCs w:val="24"/>
        </w:rPr>
      </w:pPr>
    </w:p>
    <w:p w:rsidR="0083045E" w:rsidRPr="00FF0137" w:rsidRDefault="0083045E" w:rsidP="004F0EF2">
      <w:pPr>
        <w:pStyle w:val="20"/>
        <w:spacing w:after="0" w:line="240" w:lineRule="auto"/>
        <w:ind w:left="0" w:firstLine="284"/>
        <w:jc w:val="both"/>
        <w:rPr>
          <w:sz w:val="24"/>
          <w:szCs w:val="24"/>
        </w:rPr>
      </w:pPr>
      <w:r w:rsidRPr="00FF0137">
        <w:rPr>
          <w:b/>
          <w:sz w:val="24"/>
          <w:szCs w:val="24"/>
        </w:rPr>
        <w:t>Дуккардт Александр Николаевич,</w:t>
      </w:r>
      <w:r w:rsidRPr="00FF0137">
        <w:rPr>
          <w:sz w:val="24"/>
          <w:szCs w:val="24"/>
        </w:rPr>
        <w:t xml:space="preserve"> к.т.н., ассистент кафедры систем автоматизир</w:t>
      </w:r>
      <w:r w:rsidRPr="00FF0137">
        <w:rPr>
          <w:sz w:val="24"/>
          <w:szCs w:val="24"/>
        </w:rPr>
        <w:t>о</w:t>
      </w:r>
      <w:r w:rsidRPr="00FF0137">
        <w:rPr>
          <w:sz w:val="24"/>
          <w:szCs w:val="24"/>
        </w:rPr>
        <w:t>ванного проектирования Южного федерального университета.</w:t>
      </w:r>
    </w:p>
    <w:p w:rsidR="0083045E" w:rsidRPr="00FF0137" w:rsidRDefault="0083045E" w:rsidP="004F0EF2">
      <w:pPr>
        <w:pStyle w:val="20"/>
        <w:spacing w:after="0" w:line="240" w:lineRule="auto"/>
        <w:ind w:left="0" w:firstLine="284"/>
        <w:jc w:val="both"/>
        <w:rPr>
          <w:sz w:val="24"/>
          <w:szCs w:val="24"/>
        </w:rPr>
      </w:pPr>
      <w:r w:rsidRPr="00FF0137">
        <w:rPr>
          <w:sz w:val="24"/>
          <w:szCs w:val="24"/>
        </w:rPr>
        <w:t>347928, г. Таганрог, пер. Некрасовский, 44.</w:t>
      </w:r>
    </w:p>
    <w:p w:rsidR="0083045E" w:rsidRPr="00FF0137" w:rsidRDefault="0083045E" w:rsidP="004F0EF2">
      <w:pPr>
        <w:pStyle w:val="20"/>
        <w:spacing w:after="0" w:line="240" w:lineRule="auto"/>
        <w:ind w:left="0" w:firstLine="284"/>
        <w:jc w:val="both"/>
        <w:rPr>
          <w:sz w:val="24"/>
          <w:szCs w:val="24"/>
        </w:rPr>
      </w:pPr>
      <w:r w:rsidRPr="00FF0137">
        <w:rPr>
          <w:sz w:val="24"/>
          <w:szCs w:val="24"/>
        </w:rPr>
        <w:t>Тел. 8 (8634) 371-651.</w:t>
      </w:r>
    </w:p>
    <w:p w:rsidR="0083045E" w:rsidRPr="00FF0137" w:rsidRDefault="0083045E" w:rsidP="004F0EF2">
      <w:pPr>
        <w:pStyle w:val="20"/>
        <w:spacing w:after="0" w:line="240" w:lineRule="auto"/>
        <w:ind w:left="0" w:firstLine="284"/>
        <w:jc w:val="both"/>
        <w:rPr>
          <w:sz w:val="24"/>
          <w:szCs w:val="24"/>
          <w:lang w:val="en-US"/>
        </w:rPr>
      </w:pPr>
      <w:r w:rsidRPr="00FF0137">
        <w:rPr>
          <w:sz w:val="24"/>
          <w:szCs w:val="24"/>
          <w:lang w:val="en-US"/>
        </w:rPr>
        <w:t xml:space="preserve">E-mail: </w:t>
      </w:r>
      <w:r w:rsidRPr="00FF0137">
        <w:rPr>
          <w:sz w:val="24"/>
          <w:szCs w:val="24"/>
          <w:u w:val="single"/>
          <w:lang w:val="en-US"/>
        </w:rPr>
        <w:t>aduckardt@gmail.com</w:t>
      </w:r>
      <w:r w:rsidRPr="00FF0137">
        <w:rPr>
          <w:sz w:val="24"/>
          <w:szCs w:val="24"/>
          <w:lang w:val="en-US"/>
        </w:rPr>
        <w:t xml:space="preserve">. </w:t>
      </w:r>
    </w:p>
    <w:p w:rsidR="0083045E" w:rsidRPr="00FF0137" w:rsidRDefault="0083045E" w:rsidP="004F0EF2">
      <w:pPr>
        <w:pStyle w:val="20"/>
        <w:spacing w:after="0" w:line="240" w:lineRule="auto"/>
        <w:ind w:left="0" w:firstLine="284"/>
        <w:jc w:val="both"/>
        <w:rPr>
          <w:sz w:val="24"/>
          <w:szCs w:val="24"/>
        </w:rPr>
      </w:pPr>
      <w:r w:rsidRPr="00FF0137">
        <w:rPr>
          <w:b/>
          <w:sz w:val="24"/>
          <w:szCs w:val="24"/>
        </w:rPr>
        <w:t xml:space="preserve">Анчёков Мурат Инусович, </w:t>
      </w:r>
      <w:r w:rsidRPr="00FF0137">
        <w:rPr>
          <w:sz w:val="24"/>
          <w:szCs w:val="24"/>
        </w:rPr>
        <w:t>н.с. отдела мультиагентных систем  Института информ</w:t>
      </w:r>
      <w:r w:rsidRPr="00FF0137">
        <w:rPr>
          <w:sz w:val="24"/>
          <w:szCs w:val="24"/>
        </w:rPr>
        <w:t>а</w:t>
      </w:r>
      <w:r w:rsidRPr="00FF0137">
        <w:rPr>
          <w:sz w:val="24"/>
          <w:szCs w:val="24"/>
        </w:rPr>
        <w:t>тики и проблем регионального управления КБНЦ РАН.</w:t>
      </w:r>
    </w:p>
    <w:p w:rsidR="0083045E" w:rsidRPr="00FF0137" w:rsidRDefault="0083045E" w:rsidP="004F0EF2">
      <w:pPr>
        <w:ind w:firstLine="284"/>
        <w:jc w:val="both"/>
        <w:rPr>
          <w:sz w:val="24"/>
          <w:szCs w:val="24"/>
        </w:rPr>
      </w:pPr>
      <w:r w:rsidRPr="00FF0137">
        <w:rPr>
          <w:sz w:val="24"/>
          <w:szCs w:val="24"/>
        </w:rPr>
        <w:t>360000, КБР, г. Нальчик, ул. И. Арманд, 37-а.</w:t>
      </w:r>
    </w:p>
    <w:p w:rsidR="0083045E" w:rsidRPr="00FF0137" w:rsidRDefault="0083045E" w:rsidP="004F0EF2">
      <w:pPr>
        <w:ind w:firstLine="284"/>
        <w:jc w:val="both"/>
        <w:rPr>
          <w:sz w:val="24"/>
          <w:szCs w:val="24"/>
          <w:lang w:val="en-US"/>
        </w:rPr>
      </w:pPr>
      <w:r w:rsidRPr="00FF0137">
        <w:rPr>
          <w:caps/>
          <w:sz w:val="24"/>
          <w:szCs w:val="24"/>
        </w:rPr>
        <w:t>т</w:t>
      </w:r>
      <w:r w:rsidRPr="00FF0137">
        <w:rPr>
          <w:sz w:val="24"/>
          <w:szCs w:val="24"/>
        </w:rPr>
        <w:t>ел</w:t>
      </w:r>
      <w:r w:rsidRPr="00FF0137">
        <w:rPr>
          <w:sz w:val="24"/>
          <w:szCs w:val="24"/>
          <w:lang w:val="en-US"/>
        </w:rPr>
        <w:t>. 8 (8662) 42-65-52.</w:t>
      </w:r>
    </w:p>
    <w:p w:rsidR="0083045E" w:rsidRPr="00FF0137" w:rsidRDefault="0083045E" w:rsidP="004F0EF2">
      <w:pPr>
        <w:pStyle w:val="20"/>
        <w:spacing w:after="0" w:line="240" w:lineRule="auto"/>
        <w:ind w:left="0" w:firstLine="284"/>
        <w:jc w:val="both"/>
        <w:rPr>
          <w:sz w:val="24"/>
          <w:szCs w:val="24"/>
          <w:lang w:val="en-US"/>
        </w:rPr>
      </w:pPr>
      <w:r w:rsidRPr="00FF0137">
        <w:rPr>
          <w:sz w:val="24"/>
          <w:szCs w:val="24"/>
          <w:lang w:val="en-US"/>
        </w:rPr>
        <w:t xml:space="preserve">E-mail: </w:t>
      </w:r>
      <w:hyperlink r:id="rId23" w:history="1">
        <w:r w:rsidRPr="00FF0137">
          <w:rPr>
            <w:rStyle w:val="a7"/>
            <w:color w:val="auto"/>
            <w:sz w:val="24"/>
            <w:szCs w:val="24"/>
            <w:lang w:val="en-US"/>
          </w:rPr>
          <w:t>murat.antchok@gmail.com</w:t>
        </w:r>
      </w:hyperlink>
    </w:p>
    <w:p w:rsidR="0083045E" w:rsidRPr="00FF0137" w:rsidRDefault="0083045E" w:rsidP="004F0EF2">
      <w:pPr>
        <w:ind w:firstLine="284"/>
        <w:jc w:val="both"/>
        <w:rPr>
          <w:sz w:val="24"/>
          <w:szCs w:val="24"/>
        </w:rPr>
      </w:pPr>
      <w:r w:rsidRPr="00FF0137">
        <w:rPr>
          <w:b/>
          <w:sz w:val="24"/>
          <w:szCs w:val="24"/>
        </w:rPr>
        <w:t>Нагоев Залимхан Вячеславович</w:t>
      </w:r>
      <w:r w:rsidRPr="00FF0137">
        <w:rPr>
          <w:sz w:val="24"/>
          <w:szCs w:val="24"/>
        </w:rPr>
        <w:t>, к.т.н., зав. отделом мультиагентных систем Инст</w:t>
      </w:r>
      <w:r w:rsidRPr="00FF0137">
        <w:rPr>
          <w:sz w:val="24"/>
          <w:szCs w:val="24"/>
        </w:rPr>
        <w:t>и</w:t>
      </w:r>
      <w:r w:rsidRPr="00FF0137">
        <w:rPr>
          <w:sz w:val="24"/>
          <w:szCs w:val="24"/>
        </w:rPr>
        <w:t>тута информатики и проблем регионального управления КБНЦ РАН.</w:t>
      </w:r>
    </w:p>
    <w:p w:rsidR="0083045E" w:rsidRPr="00FF0137" w:rsidRDefault="0083045E" w:rsidP="004F0EF2">
      <w:pPr>
        <w:ind w:firstLine="284"/>
        <w:jc w:val="both"/>
        <w:rPr>
          <w:sz w:val="24"/>
          <w:szCs w:val="24"/>
        </w:rPr>
      </w:pPr>
      <w:r w:rsidRPr="00FF0137">
        <w:rPr>
          <w:sz w:val="24"/>
          <w:szCs w:val="24"/>
        </w:rPr>
        <w:t>360000, КБР, г. Нальчик, ул. И. Арманд, 37-а.</w:t>
      </w:r>
    </w:p>
    <w:p w:rsidR="0083045E" w:rsidRPr="00FF0137" w:rsidRDefault="0083045E" w:rsidP="004F0EF2">
      <w:pPr>
        <w:ind w:firstLine="284"/>
        <w:jc w:val="both"/>
        <w:rPr>
          <w:sz w:val="24"/>
          <w:szCs w:val="24"/>
          <w:lang w:val="en-US"/>
        </w:rPr>
      </w:pPr>
      <w:r w:rsidRPr="00FF0137">
        <w:rPr>
          <w:sz w:val="24"/>
          <w:szCs w:val="24"/>
        </w:rPr>
        <w:t>Тел</w:t>
      </w:r>
      <w:r w:rsidRPr="00FF0137">
        <w:rPr>
          <w:sz w:val="24"/>
          <w:szCs w:val="24"/>
          <w:lang w:val="en-US"/>
        </w:rPr>
        <w:t>. 8 (8662) 42-65-52.</w:t>
      </w:r>
    </w:p>
    <w:p w:rsidR="0083045E" w:rsidRPr="00FF0137" w:rsidRDefault="0083045E" w:rsidP="004F0EF2">
      <w:pPr>
        <w:ind w:firstLine="284"/>
        <w:jc w:val="both"/>
        <w:rPr>
          <w:lang w:val="en-US"/>
        </w:rPr>
      </w:pPr>
      <w:r w:rsidRPr="00FF0137">
        <w:rPr>
          <w:caps/>
          <w:sz w:val="24"/>
          <w:szCs w:val="24"/>
          <w:lang w:val="en-US"/>
        </w:rPr>
        <w:t>e</w:t>
      </w:r>
      <w:r w:rsidRPr="00FF0137">
        <w:rPr>
          <w:sz w:val="24"/>
          <w:szCs w:val="24"/>
          <w:lang w:val="en-US"/>
        </w:rPr>
        <w:t xml:space="preserve">-mail: </w:t>
      </w:r>
      <w:r w:rsidRPr="00FF0137">
        <w:rPr>
          <w:sz w:val="24"/>
          <w:szCs w:val="24"/>
          <w:u w:val="single"/>
          <w:lang w:val="en-US"/>
        </w:rPr>
        <w:t>zaliman</w:t>
      </w:r>
      <w:hyperlink r:id="rId24" w:history="1">
        <w:r w:rsidRPr="00FF0137">
          <w:rPr>
            <w:rStyle w:val="a7"/>
            <w:color w:val="auto"/>
            <w:sz w:val="24"/>
            <w:szCs w:val="24"/>
            <w:lang w:val="en-US"/>
          </w:rPr>
          <w:t>@mail.ru</w:t>
        </w:r>
      </w:hyperlink>
    </w:p>
    <w:p w:rsidR="0083045E" w:rsidRPr="00FF0137" w:rsidRDefault="0083045E" w:rsidP="004F0EF2">
      <w:pPr>
        <w:ind w:firstLine="284"/>
        <w:jc w:val="both"/>
        <w:rPr>
          <w:sz w:val="24"/>
          <w:szCs w:val="24"/>
        </w:rPr>
      </w:pPr>
      <w:r w:rsidRPr="00FF0137">
        <w:rPr>
          <w:b/>
          <w:sz w:val="24"/>
          <w:szCs w:val="24"/>
        </w:rPr>
        <w:t xml:space="preserve">Заммоев Аслан Узеирович, </w:t>
      </w:r>
      <w:r w:rsidRPr="00FF0137">
        <w:rPr>
          <w:sz w:val="24"/>
          <w:szCs w:val="24"/>
        </w:rPr>
        <w:t>к.т.н., м.н.с. лаборатории интеллектуальных систем и а</w:t>
      </w:r>
      <w:r w:rsidRPr="00FF0137">
        <w:rPr>
          <w:sz w:val="24"/>
          <w:szCs w:val="24"/>
        </w:rPr>
        <w:t>в</w:t>
      </w:r>
      <w:r w:rsidRPr="00FF0137">
        <w:rPr>
          <w:sz w:val="24"/>
          <w:szCs w:val="24"/>
        </w:rPr>
        <w:t>томатизации управления Института информатики и проблем регионального управления КБНЦ РАН, зав. отделом механизации трудоемких процессов в садоводстве Северо-Кавказского научно-исследовательского института горного и предгорного садоводства..</w:t>
      </w:r>
    </w:p>
    <w:p w:rsidR="0083045E" w:rsidRPr="00FF0137" w:rsidRDefault="0083045E" w:rsidP="004F0EF2">
      <w:pPr>
        <w:ind w:firstLine="284"/>
        <w:jc w:val="both"/>
        <w:rPr>
          <w:sz w:val="24"/>
          <w:szCs w:val="24"/>
        </w:rPr>
      </w:pPr>
      <w:r w:rsidRPr="00FF0137">
        <w:rPr>
          <w:sz w:val="24"/>
          <w:szCs w:val="24"/>
        </w:rPr>
        <w:t>360000, КБР, г. Нальчик, ул. И. Арманд, 37-а.</w:t>
      </w:r>
    </w:p>
    <w:p w:rsidR="0083045E" w:rsidRPr="00FF0137" w:rsidRDefault="0083045E" w:rsidP="004F0EF2">
      <w:pPr>
        <w:ind w:firstLine="284"/>
        <w:jc w:val="both"/>
        <w:rPr>
          <w:sz w:val="24"/>
          <w:szCs w:val="24"/>
          <w:lang w:val="en-US"/>
        </w:rPr>
      </w:pPr>
      <w:r w:rsidRPr="00FF0137">
        <w:rPr>
          <w:sz w:val="24"/>
          <w:szCs w:val="24"/>
        </w:rPr>
        <w:t>Тел</w:t>
      </w:r>
      <w:r w:rsidRPr="00FF0137">
        <w:rPr>
          <w:sz w:val="24"/>
          <w:szCs w:val="24"/>
          <w:lang w:val="en-US"/>
        </w:rPr>
        <w:t>. 8 (8662) 72-27-33.</w:t>
      </w:r>
    </w:p>
    <w:p w:rsidR="0083045E" w:rsidRPr="00FF0137" w:rsidRDefault="0083045E" w:rsidP="004F0EF2">
      <w:pPr>
        <w:ind w:firstLine="284"/>
        <w:jc w:val="both"/>
        <w:rPr>
          <w:sz w:val="24"/>
          <w:szCs w:val="24"/>
          <w:lang w:val="en-US"/>
        </w:rPr>
      </w:pPr>
      <w:r w:rsidRPr="00FF0137">
        <w:rPr>
          <w:sz w:val="24"/>
          <w:szCs w:val="24"/>
          <w:lang w:val="en-US"/>
        </w:rPr>
        <w:lastRenderedPageBreak/>
        <w:t xml:space="preserve">E-mail: </w:t>
      </w:r>
      <w:hyperlink r:id="rId25" w:history="1">
        <w:r w:rsidRPr="00FF0137">
          <w:rPr>
            <w:rStyle w:val="a7"/>
            <w:color w:val="auto"/>
            <w:sz w:val="24"/>
            <w:szCs w:val="24"/>
            <w:lang w:val="en-US"/>
          </w:rPr>
          <w:t>zammoev@mail.ru</w:t>
        </w:r>
      </w:hyperlink>
    </w:p>
    <w:p w:rsidR="0083045E" w:rsidRPr="00FF0137" w:rsidRDefault="0083045E" w:rsidP="004F0EF2">
      <w:pPr>
        <w:ind w:firstLine="284"/>
        <w:jc w:val="both"/>
        <w:rPr>
          <w:sz w:val="24"/>
          <w:szCs w:val="24"/>
        </w:rPr>
      </w:pPr>
      <w:r w:rsidRPr="00FF0137">
        <w:rPr>
          <w:b/>
          <w:sz w:val="24"/>
          <w:szCs w:val="24"/>
        </w:rPr>
        <w:t>Нагоева Ольга Владимировна</w:t>
      </w:r>
      <w:r w:rsidRPr="00FF0137">
        <w:rPr>
          <w:sz w:val="24"/>
          <w:szCs w:val="24"/>
        </w:rPr>
        <w:t>, н.с. отдела мультиагентных систем  Института и</w:t>
      </w:r>
      <w:r w:rsidRPr="00FF0137">
        <w:rPr>
          <w:sz w:val="24"/>
          <w:szCs w:val="24"/>
        </w:rPr>
        <w:t>н</w:t>
      </w:r>
      <w:r w:rsidRPr="00FF0137">
        <w:rPr>
          <w:sz w:val="24"/>
          <w:szCs w:val="24"/>
        </w:rPr>
        <w:t>форматики и проблем регионального управления КБНЦ РАН.</w:t>
      </w:r>
    </w:p>
    <w:p w:rsidR="0083045E" w:rsidRPr="00FF0137" w:rsidRDefault="0083045E" w:rsidP="004F0EF2">
      <w:pPr>
        <w:ind w:firstLine="284"/>
        <w:jc w:val="both"/>
        <w:rPr>
          <w:sz w:val="24"/>
          <w:szCs w:val="24"/>
        </w:rPr>
      </w:pPr>
      <w:r w:rsidRPr="00FF0137">
        <w:rPr>
          <w:sz w:val="24"/>
          <w:szCs w:val="24"/>
        </w:rPr>
        <w:t>360000, КБР, г. Нальчик, ул. И. Арманд, 37-а.</w:t>
      </w:r>
    </w:p>
    <w:p w:rsidR="0083045E" w:rsidRPr="00FF0137" w:rsidRDefault="0083045E" w:rsidP="004F0EF2">
      <w:pPr>
        <w:ind w:firstLine="284"/>
        <w:jc w:val="both"/>
        <w:rPr>
          <w:sz w:val="24"/>
          <w:szCs w:val="24"/>
          <w:lang w:val="en-US"/>
        </w:rPr>
      </w:pPr>
      <w:r w:rsidRPr="00FF0137">
        <w:rPr>
          <w:caps/>
          <w:sz w:val="24"/>
          <w:szCs w:val="24"/>
        </w:rPr>
        <w:t>т</w:t>
      </w:r>
      <w:r w:rsidRPr="00FF0137">
        <w:rPr>
          <w:sz w:val="24"/>
          <w:szCs w:val="24"/>
        </w:rPr>
        <w:t>ел</w:t>
      </w:r>
      <w:r w:rsidRPr="00FF0137">
        <w:rPr>
          <w:sz w:val="24"/>
          <w:szCs w:val="24"/>
          <w:lang w:val="en-US"/>
        </w:rPr>
        <w:t>. 8 (8662) 42-65-52.</w:t>
      </w:r>
    </w:p>
    <w:p w:rsidR="0083045E" w:rsidRPr="00FF0137" w:rsidRDefault="0083045E" w:rsidP="004F0EF2">
      <w:pPr>
        <w:ind w:firstLine="284"/>
        <w:jc w:val="both"/>
        <w:rPr>
          <w:sz w:val="24"/>
          <w:szCs w:val="24"/>
          <w:lang w:val="en-US"/>
        </w:rPr>
      </w:pPr>
      <w:r w:rsidRPr="00FF0137">
        <w:rPr>
          <w:sz w:val="24"/>
          <w:szCs w:val="24"/>
          <w:lang w:val="en-US"/>
        </w:rPr>
        <w:t xml:space="preserve">E-mail: </w:t>
      </w:r>
      <w:hyperlink r:id="rId26" w:history="1">
        <w:r w:rsidRPr="00FF0137">
          <w:rPr>
            <w:rStyle w:val="a7"/>
            <w:color w:val="auto"/>
            <w:sz w:val="24"/>
            <w:szCs w:val="24"/>
            <w:lang w:val="en-US"/>
          </w:rPr>
          <w:t>nagoeva_o@mail.ru</w:t>
        </w:r>
      </w:hyperlink>
    </w:p>
    <w:p w:rsidR="0083045E" w:rsidRPr="00FF0137" w:rsidRDefault="0083045E" w:rsidP="004F0EF2">
      <w:pPr>
        <w:ind w:firstLine="284"/>
        <w:jc w:val="both"/>
        <w:rPr>
          <w:sz w:val="24"/>
          <w:szCs w:val="24"/>
        </w:rPr>
      </w:pPr>
      <w:r w:rsidRPr="00FF0137">
        <w:rPr>
          <w:b/>
          <w:sz w:val="24"/>
          <w:szCs w:val="24"/>
        </w:rPr>
        <w:t>Хамуков Юрий Хабижевич,</w:t>
      </w:r>
      <w:r w:rsidRPr="00FF0137">
        <w:rPr>
          <w:sz w:val="24"/>
          <w:szCs w:val="24"/>
        </w:rPr>
        <w:t xml:space="preserve"> к.ф.-м.н., с.н.с. Института информатики и проблем р</w:t>
      </w:r>
      <w:r w:rsidRPr="00FF0137">
        <w:rPr>
          <w:sz w:val="24"/>
          <w:szCs w:val="24"/>
        </w:rPr>
        <w:t>е</w:t>
      </w:r>
      <w:r w:rsidRPr="00FF0137">
        <w:rPr>
          <w:sz w:val="24"/>
          <w:szCs w:val="24"/>
        </w:rPr>
        <w:t>гионального управления КБНЦ РАН.</w:t>
      </w:r>
    </w:p>
    <w:p w:rsidR="0083045E" w:rsidRPr="00FF0137" w:rsidRDefault="0083045E" w:rsidP="004F0EF2">
      <w:pPr>
        <w:ind w:firstLine="284"/>
        <w:jc w:val="both"/>
        <w:rPr>
          <w:sz w:val="24"/>
          <w:szCs w:val="24"/>
        </w:rPr>
      </w:pPr>
      <w:r w:rsidRPr="00FF0137">
        <w:rPr>
          <w:sz w:val="24"/>
          <w:szCs w:val="24"/>
        </w:rPr>
        <w:t>360000, КБР, г. Нальчик, ул. И. Арманд, 37-а.</w:t>
      </w:r>
    </w:p>
    <w:p w:rsidR="0083045E" w:rsidRPr="00FF0137" w:rsidRDefault="0083045E" w:rsidP="004F0EF2">
      <w:pPr>
        <w:ind w:firstLine="284"/>
        <w:jc w:val="both"/>
        <w:rPr>
          <w:sz w:val="24"/>
          <w:szCs w:val="24"/>
          <w:lang w:val="en-US"/>
        </w:rPr>
      </w:pPr>
      <w:r w:rsidRPr="00FF0137">
        <w:rPr>
          <w:sz w:val="24"/>
          <w:szCs w:val="24"/>
        </w:rPr>
        <w:t>Тел</w:t>
      </w:r>
      <w:r w:rsidRPr="00FF0137">
        <w:rPr>
          <w:sz w:val="24"/>
          <w:szCs w:val="24"/>
          <w:lang w:val="en-US"/>
        </w:rPr>
        <w:t>. 8 (8662) 42-65-52.</w:t>
      </w:r>
    </w:p>
    <w:p w:rsidR="0083045E" w:rsidRPr="00FF0137" w:rsidRDefault="0083045E" w:rsidP="004F0EF2">
      <w:pPr>
        <w:ind w:firstLine="284"/>
        <w:jc w:val="both"/>
        <w:rPr>
          <w:sz w:val="24"/>
          <w:szCs w:val="24"/>
          <w:lang w:val="en-US"/>
        </w:rPr>
      </w:pPr>
      <w:r w:rsidRPr="00FF0137">
        <w:rPr>
          <w:caps/>
          <w:sz w:val="24"/>
          <w:szCs w:val="24"/>
          <w:lang w:val="en-US"/>
        </w:rPr>
        <w:t>e</w:t>
      </w:r>
      <w:r w:rsidRPr="00FF0137">
        <w:rPr>
          <w:sz w:val="24"/>
          <w:szCs w:val="24"/>
          <w:lang w:val="en-US"/>
        </w:rPr>
        <w:t xml:space="preserve">-mail: </w:t>
      </w:r>
      <w:hyperlink r:id="rId27" w:history="1">
        <w:r w:rsidRPr="00FF0137">
          <w:rPr>
            <w:sz w:val="24"/>
            <w:szCs w:val="24"/>
            <w:u w:val="single"/>
            <w:lang w:val="en-US"/>
          </w:rPr>
          <w:t>yukhimkhab@rambler.ru</w:t>
        </w:r>
      </w:hyperlink>
    </w:p>
    <w:p w:rsidR="0083045E" w:rsidRPr="00FF0137" w:rsidRDefault="0083045E" w:rsidP="004F0EF2">
      <w:pPr>
        <w:ind w:firstLine="284"/>
        <w:jc w:val="both"/>
        <w:rPr>
          <w:sz w:val="24"/>
          <w:szCs w:val="24"/>
          <w:lang w:val="en-US"/>
        </w:rPr>
      </w:pPr>
    </w:p>
    <w:p w:rsidR="0083045E" w:rsidRPr="00FF0137" w:rsidRDefault="0083045E" w:rsidP="004F0EF2">
      <w:pPr>
        <w:pStyle w:val="20"/>
        <w:spacing w:after="0" w:line="240" w:lineRule="auto"/>
        <w:ind w:left="0" w:firstLine="284"/>
        <w:jc w:val="both"/>
        <w:rPr>
          <w:sz w:val="24"/>
          <w:szCs w:val="24"/>
          <w:lang w:val="en-US"/>
        </w:rPr>
      </w:pPr>
      <w:r w:rsidRPr="00FF0137">
        <w:rPr>
          <w:b/>
          <w:sz w:val="24"/>
          <w:szCs w:val="24"/>
          <w:lang w:val="en-US"/>
        </w:rPr>
        <w:t>Dukkardt Alexander Nikolaevich</w:t>
      </w:r>
      <w:r w:rsidRPr="00FF0137">
        <w:rPr>
          <w:sz w:val="24"/>
          <w:szCs w:val="24"/>
          <w:lang w:val="en-US"/>
        </w:rPr>
        <w:t>, candidate of technical sciences,  assistant to Chair of Computer Aided Design  of the Southern Federal University.</w:t>
      </w:r>
    </w:p>
    <w:p w:rsidR="0083045E" w:rsidRPr="00FF0137" w:rsidRDefault="0083045E" w:rsidP="004F0EF2">
      <w:pPr>
        <w:pStyle w:val="20"/>
        <w:spacing w:after="0" w:line="240" w:lineRule="auto"/>
        <w:ind w:left="0" w:firstLine="284"/>
        <w:jc w:val="both"/>
        <w:rPr>
          <w:sz w:val="24"/>
          <w:szCs w:val="24"/>
          <w:lang w:val="en-US"/>
        </w:rPr>
      </w:pPr>
      <w:r w:rsidRPr="00FF0137">
        <w:rPr>
          <w:sz w:val="24"/>
          <w:szCs w:val="24"/>
          <w:lang w:val="en-US"/>
        </w:rPr>
        <w:t>347928, Taganrog, 44, Nekrasovsky Lane.</w:t>
      </w:r>
    </w:p>
    <w:p w:rsidR="0083045E" w:rsidRPr="00FF0137" w:rsidRDefault="0083045E" w:rsidP="004F0EF2">
      <w:pPr>
        <w:pStyle w:val="20"/>
        <w:spacing w:after="0" w:line="240" w:lineRule="auto"/>
        <w:ind w:left="0" w:firstLine="284"/>
        <w:jc w:val="both"/>
        <w:rPr>
          <w:sz w:val="24"/>
          <w:szCs w:val="24"/>
          <w:lang w:val="en-US"/>
        </w:rPr>
      </w:pPr>
      <w:r w:rsidRPr="00FF0137">
        <w:rPr>
          <w:sz w:val="24"/>
          <w:szCs w:val="24"/>
          <w:lang w:val="en-US"/>
        </w:rPr>
        <w:t>Ph. 8 (8634) 371-651.</w:t>
      </w:r>
    </w:p>
    <w:p w:rsidR="0083045E" w:rsidRPr="00FF0137" w:rsidRDefault="0083045E" w:rsidP="004F0EF2">
      <w:pPr>
        <w:pStyle w:val="20"/>
        <w:spacing w:after="0" w:line="240" w:lineRule="auto"/>
        <w:ind w:left="0" w:firstLine="284"/>
        <w:jc w:val="both"/>
        <w:rPr>
          <w:sz w:val="24"/>
          <w:szCs w:val="24"/>
          <w:lang w:val="en-US"/>
        </w:rPr>
      </w:pPr>
      <w:r w:rsidRPr="00FF0137">
        <w:rPr>
          <w:sz w:val="24"/>
          <w:szCs w:val="24"/>
          <w:lang w:val="en-US"/>
        </w:rPr>
        <w:t xml:space="preserve">E-mail:  </w:t>
      </w:r>
      <w:r w:rsidRPr="00FF0137">
        <w:rPr>
          <w:sz w:val="24"/>
          <w:szCs w:val="24"/>
          <w:u w:val="single"/>
          <w:lang w:val="en-US"/>
        </w:rPr>
        <w:t>aduckardt@gmail.com</w:t>
      </w:r>
      <w:r w:rsidRPr="00FF0137">
        <w:rPr>
          <w:sz w:val="24"/>
          <w:szCs w:val="24"/>
          <w:lang w:val="en-US"/>
        </w:rPr>
        <w:t xml:space="preserve">. </w:t>
      </w:r>
    </w:p>
    <w:p w:rsidR="0083045E" w:rsidRPr="00FF0137" w:rsidRDefault="0083045E" w:rsidP="004F0EF2">
      <w:pPr>
        <w:tabs>
          <w:tab w:val="left" w:pos="3553"/>
        </w:tabs>
        <w:ind w:firstLine="284"/>
        <w:jc w:val="both"/>
        <w:rPr>
          <w:rFonts w:eastAsia="Calibri"/>
          <w:sz w:val="24"/>
          <w:szCs w:val="24"/>
          <w:lang w:val="en-US"/>
        </w:rPr>
      </w:pPr>
      <w:r w:rsidRPr="00FF0137">
        <w:rPr>
          <w:b/>
          <w:sz w:val="24"/>
          <w:szCs w:val="24"/>
          <w:lang w:val="en-US"/>
        </w:rPr>
        <w:t xml:space="preserve">Anchekov Murat Inusovich, </w:t>
      </w:r>
      <w:r w:rsidRPr="00FF0137">
        <w:rPr>
          <w:rFonts w:eastAsia="Calibri"/>
          <w:sz w:val="24"/>
          <w:szCs w:val="24"/>
          <w:lang w:val="en-US"/>
        </w:rPr>
        <w:t xml:space="preserve">Institute of </w:t>
      </w:r>
      <w:r w:rsidR="008D6B0F" w:rsidRPr="00FF0137">
        <w:rPr>
          <w:rFonts w:eastAsia="Calibri"/>
          <w:sz w:val="24"/>
          <w:szCs w:val="24"/>
          <w:lang w:val="en-US"/>
        </w:rPr>
        <w:t>Computer Science and Problems of R</w:t>
      </w:r>
      <w:r w:rsidRPr="00FF0137">
        <w:rPr>
          <w:rFonts w:eastAsia="Calibri"/>
          <w:sz w:val="24"/>
          <w:szCs w:val="24"/>
          <w:lang w:val="en-US"/>
        </w:rPr>
        <w:t>egion</w:t>
      </w:r>
      <w:r w:rsidR="008D6B0F" w:rsidRPr="00FF0137">
        <w:rPr>
          <w:rFonts w:eastAsia="Calibri"/>
          <w:sz w:val="24"/>
          <w:szCs w:val="24"/>
          <w:lang w:val="en-US"/>
        </w:rPr>
        <w:t>al M</w:t>
      </w:r>
      <w:r w:rsidRPr="00FF0137">
        <w:rPr>
          <w:rFonts w:eastAsia="Calibri"/>
          <w:sz w:val="24"/>
          <w:szCs w:val="24"/>
          <w:lang w:val="en-US"/>
        </w:rPr>
        <w:t>a</w:t>
      </w:r>
      <w:r w:rsidRPr="00FF0137">
        <w:rPr>
          <w:rFonts w:eastAsia="Calibri"/>
          <w:sz w:val="24"/>
          <w:szCs w:val="24"/>
          <w:lang w:val="en-US"/>
        </w:rPr>
        <w:t>n</w:t>
      </w:r>
      <w:r w:rsidRPr="00FF0137">
        <w:rPr>
          <w:rFonts w:eastAsia="Calibri"/>
          <w:sz w:val="24"/>
          <w:szCs w:val="24"/>
          <w:lang w:val="en-US"/>
        </w:rPr>
        <w:t xml:space="preserve">agement  </w:t>
      </w:r>
      <w:r w:rsidR="008D6B0F" w:rsidRPr="00FF0137">
        <w:rPr>
          <w:rFonts w:eastAsia="Calibri"/>
          <w:sz w:val="24"/>
          <w:szCs w:val="24"/>
          <w:lang w:val="en-US"/>
        </w:rPr>
        <w:t xml:space="preserve">of </w:t>
      </w:r>
      <w:r w:rsidRPr="00FF0137">
        <w:rPr>
          <w:rFonts w:eastAsia="Calibri"/>
          <w:sz w:val="24"/>
          <w:szCs w:val="24"/>
          <w:lang w:val="en-US"/>
        </w:rPr>
        <w:t xml:space="preserve">KBSC </w:t>
      </w:r>
      <w:r w:rsidR="008D6B0F" w:rsidRPr="00FF0137">
        <w:rPr>
          <w:rFonts w:eastAsia="Calibri"/>
          <w:sz w:val="24"/>
          <w:szCs w:val="24"/>
          <w:lang w:val="en-US"/>
        </w:rPr>
        <w:t xml:space="preserve">of </w:t>
      </w:r>
      <w:r w:rsidRPr="00FF0137">
        <w:rPr>
          <w:rFonts w:eastAsia="Calibri"/>
          <w:sz w:val="24"/>
          <w:szCs w:val="24"/>
          <w:lang w:val="en-US"/>
        </w:rPr>
        <w:t>RAC</w:t>
      </w:r>
      <w:r w:rsidR="008D6B0F" w:rsidRPr="00FF0137">
        <w:rPr>
          <w:rFonts w:eastAsia="Calibri"/>
          <w:sz w:val="24"/>
          <w:szCs w:val="24"/>
          <w:lang w:val="en-US"/>
        </w:rPr>
        <w:t>, staff scientist of the Department of multiagent systems.</w:t>
      </w:r>
    </w:p>
    <w:p w:rsidR="0083045E" w:rsidRPr="00FF0137" w:rsidRDefault="0083045E" w:rsidP="004F0EF2">
      <w:pPr>
        <w:ind w:firstLine="284"/>
        <w:jc w:val="both"/>
        <w:rPr>
          <w:sz w:val="24"/>
          <w:szCs w:val="24"/>
          <w:lang w:val="en-US"/>
        </w:rPr>
      </w:pPr>
      <w:r w:rsidRPr="00FF0137">
        <w:rPr>
          <w:sz w:val="24"/>
          <w:szCs w:val="24"/>
          <w:lang w:val="en-US"/>
        </w:rPr>
        <w:t>360000, KBR, Nalchik, 37-a, I. Armand street.</w:t>
      </w:r>
    </w:p>
    <w:p w:rsidR="0083045E" w:rsidRPr="00FF0137" w:rsidRDefault="0083045E" w:rsidP="004F0EF2">
      <w:pPr>
        <w:tabs>
          <w:tab w:val="left" w:pos="3553"/>
        </w:tabs>
        <w:ind w:firstLine="284"/>
        <w:jc w:val="both"/>
        <w:rPr>
          <w:rFonts w:eastAsia="Calibri"/>
          <w:sz w:val="24"/>
          <w:szCs w:val="24"/>
          <w:lang w:val="en-US"/>
        </w:rPr>
      </w:pPr>
      <w:r w:rsidRPr="00FF0137">
        <w:rPr>
          <w:rFonts w:eastAsia="Calibri"/>
          <w:sz w:val="24"/>
          <w:szCs w:val="24"/>
          <w:lang w:val="en-US"/>
        </w:rPr>
        <w:t>Ph.8 (8662) 42-65-62; fax: (8662) 42-65-62.</w:t>
      </w:r>
    </w:p>
    <w:p w:rsidR="0083045E" w:rsidRPr="00FF0137" w:rsidRDefault="0083045E" w:rsidP="004F0EF2">
      <w:pPr>
        <w:tabs>
          <w:tab w:val="left" w:pos="3553"/>
        </w:tabs>
        <w:ind w:firstLine="284"/>
        <w:jc w:val="both"/>
        <w:rPr>
          <w:rFonts w:eastAsia="Calibri"/>
          <w:sz w:val="24"/>
          <w:szCs w:val="24"/>
          <w:lang w:val="en-US"/>
        </w:rPr>
      </w:pPr>
      <w:r w:rsidRPr="00FF0137">
        <w:rPr>
          <w:rFonts w:eastAsia="Calibri"/>
          <w:sz w:val="24"/>
          <w:szCs w:val="24"/>
          <w:lang w:val="en-US"/>
        </w:rPr>
        <w:t xml:space="preserve">E-mail: </w:t>
      </w:r>
      <w:hyperlink r:id="rId28" w:history="1">
        <w:r w:rsidRPr="00FF0137">
          <w:rPr>
            <w:rStyle w:val="a7"/>
            <w:rFonts w:eastAsia="Calibri"/>
            <w:color w:val="auto"/>
            <w:sz w:val="24"/>
            <w:szCs w:val="24"/>
            <w:lang w:val="en-US"/>
          </w:rPr>
          <w:t>murat.antchok@gmail.com</w:t>
        </w:r>
      </w:hyperlink>
    </w:p>
    <w:p w:rsidR="0083045E" w:rsidRPr="00FF0137" w:rsidRDefault="0083045E" w:rsidP="004F0EF2">
      <w:pPr>
        <w:ind w:firstLine="284"/>
        <w:jc w:val="both"/>
        <w:rPr>
          <w:sz w:val="24"/>
          <w:szCs w:val="24"/>
          <w:lang w:val="en-US"/>
        </w:rPr>
      </w:pPr>
      <w:r w:rsidRPr="00FF0137">
        <w:rPr>
          <w:b/>
          <w:bCs/>
          <w:sz w:val="24"/>
          <w:szCs w:val="24"/>
          <w:lang w:val="de-DE"/>
        </w:rPr>
        <w:t>Nagoev Zalimhan Vyacheslavovich</w:t>
      </w:r>
      <w:r w:rsidRPr="00FF0137">
        <w:rPr>
          <w:sz w:val="24"/>
          <w:szCs w:val="24"/>
          <w:lang w:val="de-DE"/>
        </w:rPr>
        <w:t xml:space="preserve">, candidate of technical sciences, Head of the </w:t>
      </w:r>
      <w:r w:rsidRPr="00FF0137">
        <w:rPr>
          <w:sz w:val="24"/>
          <w:szCs w:val="24"/>
          <w:lang w:val="en-US"/>
        </w:rPr>
        <w:t>Depar</w:t>
      </w:r>
      <w:r w:rsidRPr="00FF0137">
        <w:rPr>
          <w:sz w:val="24"/>
          <w:szCs w:val="24"/>
          <w:lang w:val="en-US"/>
        </w:rPr>
        <w:t>t</w:t>
      </w:r>
      <w:r w:rsidRPr="00FF0137">
        <w:rPr>
          <w:sz w:val="24"/>
          <w:szCs w:val="24"/>
          <w:lang w:val="en-US"/>
        </w:rPr>
        <w:t>ment of multiagent systems, Institute of Computer Science and Problems of Regional Manag</w:t>
      </w:r>
      <w:r w:rsidRPr="00FF0137">
        <w:rPr>
          <w:sz w:val="24"/>
          <w:szCs w:val="24"/>
          <w:lang w:val="en-US"/>
        </w:rPr>
        <w:t>e</w:t>
      </w:r>
      <w:r w:rsidRPr="00FF0137">
        <w:rPr>
          <w:sz w:val="24"/>
          <w:szCs w:val="24"/>
          <w:lang w:val="en-US"/>
        </w:rPr>
        <w:t>ment of KBSC of RAS.</w:t>
      </w:r>
    </w:p>
    <w:p w:rsidR="0083045E" w:rsidRPr="00FF0137" w:rsidRDefault="0083045E" w:rsidP="004F0EF2">
      <w:pPr>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BR, Nalchik, 37-a, I. Armand's street.</w:t>
      </w:r>
    </w:p>
    <w:p w:rsidR="0083045E" w:rsidRPr="00FF0137" w:rsidRDefault="0083045E" w:rsidP="004F0EF2">
      <w:pPr>
        <w:ind w:firstLine="284"/>
        <w:jc w:val="both"/>
        <w:rPr>
          <w:sz w:val="24"/>
          <w:szCs w:val="24"/>
          <w:lang w:val="en-US"/>
        </w:rPr>
      </w:pPr>
      <w:r w:rsidRPr="00FF0137">
        <w:rPr>
          <w:sz w:val="24"/>
          <w:szCs w:val="24"/>
          <w:lang w:val="en-US"/>
        </w:rPr>
        <w:t>Ph. 8 (8662) 42-65-52.</w:t>
      </w:r>
    </w:p>
    <w:p w:rsidR="0083045E" w:rsidRPr="00FF0137" w:rsidRDefault="0083045E" w:rsidP="004F0EF2">
      <w:pPr>
        <w:ind w:firstLine="284"/>
        <w:jc w:val="both"/>
        <w:rPr>
          <w:sz w:val="24"/>
          <w:szCs w:val="24"/>
          <w:lang w:val="en-US"/>
        </w:rPr>
      </w:pPr>
      <w:r w:rsidRPr="00FF0137">
        <w:rPr>
          <w:caps/>
          <w:sz w:val="24"/>
          <w:szCs w:val="24"/>
          <w:lang w:val="en-US"/>
        </w:rPr>
        <w:t>e</w:t>
      </w:r>
      <w:r w:rsidRPr="00FF0137">
        <w:rPr>
          <w:sz w:val="24"/>
          <w:szCs w:val="24"/>
          <w:lang w:val="en-US"/>
        </w:rPr>
        <w:t xml:space="preserve">-mail: </w:t>
      </w:r>
      <w:r w:rsidRPr="00FF0137">
        <w:rPr>
          <w:sz w:val="24"/>
          <w:szCs w:val="24"/>
          <w:u w:val="single"/>
          <w:lang w:val="en-US"/>
        </w:rPr>
        <w:t>zaliman</w:t>
      </w:r>
      <w:hyperlink r:id="rId29" w:history="1">
        <w:r w:rsidRPr="00FF0137">
          <w:rPr>
            <w:rStyle w:val="a7"/>
            <w:color w:val="auto"/>
            <w:sz w:val="24"/>
            <w:szCs w:val="24"/>
            <w:lang w:val="en-US"/>
          </w:rPr>
          <w:t>@mail.ru</w:t>
        </w:r>
      </w:hyperlink>
    </w:p>
    <w:p w:rsidR="0083045E" w:rsidRPr="00FF0137" w:rsidRDefault="0083045E" w:rsidP="004F0EF2">
      <w:pPr>
        <w:ind w:firstLine="284"/>
        <w:jc w:val="both"/>
        <w:rPr>
          <w:sz w:val="24"/>
          <w:szCs w:val="24"/>
          <w:lang w:val="en-US"/>
        </w:rPr>
      </w:pPr>
      <w:r w:rsidRPr="00FF0137">
        <w:rPr>
          <w:b/>
          <w:sz w:val="24"/>
          <w:szCs w:val="24"/>
          <w:lang w:val="en-US"/>
        </w:rPr>
        <w:t>Zammoyev Aslan Uzeirovich</w:t>
      </w:r>
      <w:r w:rsidR="008D6B0F" w:rsidRPr="00FF0137">
        <w:rPr>
          <w:sz w:val="24"/>
          <w:szCs w:val="24"/>
          <w:lang w:val="en-US"/>
        </w:rPr>
        <w:t>, c</w:t>
      </w:r>
      <w:r w:rsidRPr="00FF0137">
        <w:rPr>
          <w:sz w:val="24"/>
          <w:szCs w:val="24"/>
          <w:lang w:val="en-US"/>
        </w:rPr>
        <w:t>and</w:t>
      </w:r>
      <w:r w:rsidR="008D6B0F" w:rsidRPr="00FF0137">
        <w:rPr>
          <w:sz w:val="24"/>
          <w:szCs w:val="24"/>
          <w:lang w:val="en-US"/>
        </w:rPr>
        <w:t>idate of technical sciences</w:t>
      </w:r>
      <w:r w:rsidRPr="00FF0137">
        <w:rPr>
          <w:sz w:val="24"/>
          <w:szCs w:val="24"/>
          <w:lang w:val="en-US"/>
        </w:rPr>
        <w:t>,</w:t>
      </w:r>
      <w:r w:rsidR="008D6B0F" w:rsidRPr="00FF0137">
        <w:rPr>
          <w:sz w:val="24"/>
          <w:szCs w:val="24"/>
          <w:lang w:val="en-US"/>
        </w:rPr>
        <w:t xml:space="preserve"> junior staff scientist of the</w:t>
      </w:r>
      <w:r w:rsidRPr="00FF0137">
        <w:rPr>
          <w:sz w:val="24"/>
          <w:szCs w:val="24"/>
          <w:lang w:val="en-US"/>
        </w:rPr>
        <w:t xml:space="preserve"> l</w:t>
      </w:r>
      <w:r w:rsidRPr="00FF0137">
        <w:rPr>
          <w:sz w:val="24"/>
          <w:szCs w:val="24"/>
          <w:lang w:val="en-US"/>
        </w:rPr>
        <w:t>a</w:t>
      </w:r>
      <w:r w:rsidRPr="00FF0137">
        <w:rPr>
          <w:sz w:val="24"/>
          <w:szCs w:val="24"/>
          <w:lang w:val="en-US"/>
        </w:rPr>
        <w:t>borato</w:t>
      </w:r>
      <w:r w:rsidR="008D6B0F" w:rsidRPr="00FF0137">
        <w:rPr>
          <w:sz w:val="24"/>
          <w:szCs w:val="24"/>
          <w:lang w:val="en-US"/>
        </w:rPr>
        <w:t>ry</w:t>
      </w:r>
      <w:r w:rsidRPr="00FF0137">
        <w:rPr>
          <w:sz w:val="24"/>
          <w:szCs w:val="24"/>
          <w:lang w:val="en-US"/>
        </w:rPr>
        <w:t xml:space="preserve"> of intellectual systems and automation of management of </w:t>
      </w:r>
      <w:r w:rsidR="008D6B0F" w:rsidRPr="00FF0137">
        <w:rPr>
          <w:rFonts w:eastAsia="Calibri"/>
          <w:sz w:val="24"/>
          <w:szCs w:val="24"/>
          <w:lang w:val="en-US"/>
        </w:rPr>
        <w:t>Institute of Computer Science and Problems of Regional Management  of KBSC of Russ</w:t>
      </w:r>
      <w:r w:rsidRPr="00FF0137">
        <w:rPr>
          <w:sz w:val="24"/>
          <w:szCs w:val="24"/>
          <w:lang w:val="en-US"/>
        </w:rPr>
        <w:t>ian Academy of Sciences, manag</w:t>
      </w:r>
      <w:r w:rsidR="008D6B0F" w:rsidRPr="00FF0137">
        <w:rPr>
          <w:sz w:val="24"/>
          <w:szCs w:val="24"/>
          <w:lang w:val="en-US"/>
        </w:rPr>
        <w:t>er of the D</w:t>
      </w:r>
      <w:r w:rsidRPr="00FF0137">
        <w:rPr>
          <w:sz w:val="24"/>
          <w:szCs w:val="24"/>
          <w:lang w:val="en-US"/>
        </w:rPr>
        <w:t>epartment of mechanization of labor-intensive processes in gardening of the North Cauc</w:t>
      </w:r>
      <w:r w:rsidRPr="00FF0137">
        <w:rPr>
          <w:sz w:val="24"/>
          <w:szCs w:val="24"/>
          <w:lang w:val="en-US"/>
        </w:rPr>
        <w:t>a</w:t>
      </w:r>
      <w:r w:rsidRPr="00FF0137">
        <w:rPr>
          <w:sz w:val="24"/>
          <w:szCs w:val="24"/>
          <w:lang w:val="en-US"/>
        </w:rPr>
        <w:t>sian research institute of mountain and foothill gardening.</w:t>
      </w:r>
    </w:p>
    <w:p w:rsidR="0083045E" w:rsidRPr="00FF0137" w:rsidRDefault="0083045E" w:rsidP="004F0EF2">
      <w:pPr>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BR, Nalchik, 37-a, I. Armand's street.</w:t>
      </w:r>
    </w:p>
    <w:p w:rsidR="0083045E" w:rsidRPr="00FF0137" w:rsidRDefault="0083045E" w:rsidP="004F0EF2">
      <w:pPr>
        <w:ind w:firstLine="284"/>
        <w:jc w:val="both"/>
        <w:rPr>
          <w:sz w:val="24"/>
          <w:szCs w:val="24"/>
          <w:lang w:val="en-US"/>
        </w:rPr>
      </w:pPr>
      <w:r w:rsidRPr="00FF0137">
        <w:rPr>
          <w:sz w:val="24"/>
          <w:szCs w:val="24"/>
          <w:lang w:val="en-US"/>
        </w:rPr>
        <w:t>Ph. 8 (8662) 72-27-33.</w:t>
      </w:r>
    </w:p>
    <w:p w:rsidR="0083045E" w:rsidRPr="00FF0137" w:rsidRDefault="0083045E"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zammoev@mail.ru</w:t>
      </w:r>
    </w:p>
    <w:p w:rsidR="0083045E" w:rsidRPr="00FF0137" w:rsidRDefault="0083045E" w:rsidP="004F0EF2">
      <w:pPr>
        <w:pStyle w:val="a9"/>
        <w:ind w:firstLine="284"/>
        <w:jc w:val="both"/>
        <w:rPr>
          <w:rFonts w:ascii="Times New Roman" w:hAnsi="Times New Roman"/>
          <w:sz w:val="24"/>
          <w:szCs w:val="24"/>
          <w:lang w:val="en-US"/>
        </w:rPr>
      </w:pPr>
      <w:r w:rsidRPr="00FF0137">
        <w:rPr>
          <w:rFonts w:ascii="Times New Roman" w:hAnsi="Times New Roman"/>
          <w:b/>
          <w:bCs/>
          <w:sz w:val="24"/>
          <w:szCs w:val="24"/>
          <w:lang w:val="en-US"/>
        </w:rPr>
        <w:t>Nagoeva Olga Vladimirovna,</w:t>
      </w:r>
      <w:r w:rsidRPr="00FF0137">
        <w:rPr>
          <w:rFonts w:ascii="Times New Roman" w:hAnsi="Times New Roman"/>
          <w:sz w:val="24"/>
          <w:szCs w:val="24"/>
          <w:lang w:val="en-US"/>
        </w:rPr>
        <w:t xml:space="preserve"> staff scientist </w:t>
      </w:r>
      <w:r w:rsidR="008D6B0F" w:rsidRPr="00FF0137">
        <w:rPr>
          <w:rFonts w:ascii="Times New Roman" w:hAnsi="Times New Roman"/>
          <w:sz w:val="24"/>
          <w:szCs w:val="24"/>
          <w:lang w:val="en-US"/>
        </w:rPr>
        <w:t xml:space="preserve"> </w:t>
      </w:r>
      <w:r w:rsidRPr="00FF0137">
        <w:rPr>
          <w:rFonts w:ascii="Times New Roman" w:hAnsi="Times New Roman"/>
          <w:sz w:val="24"/>
          <w:szCs w:val="24"/>
          <w:lang w:val="en-US"/>
        </w:rPr>
        <w:t>of the Department of the multiagent systems of the Institute of Computer Science and Problems of Regional Management of KBSC of the Ru</w:t>
      </w:r>
      <w:r w:rsidRPr="00FF0137">
        <w:rPr>
          <w:rFonts w:ascii="Times New Roman" w:hAnsi="Times New Roman"/>
          <w:sz w:val="24"/>
          <w:szCs w:val="24"/>
          <w:lang w:val="en-US"/>
        </w:rPr>
        <w:t>s</w:t>
      </w:r>
      <w:r w:rsidRPr="00FF0137">
        <w:rPr>
          <w:rFonts w:ascii="Times New Roman" w:hAnsi="Times New Roman"/>
          <w:sz w:val="24"/>
          <w:szCs w:val="24"/>
          <w:lang w:val="en-US"/>
        </w:rPr>
        <w:t>sian Academy of Sciences.</w:t>
      </w:r>
    </w:p>
    <w:p w:rsidR="0083045E" w:rsidRPr="00FF0137" w:rsidRDefault="0083045E" w:rsidP="004F0EF2">
      <w:pPr>
        <w:ind w:firstLine="284"/>
        <w:jc w:val="both"/>
        <w:rPr>
          <w:sz w:val="24"/>
          <w:szCs w:val="24"/>
          <w:lang w:val="en-US"/>
        </w:rPr>
      </w:pPr>
      <w:r w:rsidRPr="00FF0137">
        <w:rPr>
          <w:sz w:val="24"/>
          <w:szCs w:val="24"/>
          <w:lang w:val="en-US"/>
        </w:rPr>
        <w:t>360000, KBR, Nalchik, 37-a, I. Armand street.</w:t>
      </w:r>
    </w:p>
    <w:p w:rsidR="0083045E" w:rsidRPr="00FF0137" w:rsidRDefault="0083045E" w:rsidP="004F0EF2">
      <w:pPr>
        <w:ind w:firstLine="284"/>
        <w:jc w:val="both"/>
        <w:rPr>
          <w:sz w:val="24"/>
          <w:szCs w:val="24"/>
          <w:lang w:val="en-US"/>
        </w:rPr>
      </w:pPr>
      <w:r w:rsidRPr="00FF0137">
        <w:rPr>
          <w:sz w:val="24"/>
          <w:szCs w:val="24"/>
          <w:lang w:val="en-US"/>
        </w:rPr>
        <w:t>Ph. 8 (8662) 42-65-52.</w:t>
      </w:r>
    </w:p>
    <w:p w:rsidR="0083045E" w:rsidRPr="00FF0137" w:rsidRDefault="0083045E" w:rsidP="004F0EF2">
      <w:pPr>
        <w:ind w:firstLine="284"/>
        <w:jc w:val="both"/>
        <w:rPr>
          <w:sz w:val="24"/>
          <w:szCs w:val="24"/>
          <w:lang w:val="en-US"/>
        </w:rPr>
      </w:pPr>
      <w:r w:rsidRPr="00FF0137">
        <w:rPr>
          <w:sz w:val="24"/>
          <w:szCs w:val="24"/>
          <w:lang w:val="en-US"/>
        </w:rPr>
        <w:t xml:space="preserve">E-mail: </w:t>
      </w:r>
      <w:hyperlink r:id="rId30" w:history="1">
        <w:r w:rsidRPr="00FF0137">
          <w:rPr>
            <w:rStyle w:val="a7"/>
            <w:color w:val="auto"/>
            <w:sz w:val="24"/>
            <w:szCs w:val="24"/>
            <w:lang w:val="en-US"/>
          </w:rPr>
          <w:t>nagoeva_o@mail.ru</w:t>
        </w:r>
      </w:hyperlink>
    </w:p>
    <w:p w:rsidR="0083045E" w:rsidRPr="00FF0137" w:rsidRDefault="004E50F4" w:rsidP="004F0EF2">
      <w:pPr>
        <w:ind w:firstLine="284"/>
        <w:jc w:val="both"/>
        <w:rPr>
          <w:b/>
          <w:sz w:val="24"/>
          <w:szCs w:val="24"/>
          <w:lang w:val="en-US"/>
        </w:rPr>
      </w:pPr>
      <w:r>
        <w:rPr>
          <w:b/>
          <w:sz w:val="24"/>
          <w:szCs w:val="24"/>
          <w:lang w:val="en-US"/>
        </w:rPr>
        <w:t>Kh</w:t>
      </w:r>
      <w:r w:rsidR="008D6B0F" w:rsidRPr="00FF0137">
        <w:rPr>
          <w:b/>
          <w:sz w:val="24"/>
          <w:szCs w:val="24"/>
          <w:lang w:val="en-US"/>
        </w:rPr>
        <w:t xml:space="preserve">amukov Yuriy </w:t>
      </w:r>
      <w:r>
        <w:rPr>
          <w:b/>
          <w:sz w:val="24"/>
          <w:szCs w:val="24"/>
          <w:lang w:val="en-US"/>
        </w:rPr>
        <w:t>Kh</w:t>
      </w:r>
      <w:r w:rsidR="008D6B0F" w:rsidRPr="00FF0137">
        <w:rPr>
          <w:b/>
          <w:sz w:val="24"/>
          <w:szCs w:val="24"/>
          <w:lang w:val="en-US"/>
        </w:rPr>
        <w:t>abizh</w:t>
      </w:r>
      <w:r w:rsidR="0083045E" w:rsidRPr="00FF0137">
        <w:rPr>
          <w:b/>
          <w:sz w:val="24"/>
          <w:szCs w:val="24"/>
          <w:lang w:val="en-US"/>
        </w:rPr>
        <w:t xml:space="preserve">evich, </w:t>
      </w:r>
      <w:r w:rsidR="008D6B0F" w:rsidRPr="00FF0137">
        <w:rPr>
          <w:sz w:val="24"/>
          <w:szCs w:val="24"/>
          <w:lang w:val="en-US"/>
        </w:rPr>
        <w:t>c</w:t>
      </w:r>
      <w:r w:rsidR="0083045E" w:rsidRPr="00FF0137">
        <w:rPr>
          <w:sz w:val="24"/>
          <w:szCs w:val="24"/>
          <w:lang w:val="de-DE"/>
        </w:rPr>
        <w:t>andidate of physic</w:t>
      </w:r>
      <w:r w:rsidR="00C17790" w:rsidRPr="00FF0137">
        <w:rPr>
          <w:sz w:val="24"/>
          <w:szCs w:val="24"/>
          <w:lang w:val="de-DE"/>
        </w:rPr>
        <w:t>al</w:t>
      </w:r>
      <w:r w:rsidR="0083045E" w:rsidRPr="00FF0137">
        <w:rPr>
          <w:sz w:val="24"/>
          <w:szCs w:val="24"/>
          <w:lang w:val="de-DE"/>
        </w:rPr>
        <w:t xml:space="preserve">-mathematical sciences, </w:t>
      </w:r>
      <w:r w:rsidR="0083045E" w:rsidRPr="00FF0137">
        <w:rPr>
          <w:sz w:val="24"/>
          <w:szCs w:val="24"/>
          <w:lang w:val="en-US"/>
        </w:rPr>
        <w:t>Institute of Computer Science and Problems of Regional Management of KBSC of RAS.</w:t>
      </w:r>
    </w:p>
    <w:p w:rsidR="0083045E" w:rsidRPr="00FF0137" w:rsidRDefault="0083045E" w:rsidP="004F0EF2">
      <w:pPr>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BR, Nalchik, 37-a, I. Armand's street.</w:t>
      </w:r>
    </w:p>
    <w:p w:rsidR="0083045E" w:rsidRPr="00FF0137" w:rsidRDefault="0083045E" w:rsidP="004F0EF2">
      <w:pPr>
        <w:ind w:firstLine="284"/>
        <w:jc w:val="both"/>
        <w:rPr>
          <w:sz w:val="24"/>
          <w:szCs w:val="24"/>
          <w:lang w:val="en-US"/>
        </w:rPr>
      </w:pPr>
      <w:r w:rsidRPr="00FF0137">
        <w:rPr>
          <w:sz w:val="24"/>
          <w:szCs w:val="24"/>
          <w:lang w:val="en-US"/>
        </w:rPr>
        <w:t>Ph. 8 (8662) 42-65-52.</w:t>
      </w:r>
    </w:p>
    <w:p w:rsidR="0083045E" w:rsidRPr="00FF0137" w:rsidRDefault="0083045E" w:rsidP="004F0EF2">
      <w:pPr>
        <w:ind w:firstLine="284"/>
        <w:jc w:val="both"/>
        <w:rPr>
          <w:sz w:val="24"/>
          <w:szCs w:val="24"/>
          <w:lang w:val="en-US"/>
        </w:rPr>
      </w:pPr>
      <w:r w:rsidRPr="00FF0137">
        <w:rPr>
          <w:caps/>
          <w:sz w:val="24"/>
          <w:szCs w:val="24"/>
          <w:lang w:val="en-US"/>
        </w:rPr>
        <w:t>e</w:t>
      </w:r>
      <w:r w:rsidRPr="00FF0137">
        <w:rPr>
          <w:sz w:val="24"/>
          <w:szCs w:val="24"/>
          <w:lang w:val="en-US"/>
        </w:rPr>
        <w:t xml:space="preserve">-mail: </w:t>
      </w:r>
      <w:hyperlink r:id="rId31" w:history="1">
        <w:r w:rsidRPr="00FF0137">
          <w:rPr>
            <w:sz w:val="24"/>
            <w:szCs w:val="24"/>
            <w:u w:val="single"/>
            <w:lang w:val="en-US"/>
          </w:rPr>
          <w:t>yukhimkhab@rambler.ru</w:t>
        </w:r>
      </w:hyperlink>
    </w:p>
    <w:p w:rsidR="0083045E" w:rsidRPr="00FF0137" w:rsidRDefault="0083045E" w:rsidP="004F0EF2">
      <w:pPr>
        <w:ind w:firstLine="284"/>
        <w:jc w:val="both"/>
        <w:rPr>
          <w:sz w:val="24"/>
          <w:szCs w:val="24"/>
        </w:rPr>
      </w:pPr>
      <w:r w:rsidRPr="00FF0137">
        <w:rPr>
          <w:sz w:val="24"/>
          <w:szCs w:val="24"/>
        </w:rPr>
        <w:t>_______________________________________________________________________</w:t>
      </w:r>
    </w:p>
    <w:p w:rsidR="0083045E" w:rsidRPr="00FF0137" w:rsidRDefault="0083045E" w:rsidP="004F0EF2">
      <w:pPr>
        <w:ind w:firstLine="284"/>
        <w:jc w:val="both"/>
        <w:rPr>
          <w:sz w:val="24"/>
          <w:szCs w:val="24"/>
        </w:rPr>
      </w:pPr>
    </w:p>
    <w:p w:rsidR="00FC2124" w:rsidRPr="00FF0137" w:rsidRDefault="00FC2124" w:rsidP="004F0EF2">
      <w:pPr>
        <w:jc w:val="both"/>
        <w:rPr>
          <w:i/>
          <w:sz w:val="24"/>
          <w:szCs w:val="24"/>
        </w:rPr>
      </w:pPr>
      <w:r w:rsidRPr="00FF0137">
        <w:rPr>
          <w:i/>
          <w:sz w:val="24"/>
          <w:szCs w:val="24"/>
        </w:rPr>
        <w:t>УДК 004.896</w:t>
      </w:r>
    </w:p>
    <w:p w:rsidR="00FC2124" w:rsidRPr="00FF0137" w:rsidRDefault="00FC2124" w:rsidP="004F0EF2">
      <w:pPr>
        <w:tabs>
          <w:tab w:val="left" w:pos="1080"/>
        </w:tabs>
        <w:jc w:val="both"/>
        <w:rPr>
          <w:sz w:val="10"/>
          <w:szCs w:val="10"/>
        </w:rPr>
      </w:pPr>
    </w:p>
    <w:p w:rsidR="00FC2124" w:rsidRPr="00FF0137" w:rsidRDefault="00FC2124" w:rsidP="004F0EF2">
      <w:pPr>
        <w:jc w:val="center"/>
        <w:rPr>
          <w:b/>
          <w:sz w:val="28"/>
          <w:szCs w:val="28"/>
        </w:rPr>
      </w:pPr>
      <w:r w:rsidRPr="00FF0137">
        <w:rPr>
          <w:b/>
          <w:sz w:val="28"/>
          <w:szCs w:val="28"/>
        </w:rPr>
        <w:t>АВТОМАТИЧЕСКОЕ ФОРМИРОВАНИЕ КОНТЕКСТА СИТУАЦИЙ</w:t>
      </w:r>
    </w:p>
    <w:p w:rsidR="00FC2124" w:rsidRPr="00FF0137" w:rsidRDefault="00FC2124" w:rsidP="004F0EF2">
      <w:pPr>
        <w:jc w:val="center"/>
        <w:rPr>
          <w:b/>
          <w:sz w:val="28"/>
          <w:szCs w:val="28"/>
        </w:rPr>
      </w:pPr>
      <w:r w:rsidRPr="00FF0137">
        <w:rPr>
          <w:b/>
          <w:sz w:val="28"/>
          <w:szCs w:val="28"/>
        </w:rPr>
        <w:t>В СИСТЕМАХ ОБВОЛАКИВАЮЩЕЙ БЕЗОПАСНОСТИ</w:t>
      </w:r>
    </w:p>
    <w:p w:rsidR="00FC2124" w:rsidRPr="00FF0137" w:rsidRDefault="00FC2124" w:rsidP="004F0EF2">
      <w:pPr>
        <w:jc w:val="center"/>
        <w:rPr>
          <w:b/>
          <w:sz w:val="28"/>
          <w:szCs w:val="28"/>
        </w:rPr>
      </w:pPr>
      <w:r w:rsidRPr="00FF0137">
        <w:rPr>
          <w:b/>
          <w:sz w:val="28"/>
          <w:szCs w:val="28"/>
        </w:rPr>
        <w:lastRenderedPageBreak/>
        <w:t>НА ОСНОВЕ МУЛЬТИАГЕНТНЫХ КОГНИТИВНЫХ АРХИТЕКТУР</w:t>
      </w:r>
      <w:r w:rsidRPr="00FF0137">
        <w:rPr>
          <w:b/>
          <w:sz w:val="28"/>
          <w:szCs w:val="28"/>
        </w:rPr>
        <w:footnoteReference w:id="4"/>
      </w:r>
    </w:p>
    <w:p w:rsidR="00FC2124" w:rsidRPr="00FF0137" w:rsidRDefault="00FC2124" w:rsidP="004F0EF2">
      <w:pPr>
        <w:jc w:val="center"/>
        <w:rPr>
          <w:sz w:val="18"/>
          <w:szCs w:val="18"/>
        </w:rPr>
      </w:pPr>
    </w:p>
    <w:p w:rsidR="00FC2124" w:rsidRPr="00FF0137" w:rsidRDefault="00FC2124" w:rsidP="004F0EF2">
      <w:pPr>
        <w:autoSpaceDE w:val="0"/>
        <w:autoSpaceDN w:val="0"/>
        <w:adjustRightInd w:val="0"/>
        <w:jc w:val="center"/>
        <w:rPr>
          <w:b/>
          <w:iCs/>
          <w:sz w:val="24"/>
          <w:szCs w:val="24"/>
        </w:rPr>
      </w:pPr>
      <w:r w:rsidRPr="00FF0137">
        <w:rPr>
          <w:b/>
          <w:iCs/>
          <w:sz w:val="24"/>
          <w:szCs w:val="24"/>
        </w:rPr>
        <w:t>П.М. ИВАНОВ</w:t>
      </w:r>
      <w:r w:rsidRPr="00FF0137">
        <w:rPr>
          <w:b/>
          <w:iCs/>
          <w:sz w:val="24"/>
          <w:szCs w:val="24"/>
          <w:vertAlign w:val="superscript"/>
        </w:rPr>
        <w:t>1</w:t>
      </w:r>
      <w:r w:rsidRPr="00FF0137">
        <w:rPr>
          <w:b/>
          <w:iCs/>
          <w:sz w:val="24"/>
          <w:szCs w:val="24"/>
        </w:rPr>
        <w:t>, З.В. НАГОЕВ</w:t>
      </w:r>
      <w:r w:rsidRPr="00FF0137">
        <w:rPr>
          <w:b/>
          <w:iCs/>
          <w:sz w:val="24"/>
          <w:szCs w:val="24"/>
          <w:vertAlign w:val="superscript"/>
        </w:rPr>
        <w:t>1</w:t>
      </w:r>
      <w:r w:rsidRPr="00FF0137">
        <w:rPr>
          <w:b/>
          <w:iCs/>
          <w:sz w:val="24"/>
          <w:szCs w:val="24"/>
        </w:rPr>
        <w:t>, В.Ч. КУДАЕВ</w:t>
      </w:r>
      <w:r w:rsidRPr="00FF0137">
        <w:rPr>
          <w:b/>
          <w:iCs/>
          <w:sz w:val="24"/>
          <w:szCs w:val="24"/>
          <w:vertAlign w:val="superscript"/>
        </w:rPr>
        <w:t>1</w:t>
      </w:r>
      <w:r w:rsidRPr="00FF0137">
        <w:rPr>
          <w:b/>
          <w:iCs/>
          <w:sz w:val="24"/>
          <w:szCs w:val="24"/>
        </w:rPr>
        <w:t>, О.Б. МАКАРЕВИЧ</w:t>
      </w:r>
      <w:r w:rsidRPr="00FF0137">
        <w:rPr>
          <w:b/>
          <w:iCs/>
          <w:sz w:val="24"/>
          <w:szCs w:val="24"/>
          <w:vertAlign w:val="superscript"/>
        </w:rPr>
        <w:t>2</w:t>
      </w:r>
      <w:r w:rsidRPr="00FF0137">
        <w:rPr>
          <w:b/>
          <w:iCs/>
          <w:sz w:val="24"/>
          <w:szCs w:val="24"/>
        </w:rPr>
        <w:t>,</w:t>
      </w:r>
    </w:p>
    <w:p w:rsidR="00FC2124" w:rsidRPr="00FF0137" w:rsidRDefault="00FC2124" w:rsidP="004F0EF2">
      <w:pPr>
        <w:autoSpaceDE w:val="0"/>
        <w:autoSpaceDN w:val="0"/>
        <w:adjustRightInd w:val="0"/>
        <w:jc w:val="center"/>
        <w:rPr>
          <w:b/>
          <w:iCs/>
          <w:sz w:val="24"/>
          <w:szCs w:val="24"/>
        </w:rPr>
      </w:pPr>
      <w:r w:rsidRPr="00FF0137">
        <w:rPr>
          <w:b/>
          <w:iCs/>
          <w:sz w:val="24"/>
          <w:szCs w:val="24"/>
        </w:rPr>
        <w:t>Ю.Х. ХАМУКОВ</w:t>
      </w:r>
      <w:r w:rsidRPr="00FF0137">
        <w:rPr>
          <w:b/>
          <w:iCs/>
          <w:sz w:val="24"/>
          <w:szCs w:val="24"/>
          <w:vertAlign w:val="superscript"/>
        </w:rPr>
        <w:t>1</w:t>
      </w:r>
      <w:r w:rsidRPr="00FF0137">
        <w:rPr>
          <w:b/>
          <w:iCs/>
          <w:sz w:val="24"/>
          <w:szCs w:val="24"/>
        </w:rPr>
        <w:t>, Д.Г. ТОКМАКОВА</w:t>
      </w:r>
      <w:r w:rsidRPr="00FF0137">
        <w:rPr>
          <w:b/>
          <w:iCs/>
          <w:sz w:val="24"/>
          <w:szCs w:val="24"/>
          <w:vertAlign w:val="superscript"/>
        </w:rPr>
        <w:t>1</w:t>
      </w:r>
    </w:p>
    <w:p w:rsidR="00FC2124" w:rsidRPr="00FF0137" w:rsidRDefault="00FC2124" w:rsidP="004F0EF2">
      <w:pPr>
        <w:jc w:val="center"/>
        <w:rPr>
          <w:sz w:val="18"/>
          <w:szCs w:val="18"/>
        </w:rPr>
      </w:pPr>
      <w:bookmarkStart w:id="0" w:name="OLE_LINK20"/>
      <w:bookmarkStart w:id="1" w:name="OLE_LINK19"/>
    </w:p>
    <w:p w:rsidR="00FC2124" w:rsidRPr="00FF0137" w:rsidRDefault="00FC2124" w:rsidP="004F0EF2">
      <w:pPr>
        <w:pStyle w:val="a9"/>
        <w:jc w:val="center"/>
        <w:rPr>
          <w:rFonts w:ascii="Times New Roman" w:hAnsi="Times New Roman"/>
          <w:bCs/>
          <w:sz w:val="20"/>
          <w:szCs w:val="20"/>
        </w:rPr>
      </w:pPr>
      <w:r w:rsidRPr="00FF0137">
        <w:rPr>
          <w:rFonts w:ascii="Times New Roman" w:hAnsi="Times New Roman"/>
          <w:bCs/>
          <w:sz w:val="20"/>
          <w:szCs w:val="20"/>
          <w:vertAlign w:val="superscript"/>
        </w:rPr>
        <w:t>1</w:t>
      </w:r>
      <w:r w:rsidRPr="00FF0137">
        <w:rPr>
          <w:rFonts w:ascii="Times New Roman" w:hAnsi="Times New Roman"/>
          <w:bCs/>
          <w:sz w:val="20"/>
          <w:szCs w:val="20"/>
        </w:rPr>
        <w:t>ФГБУН Институт информатики и проблем регионального управления</w:t>
      </w:r>
    </w:p>
    <w:p w:rsidR="00FC2124" w:rsidRPr="00FF0137" w:rsidRDefault="00FC2124"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FC2124" w:rsidRPr="00FF0137" w:rsidRDefault="00FC2124"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FC2124" w:rsidRPr="00FF0137" w:rsidRDefault="00FC2124"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FC2124" w:rsidRPr="00FF0137" w:rsidRDefault="00FC2124" w:rsidP="004F0EF2">
      <w:pPr>
        <w:jc w:val="center"/>
        <w:rPr>
          <w:sz w:val="18"/>
          <w:szCs w:val="18"/>
        </w:rPr>
      </w:pPr>
      <w:bookmarkStart w:id="2" w:name="OLE_LINK8"/>
      <w:bookmarkStart w:id="3" w:name="OLE_LINK13"/>
      <w:bookmarkStart w:id="4" w:name="OLE_LINK11"/>
      <w:bookmarkStart w:id="5" w:name="OLE_LINK12"/>
      <w:bookmarkStart w:id="6" w:name="OLE_LINK14"/>
      <w:bookmarkStart w:id="7" w:name="OLE_LINK15"/>
      <w:bookmarkEnd w:id="0"/>
      <w:bookmarkEnd w:id="1"/>
    </w:p>
    <w:p w:rsidR="00FC2124" w:rsidRPr="00FF0137" w:rsidRDefault="00FC2124" w:rsidP="004F0EF2">
      <w:pPr>
        <w:autoSpaceDE w:val="0"/>
        <w:autoSpaceDN w:val="0"/>
        <w:adjustRightInd w:val="0"/>
        <w:jc w:val="center"/>
        <w:rPr>
          <w:iCs/>
        </w:rPr>
      </w:pPr>
      <w:r w:rsidRPr="00FF0137">
        <w:rPr>
          <w:vertAlign w:val="superscript"/>
        </w:rPr>
        <w:t>1</w:t>
      </w:r>
      <w:r w:rsidRPr="00FF0137">
        <w:t xml:space="preserve">ФГАОУ ВПО </w:t>
      </w:r>
      <w:r w:rsidRPr="00FF0137">
        <w:rPr>
          <w:iCs/>
        </w:rPr>
        <w:t>Южный федеральный университет, Технологический институт в г. Таганроге</w:t>
      </w:r>
    </w:p>
    <w:p w:rsidR="00FC2124" w:rsidRPr="00FF0137" w:rsidRDefault="00FC2124" w:rsidP="004F0EF2">
      <w:pPr>
        <w:autoSpaceDE w:val="0"/>
        <w:autoSpaceDN w:val="0"/>
        <w:adjustRightInd w:val="0"/>
        <w:jc w:val="center"/>
        <w:rPr>
          <w:iCs/>
        </w:rPr>
      </w:pPr>
      <w:r w:rsidRPr="00FF0137">
        <w:rPr>
          <w:iCs/>
        </w:rPr>
        <w:t>347928, г. Таганрог, пер. Некрасовский, 44, ГСП-17А</w:t>
      </w:r>
    </w:p>
    <w:p w:rsidR="00FC2124" w:rsidRPr="00FF0137" w:rsidRDefault="00FC2124" w:rsidP="004F0EF2">
      <w:pPr>
        <w:jc w:val="center"/>
        <w:rPr>
          <w:iCs/>
          <w:lang w:val="en-US"/>
        </w:rPr>
      </w:pPr>
      <w:r w:rsidRPr="00FF0137">
        <w:rPr>
          <w:iCs/>
          <w:caps/>
          <w:lang w:val="en-US"/>
        </w:rPr>
        <w:t>e</w:t>
      </w:r>
      <w:r w:rsidRPr="00FF0137">
        <w:rPr>
          <w:iCs/>
          <w:lang w:val="en-US"/>
        </w:rPr>
        <w:t xml:space="preserve">-mail: </w:t>
      </w:r>
      <w:r w:rsidRPr="00FF0137">
        <w:rPr>
          <w:iCs/>
          <w:u w:val="single"/>
          <w:lang w:val="en-US"/>
        </w:rPr>
        <w:t>rector@tti.sfedu.ru</w:t>
      </w:r>
    </w:p>
    <w:bookmarkEnd w:id="2"/>
    <w:bookmarkEnd w:id="3"/>
    <w:bookmarkEnd w:id="4"/>
    <w:bookmarkEnd w:id="5"/>
    <w:bookmarkEnd w:id="6"/>
    <w:bookmarkEnd w:id="7"/>
    <w:p w:rsidR="00FC2124" w:rsidRPr="00FF0137" w:rsidRDefault="00FC2124" w:rsidP="004F0EF2">
      <w:pPr>
        <w:autoSpaceDE w:val="0"/>
        <w:autoSpaceDN w:val="0"/>
        <w:adjustRightInd w:val="0"/>
        <w:jc w:val="center"/>
        <w:rPr>
          <w:iCs/>
          <w:lang w:val="en-US"/>
        </w:rPr>
      </w:pPr>
    </w:p>
    <w:p w:rsidR="00FC2124" w:rsidRPr="00FF0137" w:rsidRDefault="00FC2124" w:rsidP="004F0EF2">
      <w:pPr>
        <w:ind w:left="284" w:right="284" w:firstLine="284"/>
        <w:jc w:val="both"/>
        <w:rPr>
          <w:i/>
          <w:sz w:val="22"/>
          <w:szCs w:val="22"/>
        </w:rPr>
      </w:pPr>
      <w:r w:rsidRPr="00FF0137">
        <w:rPr>
          <w:i/>
          <w:sz w:val="22"/>
          <w:szCs w:val="22"/>
        </w:rPr>
        <w:t>Цель данной работы состоит в разработке метода формирования контекста текущей ситуации в системах обволакивающей безопасности на основе самоорганизации мульти</w:t>
      </w:r>
      <w:r w:rsidRPr="00FF0137">
        <w:rPr>
          <w:i/>
          <w:sz w:val="22"/>
          <w:szCs w:val="22"/>
        </w:rPr>
        <w:t>а</w:t>
      </w:r>
      <w:r w:rsidRPr="00FF0137">
        <w:rPr>
          <w:i/>
          <w:sz w:val="22"/>
          <w:szCs w:val="22"/>
        </w:rPr>
        <w:t>гентной рекурсивной когнитивной архитектуры. Задача исследования состоит в разр</w:t>
      </w:r>
      <w:r w:rsidRPr="00FF0137">
        <w:rPr>
          <w:i/>
          <w:sz w:val="22"/>
          <w:szCs w:val="22"/>
        </w:rPr>
        <w:t>а</w:t>
      </w:r>
      <w:r w:rsidRPr="00FF0137">
        <w:rPr>
          <w:i/>
          <w:sz w:val="22"/>
          <w:szCs w:val="22"/>
        </w:rPr>
        <w:t>ботке алгоритма  формирования контекста текущей ситуации в распределенной мульти</w:t>
      </w:r>
      <w:r w:rsidRPr="00FF0137">
        <w:rPr>
          <w:i/>
          <w:sz w:val="22"/>
          <w:szCs w:val="22"/>
        </w:rPr>
        <w:t>а</w:t>
      </w:r>
      <w:r w:rsidRPr="00FF0137">
        <w:rPr>
          <w:i/>
          <w:sz w:val="22"/>
          <w:szCs w:val="22"/>
        </w:rPr>
        <w:t>гентной системе принятия решений на основе ее формального описания с помощью реку</w:t>
      </w:r>
      <w:r w:rsidRPr="00FF0137">
        <w:rPr>
          <w:i/>
          <w:sz w:val="22"/>
          <w:szCs w:val="22"/>
        </w:rPr>
        <w:t>р</w:t>
      </w:r>
      <w:r w:rsidRPr="00FF0137">
        <w:rPr>
          <w:i/>
          <w:sz w:val="22"/>
          <w:szCs w:val="22"/>
        </w:rPr>
        <w:t xml:space="preserve">сивных детерминированных абстрактных автоматов. </w:t>
      </w:r>
    </w:p>
    <w:p w:rsidR="00FC2124" w:rsidRPr="00FF0137" w:rsidRDefault="00FC2124" w:rsidP="004F0EF2">
      <w:pPr>
        <w:ind w:left="284" w:right="284" w:firstLine="284"/>
        <w:jc w:val="both"/>
        <w:rPr>
          <w:i/>
          <w:sz w:val="22"/>
          <w:szCs w:val="22"/>
        </w:rPr>
      </w:pPr>
    </w:p>
    <w:p w:rsidR="00FC2124" w:rsidRPr="00FF0137" w:rsidRDefault="00FC2124" w:rsidP="004F0EF2">
      <w:pPr>
        <w:ind w:left="284" w:right="284" w:firstLine="284"/>
        <w:jc w:val="both"/>
        <w:rPr>
          <w:sz w:val="22"/>
          <w:szCs w:val="22"/>
        </w:rPr>
      </w:pPr>
      <w:r w:rsidRPr="00FF0137">
        <w:rPr>
          <w:b/>
          <w:sz w:val="22"/>
          <w:szCs w:val="22"/>
        </w:rPr>
        <w:t>Ключевые слова</w:t>
      </w:r>
      <w:r w:rsidRPr="00FF0137">
        <w:rPr>
          <w:sz w:val="22"/>
          <w:szCs w:val="22"/>
        </w:rPr>
        <w:t xml:space="preserve">: обволакивающий интеллект, системы обволакивающей безопасности, мультиагентные рекурсивные когнитивные архитектуры, абстрактные детерминированные автоматы, синтез оптимального управления. </w:t>
      </w:r>
    </w:p>
    <w:p w:rsidR="00FC2124" w:rsidRPr="00FF0137" w:rsidRDefault="00FC2124" w:rsidP="004F0EF2">
      <w:pPr>
        <w:ind w:firstLine="284"/>
        <w:jc w:val="both"/>
        <w:rPr>
          <w:sz w:val="24"/>
          <w:szCs w:val="24"/>
        </w:rPr>
      </w:pPr>
    </w:p>
    <w:p w:rsidR="00071FD5" w:rsidRPr="00FF0137" w:rsidRDefault="00071FD5" w:rsidP="004F0EF2">
      <w:pPr>
        <w:jc w:val="center"/>
        <w:rPr>
          <w:b/>
          <w:sz w:val="28"/>
          <w:szCs w:val="28"/>
          <w:lang w:val="en-US"/>
        </w:rPr>
      </w:pPr>
      <w:r w:rsidRPr="00FF0137">
        <w:rPr>
          <w:b/>
          <w:sz w:val="28"/>
          <w:szCs w:val="28"/>
          <w:lang w:val="en-US"/>
        </w:rPr>
        <w:t>FORMING THE MULTI-MODEL SITUATION CONTEXT</w:t>
      </w:r>
    </w:p>
    <w:p w:rsidR="00071FD5" w:rsidRPr="00FF0137" w:rsidRDefault="00071FD5" w:rsidP="004F0EF2">
      <w:pPr>
        <w:jc w:val="center"/>
        <w:rPr>
          <w:b/>
          <w:sz w:val="28"/>
          <w:szCs w:val="28"/>
          <w:lang w:val="en-US"/>
        </w:rPr>
      </w:pPr>
      <w:r w:rsidRPr="00FF0137">
        <w:rPr>
          <w:b/>
          <w:sz w:val="28"/>
          <w:szCs w:val="28"/>
          <w:lang w:val="en-US"/>
        </w:rPr>
        <w:t>IN AMBIENT SECURITY SYSTEMS ON THE BASIS</w:t>
      </w:r>
    </w:p>
    <w:p w:rsidR="00071FD5" w:rsidRPr="00FF0137" w:rsidRDefault="00071FD5" w:rsidP="004F0EF2">
      <w:pPr>
        <w:jc w:val="center"/>
        <w:rPr>
          <w:b/>
          <w:sz w:val="28"/>
          <w:szCs w:val="28"/>
          <w:lang w:val="en-US"/>
        </w:rPr>
      </w:pPr>
      <w:r w:rsidRPr="00FF0137">
        <w:rPr>
          <w:b/>
          <w:sz w:val="28"/>
          <w:szCs w:val="28"/>
          <w:lang w:val="en-US"/>
        </w:rPr>
        <w:t>OF SELF-ORGANAZING COGNITIVE ARCHITECTURES</w:t>
      </w:r>
    </w:p>
    <w:p w:rsidR="00071FD5" w:rsidRPr="00FF0137" w:rsidRDefault="00071FD5" w:rsidP="004F0EF2">
      <w:pPr>
        <w:jc w:val="center"/>
        <w:rPr>
          <w:sz w:val="18"/>
          <w:szCs w:val="18"/>
          <w:lang w:val="en-US"/>
        </w:rPr>
      </w:pPr>
    </w:p>
    <w:p w:rsidR="00071FD5" w:rsidRPr="00FF0137" w:rsidRDefault="00071FD5" w:rsidP="004F0EF2">
      <w:pPr>
        <w:jc w:val="center"/>
        <w:rPr>
          <w:b/>
          <w:sz w:val="24"/>
          <w:szCs w:val="24"/>
          <w:lang w:val="en-US"/>
        </w:rPr>
      </w:pPr>
      <w:r w:rsidRPr="00FF0137">
        <w:rPr>
          <w:b/>
          <w:sz w:val="24"/>
          <w:szCs w:val="24"/>
          <w:lang w:val="en-US"/>
        </w:rPr>
        <w:t>P.M. IVANOV</w:t>
      </w:r>
      <w:r w:rsidRPr="00FF0137">
        <w:rPr>
          <w:b/>
          <w:sz w:val="24"/>
          <w:szCs w:val="24"/>
          <w:vertAlign w:val="superscript"/>
          <w:lang w:val="en-US"/>
        </w:rPr>
        <w:t>1</w:t>
      </w:r>
      <w:r w:rsidRPr="00FF0137">
        <w:rPr>
          <w:b/>
          <w:sz w:val="24"/>
          <w:szCs w:val="24"/>
          <w:lang w:val="en-US"/>
        </w:rPr>
        <w:t>, Z.V. NAGOEV</w:t>
      </w:r>
      <w:r w:rsidRPr="00FF0137">
        <w:rPr>
          <w:b/>
          <w:sz w:val="24"/>
          <w:szCs w:val="24"/>
          <w:vertAlign w:val="superscript"/>
          <w:lang w:val="en-US"/>
        </w:rPr>
        <w:t>1</w:t>
      </w:r>
      <w:r w:rsidRPr="00FF0137">
        <w:rPr>
          <w:b/>
          <w:sz w:val="24"/>
          <w:szCs w:val="24"/>
          <w:lang w:val="en-US"/>
        </w:rPr>
        <w:t xml:space="preserve">, V.Ch. </w:t>
      </w:r>
      <w:r w:rsidRPr="00FF0137">
        <w:rPr>
          <w:b/>
          <w:sz w:val="24"/>
          <w:szCs w:val="24"/>
        </w:rPr>
        <w:t>К</w:t>
      </w:r>
      <w:r w:rsidRPr="00FF0137">
        <w:rPr>
          <w:b/>
          <w:sz w:val="24"/>
          <w:szCs w:val="24"/>
          <w:lang w:val="en-US"/>
        </w:rPr>
        <w:t>UDAEV</w:t>
      </w:r>
      <w:r w:rsidRPr="00FF0137">
        <w:rPr>
          <w:b/>
          <w:sz w:val="24"/>
          <w:szCs w:val="24"/>
          <w:vertAlign w:val="superscript"/>
          <w:lang w:val="en-US"/>
        </w:rPr>
        <w:t>1</w:t>
      </w:r>
      <w:r w:rsidRPr="00FF0137">
        <w:rPr>
          <w:b/>
          <w:sz w:val="24"/>
          <w:szCs w:val="24"/>
          <w:lang w:val="en-US"/>
        </w:rPr>
        <w:t>, O.B. MAKAREVICH</w:t>
      </w:r>
      <w:r w:rsidRPr="00FF0137">
        <w:rPr>
          <w:b/>
          <w:sz w:val="24"/>
          <w:szCs w:val="24"/>
          <w:vertAlign w:val="superscript"/>
          <w:lang w:val="en-US"/>
        </w:rPr>
        <w:t>2</w:t>
      </w:r>
      <w:r w:rsidRPr="00FF0137">
        <w:rPr>
          <w:b/>
          <w:sz w:val="24"/>
          <w:szCs w:val="24"/>
          <w:lang w:val="en-US"/>
        </w:rPr>
        <w:t xml:space="preserve">, </w:t>
      </w:r>
    </w:p>
    <w:p w:rsidR="00071FD5" w:rsidRPr="00FF0137" w:rsidRDefault="00071FD5" w:rsidP="004F0EF2">
      <w:pPr>
        <w:jc w:val="center"/>
        <w:rPr>
          <w:b/>
          <w:sz w:val="24"/>
          <w:szCs w:val="24"/>
          <w:vertAlign w:val="superscript"/>
          <w:lang w:val="en-US"/>
        </w:rPr>
      </w:pPr>
      <w:r w:rsidRPr="00FF0137">
        <w:rPr>
          <w:b/>
          <w:sz w:val="24"/>
          <w:szCs w:val="24"/>
          <w:lang w:val="en-US"/>
        </w:rPr>
        <w:t>Yu.Kh. KHAMUKOV</w:t>
      </w:r>
      <w:r w:rsidRPr="00FF0137">
        <w:rPr>
          <w:b/>
          <w:sz w:val="24"/>
          <w:szCs w:val="24"/>
          <w:vertAlign w:val="superscript"/>
          <w:lang w:val="en-US"/>
        </w:rPr>
        <w:t xml:space="preserve"> 1</w:t>
      </w:r>
      <w:r w:rsidRPr="00FF0137">
        <w:rPr>
          <w:b/>
          <w:sz w:val="24"/>
          <w:szCs w:val="24"/>
          <w:lang w:val="en-US"/>
        </w:rPr>
        <w:t>, D.G. TOKMAKOVA</w:t>
      </w:r>
      <w:r w:rsidRPr="00FF0137">
        <w:rPr>
          <w:b/>
          <w:sz w:val="24"/>
          <w:szCs w:val="24"/>
          <w:vertAlign w:val="superscript"/>
          <w:lang w:val="en-US"/>
        </w:rPr>
        <w:t xml:space="preserve"> 1</w:t>
      </w:r>
    </w:p>
    <w:p w:rsidR="00071FD5" w:rsidRPr="00FF0137" w:rsidRDefault="00071FD5" w:rsidP="004F0EF2">
      <w:pPr>
        <w:jc w:val="center"/>
        <w:rPr>
          <w:sz w:val="18"/>
          <w:szCs w:val="18"/>
          <w:lang w:val="en-US"/>
        </w:rPr>
      </w:pPr>
    </w:p>
    <w:p w:rsidR="00071FD5" w:rsidRPr="00FF0137" w:rsidRDefault="00071FD5" w:rsidP="004F0EF2">
      <w:pPr>
        <w:pStyle w:val="a9"/>
        <w:jc w:val="center"/>
        <w:rPr>
          <w:rFonts w:ascii="Times New Roman" w:hAnsi="Times New Roman"/>
          <w:bCs/>
          <w:sz w:val="20"/>
          <w:szCs w:val="20"/>
          <w:lang w:val="en-US"/>
        </w:rPr>
      </w:pPr>
      <w:r w:rsidRPr="00FF0137">
        <w:rPr>
          <w:rFonts w:ascii="Times New Roman" w:hAnsi="Times New Roman"/>
          <w:sz w:val="24"/>
          <w:szCs w:val="24"/>
          <w:vertAlign w:val="superscript"/>
          <w:lang w:val="en-US"/>
        </w:rPr>
        <w:t>1</w:t>
      </w:r>
      <w:r w:rsidRPr="00FF0137">
        <w:rPr>
          <w:rFonts w:ascii="Times New Roman" w:hAnsi="Times New Roman"/>
          <w:bCs/>
          <w:sz w:val="20"/>
          <w:szCs w:val="20"/>
          <w:lang w:val="en-US"/>
        </w:rPr>
        <w:t xml:space="preserve"> Institute of Computer Science and Problems of Regional Management of KBSC</w:t>
      </w:r>
    </w:p>
    <w:p w:rsidR="00071FD5" w:rsidRPr="00FF0137" w:rsidRDefault="00071FD5"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71FD5" w:rsidRPr="00FF0137" w:rsidRDefault="00071FD5"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71FD5" w:rsidRPr="00FF0137" w:rsidRDefault="00071FD5"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71FD5" w:rsidRPr="00FF0137" w:rsidRDefault="00071FD5" w:rsidP="004F0EF2">
      <w:pPr>
        <w:jc w:val="center"/>
        <w:rPr>
          <w:sz w:val="18"/>
          <w:szCs w:val="18"/>
          <w:lang w:val="en-US"/>
        </w:rPr>
      </w:pPr>
    </w:p>
    <w:p w:rsidR="00071FD5" w:rsidRPr="00FF0137" w:rsidRDefault="00071FD5" w:rsidP="004F0EF2">
      <w:pPr>
        <w:jc w:val="center"/>
        <w:rPr>
          <w:bCs/>
          <w:iCs/>
          <w:lang w:val="en-US"/>
        </w:rPr>
      </w:pPr>
      <w:r w:rsidRPr="00FF0137">
        <w:rPr>
          <w:sz w:val="24"/>
          <w:szCs w:val="24"/>
          <w:vertAlign w:val="superscript"/>
          <w:lang w:val="en-US"/>
        </w:rPr>
        <w:t>2</w:t>
      </w:r>
      <w:bookmarkStart w:id="8" w:name="_GoBack"/>
      <w:bookmarkEnd w:id="8"/>
      <w:r w:rsidRPr="00FF0137">
        <w:rPr>
          <w:bCs/>
          <w:iCs/>
          <w:lang w:val="en-US"/>
        </w:rPr>
        <w:t xml:space="preserve"> Southern Federal University, Technological Institute at Taganrog</w:t>
      </w:r>
    </w:p>
    <w:p w:rsidR="00071FD5" w:rsidRPr="00FF0137" w:rsidRDefault="00071FD5" w:rsidP="004F0EF2">
      <w:pPr>
        <w:jc w:val="center"/>
        <w:rPr>
          <w:bCs/>
          <w:iCs/>
          <w:lang w:val="en-US"/>
        </w:rPr>
      </w:pPr>
      <w:r w:rsidRPr="00FF0137">
        <w:rPr>
          <w:bCs/>
          <w:iCs/>
          <w:lang w:val="en-US"/>
        </w:rPr>
        <w:t>347928, Taganrog, 44, Nekrasovsky Lane</w:t>
      </w:r>
    </w:p>
    <w:p w:rsidR="00071FD5" w:rsidRPr="00FF0137" w:rsidRDefault="00071FD5" w:rsidP="004F0EF2">
      <w:pPr>
        <w:jc w:val="center"/>
        <w:rPr>
          <w:iCs/>
          <w:lang w:val="en-US"/>
        </w:rPr>
      </w:pPr>
      <w:r w:rsidRPr="00FF0137">
        <w:rPr>
          <w:iCs/>
          <w:caps/>
          <w:lang w:val="en-US"/>
        </w:rPr>
        <w:t>e</w:t>
      </w:r>
      <w:r w:rsidRPr="00FF0137">
        <w:rPr>
          <w:iCs/>
          <w:lang w:val="en-US"/>
        </w:rPr>
        <w:t xml:space="preserve">-mail: </w:t>
      </w:r>
      <w:r w:rsidRPr="00FF0137">
        <w:rPr>
          <w:iCs/>
          <w:u w:val="single"/>
          <w:lang w:val="en-US"/>
        </w:rPr>
        <w:t>rector@tti.sfedu.ru</w:t>
      </w:r>
    </w:p>
    <w:p w:rsidR="00071FD5" w:rsidRPr="00FF0137" w:rsidRDefault="00071FD5" w:rsidP="004F0EF2">
      <w:pPr>
        <w:jc w:val="center"/>
        <w:rPr>
          <w:sz w:val="18"/>
          <w:szCs w:val="18"/>
          <w:lang w:val="en-US"/>
        </w:rPr>
      </w:pPr>
    </w:p>
    <w:p w:rsidR="00071FD5" w:rsidRPr="00FF0137" w:rsidRDefault="00071FD5" w:rsidP="004F0EF2">
      <w:pPr>
        <w:ind w:firstLine="284"/>
        <w:jc w:val="both"/>
        <w:rPr>
          <w:sz w:val="22"/>
          <w:szCs w:val="22"/>
          <w:lang w:val="en-US"/>
        </w:rPr>
      </w:pPr>
      <w:r w:rsidRPr="00FF0137">
        <w:rPr>
          <w:sz w:val="22"/>
          <w:szCs w:val="22"/>
          <w:lang w:val="en-US"/>
        </w:rPr>
        <w:t>The aim of this work is to develop a method of forming the context of the current situation in the sy</w:t>
      </w:r>
      <w:r w:rsidRPr="00FF0137">
        <w:rPr>
          <w:sz w:val="22"/>
          <w:szCs w:val="22"/>
          <w:lang w:val="en-US"/>
        </w:rPr>
        <w:t>s</w:t>
      </w:r>
      <w:r w:rsidRPr="00FF0137">
        <w:rPr>
          <w:sz w:val="22"/>
          <w:szCs w:val="22"/>
          <w:lang w:val="en-US"/>
        </w:rPr>
        <w:t>tems of</w:t>
      </w:r>
      <w:r w:rsidR="00B5258E" w:rsidRPr="00FF0137">
        <w:rPr>
          <w:sz w:val="22"/>
          <w:szCs w:val="22"/>
          <w:lang w:val="en-US"/>
        </w:rPr>
        <w:t xml:space="preserve"> </w:t>
      </w:r>
      <w:r w:rsidRPr="00FF0137">
        <w:rPr>
          <w:sz w:val="22"/>
          <w:szCs w:val="22"/>
          <w:lang w:val="en-US"/>
        </w:rPr>
        <w:t>ambient security by means of self-organizing multi-agent recursive cognitive architecture.</w:t>
      </w:r>
      <w:r w:rsidR="00B5258E" w:rsidRPr="00FF0137">
        <w:rPr>
          <w:sz w:val="22"/>
          <w:szCs w:val="22"/>
          <w:lang w:val="en-US"/>
        </w:rPr>
        <w:t xml:space="preserve"> The o</w:t>
      </w:r>
      <w:r w:rsidRPr="00FF0137">
        <w:rPr>
          <w:sz w:val="22"/>
          <w:szCs w:val="22"/>
          <w:lang w:val="en-US"/>
        </w:rPr>
        <w:t>bjective of the study is to develop an algorithm of forming the context of the current situation in a distr</w:t>
      </w:r>
      <w:r w:rsidRPr="00FF0137">
        <w:rPr>
          <w:sz w:val="22"/>
          <w:szCs w:val="22"/>
          <w:lang w:val="en-US"/>
        </w:rPr>
        <w:t>i</w:t>
      </w:r>
      <w:r w:rsidRPr="00FF0137">
        <w:rPr>
          <w:sz w:val="22"/>
          <w:szCs w:val="22"/>
          <w:lang w:val="en-US"/>
        </w:rPr>
        <w:t xml:space="preserve">buted multi-agent decision-making system based on its formal description using recursive deterministic abstract automata. </w:t>
      </w:r>
    </w:p>
    <w:p w:rsidR="00071FD5" w:rsidRPr="00FF0137" w:rsidRDefault="00071FD5" w:rsidP="004F0EF2">
      <w:pPr>
        <w:ind w:firstLine="284"/>
        <w:jc w:val="both"/>
        <w:rPr>
          <w:sz w:val="22"/>
          <w:szCs w:val="22"/>
          <w:lang w:val="en-US"/>
        </w:rPr>
      </w:pPr>
    </w:p>
    <w:p w:rsidR="00071FD5" w:rsidRPr="00FF0137" w:rsidRDefault="00071FD5" w:rsidP="004F0EF2">
      <w:pPr>
        <w:ind w:firstLine="284"/>
        <w:jc w:val="both"/>
        <w:rPr>
          <w:sz w:val="22"/>
          <w:szCs w:val="22"/>
          <w:lang w:val="en-US"/>
        </w:rPr>
      </w:pPr>
      <w:r w:rsidRPr="00FF0137">
        <w:rPr>
          <w:b/>
          <w:sz w:val="22"/>
          <w:szCs w:val="22"/>
          <w:lang w:val="en-US"/>
        </w:rPr>
        <w:t>Key words</w:t>
      </w:r>
      <w:r w:rsidRPr="00FF0137">
        <w:rPr>
          <w:sz w:val="22"/>
          <w:szCs w:val="22"/>
          <w:lang w:val="en-US"/>
        </w:rPr>
        <w:t>: ambient intelligence, ambient security system, multi-agent recursive cognitive archite</w:t>
      </w:r>
      <w:r w:rsidRPr="00FF0137">
        <w:rPr>
          <w:sz w:val="22"/>
          <w:szCs w:val="22"/>
          <w:lang w:val="en-US"/>
        </w:rPr>
        <w:t>c</w:t>
      </w:r>
      <w:r w:rsidRPr="00FF0137">
        <w:rPr>
          <w:sz w:val="22"/>
          <w:szCs w:val="22"/>
          <w:lang w:val="en-US"/>
        </w:rPr>
        <w:t>ture, abstract deterministic automata, synthesis of optimal control.</w:t>
      </w:r>
    </w:p>
    <w:p w:rsidR="00071FD5" w:rsidRPr="00FF0137" w:rsidRDefault="00071FD5" w:rsidP="004F0EF2">
      <w:pPr>
        <w:ind w:firstLine="284"/>
        <w:jc w:val="both"/>
        <w:rPr>
          <w:sz w:val="24"/>
          <w:szCs w:val="24"/>
          <w:lang w:val="en-US"/>
        </w:rPr>
      </w:pPr>
    </w:p>
    <w:p w:rsidR="00C33379" w:rsidRPr="00FF0137" w:rsidRDefault="00C33379" w:rsidP="004F0EF2">
      <w:pPr>
        <w:jc w:val="center"/>
        <w:rPr>
          <w:b/>
          <w:sz w:val="24"/>
          <w:szCs w:val="24"/>
        </w:rPr>
      </w:pPr>
      <w:r w:rsidRPr="00FF0137">
        <w:rPr>
          <w:b/>
          <w:sz w:val="24"/>
          <w:szCs w:val="24"/>
        </w:rPr>
        <w:t>ЛИТЕРАТУРА</w:t>
      </w:r>
    </w:p>
    <w:p w:rsidR="00C33379" w:rsidRPr="00FF0137" w:rsidRDefault="00C33379" w:rsidP="004F0EF2">
      <w:pPr>
        <w:pStyle w:val="Author"/>
        <w:spacing w:after="0"/>
        <w:ind w:left="0" w:right="0" w:firstLine="284"/>
        <w:jc w:val="both"/>
        <w:rPr>
          <w:bCs/>
          <w:sz w:val="24"/>
          <w:szCs w:val="24"/>
          <w:lang w:val="ru-RU"/>
        </w:rPr>
      </w:pPr>
    </w:p>
    <w:p w:rsidR="00C33379" w:rsidRPr="00FF0137" w:rsidRDefault="00C33379" w:rsidP="004F0EF2">
      <w:pPr>
        <w:pStyle w:val="Author"/>
        <w:numPr>
          <w:ilvl w:val="0"/>
          <w:numId w:val="9"/>
        </w:numPr>
        <w:spacing w:after="0"/>
        <w:ind w:left="0" w:right="0" w:firstLine="284"/>
        <w:jc w:val="both"/>
        <w:rPr>
          <w:iCs/>
          <w:sz w:val="24"/>
          <w:szCs w:val="24"/>
          <w:shd w:val="clear" w:color="auto" w:fill="FFFFFF"/>
          <w:lang w:val="ru-RU"/>
        </w:rPr>
      </w:pPr>
      <w:r w:rsidRPr="00FF0137">
        <w:rPr>
          <w:bCs/>
          <w:i/>
          <w:sz w:val="24"/>
          <w:szCs w:val="24"/>
          <w:lang w:val="ru-RU"/>
        </w:rPr>
        <w:t>Башоров З.А., Нагоев З.В</w:t>
      </w:r>
      <w:r w:rsidRPr="00FF0137">
        <w:rPr>
          <w:bCs/>
          <w:sz w:val="24"/>
          <w:szCs w:val="24"/>
          <w:lang w:val="ru-RU"/>
        </w:rPr>
        <w:t xml:space="preserve">. </w:t>
      </w:r>
      <w:r w:rsidRPr="00FF0137">
        <w:rPr>
          <w:sz w:val="24"/>
          <w:szCs w:val="24"/>
          <w:lang w:val="ru-RU"/>
        </w:rPr>
        <w:t xml:space="preserve">Мультиагентная система обволакивающей безопасности на основе автономных программных агентов и мобильных роботов. Материалы </w:t>
      </w:r>
      <w:r w:rsidRPr="00FF0137">
        <w:rPr>
          <w:sz w:val="24"/>
          <w:szCs w:val="24"/>
        </w:rPr>
        <w:t>XI</w:t>
      </w:r>
      <w:r w:rsidRPr="00FF0137">
        <w:rPr>
          <w:sz w:val="24"/>
          <w:szCs w:val="24"/>
          <w:lang w:val="ru-RU"/>
        </w:rPr>
        <w:t xml:space="preserve"> ме</w:t>
      </w:r>
      <w:r w:rsidRPr="00FF0137">
        <w:rPr>
          <w:sz w:val="24"/>
          <w:szCs w:val="24"/>
          <w:lang w:val="ru-RU"/>
        </w:rPr>
        <w:t>ж</w:t>
      </w:r>
      <w:r w:rsidRPr="00FF0137">
        <w:rPr>
          <w:sz w:val="24"/>
          <w:szCs w:val="24"/>
          <w:lang w:val="ru-RU"/>
        </w:rPr>
        <w:lastRenderedPageBreak/>
        <w:t>дународной научно-практической конференции "Информационная безопасность-2010".   Ч. 1. Таганрог: Изд-во ТТИ ЮФУ, 2010. 256 с.</w:t>
      </w:r>
    </w:p>
    <w:p w:rsidR="00C33379" w:rsidRPr="00FF0137" w:rsidRDefault="00C33379" w:rsidP="004F0EF2">
      <w:pPr>
        <w:pStyle w:val="Author"/>
        <w:numPr>
          <w:ilvl w:val="0"/>
          <w:numId w:val="9"/>
        </w:numPr>
        <w:spacing w:after="0"/>
        <w:ind w:left="0" w:right="0" w:firstLine="284"/>
        <w:jc w:val="both"/>
        <w:rPr>
          <w:sz w:val="24"/>
          <w:szCs w:val="24"/>
          <w:lang w:val="ru-RU"/>
        </w:rPr>
      </w:pPr>
      <w:r w:rsidRPr="00FF0137">
        <w:rPr>
          <w:i/>
          <w:iCs/>
          <w:sz w:val="24"/>
          <w:szCs w:val="24"/>
          <w:shd w:val="clear" w:color="auto" w:fill="FFFFFF"/>
          <w:lang w:val="ru-RU"/>
        </w:rPr>
        <w:t>Глушков В.М</w:t>
      </w:r>
      <w:r w:rsidRPr="00FF0137">
        <w:rPr>
          <w:iCs/>
          <w:sz w:val="24"/>
          <w:szCs w:val="24"/>
          <w:shd w:val="clear" w:color="auto" w:fill="FFFFFF"/>
          <w:lang w:val="ru-RU"/>
        </w:rPr>
        <w:t>.</w:t>
      </w:r>
      <w:r w:rsidRPr="00FF0137">
        <w:rPr>
          <w:rStyle w:val="apple-converted-space"/>
          <w:sz w:val="24"/>
          <w:szCs w:val="24"/>
          <w:shd w:val="clear" w:color="auto" w:fill="FFFFFF"/>
          <w:lang w:val="ru-RU"/>
        </w:rPr>
        <w:t xml:space="preserve"> </w:t>
      </w:r>
      <w:r w:rsidRPr="00FF0137">
        <w:rPr>
          <w:sz w:val="24"/>
          <w:szCs w:val="24"/>
          <w:shd w:val="clear" w:color="auto" w:fill="FFFFFF"/>
          <w:lang w:val="ru-RU"/>
        </w:rPr>
        <w:t xml:space="preserve">Введение в кибернетику / Печатается по постановлению научного совета по кибернетике АН УССР. Киев: Изд-во АН УССР. 1964. </w:t>
      </w:r>
    </w:p>
    <w:p w:rsidR="00C33379" w:rsidRPr="00FF0137" w:rsidRDefault="00C33379" w:rsidP="004F0EF2">
      <w:pPr>
        <w:pStyle w:val="Author"/>
        <w:numPr>
          <w:ilvl w:val="0"/>
          <w:numId w:val="9"/>
        </w:numPr>
        <w:spacing w:after="0"/>
        <w:ind w:left="0" w:right="0" w:firstLine="284"/>
        <w:jc w:val="both"/>
        <w:rPr>
          <w:sz w:val="24"/>
          <w:szCs w:val="24"/>
          <w:lang w:val="ru-RU"/>
        </w:rPr>
      </w:pPr>
      <w:r w:rsidRPr="00FF0137">
        <w:rPr>
          <w:i/>
          <w:sz w:val="24"/>
          <w:szCs w:val="24"/>
          <w:lang w:val="ru-RU"/>
        </w:rPr>
        <w:t>Городецкий В.И., Карсаев О.В., Самойлов В.В., Серебряков С.В</w:t>
      </w:r>
      <w:r w:rsidRPr="00FF0137">
        <w:rPr>
          <w:sz w:val="24"/>
          <w:szCs w:val="24"/>
          <w:lang w:val="ru-RU"/>
        </w:rPr>
        <w:t>. Прикладные мн</w:t>
      </w:r>
      <w:r w:rsidRPr="00FF0137">
        <w:rPr>
          <w:sz w:val="24"/>
          <w:szCs w:val="24"/>
          <w:lang w:val="ru-RU"/>
        </w:rPr>
        <w:t>о</w:t>
      </w:r>
      <w:r w:rsidRPr="00FF0137">
        <w:rPr>
          <w:sz w:val="24"/>
          <w:szCs w:val="24"/>
          <w:lang w:val="ru-RU"/>
        </w:rPr>
        <w:t>гоагентные системы группового управления // Искусственный интеллект и принятие р</w:t>
      </w:r>
      <w:r w:rsidRPr="00FF0137">
        <w:rPr>
          <w:sz w:val="24"/>
          <w:szCs w:val="24"/>
          <w:lang w:val="ru-RU"/>
        </w:rPr>
        <w:t>е</w:t>
      </w:r>
      <w:r w:rsidRPr="00FF0137">
        <w:rPr>
          <w:sz w:val="24"/>
          <w:szCs w:val="24"/>
          <w:lang w:val="ru-RU"/>
        </w:rPr>
        <w:t>шений. 2009. № 2.</w:t>
      </w:r>
    </w:p>
    <w:p w:rsidR="00C33379" w:rsidRPr="00FF0137" w:rsidRDefault="00C33379" w:rsidP="004F0EF2">
      <w:pPr>
        <w:pStyle w:val="Author"/>
        <w:numPr>
          <w:ilvl w:val="0"/>
          <w:numId w:val="9"/>
        </w:numPr>
        <w:spacing w:after="0"/>
        <w:ind w:left="0" w:right="0" w:firstLine="284"/>
        <w:jc w:val="both"/>
        <w:rPr>
          <w:sz w:val="24"/>
          <w:szCs w:val="24"/>
          <w:lang w:val="ru-RU"/>
        </w:rPr>
      </w:pPr>
      <w:r w:rsidRPr="00FF0137">
        <w:rPr>
          <w:i/>
          <w:sz w:val="24"/>
          <w:szCs w:val="24"/>
          <w:lang w:val="ru-RU"/>
        </w:rPr>
        <w:t>Иванов П.М</w:t>
      </w:r>
      <w:r w:rsidRPr="00FF0137">
        <w:rPr>
          <w:sz w:val="24"/>
          <w:szCs w:val="24"/>
          <w:lang w:val="ru-RU"/>
        </w:rPr>
        <w:t xml:space="preserve">. Автоматно-алгебраические модели в информационных технологиях.  Материалы </w:t>
      </w:r>
      <w:r w:rsidRPr="00FF0137">
        <w:rPr>
          <w:sz w:val="24"/>
          <w:szCs w:val="24"/>
        </w:rPr>
        <w:t>II</w:t>
      </w:r>
      <w:r w:rsidRPr="00FF0137">
        <w:rPr>
          <w:sz w:val="24"/>
          <w:szCs w:val="24"/>
          <w:lang w:val="ru-RU"/>
        </w:rPr>
        <w:t xml:space="preserve"> международной конференции «Автоматизация управления и интеллект</w:t>
      </w:r>
      <w:r w:rsidRPr="00FF0137">
        <w:rPr>
          <w:sz w:val="24"/>
          <w:szCs w:val="24"/>
          <w:lang w:val="ru-RU"/>
        </w:rPr>
        <w:t>у</w:t>
      </w:r>
      <w:r w:rsidRPr="00FF0137">
        <w:rPr>
          <w:sz w:val="24"/>
          <w:szCs w:val="24"/>
          <w:lang w:val="ru-RU"/>
        </w:rPr>
        <w:t xml:space="preserve">альные системы и среды». Красная Поляна, 23-29 декабря 2011. Изд-во КБНЦ РАН. Т. </w:t>
      </w:r>
      <w:r w:rsidRPr="00FF0137">
        <w:rPr>
          <w:sz w:val="24"/>
          <w:szCs w:val="24"/>
        </w:rPr>
        <w:t>I</w:t>
      </w:r>
      <w:r w:rsidRPr="00FF0137">
        <w:rPr>
          <w:sz w:val="24"/>
          <w:szCs w:val="24"/>
          <w:lang w:val="ru-RU"/>
        </w:rPr>
        <w:t xml:space="preserve">. С. 4-15. </w:t>
      </w:r>
    </w:p>
    <w:p w:rsidR="00C33379" w:rsidRPr="00FF0137" w:rsidRDefault="00C33379" w:rsidP="004F0EF2">
      <w:pPr>
        <w:pStyle w:val="Author"/>
        <w:numPr>
          <w:ilvl w:val="0"/>
          <w:numId w:val="9"/>
        </w:numPr>
        <w:spacing w:after="0"/>
        <w:ind w:left="0" w:right="0" w:firstLine="284"/>
        <w:jc w:val="both"/>
        <w:rPr>
          <w:snapToGrid w:val="0"/>
          <w:sz w:val="24"/>
          <w:szCs w:val="24"/>
          <w:lang w:val="ru-RU"/>
        </w:rPr>
      </w:pPr>
      <w:r w:rsidRPr="00FF0137">
        <w:rPr>
          <w:i/>
          <w:sz w:val="24"/>
          <w:szCs w:val="24"/>
          <w:lang w:val="ru-RU"/>
        </w:rPr>
        <w:t>Иванов П.М</w:t>
      </w:r>
      <w:r w:rsidRPr="00FF0137">
        <w:rPr>
          <w:sz w:val="24"/>
          <w:szCs w:val="24"/>
          <w:lang w:val="ru-RU"/>
        </w:rPr>
        <w:t xml:space="preserve">. Алгебраическое моделирование сложных систем. М.: </w:t>
      </w:r>
      <w:r w:rsidRPr="00FF0137">
        <w:rPr>
          <w:snapToGrid w:val="0"/>
          <w:sz w:val="24"/>
          <w:szCs w:val="24"/>
          <w:lang w:val="ru-RU"/>
        </w:rPr>
        <w:t xml:space="preserve">Изд-во: «Наука» ‒ «Физматлит».1996. 272 с. </w:t>
      </w:r>
    </w:p>
    <w:p w:rsidR="00C33379" w:rsidRPr="00FF0137" w:rsidRDefault="00C33379" w:rsidP="004F0EF2">
      <w:pPr>
        <w:pStyle w:val="Author"/>
        <w:numPr>
          <w:ilvl w:val="0"/>
          <w:numId w:val="9"/>
        </w:numPr>
        <w:spacing w:after="0"/>
        <w:ind w:left="0" w:right="0" w:firstLine="284"/>
        <w:jc w:val="both"/>
        <w:rPr>
          <w:sz w:val="24"/>
          <w:szCs w:val="24"/>
          <w:lang w:val="ru-RU"/>
        </w:rPr>
      </w:pPr>
      <w:r w:rsidRPr="00FF0137">
        <w:rPr>
          <w:i/>
          <w:sz w:val="24"/>
          <w:szCs w:val="24"/>
          <w:lang w:val="ru-RU"/>
        </w:rPr>
        <w:t>Иванов П.М., Нагоев З.В</w:t>
      </w:r>
      <w:r w:rsidRPr="00FF0137">
        <w:rPr>
          <w:sz w:val="24"/>
          <w:szCs w:val="24"/>
          <w:lang w:val="ru-RU"/>
        </w:rPr>
        <w:t>. Автоматное описание мультиагентной рекурсивной ко</w:t>
      </w:r>
      <w:r w:rsidRPr="00FF0137">
        <w:rPr>
          <w:sz w:val="24"/>
          <w:szCs w:val="24"/>
          <w:lang w:val="ru-RU"/>
        </w:rPr>
        <w:t>г</w:t>
      </w:r>
      <w:r w:rsidRPr="00FF0137">
        <w:rPr>
          <w:sz w:val="24"/>
          <w:szCs w:val="24"/>
          <w:lang w:val="ru-RU"/>
        </w:rPr>
        <w:t>нитивной архитектуры для задачи формализации процесса интеллектуального принятия решений / Материалы третьей международной конференции «Автоматизация управления и интеллектуальные системы и среды». Махачкала, 9-15 октября. Изд-во КБНЦ РАН. 2012. Т. 1. С. 7-14</w:t>
      </w:r>
    </w:p>
    <w:p w:rsidR="00C33379" w:rsidRPr="00FF0137" w:rsidRDefault="00C33379" w:rsidP="004F0EF2">
      <w:pPr>
        <w:pStyle w:val="Author"/>
        <w:numPr>
          <w:ilvl w:val="0"/>
          <w:numId w:val="9"/>
        </w:numPr>
        <w:spacing w:after="0"/>
        <w:ind w:left="0" w:right="0" w:firstLine="284"/>
        <w:jc w:val="both"/>
        <w:rPr>
          <w:sz w:val="24"/>
          <w:szCs w:val="24"/>
          <w:lang w:val="ru-RU"/>
        </w:rPr>
      </w:pPr>
      <w:r w:rsidRPr="00FF0137">
        <w:rPr>
          <w:i/>
          <w:sz w:val="24"/>
          <w:szCs w:val="24"/>
          <w:lang w:val="ru-RU"/>
        </w:rPr>
        <w:t>Иванов П.М., Нагоев З.В</w:t>
      </w:r>
      <w:r w:rsidRPr="00FF0137">
        <w:rPr>
          <w:sz w:val="24"/>
          <w:szCs w:val="24"/>
          <w:lang w:val="ru-RU"/>
        </w:rPr>
        <w:t>. Самоорганизующаяся система принятия решений на о</w:t>
      </w:r>
      <w:r w:rsidRPr="00FF0137">
        <w:rPr>
          <w:sz w:val="24"/>
          <w:szCs w:val="24"/>
          <w:lang w:val="ru-RU"/>
        </w:rPr>
        <w:t>с</w:t>
      </w:r>
      <w:r w:rsidRPr="00FF0137">
        <w:rPr>
          <w:sz w:val="24"/>
          <w:szCs w:val="24"/>
          <w:lang w:val="ru-RU"/>
        </w:rPr>
        <w:t>нове автоматного представления рекурсивной мультиагентной когнитивной архитектуры для систем обволакивающего интеллекта // Известия КБНЦ РАН. Нальчик: Издательство КБНЦ РАН. 2012. № 5 (49). С. 30-37.</w:t>
      </w:r>
    </w:p>
    <w:p w:rsidR="00C33379" w:rsidRPr="00FF0137" w:rsidRDefault="00C33379" w:rsidP="004F0EF2">
      <w:pPr>
        <w:pStyle w:val="Author"/>
        <w:numPr>
          <w:ilvl w:val="0"/>
          <w:numId w:val="9"/>
        </w:numPr>
        <w:spacing w:after="0"/>
        <w:ind w:left="0" w:right="0" w:firstLine="284"/>
        <w:jc w:val="both"/>
        <w:rPr>
          <w:sz w:val="24"/>
          <w:szCs w:val="24"/>
          <w:lang w:val="ru-RU"/>
        </w:rPr>
      </w:pPr>
      <w:r w:rsidRPr="00FF0137">
        <w:rPr>
          <w:i/>
          <w:sz w:val="24"/>
          <w:szCs w:val="24"/>
          <w:lang w:val="ru-RU"/>
        </w:rPr>
        <w:t>Кудаев В.Ч., Нагоев З.В., Нагоева О.В</w:t>
      </w:r>
      <w:r w:rsidRPr="00FF0137">
        <w:rPr>
          <w:sz w:val="24"/>
          <w:szCs w:val="24"/>
          <w:lang w:val="ru-RU"/>
        </w:rPr>
        <w:t>. Рекурсивные агенты для задач моделиров</w:t>
      </w:r>
      <w:r w:rsidRPr="00FF0137">
        <w:rPr>
          <w:sz w:val="24"/>
          <w:szCs w:val="24"/>
          <w:lang w:val="ru-RU"/>
        </w:rPr>
        <w:t>а</w:t>
      </w:r>
      <w:r w:rsidRPr="00FF0137">
        <w:rPr>
          <w:sz w:val="24"/>
          <w:szCs w:val="24"/>
          <w:lang w:val="ru-RU"/>
        </w:rPr>
        <w:t xml:space="preserve">ния интеллектуального принятия решений на основе самоорганизации мультиагентных когнитивных архитектур // Известия КБНЦ РАН. № 4 (48). Изд-во КБНЦ РАН. 2012. </w:t>
      </w:r>
    </w:p>
    <w:p w:rsidR="00C33379" w:rsidRPr="00FF0137" w:rsidRDefault="00C33379" w:rsidP="004F0EF2">
      <w:pPr>
        <w:pStyle w:val="Author"/>
        <w:numPr>
          <w:ilvl w:val="0"/>
          <w:numId w:val="9"/>
        </w:numPr>
        <w:spacing w:after="0"/>
        <w:ind w:left="0" w:right="0" w:firstLine="284"/>
        <w:jc w:val="both"/>
        <w:rPr>
          <w:sz w:val="24"/>
          <w:szCs w:val="24"/>
          <w:lang w:val="ru-RU"/>
        </w:rPr>
      </w:pPr>
      <w:r w:rsidRPr="00FF0137">
        <w:rPr>
          <w:i/>
          <w:sz w:val="24"/>
          <w:szCs w:val="24"/>
          <w:lang w:val="ru-RU"/>
        </w:rPr>
        <w:t>Летичевский А.А</w:t>
      </w:r>
      <w:r w:rsidRPr="00FF0137">
        <w:rPr>
          <w:sz w:val="24"/>
          <w:szCs w:val="24"/>
          <w:lang w:val="ru-RU"/>
        </w:rPr>
        <w:t xml:space="preserve">., </w:t>
      </w:r>
      <w:r w:rsidRPr="00FF0137">
        <w:rPr>
          <w:i/>
          <w:sz w:val="24"/>
          <w:szCs w:val="24"/>
          <w:lang w:val="ru-RU"/>
        </w:rPr>
        <w:t>Капитонова Ю.В.</w:t>
      </w:r>
      <w:r w:rsidRPr="00FF0137">
        <w:rPr>
          <w:sz w:val="24"/>
          <w:szCs w:val="24"/>
          <w:lang w:val="ru-RU"/>
        </w:rPr>
        <w:t xml:space="preserve"> Инсерционное моделирование / Праціміжнар. конф. «50 років Інституту кібернетики ім. В.М. Глушкова НАН України».  Київ: Вид-во ІК НАНУ. 2008. С. 293 – 301. </w:t>
      </w:r>
    </w:p>
    <w:p w:rsidR="00C33379" w:rsidRPr="00FF0137" w:rsidRDefault="00C33379" w:rsidP="004F0EF2">
      <w:pPr>
        <w:pStyle w:val="af2"/>
        <w:numPr>
          <w:ilvl w:val="0"/>
          <w:numId w:val="9"/>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Нагоев З.В</w:t>
      </w:r>
      <w:r w:rsidRPr="00FF0137">
        <w:rPr>
          <w:rFonts w:ascii="Times New Roman" w:hAnsi="Times New Roman"/>
          <w:sz w:val="24"/>
          <w:szCs w:val="24"/>
        </w:rPr>
        <w:t xml:space="preserve">. Формализация агента для задачи синтеза интеллектуального поведения на основе рекурсивной когнитивной архитектуры / Материалы международного конгресса по интеллектуальным системам и информационным технологиям IS&amp;IT11. Дивноморское, 2-9 сентября. 2012. Т. II. </w:t>
      </w:r>
    </w:p>
    <w:p w:rsidR="00C33379" w:rsidRPr="00FF0137" w:rsidRDefault="00C33379" w:rsidP="004F0EF2">
      <w:pPr>
        <w:pStyle w:val="af2"/>
        <w:numPr>
          <w:ilvl w:val="0"/>
          <w:numId w:val="9"/>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Нагоев З.В</w:t>
      </w:r>
      <w:r w:rsidRPr="00FF0137">
        <w:rPr>
          <w:rFonts w:ascii="Times New Roman" w:hAnsi="Times New Roman"/>
          <w:sz w:val="24"/>
          <w:szCs w:val="24"/>
        </w:rPr>
        <w:t>. Интеллектуальная система на основе фрактальной мультиагентной нейронной пластичной когнитивной архитектуры / Материалы международного конгресса по интеллектуальным системам и информационным технологиям IS&amp;IT11. Дивноморское</w:t>
      </w:r>
      <w:r w:rsidRPr="00FF0137">
        <w:rPr>
          <w:rFonts w:ascii="Times New Roman" w:hAnsi="Times New Roman"/>
          <w:sz w:val="24"/>
          <w:szCs w:val="24"/>
          <w:lang w:val="en-US"/>
        </w:rPr>
        <w:t xml:space="preserve">, 2-9 </w:t>
      </w:r>
      <w:r w:rsidRPr="00FF0137">
        <w:rPr>
          <w:rFonts w:ascii="Times New Roman" w:hAnsi="Times New Roman"/>
          <w:sz w:val="24"/>
          <w:szCs w:val="24"/>
        </w:rPr>
        <w:t>сентября</w:t>
      </w:r>
      <w:r w:rsidRPr="00FF0137">
        <w:rPr>
          <w:rFonts w:ascii="Times New Roman" w:hAnsi="Times New Roman"/>
          <w:sz w:val="24"/>
          <w:szCs w:val="24"/>
          <w:lang w:val="en-US"/>
        </w:rPr>
        <w:t xml:space="preserve">. 2011. </w:t>
      </w:r>
      <w:r w:rsidRPr="00FF0137">
        <w:rPr>
          <w:rFonts w:ascii="Times New Roman" w:hAnsi="Times New Roman"/>
          <w:sz w:val="24"/>
          <w:szCs w:val="24"/>
        </w:rPr>
        <w:t>Т</w:t>
      </w:r>
      <w:r w:rsidRPr="00FF0137">
        <w:rPr>
          <w:rFonts w:ascii="Times New Roman" w:hAnsi="Times New Roman"/>
          <w:sz w:val="24"/>
          <w:szCs w:val="24"/>
          <w:lang w:val="en-US"/>
        </w:rPr>
        <w:t xml:space="preserve">. III. </w:t>
      </w:r>
      <w:r w:rsidRPr="00FF0137">
        <w:rPr>
          <w:rFonts w:ascii="Times New Roman" w:hAnsi="Times New Roman"/>
          <w:sz w:val="24"/>
          <w:szCs w:val="24"/>
        </w:rPr>
        <w:t>С</w:t>
      </w:r>
      <w:r w:rsidRPr="00FF0137">
        <w:rPr>
          <w:rFonts w:ascii="Times New Roman" w:hAnsi="Times New Roman"/>
          <w:sz w:val="24"/>
          <w:szCs w:val="24"/>
          <w:lang w:val="en-US"/>
        </w:rPr>
        <w:t>. 5-10.</w:t>
      </w:r>
    </w:p>
    <w:p w:rsidR="00C33379" w:rsidRPr="00FF0137" w:rsidRDefault="00C33379" w:rsidP="004F0EF2">
      <w:pPr>
        <w:ind w:firstLine="284"/>
        <w:jc w:val="both"/>
        <w:rPr>
          <w:sz w:val="24"/>
          <w:szCs w:val="24"/>
          <w:lang w:val="en-US"/>
        </w:rPr>
      </w:pPr>
    </w:p>
    <w:p w:rsidR="003D1990" w:rsidRPr="00FF0137" w:rsidRDefault="003D1990" w:rsidP="004F0EF2">
      <w:pPr>
        <w:ind w:firstLine="284"/>
        <w:jc w:val="both"/>
        <w:rPr>
          <w:sz w:val="24"/>
          <w:szCs w:val="24"/>
        </w:rPr>
      </w:pPr>
      <w:r w:rsidRPr="00FF0137">
        <w:rPr>
          <w:b/>
          <w:sz w:val="24"/>
          <w:szCs w:val="24"/>
        </w:rPr>
        <w:t>Иванов Петр Мацович</w:t>
      </w:r>
      <w:r w:rsidRPr="00FF0137">
        <w:rPr>
          <w:sz w:val="24"/>
          <w:szCs w:val="24"/>
        </w:rPr>
        <w:t>, д.т.н., директор Института информатики и проблем реги</w:t>
      </w:r>
      <w:r w:rsidRPr="00FF0137">
        <w:rPr>
          <w:sz w:val="24"/>
          <w:szCs w:val="24"/>
        </w:rPr>
        <w:t>о</w:t>
      </w:r>
      <w:r w:rsidRPr="00FF0137">
        <w:rPr>
          <w:sz w:val="24"/>
          <w:szCs w:val="24"/>
        </w:rPr>
        <w:t>нального управления КБНЦ РАН/</w:t>
      </w:r>
    </w:p>
    <w:p w:rsidR="003D1990" w:rsidRPr="00FF0137" w:rsidRDefault="003D1990" w:rsidP="004F0EF2">
      <w:pPr>
        <w:ind w:firstLine="284"/>
        <w:jc w:val="both"/>
        <w:rPr>
          <w:sz w:val="24"/>
          <w:szCs w:val="24"/>
        </w:rPr>
      </w:pPr>
      <w:r w:rsidRPr="00FF0137">
        <w:rPr>
          <w:sz w:val="24"/>
          <w:szCs w:val="24"/>
        </w:rPr>
        <w:t>360000, КБР, г. Нальчик, ул. И. Арманд, 37-а.</w:t>
      </w:r>
    </w:p>
    <w:p w:rsidR="003D1990" w:rsidRPr="00FF0137" w:rsidRDefault="003D1990" w:rsidP="004F0EF2">
      <w:pPr>
        <w:ind w:firstLine="284"/>
        <w:jc w:val="both"/>
        <w:rPr>
          <w:sz w:val="24"/>
          <w:szCs w:val="24"/>
          <w:lang w:val="en-US"/>
        </w:rPr>
      </w:pPr>
      <w:r w:rsidRPr="00FF0137">
        <w:rPr>
          <w:sz w:val="24"/>
          <w:szCs w:val="24"/>
        </w:rPr>
        <w:t>Тел</w:t>
      </w:r>
      <w:r w:rsidRPr="00FF0137">
        <w:rPr>
          <w:sz w:val="24"/>
          <w:szCs w:val="24"/>
          <w:lang w:val="en-US"/>
        </w:rPr>
        <w:t>. 8 (8662) 42-65-62.</w:t>
      </w:r>
    </w:p>
    <w:p w:rsidR="003D1990" w:rsidRPr="00FF0137" w:rsidRDefault="003D1990" w:rsidP="004F0EF2">
      <w:pPr>
        <w:ind w:firstLine="284"/>
        <w:jc w:val="both"/>
        <w:rPr>
          <w:sz w:val="24"/>
          <w:szCs w:val="24"/>
          <w:lang w:val="en-US"/>
        </w:rPr>
      </w:pPr>
      <w:r w:rsidRPr="00FF0137">
        <w:rPr>
          <w:caps/>
          <w:sz w:val="24"/>
          <w:szCs w:val="24"/>
          <w:lang w:val="en-US"/>
        </w:rPr>
        <w:t>e</w:t>
      </w:r>
      <w:r w:rsidRPr="00FF0137">
        <w:rPr>
          <w:sz w:val="24"/>
          <w:szCs w:val="24"/>
          <w:lang w:val="en-US"/>
        </w:rPr>
        <w:t xml:space="preserve">-mail: </w:t>
      </w:r>
      <w:r w:rsidRPr="00FF0137">
        <w:rPr>
          <w:sz w:val="24"/>
          <w:szCs w:val="24"/>
          <w:u w:val="single"/>
          <w:lang w:val="en-US"/>
        </w:rPr>
        <w:t>iipru</w:t>
      </w:r>
      <w:hyperlink r:id="rId32" w:history="1">
        <w:r w:rsidRPr="00FF0137">
          <w:rPr>
            <w:rStyle w:val="a7"/>
            <w:color w:val="auto"/>
            <w:sz w:val="24"/>
            <w:szCs w:val="24"/>
            <w:lang w:val="en-US"/>
          </w:rPr>
          <w:t>@rambler.ru</w:t>
        </w:r>
      </w:hyperlink>
    </w:p>
    <w:p w:rsidR="003D1990" w:rsidRPr="00FF0137" w:rsidRDefault="003D1990" w:rsidP="004F0EF2">
      <w:pPr>
        <w:ind w:firstLine="284"/>
        <w:jc w:val="both"/>
        <w:rPr>
          <w:sz w:val="24"/>
          <w:szCs w:val="24"/>
        </w:rPr>
      </w:pPr>
      <w:r w:rsidRPr="00FF0137">
        <w:rPr>
          <w:b/>
          <w:sz w:val="24"/>
          <w:szCs w:val="24"/>
        </w:rPr>
        <w:t>Нагоев Залимхан Вячеславович</w:t>
      </w:r>
      <w:r w:rsidRPr="00FF0137">
        <w:rPr>
          <w:sz w:val="24"/>
          <w:szCs w:val="24"/>
        </w:rPr>
        <w:t>, к.т.н., зав. отделом мультиагентных систем Инст</w:t>
      </w:r>
      <w:r w:rsidRPr="00FF0137">
        <w:rPr>
          <w:sz w:val="24"/>
          <w:szCs w:val="24"/>
        </w:rPr>
        <w:t>и</w:t>
      </w:r>
      <w:r w:rsidRPr="00FF0137">
        <w:rPr>
          <w:sz w:val="24"/>
          <w:szCs w:val="24"/>
        </w:rPr>
        <w:t>тута информатики и проблем регионального управления КБНЦ РАН.</w:t>
      </w:r>
    </w:p>
    <w:p w:rsidR="003D1990" w:rsidRPr="00FF0137" w:rsidRDefault="003D1990" w:rsidP="004F0EF2">
      <w:pPr>
        <w:ind w:firstLine="284"/>
        <w:jc w:val="both"/>
        <w:rPr>
          <w:sz w:val="24"/>
          <w:szCs w:val="24"/>
        </w:rPr>
      </w:pPr>
      <w:r w:rsidRPr="00FF0137">
        <w:rPr>
          <w:sz w:val="24"/>
          <w:szCs w:val="24"/>
        </w:rPr>
        <w:t>360000, КБР, г. Нальчик, ул. И. Арманд, 37-а.</w:t>
      </w:r>
    </w:p>
    <w:p w:rsidR="003D1990" w:rsidRPr="00FF0137" w:rsidRDefault="003D1990" w:rsidP="004F0EF2">
      <w:pPr>
        <w:ind w:firstLine="284"/>
        <w:jc w:val="both"/>
        <w:rPr>
          <w:sz w:val="24"/>
          <w:szCs w:val="24"/>
          <w:lang w:val="en-US"/>
        </w:rPr>
      </w:pPr>
      <w:r w:rsidRPr="00FF0137">
        <w:rPr>
          <w:sz w:val="24"/>
          <w:szCs w:val="24"/>
        </w:rPr>
        <w:t>Тел</w:t>
      </w:r>
      <w:r w:rsidRPr="00FF0137">
        <w:rPr>
          <w:sz w:val="24"/>
          <w:szCs w:val="24"/>
          <w:lang w:val="en-US"/>
        </w:rPr>
        <w:t>. 8 (8662) 42-65-52.</w:t>
      </w:r>
    </w:p>
    <w:p w:rsidR="003D1990" w:rsidRPr="00FF0137" w:rsidRDefault="003D1990" w:rsidP="004F0EF2">
      <w:pPr>
        <w:ind w:firstLine="284"/>
        <w:jc w:val="both"/>
        <w:rPr>
          <w:sz w:val="24"/>
          <w:szCs w:val="24"/>
          <w:lang w:val="en-US"/>
        </w:rPr>
      </w:pPr>
      <w:r w:rsidRPr="00FF0137">
        <w:rPr>
          <w:caps/>
          <w:sz w:val="24"/>
          <w:szCs w:val="24"/>
          <w:lang w:val="en-US"/>
        </w:rPr>
        <w:t>e</w:t>
      </w:r>
      <w:r w:rsidRPr="00FF0137">
        <w:rPr>
          <w:sz w:val="24"/>
          <w:szCs w:val="24"/>
          <w:lang w:val="en-US"/>
        </w:rPr>
        <w:t xml:space="preserve">-mail: </w:t>
      </w:r>
      <w:r w:rsidRPr="00FF0137">
        <w:rPr>
          <w:sz w:val="24"/>
          <w:szCs w:val="24"/>
          <w:u w:val="single"/>
          <w:lang w:val="en-US"/>
        </w:rPr>
        <w:t>zaliman</w:t>
      </w:r>
      <w:hyperlink r:id="rId33" w:history="1">
        <w:r w:rsidRPr="00FF0137">
          <w:rPr>
            <w:rStyle w:val="a7"/>
            <w:color w:val="auto"/>
            <w:sz w:val="24"/>
            <w:szCs w:val="24"/>
            <w:lang w:val="en-US"/>
          </w:rPr>
          <w:t>@mail.ru</w:t>
        </w:r>
      </w:hyperlink>
    </w:p>
    <w:p w:rsidR="008865A5" w:rsidRPr="00FF0137" w:rsidRDefault="008865A5" w:rsidP="004F0EF2">
      <w:pPr>
        <w:ind w:firstLine="284"/>
        <w:jc w:val="both"/>
        <w:rPr>
          <w:sz w:val="24"/>
          <w:szCs w:val="24"/>
        </w:rPr>
      </w:pPr>
      <w:r w:rsidRPr="00FF0137">
        <w:rPr>
          <w:b/>
          <w:sz w:val="24"/>
          <w:szCs w:val="24"/>
        </w:rPr>
        <w:t xml:space="preserve">Кудаев Валерий Черимович, </w:t>
      </w:r>
      <w:r w:rsidRPr="00FF0137">
        <w:rPr>
          <w:sz w:val="24"/>
          <w:szCs w:val="24"/>
        </w:rPr>
        <w:t>к.ф.-м.н., зав. отделом автоматизации и информатизации региональных систем управления Института информатики и проблем регионального управления КБНЦ РАН.</w:t>
      </w:r>
    </w:p>
    <w:p w:rsidR="008865A5" w:rsidRPr="00FF0137" w:rsidRDefault="008865A5" w:rsidP="004F0EF2">
      <w:pPr>
        <w:ind w:firstLine="284"/>
        <w:jc w:val="both"/>
        <w:rPr>
          <w:sz w:val="24"/>
          <w:szCs w:val="24"/>
        </w:rPr>
      </w:pPr>
      <w:r w:rsidRPr="00FF0137">
        <w:rPr>
          <w:sz w:val="24"/>
          <w:szCs w:val="24"/>
        </w:rPr>
        <w:t>360000, КБР, г. Нальчик, ул. И. Арманд, 37-а.</w:t>
      </w:r>
    </w:p>
    <w:p w:rsidR="008865A5" w:rsidRPr="00FF0137" w:rsidRDefault="008865A5" w:rsidP="004F0EF2">
      <w:pPr>
        <w:ind w:firstLine="284"/>
        <w:jc w:val="both"/>
        <w:rPr>
          <w:sz w:val="24"/>
          <w:szCs w:val="24"/>
          <w:lang w:val="en-US"/>
        </w:rPr>
      </w:pPr>
      <w:r w:rsidRPr="00FF0137">
        <w:rPr>
          <w:sz w:val="24"/>
          <w:szCs w:val="24"/>
        </w:rPr>
        <w:t>Тел</w:t>
      </w:r>
      <w:r w:rsidRPr="00FF0137">
        <w:rPr>
          <w:sz w:val="24"/>
          <w:szCs w:val="24"/>
          <w:lang w:val="en-US"/>
        </w:rPr>
        <w:t>. 8 (8662) 42-65-52.</w:t>
      </w:r>
    </w:p>
    <w:p w:rsidR="008865A5" w:rsidRPr="00FF0137" w:rsidRDefault="008865A5" w:rsidP="004F0EF2">
      <w:pPr>
        <w:ind w:firstLine="284"/>
        <w:jc w:val="both"/>
        <w:rPr>
          <w:sz w:val="24"/>
          <w:szCs w:val="24"/>
          <w:lang w:val="en-US"/>
        </w:rPr>
      </w:pPr>
      <w:r w:rsidRPr="00FF0137">
        <w:rPr>
          <w:caps/>
          <w:sz w:val="24"/>
          <w:szCs w:val="24"/>
          <w:lang w:val="en-US"/>
        </w:rPr>
        <w:lastRenderedPageBreak/>
        <w:t>e</w:t>
      </w:r>
      <w:r w:rsidRPr="00FF0137">
        <w:rPr>
          <w:sz w:val="24"/>
          <w:szCs w:val="24"/>
          <w:lang w:val="en-US"/>
        </w:rPr>
        <w:t xml:space="preserve">-mail: </w:t>
      </w:r>
      <w:r w:rsidRPr="00FF0137">
        <w:rPr>
          <w:sz w:val="24"/>
          <w:szCs w:val="24"/>
          <w:u w:val="single"/>
          <w:lang w:val="en-US"/>
        </w:rPr>
        <w:t>zaliman</w:t>
      </w:r>
      <w:hyperlink r:id="rId34" w:history="1">
        <w:r w:rsidRPr="00FF0137">
          <w:rPr>
            <w:rStyle w:val="a7"/>
            <w:color w:val="auto"/>
            <w:sz w:val="24"/>
            <w:szCs w:val="24"/>
            <w:lang w:val="en-US"/>
          </w:rPr>
          <w:t>@mail.ru</w:t>
        </w:r>
      </w:hyperlink>
      <w:r w:rsidRPr="00FF0137">
        <w:rPr>
          <w:sz w:val="24"/>
          <w:szCs w:val="24"/>
          <w:lang w:val="en-US"/>
        </w:rPr>
        <w:t xml:space="preserve"> </w:t>
      </w:r>
    </w:p>
    <w:p w:rsidR="008F2687" w:rsidRPr="00FF0137" w:rsidRDefault="008F2687" w:rsidP="004F0EF2">
      <w:pPr>
        <w:ind w:firstLine="284"/>
        <w:jc w:val="both"/>
        <w:rPr>
          <w:b/>
          <w:sz w:val="24"/>
          <w:szCs w:val="24"/>
        </w:rPr>
      </w:pPr>
      <w:r w:rsidRPr="00FF0137">
        <w:rPr>
          <w:b/>
          <w:sz w:val="24"/>
          <w:szCs w:val="24"/>
        </w:rPr>
        <w:t>Макаревич Олег Борисович</w:t>
      </w:r>
      <w:r w:rsidRPr="00FF0137">
        <w:rPr>
          <w:sz w:val="24"/>
          <w:szCs w:val="24"/>
        </w:rPr>
        <w:t>, д.т.н., профессор, зав. кафедрой безопасности информ</w:t>
      </w:r>
      <w:r w:rsidRPr="00FF0137">
        <w:rPr>
          <w:sz w:val="24"/>
          <w:szCs w:val="24"/>
        </w:rPr>
        <w:t>а</w:t>
      </w:r>
      <w:r w:rsidRPr="00FF0137">
        <w:rPr>
          <w:sz w:val="24"/>
          <w:szCs w:val="24"/>
        </w:rPr>
        <w:t>ционных технологий Технологического института Южного федерального университета.</w:t>
      </w:r>
    </w:p>
    <w:p w:rsidR="003D1990" w:rsidRPr="00FF0137" w:rsidRDefault="003D1990" w:rsidP="004F0EF2">
      <w:pPr>
        <w:ind w:firstLine="284"/>
        <w:jc w:val="both"/>
        <w:rPr>
          <w:sz w:val="24"/>
          <w:szCs w:val="24"/>
        </w:rPr>
      </w:pPr>
      <w:r w:rsidRPr="00FF0137">
        <w:rPr>
          <w:sz w:val="24"/>
          <w:szCs w:val="24"/>
        </w:rPr>
        <w:t>г. Таганрог, ул. Чехова, 2, корпус "И"</w:t>
      </w:r>
      <w:r w:rsidR="008F2687" w:rsidRPr="00FF0137">
        <w:rPr>
          <w:sz w:val="24"/>
          <w:szCs w:val="24"/>
        </w:rPr>
        <w:t>.</w:t>
      </w:r>
    </w:p>
    <w:p w:rsidR="003D1990" w:rsidRPr="00FF0137" w:rsidRDefault="008F2687" w:rsidP="004F0EF2">
      <w:pPr>
        <w:ind w:firstLine="284"/>
        <w:jc w:val="both"/>
        <w:rPr>
          <w:sz w:val="24"/>
          <w:szCs w:val="24"/>
          <w:lang w:val="en-US"/>
        </w:rPr>
      </w:pPr>
      <w:r w:rsidRPr="00FF0137">
        <w:rPr>
          <w:sz w:val="24"/>
          <w:szCs w:val="24"/>
        </w:rPr>
        <w:t>Т</w:t>
      </w:r>
      <w:r w:rsidR="003D1990" w:rsidRPr="00FF0137">
        <w:rPr>
          <w:sz w:val="24"/>
          <w:szCs w:val="24"/>
        </w:rPr>
        <w:t>ел</w:t>
      </w:r>
      <w:r w:rsidR="003D1990" w:rsidRPr="00FF0137">
        <w:rPr>
          <w:sz w:val="24"/>
          <w:szCs w:val="24"/>
          <w:lang w:val="en-US"/>
        </w:rPr>
        <w:t>. (8634) 312-018</w:t>
      </w:r>
      <w:r w:rsidRPr="00FF0137">
        <w:rPr>
          <w:sz w:val="24"/>
          <w:szCs w:val="24"/>
          <w:lang w:val="en-US"/>
        </w:rPr>
        <w:t>.</w:t>
      </w:r>
    </w:p>
    <w:p w:rsidR="003D1990" w:rsidRPr="00FF0137" w:rsidRDefault="003D1990" w:rsidP="004F0EF2">
      <w:pPr>
        <w:ind w:firstLine="284"/>
        <w:jc w:val="both"/>
        <w:rPr>
          <w:sz w:val="24"/>
          <w:szCs w:val="24"/>
          <w:lang w:val="en-US"/>
        </w:rPr>
      </w:pPr>
      <w:r w:rsidRPr="00FF0137">
        <w:rPr>
          <w:sz w:val="24"/>
          <w:szCs w:val="24"/>
          <w:lang w:val="en-US"/>
        </w:rPr>
        <w:t xml:space="preserve">E-mail: </w:t>
      </w:r>
      <w:hyperlink r:id="rId35" w:history="1">
        <w:r w:rsidRPr="00FF0137">
          <w:rPr>
            <w:rStyle w:val="a7"/>
            <w:color w:val="auto"/>
            <w:sz w:val="24"/>
            <w:szCs w:val="24"/>
            <w:lang w:val="en-US"/>
          </w:rPr>
          <w:t>mak@sfedu.ru</w:t>
        </w:r>
      </w:hyperlink>
    </w:p>
    <w:p w:rsidR="008865A5" w:rsidRPr="00FF0137" w:rsidRDefault="008865A5" w:rsidP="004F0EF2">
      <w:pPr>
        <w:ind w:firstLine="284"/>
        <w:jc w:val="both"/>
        <w:rPr>
          <w:sz w:val="24"/>
          <w:szCs w:val="24"/>
        </w:rPr>
      </w:pPr>
      <w:r w:rsidRPr="00FF0137">
        <w:rPr>
          <w:b/>
          <w:bCs/>
          <w:sz w:val="24"/>
          <w:szCs w:val="24"/>
          <w:shd w:val="clear" w:color="auto" w:fill="FFFFFF"/>
        </w:rPr>
        <w:t>Хамуков Юрий Хабижевич</w:t>
      </w:r>
      <w:r w:rsidRPr="00FF0137">
        <w:rPr>
          <w:bCs/>
          <w:sz w:val="24"/>
          <w:szCs w:val="24"/>
          <w:shd w:val="clear" w:color="auto" w:fill="FFFFFF"/>
        </w:rPr>
        <w:t xml:space="preserve">, к.ф.-м.н., с.н.с. </w:t>
      </w:r>
      <w:r w:rsidRPr="00FF0137">
        <w:rPr>
          <w:sz w:val="24"/>
          <w:szCs w:val="24"/>
        </w:rPr>
        <w:t>отдела мультиагентных систем  Инстит</w:t>
      </w:r>
      <w:r w:rsidRPr="00FF0137">
        <w:rPr>
          <w:sz w:val="24"/>
          <w:szCs w:val="24"/>
        </w:rPr>
        <w:t>у</w:t>
      </w:r>
      <w:r w:rsidRPr="00FF0137">
        <w:rPr>
          <w:sz w:val="24"/>
          <w:szCs w:val="24"/>
        </w:rPr>
        <w:t>та информатики и проблем регионального управления КБНЦ РАН</w:t>
      </w:r>
    </w:p>
    <w:p w:rsidR="008865A5" w:rsidRPr="00FF0137" w:rsidRDefault="008865A5" w:rsidP="004F0EF2">
      <w:pPr>
        <w:ind w:firstLine="284"/>
        <w:jc w:val="both"/>
        <w:rPr>
          <w:sz w:val="24"/>
          <w:szCs w:val="24"/>
        </w:rPr>
      </w:pPr>
      <w:r w:rsidRPr="00FF0137">
        <w:rPr>
          <w:sz w:val="24"/>
          <w:szCs w:val="24"/>
        </w:rPr>
        <w:t>360000, КБР, г. Нальчик, ул. И. Арманд, 37-а.</w:t>
      </w:r>
    </w:p>
    <w:p w:rsidR="008865A5" w:rsidRPr="00FF0137" w:rsidRDefault="008865A5" w:rsidP="004F0EF2">
      <w:pPr>
        <w:ind w:firstLine="284"/>
        <w:jc w:val="both"/>
        <w:rPr>
          <w:sz w:val="24"/>
          <w:szCs w:val="24"/>
        </w:rPr>
      </w:pPr>
      <w:r w:rsidRPr="00FF0137">
        <w:rPr>
          <w:sz w:val="24"/>
          <w:szCs w:val="24"/>
        </w:rPr>
        <w:t>Тел. 8 (8662) 42-65-52.</w:t>
      </w:r>
    </w:p>
    <w:p w:rsidR="008865A5" w:rsidRPr="00FF0137" w:rsidRDefault="008865A5"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w:t>
      </w:r>
      <w:hyperlink r:id="rId36" w:history="1">
        <w:r w:rsidRPr="00FF0137">
          <w:rPr>
            <w:rStyle w:val="a7"/>
            <w:color w:val="auto"/>
            <w:sz w:val="24"/>
            <w:szCs w:val="24"/>
            <w:shd w:val="clear" w:color="auto" w:fill="FFFFFF"/>
            <w:lang w:val="en-US"/>
          </w:rPr>
          <w:t>yukhimkhab</w:t>
        </w:r>
        <w:r w:rsidRPr="00FF0137">
          <w:rPr>
            <w:rStyle w:val="a7"/>
            <w:color w:val="auto"/>
            <w:sz w:val="24"/>
            <w:szCs w:val="24"/>
            <w:shd w:val="clear" w:color="auto" w:fill="FFFFFF"/>
          </w:rPr>
          <w:t>@</w:t>
        </w:r>
        <w:r w:rsidRPr="00FF0137">
          <w:rPr>
            <w:rStyle w:val="a7"/>
            <w:color w:val="auto"/>
            <w:sz w:val="24"/>
            <w:szCs w:val="24"/>
            <w:shd w:val="clear" w:color="auto" w:fill="FFFFFF"/>
            <w:lang w:val="en-US"/>
          </w:rPr>
          <w:t>rambler</w:t>
        </w:r>
        <w:r w:rsidRPr="00FF0137">
          <w:rPr>
            <w:rStyle w:val="a7"/>
            <w:color w:val="auto"/>
            <w:sz w:val="24"/>
            <w:szCs w:val="24"/>
            <w:shd w:val="clear" w:color="auto" w:fill="FFFFFF"/>
          </w:rPr>
          <w:t>.</w:t>
        </w:r>
        <w:r w:rsidRPr="00FF0137">
          <w:rPr>
            <w:rStyle w:val="a7"/>
            <w:color w:val="auto"/>
            <w:sz w:val="24"/>
            <w:szCs w:val="24"/>
            <w:shd w:val="clear" w:color="auto" w:fill="FFFFFF"/>
            <w:lang w:val="en-US"/>
          </w:rPr>
          <w:t>ru</w:t>
        </w:r>
      </w:hyperlink>
    </w:p>
    <w:p w:rsidR="003D1990" w:rsidRPr="00FF0137" w:rsidRDefault="003D1990" w:rsidP="004F0EF2">
      <w:pPr>
        <w:ind w:firstLine="284"/>
        <w:jc w:val="both"/>
        <w:rPr>
          <w:sz w:val="24"/>
          <w:szCs w:val="24"/>
        </w:rPr>
      </w:pPr>
      <w:r w:rsidRPr="00FF0137">
        <w:rPr>
          <w:b/>
          <w:sz w:val="24"/>
          <w:szCs w:val="24"/>
        </w:rPr>
        <w:t>Токмакова ДанаГисовна</w:t>
      </w:r>
      <w:r w:rsidRPr="00FF0137">
        <w:rPr>
          <w:sz w:val="24"/>
          <w:szCs w:val="24"/>
        </w:rPr>
        <w:t>, м</w:t>
      </w:r>
      <w:r w:rsidR="00071FD5" w:rsidRPr="00FF0137">
        <w:rPr>
          <w:sz w:val="24"/>
          <w:szCs w:val="24"/>
        </w:rPr>
        <w:t>.</w:t>
      </w:r>
      <w:r w:rsidRPr="00FF0137">
        <w:rPr>
          <w:sz w:val="24"/>
          <w:szCs w:val="24"/>
        </w:rPr>
        <w:t>н</w:t>
      </w:r>
      <w:r w:rsidR="00071FD5" w:rsidRPr="00FF0137">
        <w:rPr>
          <w:sz w:val="24"/>
          <w:szCs w:val="24"/>
        </w:rPr>
        <w:t>.</w:t>
      </w:r>
      <w:r w:rsidRPr="00FF0137">
        <w:rPr>
          <w:sz w:val="24"/>
          <w:szCs w:val="24"/>
        </w:rPr>
        <w:t>с</w:t>
      </w:r>
      <w:r w:rsidR="00071FD5" w:rsidRPr="00FF0137">
        <w:rPr>
          <w:sz w:val="24"/>
          <w:szCs w:val="24"/>
        </w:rPr>
        <w:t>.</w:t>
      </w:r>
      <w:r w:rsidRPr="00FF0137">
        <w:rPr>
          <w:sz w:val="24"/>
          <w:szCs w:val="24"/>
        </w:rPr>
        <w:t xml:space="preserve"> отдела мультиагентных систем  Института информ</w:t>
      </w:r>
      <w:r w:rsidRPr="00FF0137">
        <w:rPr>
          <w:sz w:val="24"/>
          <w:szCs w:val="24"/>
        </w:rPr>
        <w:t>а</w:t>
      </w:r>
      <w:r w:rsidRPr="00FF0137">
        <w:rPr>
          <w:sz w:val="24"/>
          <w:szCs w:val="24"/>
        </w:rPr>
        <w:t>тики и проблем регионального управления КБНЦ РАН.</w:t>
      </w:r>
    </w:p>
    <w:p w:rsidR="003D1990" w:rsidRPr="00FF0137" w:rsidRDefault="003D1990" w:rsidP="004F0EF2">
      <w:pPr>
        <w:ind w:firstLine="284"/>
        <w:jc w:val="both"/>
        <w:rPr>
          <w:sz w:val="24"/>
          <w:szCs w:val="24"/>
        </w:rPr>
      </w:pPr>
      <w:r w:rsidRPr="00FF0137">
        <w:rPr>
          <w:sz w:val="24"/>
          <w:szCs w:val="24"/>
        </w:rPr>
        <w:t>360000, КБР, г. Нальчик, ул. И. Арманд, 37-а.</w:t>
      </w:r>
    </w:p>
    <w:p w:rsidR="003D1990" w:rsidRPr="00FF0137" w:rsidRDefault="003D1990" w:rsidP="004F0EF2">
      <w:pPr>
        <w:ind w:firstLine="284"/>
        <w:jc w:val="both"/>
        <w:rPr>
          <w:sz w:val="24"/>
          <w:szCs w:val="24"/>
          <w:lang w:val="en-US"/>
        </w:rPr>
      </w:pPr>
      <w:r w:rsidRPr="00FF0137">
        <w:rPr>
          <w:sz w:val="24"/>
          <w:szCs w:val="24"/>
          <w:lang w:val="en-US"/>
        </w:rPr>
        <w:t>Тел. 8 (8662) 42-65-52.</w:t>
      </w:r>
    </w:p>
    <w:p w:rsidR="003D1990" w:rsidRPr="00FF0137" w:rsidRDefault="003D1990" w:rsidP="004F0EF2">
      <w:pPr>
        <w:ind w:firstLine="284"/>
        <w:jc w:val="both"/>
        <w:rPr>
          <w:sz w:val="24"/>
          <w:szCs w:val="24"/>
          <w:lang w:val="en-US"/>
        </w:rPr>
      </w:pPr>
      <w:r w:rsidRPr="00FF0137">
        <w:rPr>
          <w:sz w:val="24"/>
          <w:szCs w:val="24"/>
          <w:lang w:val="en-US"/>
        </w:rPr>
        <w:t xml:space="preserve">E-mail: </w:t>
      </w:r>
      <w:hyperlink r:id="rId37" w:history="1">
        <w:r w:rsidRPr="00FF0137">
          <w:rPr>
            <w:rStyle w:val="a7"/>
            <w:color w:val="auto"/>
            <w:sz w:val="24"/>
            <w:szCs w:val="24"/>
            <w:lang w:val="en-US"/>
          </w:rPr>
          <w:t>danatokmakova@gmail.com</w:t>
        </w:r>
      </w:hyperlink>
    </w:p>
    <w:p w:rsidR="003D1990" w:rsidRPr="00FF0137" w:rsidRDefault="003D1990" w:rsidP="004F0EF2">
      <w:pPr>
        <w:ind w:firstLine="284"/>
        <w:jc w:val="both"/>
        <w:rPr>
          <w:sz w:val="24"/>
          <w:szCs w:val="24"/>
          <w:lang w:val="en-US"/>
        </w:rPr>
      </w:pPr>
    </w:p>
    <w:p w:rsidR="003D1990" w:rsidRPr="00FF0137" w:rsidRDefault="00C0411F" w:rsidP="004F0EF2">
      <w:pPr>
        <w:ind w:firstLine="284"/>
        <w:jc w:val="both"/>
        <w:rPr>
          <w:sz w:val="24"/>
          <w:szCs w:val="24"/>
          <w:lang w:val="en-US"/>
        </w:rPr>
      </w:pPr>
      <w:r w:rsidRPr="00FF0137">
        <w:rPr>
          <w:b/>
          <w:sz w:val="24"/>
          <w:szCs w:val="24"/>
          <w:lang w:val="en-US"/>
        </w:rPr>
        <w:t>Ivanov Pet</w:t>
      </w:r>
      <w:r w:rsidR="003D1990" w:rsidRPr="00FF0137">
        <w:rPr>
          <w:b/>
          <w:sz w:val="24"/>
          <w:szCs w:val="24"/>
          <w:lang w:val="en-US"/>
        </w:rPr>
        <w:t>r Matsovich</w:t>
      </w:r>
      <w:r w:rsidR="003D1990" w:rsidRPr="00FF0137">
        <w:rPr>
          <w:sz w:val="24"/>
          <w:szCs w:val="24"/>
          <w:lang w:val="en-US"/>
        </w:rPr>
        <w:t xml:space="preserve">, </w:t>
      </w:r>
      <w:r w:rsidRPr="00FF0137">
        <w:rPr>
          <w:sz w:val="24"/>
          <w:szCs w:val="24"/>
          <w:lang w:val="en-US"/>
        </w:rPr>
        <w:t>doctor of technical sciences, d</w:t>
      </w:r>
      <w:r w:rsidR="00B5258E" w:rsidRPr="00FF0137">
        <w:rPr>
          <w:sz w:val="24"/>
          <w:szCs w:val="24"/>
          <w:lang w:val="en-US"/>
        </w:rPr>
        <w:t>irector</w:t>
      </w:r>
      <w:r w:rsidR="003D1990" w:rsidRPr="00FF0137">
        <w:rPr>
          <w:sz w:val="24"/>
          <w:szCs w:val="24"/>
          <w:lang w:val="en-US"/>
        </w:rPr>
        <w:t xml:space="preserve"> of Institute of Computer Science and Problems of Regional Management of KBSC of RAS.</w:t>
      </w:r>
    </w:p>
    <w:p w:rsidR="003D1990" w:rsidRPr="00FF0137" w:rsidRDefault="003D1990" w:rsidP="004F0EF2">
      <w:pPr>
        <w:ind w:firstLine="284"/>
        <w:jc w:val="both"/>
        <w:rPr>
          <w:sz w:val="24"/>
          <w:szCs w:val="24"/>
          <w:lang w:val="en-US"/>
        </w:rPr>
      </w:pPr>
      <w:r w:rsidRPr="00FF0137">
        <w:rPr>
          <w:sz w:val="24"/>
          <w:szCs w:val="24"/>
          <w:lang w:val="en-US"/>
        </w:rPr>
        <w:t>Ph. 8 (8662) 42-65-62.</w:t>
      </w:r>
    </w:p>
    <w:p w:rsidR="003D1990" w:rsidRPr="00FF0137" w:rsidRDefault="003D1990" w:rsidP="004F0EF2">
      <w:pPr>
        <w:ind w:firstLine="284"/>
        <w:jc w:val="both"/>
        <w:rPr>
          <w:sz w:val="24"/>
          <w:szCs w:val="24"/>
          <w:lang w:val="en-US"/>
        </w:rPr>
      </w:pPr>
      <w:r w:rsidRPr="00FF0137">
        <w:rPr>
          <w:caps/>
          <w:sz w:val="24"/>
          <w:szCs w:val="24"/>
          <w:lang w:val="en-US"/>
        </w:rPr>
        <w:t>e</w:t>
      </w:r>
      <w:r w:rsidRPr="00FF0137">
        <w:rPr>
          <w:sz w:val="24"/>
          <w:szCs w:val="24"/>
          <w:lang w:val="en-US"/>
        </w:rPr>
        <w:t>-mail: iipru</w:t>
      </w:r>
      <w:hyperlink r:id="rId38" w:history="1">
        <w:r w:rsidRPr="00FF0137">
          <w:rPr>
            <w:rStyle w:val="a7"/>
            <w:color w:val="auto"/>
            <w:sz w:val="24"/>
            <w:szCs w:val="24"/>
            <w:lang w:val="en-US"/>
          </w:rPr>
          <w:t>@rambler.ru</w:t>
        </w:r>
      </w:hyperlink>
    </w:p>
    <w:p w:rsidR="003D1990" w:rsidRPr="00FF0137" w:rsidRDefault="003D1990" w:rsidP="004F0EF2">
      <w:pPr>
        <w:ind w:firstLine="284"/>
        <w:jc w:val="both"/>
        <w:rPr>
          <w:sz w:val="24"/>
          <w:szCs w:val="24"/>
          <w:lang w:val="en-US"/>
        </w:rPr>
      </w:pPr>
      <w:r w:rsidRPr="00FF0137">
        <w:rPr>
          <w:b/>
          <w:bCs/>
          <w:sz w:val="24"/>
          <w:szCs w:val="24"/>
          <w:lang w:val="de-DE"/>
        </w:rPr>
        <w:t>NagoevZalimhanVyacheslavovich</w:t>
      </w:r>
      <w:r w:rsidRPr="00FF0137">
        <w:rPr>
          <w:sz w:val="24"/>
          <w:szCs w:val="24"/>
          <w:lang w:val="de-DE"/>
        </w:rPr>
        <w:t>, candidate</w:t>
      </w:r>
      <w:r w:rsidR="00B5258E" w:rsidRPr="00FF0137">
        <w:rPr>
          <w:sz w:val="24"/>
          <w:szCs w:val="24"/>
          <w:lang w:val="de-DE"/>
        </w:rPr>
        <w:t xml:space="preserve"> </w:t>
      </w:r>
      <w:r w:rsidRPr="00FF0137">
        <w:rPr>
          <w:sz w:val="24"/>
          <w:szCs w:val="24"/>
          <w:lang w:val="de-DE"/>
        </w:rPr>
        <w:t>of</w:t>
      </w:r>
      <w:r w:rsidR="00B5258E" w:rsidRPr="00FF0137">
        <w:rPr>
          <w:sz w:val="24"/>
          <w:szCs w:val="24"/>
          <w:lang w:val="de-DE"/>
        </w:rPr>
        <w:t xml:space="preserve"> </w:t>
      </w:r>
      <w:r w:rsidRPr="00FF0137">
        <w:rPr>
          <w:sz w:val="24"/>
          <w:szCs w:val="24"/>
          <w:lang w:val="de-DE"/>
        </w:rPr>
        <w:t>technical</w:t>
      </w:r>
      <w:r w:rsidR="00B5258E" w:rsidRPr="00FF0137">
        <w:rPr>
          <w:sz w:val="24"/>
          <w:szCs w:val="24"/>
          <w:lang w:val="de-DE"/>
        </w:rPr>
        <w:t xml:space="preserve"> </w:t>
      </w:r>
      <w:r w:rsidR="00C0411F" w:rsidRPr="00FF0137">
        <w:rPr>
          <w:sz w:val="24"/>
          <w:szCs w:val="24"/>
          <w:lang w:val="de-DE"/>
        </w:rPr>
        <w:t>sciences, h</w:t>
      </w:r>
      <w:r w:rsidRPr="00FF0137">
        <w:rPr>
          <w:sz w:val="24"/>
          <w:szCs w:val="24"/>
          <w:lang w:val="de-DE"/>
        </w:rPr>
        <w:t>ead of</w:t>
      </w:r>
      <w:r w:rsidR="00B5258E" w:rsidRPr="00FF0137">
        <w:rPr>
          <w:sz w:val="24"/>
          <w:szCs w:val="24"/>
          <w:lang w:val="de-DE"/>
        </w:rPr>
        <w:t xml:space="preserve"> </w:t>
      </w:r>
      <w:r w:rsidRPr="00FF0137">
        <w:rPr>
          <w:sz w:val="24"/>
          <w:szCs w:val="24"/>
          <w:lang w:val="de-DE"/>
        </w:rPr>
        <w:t>the</w:t>
      </w:r>
      <w:r w:rsidR="00C0411F" w:rsidRPr="00FF0137">
        <w:rPr>
          <w:sz w:val="24"/>
          <w:szCs w:val="24"/>
          <w:lang w:val="de-DE"/>
        </w:rPr>
        <w:t xml:space="preserve"> </w:t>
      </w:r>
      <w:r w:rsidRPr="00FF0137">
        <w:rPr>
          <w:sz w:val="24"/>
          <w:szCs w:val="24"/>
          <w:lang w:val="en-US"/>
        </w:rPr>
        <w:t>Department of multiagent systems, Institute of Computer Science and Problems of Regional Management of KBSC of RAS.</w:t>
      </w:r>
    </w:p>
    <w:p w:rsidR="003D1990" w:rsidRPr="00FF0137" w:rsidRDefault="003D1990" w:rsidP="004F0EF2">
      <w:pPr>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BR, Nalchik, 37-a, I. Armand's street.</w:t>
      </w:r>
    </w:p>
    <w:p w:rsidR="003D1990" w:rsidRPr="00FF0137" w:rsidRDefault="003D1990" w:rsidP="004F0EF2">
      <w:pPr>
        <w:ind w:firstLine="284"/>
        <w:jc w:val="both"/>
        <w:rPr>
          <w:sz w:val="24"/>
          <w:szCs w:val="24"/>
          <w:lang w:val="en-US"/>
        </w:rPr>
      </w:pPr>
      <w:r w:rsidRPr="00FF0137">
        <w:rPr>
          <w:sz w:val="24"/>
          <w:szCs w:val="24"/>
          <w:lang w:val="en-US"/>
        </w:rPr>
        <w:t>Ph. 8 (8662) 42-65-52.</w:t>
      </w:r>
    </w:p>
    <w:p w:rsidR="003D1990" w:rsidRPr="00FF0137" w:rsidRDefault="003D1990" w:rsidP="004F0EF2">
      <w:pPr>
        <w:ind w:firstLine="284"/>
        <w:jc w:val="both"/>
        <w:rPr>
          <w:b/>
          <w:sz w:val="24"/>
          <w:szCs w:val="24"/>
          <w:lang w:val="en-US"/>
        </w:rPr>
      </w:pPr>
      <w:r w:rsidRPr="00FF0137">
        <w:rPr>
          <w:caps/>
          <w:sz w:val="24"/>
          <w:szCs w:val="24"/>
          <w:lang w:val="en-US"/>
        </w:rPr>
        <w:t>e</w:t>
      </w:r>
      <w:r w:rsidRPr="00FF0137">
        <w:rPr>
          <w:sz w:val="24"/>
          <w:szCs w:val="24"/>
          <w:lang w:val="en-US"/>
        </w:rPr>
        <w:t xml:space="preserve">-mail: </w:t>
      </w:r>
      <w:r w:rsidRPr="00FF0137">
        <w:rPr>
          <w:sz w:val="24"/>
          <w:szCs w:val="24"/>
          <w:u w:val="single"/>
          <w:lang w:val="en-US"/>
        </w:rPr>
        <w:t>zaliman</w:t>
      </w:r>
      <w:hyperlink r:id="rId39" w:history="1">
        <w:r w:rsidRPr="00FF0137">
          <w:rPr>
            <w:rStyle w:val="a7"/>
            <w:color w:val="auto"/>
            <w:sz w:val="24"/>
            <w:szCs w:val="24"/>
            <w:lang w:val="en-US"/>
          </w:rPr>
          <w:t>@mail.ru</w:t>
        </w:r>
      </w:hyperlink>
    </w:p>
    <w:p w:rsidR="008865A5" w:rsidRPr="00FF0137" w:rsidRDefault="008865A5" w:rsidP="004F0EF2">
      <w:pPr>
        <w:ind w:firstLine="284"/>
        <w:jc w:val="both"/>
        <w:rPr>
          <w:sz w:val="24"/>
          <w:szCs w:val="24"/>
          <w:lang w:val="en-US"/>
        </w:rPr>
      </w:pPr>
      <w:r w:rsidRPr="00FF0137">
        <w:rPr>
          <w:b/>
          <w:sz w:val="24"/>
          <w:szCs w:val="24"/>
          <w:lang w:val="en-US"/>
        </w:rPr>
        <w:t xml:space="preserve">Kudaev Valeriy Cherimovich, </w:t>
      </w:r>
      <w:r w:rsidR="00B5258E" w:rsidRPr="00FF0137">
        <w:rPr>
          <w:sz w:val="24"/>
          <w:szCs w:val="24"/>
          <w:lang w:val="de-DE"/>
        </w:rPr>
        <w:t>ca</w:t>
      </w:r>
      <w:r w:rsidRPr="00FF0137">
        <w:rPr>
          <w:sz w:val="24"/>
          <w:szCs w:val="24"/>
          <w:lang w:val="de-DE"/>
        </w:rPr>
        <w:t>ndidate of physic</w:t>
      </w:r>
      <w:r w:rsidR="00C17790" w:rsidRPr="00FF0137">
        <w:rPr>
          <w:sz w:val="24"/>
          <w:szCs w:val="24"/>
          <w:lang w:val="de-DE"/>
        </w:rPr>
        <w:t>al</w:t>
      </w:r>
      <w:r w:rsidRPr="00FF0137">
        <w:rPr>
          <w:sz w:val="24"/>
          <w:szCs w:val="24"/>
          <w:lang w:val="de-DE"/>
        </w:rPr>
        <w:t>-mathematical sciences,</w:t>
      </w:r>
      <w:r w:rsidR="00B5258E" w:rsidRPr="00FF0137">
        <w:rPr>
          <w:sz w:val="24"/>
          <w:szCs w:val="24"/>
          <w:lang w:val="de-DE"/>
        </w:rPr>
        <w:t xml:space="preserve"> h</w:t>
      </w:r>
      <w:r w:rsidRPr="00FF0137">
        <w:rPr>
          <w:sz w:val="24"/>
          <w:szCs w:val="24"/>
          <w:lang w:val="de-DE"/>
        </w:rPr>
        <w:t xml:space="preserve">ead of the </w:t>
      </w:r>
      <w:r w:rsidRPr="00FF0137">
        <w:rPr>
          <w:sz w:val="24"/>
          <w:szCs w:val="24"/>
          <w:lang w:val="en-US"/>
        </w:rPr>
        <w:t>D</w:t>
      </w:r>
      <w:r w:rsidRPr="00FF0137">
        <w:rPr>
          <w:sz w:val="24"/>
          <w:szCs w:val="24"/>
          <w:lang w:val="en-US"/>
        </w:rPr>
        <w:t>e</w:t>
      </w:r>
      <w:r w:rsidRPr="00FF0137">
        <w:rPr>
          <w:sz w:val="24"/>
          <w:szCs w:val="24"/>
          <w:lang w:val="en-US"/>
        </w:rPr>
        <w:t xml:space="preserve">partment of automation and </w:t>
      </w:r>
      <w:r w:rsidR="00B5258E" w:rsidRPr="00FF0137">
        <w:rPr>
          <w:sz w:val="24"/>
          <w:szCs w:val="24"/>
          <w:lang w:val="en-US"/>
        </w:rPr>
        <w:t>computerization of regional</w:t>
      </w:r>
      <w:r w:rsidRPr="00FF0137">
        <w:rPr>
          <w:sz w:val="24"/>
          <w:szCs w:val="24"/>
          <w:lang w:val="en-US"/>
        </w:rPr>
        <w:t xml:space="preserve"> management systems, Institute of Co</w:t>
      </w:r>
      <w:r w:rsidRPr="00FF0137">
        <w:rPr>
          <w:sz w:val="24"/>
          <w:szCs w:val="24"/>
          <w:lang w:val="en-US"/>
        </w:rPr>
        <w:t>m</w:t>
      </w:r>
      <w:r w:rsidRPr="00FF0137">
        <w:rPr>
          <w:sz w:val="24"/>
          <w:szCs w:val="24"/>
          <w:lang w:val="en-US"/>
        </w:rPr>
        <w:t>puter Science and Problems of Regional Management of KBSC of RAS.</w:t>
      </w:r>
    </w:p>
    <w:p w:rsidR="008865A5" w:rsidRPr="00FF0137" w:rsidRDefault="008865A5" w:rsidP="004F0EF2">
      <w:pPr>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 xml:space="preserve">BR, Nalchik, 37-a, I. Armand's street. </w:t>
      </w:r>
    </w:p>
    <w:p w:rsidR="008865A5" w:rsidRPr="00FF0137" w:rsidRDefault="008865A5" w:rsidP="004F0EF2">
      <w:pPr>
        <w:ind w:firstLine="284"/>
        <w:jc w:val="both"/>
        <w:rPr>
          <w:sz w:val="24"/>
          <w:szCs w:val="24"/>
          <w:lang w:val="en-US"/>
        </w:rPr>
      </w:pPr>
      <w:r w:rsidRPr="00FF0137">
        <w:rPr>
          <w:sz w:val="24"/>
          <w:szCs w:val="24"/>
          <w:lang w:val="en-US"/>
        </w:rPr>
        <w:t>Ph. 8 (8662) 42-65-52.</w:t>
      </w:r>
    </w:p>
    <w:p w:rsidR="008865A5" w:rsidRPr="00FF0137" w:rsidRDefault="008865A5" w:rsidP="004F0EF2">
      <w:pPr>
        <w:ind w:firstLine="284"/>
        <w:jc w:val="both"/>
        <w:rPr>
          <w:sz w:val="24"/>
          <w:szCs w:val="24"/>
          <w:lang w:val="en-US"/>
        </w:rPr>
      </w:pPr>
      <w:r w:rsidRPr="00FF0137">
        <w:rPr>
          <w:caps/>
          <w:sz w:val="24"/>
          <w:szCs w:val="24"/>
          <w:lang w:val="en-US"/>
        </w:rPr>
        <w:t>e</w:t>
      </w:r>
      <w:r w:rsidRPr="00FF0137">
        <w:rPr>
          <w:sz w:val="24"/>
          <w:szCs w:val="24"/>
          <w:lang w:val="en-US"/>
        </w:rPr>
        <w:t xml:space="preserve">-mail: </w:t>
      </w:r>
      <w:r w:rsidRPr="00FF0137">
        <w:rPr>
          <w:sz w:val="24"/>
          <w:szCs w:val="24"/>
          <w:u w:val="single"/>
          <w:lang w:val="en-US"/>
        </w:rPr>
        <w:t>zaliman</w:t>
      </w:r>
      <w:hyperlink r:id="rId40" w:history="1">
        <w:r w:rsidRPr="00FF0137">
          <w:rPr>
            <w:rStyle w:val="a7"/>
            <w:color w:val="auto"/>
            <w:sz w:val="24"/>
            <w:szCs w:val="24"/>
            <w:lang w:val="en-US"/>
          </w:rPr>
          <w:t>@mail.ru</w:t>
        </w:r>
      </w:hyperlink>
    </w:p>
    <w:p w:rsidR="003D1990" w:rsidRPr="00FF0137" w:rsidRDefault="003D1990" w:rsidP="004F0EF2">
      <w:pPr>
        <w:ind w:firstLine="284"/>
        <w:jc w:val="both"/>
        <w:rPr>
          <w:sz w:val="24"/>
          <w:szCs w:val="24"/>
          <w:lang w:val="en-US"/>
        </w:rPr>
      </w:pPr>
      <w:r w:rsidRPr="00FF0137">
        <w:rPr>
          <w:b/>
          <w:sz w:val="24"/>
          <w:szCs w:val="24"/>
          <w:lang w:val="en-US"/>
        </w:rPr>
        <w:t>Makarevich Oleg Borisovich</w:t>
      </w:r>
      <w:r w:rsidRPr="00FF0137">
        <w:rPr>
          <w:sz w:val="24"/>
          <w:szCs w:val="24"/>
          <w:lang w:val="en-US"/>
        </w:rPr>
        <w:t>,</w:t>
      </w:r>
      <w:r w:rsidR="003E705D" w:rsidRPr="00FF0137">
        <w:rPr>
          <w:sz w:val="24"/>
          <w:szCs w:val="24"/>
          <w:lang w:val="en-US"/>
        </w:rPr>
        <w:t xml:space="preserve"> doctor of technical sciences</w:t>
      </w:r>
      <w:r w:rsidRPr="00FF0137">
        <w:rPr>
          <w:sz w:val="24"/>
          <w:szCs w:val="24"/>
          <w:lang w:val="en-US"/>
        </w:rPr>
        <w:t>,</w:t>
      </w:r>
      <w:r w:rsidR="003E705D" w:rsidRPr="00FF0137">
        <w:rPr>
          <w:sz w:val="24"/>
          <w:szCs w:val="24"/>
          <w:lang w:val="en-US"/>
        </w:rPr>
        <w:t xml:space="preserve"> professor,</w:t>
      </w:r>
      <w:r w:rsidRPr="00FF0137">
        <w:rPr>
          <w:sz w:val="24"/>
          <w:szCs w:val="24"/>
          <w:lang w:val="en-US"/>
        </w:rPr>
        <w:t xml:space="preserve"> head of the</w:t>
      </w:r>
      <w:r w:rsidR="003E705D" w:rsidRPr="00FF0137">
        <w:rPr>
          <w:sz w:val="24"/>
          <w:szCs w:val="24"/>
          <w:lang w:val="en-US"/>
        </w:rPr>
        <w:t xml:space="preserve"> Chair of security of informational technologies</w:t>
      </w:r>
      <w:r w:rsidRPr="00FF0137">
        <w:rPr>
          <w:sz w:val="24"/>
          <w:szCs w:val="24"/>
          <w:lang w:val="en-US"/>
        </w:rPr>
        <w:t xml:space="preserve"> </w:t>
      </w:r>
      <w:r w:rsidR="003E705D" w:rsidRPr="00FF0137">
        <w:rPr>
          <w:sz w:val="24"/>
          <w:szCs w:val="24"/>
          <w:lang w:val="en-US"/>
        </w:rPr>
        <w:t>of Technological Institute of Southern Federal University.</w:t>
      </w:r>
    </w:p>
    <w:p w:rsidR="003D1990" w:rsidRPr="00FF0137" w:rsidRDefault="003D1990" w:rsidP="004F0EF2">
      <w:pPr>
        <w:ind w:firstLine="284"/>
        <w:jc w:val="both"/>
        <w:rPr>
          <w:sz w:val="24"/>
          <w:szCs w:val="24"/>
          <w:lang w:val="en-US"/>
        </w:rPr>
      </w:pPr>
      <w:r w:rsidRPr="00FF0137">
        <w:rPr>
          <w:sz w:val="24"/>
          <w:szCs w:val="24"/>
          <w:lang w:val="en-US"/>
        </w:rPr>
        <w:t>Taganrog, st. 2, Chekhov, building "I"</w:t>
      </w:r>
      <w:r w:rsidR="002F2BCE" w:rsidRPr="00FF0137">
        <w:rPr>
          <w:sz w:val="24"/>
          <w:szCs w:val="24"/>
          <w:lang w:val="en-US"/>
        </w:rPr>
        <w:t>.</w:t>
      </w:r>
    </w:p>
    <w:p w:rsidR="003D1990" w:rsidRPr="00FF0137" w:rsidRDefault="003D1990" w:rsidP="004F0EF2">
      <w:pPr>
        <w:ind w:firstLine="284"/>
        <w:jc w:val="both"/>
        <w:rPr>
          <w:sz w:val="24"/>
          <w:szCs w:val="24"/>
          <w:lang w:val="en-US"/>
        </w:rPr>
      </w:pPr>
      <w:r w:rsidRPr="00FF0137">
        <w:rPr>
          <w:sz w:val="24"/>
          <w:szCs w:val="24"/>
          <w:lang w:val="en-US"/>
        </w:rPr>
        <w:t>Ph. (8634) 312-018</w:t>
      </w:r>
      <w:r w:rsidR="002F2BCE" w:rsidRPr="00FF0137">
        <w:rPr>
          <w:sz w:val="24"/>
          <w:szCs w:val="24"/>
          <w:lang w:val="en-US"/>
        </w:rPr>
        <w:t>.</w:t>
      </w:r>
    </w:p>
    <w:p w:rsidR="003D1990" w:rsidRPr="00FF0137" w:rsidRDefault="003D1990" w:rsidP="004F0EF2">
      <w:pPr>
        <w:ind w:firstLine="284"/>
        <w:jc w:val="both"/>
        <w:rPr>
          <w:sz w:val="24"/>
          <w:szCs w:val="24"/>
          <w:lang w:val="en-US"/>
        </w:rPr>
      </w:pPr>
      <w:r w:rsidRPr="00FF0137">
        <w:rPr>
          <w:sz w:val="24"/>
          <w:szCs w:val="24"/>
          <w:lang w:val="en-US"/>
        </w:rPr>
        <w:t>E-mail:  </w:t>
      </w:r>
      <w:hyperlink r:id="rId41" w:history="1">
        <w:r w:rsidRPr="00FF0137">
          <w:rPr>
            <w:rStyle w:val="a7"/>
            <w:color w:val="auto"/>
            <w:sz w:val="24"/>
            <w:szCs w:val="24"/>
            <w:lang w:val="en-US"/>
          </w:rPr>
          <w:t>mak@sfedu.ru</w:t>
        </w:r>
      </w:hyperlink>
    </w:p>
    <w:p w:rsidR="003D1990" w:rsidRPr="00FF0137" w:rsidRDefault="003D1990" w:rsidP="004F0EF2">
      <w:pPr>
        <w:ind w:firstLine="284"/>
        <w:jc w:val="both"/>
        <w:rPr>
          <w:sz w:val="24"/>
          <w:szCs w:val="24"/>
          <w:lang w:val="en-US"/>
        </w:rPr>
      </w:pPr>
      <w:r w:rsidRPr="00FF0137">
        <w:rPr>
          <w:b/>
          <w:sz w:val="24"/>
          <w:szCs w:val="24"/>
          <w:shd w:val="clear" w:color="auto" w:fill="FFFFFF"/>
          <w:lang w:val="en-US"/>
        </w:rPr>
        <w:t xml:space="preserve">Khamukov Yury Khabizhevich, </w:t>
      </w:r>
      <w:r w:rsidR="00C17790" w:rsidRPr="00FF0137">
        <w:rPr>
          <w:sz w:val="24"/>
          <w:szCs w:val="24"/>
          <w:shd w:val="clear" w:color="auto" w:fill="FFFFFF"/>
          <w:lang w:val="en-US"/>
        </w:rPr>
        <w:t>candidate of physical-mathematical sciences</w:t>
      </w:r>
      <w:r w:rsidRPr="00FF0137">
        <w:rPr>
          <w:sz w:val="24"/>
          <w:szCs w:val="24"/>
          <w:shd w:val="clear" w:color="auto" w:fill="FFFFFF"/>
          <w:lang w:val="en-US"/>
        </w:rPr>
        <w:t xml:space="preserve">, senior </w:t>
      </w:r>
      <w:r w:rsidRPr="00FF0137">
        <w:rPr>
          <w:sz w:val="24"/>
          <w:szCs w:val="24"/>
          <w:lang w:val="en-US"/>
        </w:rPr>
        <w:t>staff scientist of the Department of the multiagent systems of the Institute of Computer Science and Problems of Regional Management of KBSC of the Russian Academy of Sciences.</w:t>
      </w:r>
    </w:p>
    <w:p w:rsidR="003D1990" w:rsidRPr="00FF0137" w:rsidRDefault="003D1990" w:rsidP="004F0EF2">
      <w:pPr>
        <w:ind w:firstLine="284"/>
        <w:jc w:val="both"/>
        <w:rPr>
          <w:sz w:val="24"/>
          <w:szCs w:val="24"/>
          <w:lang w:val="en-US"/>
        </w:rPr>
      </w:pPr>
      <w:r w:rsidRPr="00FF0137">
        <w:rPr>
          <w:sz w:val="24"/>
          <w:szCs w:val="24"/>
          <w:lang w:val="en-US"/>
        </w:rPr>
        <w:t>360000, KBR, Nalchik, 37-a, I. Armand street.</w:t>
      </w:r>
    </w:p>
    <w:p w:rsidR="003D1990" w:rsidRPr="00FF0137" w:rsidRDefault="003D1990" w:rsidP="004F0EF2">
      <w:pPr>
        <w:ind w:firstLine="284"/>
        <w:jc w:val="both"/>
        <w:rPr>
          <w:sz w:val="24"/>
          <w:szCs w:val="24"/>
          <w:lang w:val="en-US"/>
        </w:rPr>
      </w:pPr>
      <w:r w:rsidRPr="00FF0137">
        <w:rPr>
          <w:sz w:val="24"/>
          <w:szCs w:val="24"/>
          <w:lang w:val="en-US"/>
        </w:rPr>
        <w:t>Ph. 8 (8662) 42-65-52.</w:t>
      </w:r>
    </w:p>
    <w:p w:rsidR="003D1990" w:rsidRPr="00FF0137" w:rsidRDefault="003D1990" w:rsidP="004F0EF2">
      <w:pPr>
        <w:ind w:firstLine="284"/>
        <w:jc w:val="both"/>
        <w:rPr>
          <w:sz w:val="24"/>
          <w:szCs w:val="24"/>
          <w:shd w:val="clear" w:color="auto" w:fill="FFFFFF"/>
          <w:lang w:val="en-US"/>
        </w:rPr>
      </w:pPr>
      <w:r w:rsidRPr="00FF0137">
        <w:rPr>
          <w:sz w:val="24"/>
          <w:szCs w:val="24"/>
          <w:lang w:val="en-US"/>
        </w:rPr>
        <w:t>E-mail:</w:t>
      </w:r>
      <w:hyperlink r:id="rId42" w:history="1">
        <w:r w:rsidRPr="00FF0137">
          <w:rPr>
            <w:rStyle w:val="a7"/>
            <w:color w:val="auto"/>
            <w:sz w:val="24"/>
            <w:szCs w:val="24"/>
            <w:shd w:val="clear" w:color="auto" w:fill="FFFFFF"/>
            <w:lang w:val="en-US"/>
          </w:rPr>
          <w:t>yukhimkhab@rambler.ru</w:t>
        </w:r>
      </w:hyperlink>
    </w:p>
    <w:p w:rsidR="003D1990" w:rsidRPr="00FF0137" w:rsidRDefault="003D1990" w:rsidP="004F0EF2">
      <w:pPr>
        <w:ind w:firstLine="284"/>
        <w:jc w:val="both"/>
        <w:rPr>
          <w:sz w:val="24"/>
          <w:szCs w:val="24"/>
          <w:lang w:val="en-US"/>
        </w:rPr>
      </w:pPr>
      <w:r w:rsidRPr="00FF0137">
        <w:rPr>
          <w:b/>
          <w:sz w:val="24"/>
          <w:szCs w:val="24"/>
          <w:lang w:val="en-US"/>
        </w:rPr>
        <w:t xml:space="preserve">Tokmakova Dana Gisovna, </w:t>
      </w:r>
      <w:r w:rsidRPr="00FF0137">
        <w:rPr>
          <w:bCs/>
          <w:sz w:val="24"/>
          <w:szCs w:val="24"/>
          <w:shd w:val="clear" w:color="auto" w:fill="FFFFFF"/>
          <w:lang w:val="en-US"/>
        </w:rPr>
        <w:t xml:space="preserve">junior </w:t>
      </w:r>
      <w:r w:rsidRPr="00FF0137">
        <w:rPr>
          <w:sz w:val="24"/>
          <w:szCs w:val="24"/>
          <w:lang w:val="en-US"/>
        </w:rPr>
        <w:t>staff scientist of the Department of the multiagent sy</w:t>
      </w:r>
      <w:r w:rsidRPr="00FF0137">
        <w:rPr>
          <w:sz w:val="24"/>
          <w:szCs w:val="24"/>
          <w:lang w:val="en-US"/>
        </w:rPr>
        <w:t>s</w:t>
      </w:r>
      <w:r w:rsidRPr="00FF0137">
        <w:rPr>
          <w:sz w:val="24"/>
          <w:szCs w:val="24"/>
          <w:lang w:val="en-US"/>
        </w:rPr>
        <w:t>tems of the Institute of Computer Science and Problems of Regional Management of KBSC of the Russian Academy of Sciences.</w:t>
      </w:r>
    </w:p>
    <w:p w:rsidR="003D1990" w:rsidRPr="00FF0137" w:rsidRDefault="003D1990" w:rsidP="004F0EF2">
      <w:pPr>
        <w:ind w:firstLine="284"/>
        <w:jc w:val="both"/>
        <w:rPr>
          <w:sz w:val="24"/>
          <w:szCs w:val="24"/>
          <w:lang w:val="en-US"/>
        </w:rPr>
      </w:pPr>
      <w:r w:rsidRPr="00FF0137">
        <w:rPr>
          <w:sz w:val="24"/>
          <w:szCs w:val="24"/>
          <w:lang w:val="en-US"/>
        </w:rPr>
        <w:t>360000, KBR, Nalchik, 37-a, I. Armand street.</w:t>
      </w:r>
    </w:p>
    <w:p w:rsidR="003D1990" w:rsidRPr="00FF0137" w:rsidRDefault="003D1990" w:rsidP="004F0EF2">
      <w:pPr>
        <w:ind w:firstLine="284"/>
        <w:jc w:val="both"/>
        <w:rPr>
          <w:sz w:val="24"/>
          <w:szCs w:val="24"/>
          <w:lang w:val="en-US"/>
        </w:rPr>
      </w:pPr>
      <w:r w:rsidRPr="00FF0137">
        <w:rPr>
          <w:sz w:val="24"/>
          <w:szCs w:val="24"/>
          <w:lang w:val="en-US"/>
        </w:rPr>
        <w:t>Ph. 8 (8662) 42-65-52.</w:t>
      </w:r>
    </w:p>
    <w:p w:rsidR="003D1990" w:rsidRPr="00FF0137" w:rsidRDefault="003D1990" w:rsidP="004F0EF2">
      <w:pPr>
        <w:ind w:firstLine="284"/>
        <w:jc w:val="both"/>
        <w:rPr>
          <w:sz w:val="24"/>
          <w:szCs w:val="24"/>
          <w:lang w:val="en-US"/>
        </w:rPr>
      </w:pPr>
      <w:r w:rsidRPr="00FF0137">
        <w:rPr>
          <w:sz w:val="24"/>
          <w:szCs w:val="24"/>
          <w:lang w:val="en-US"/>
        </w:rPr>
        <w:t xml:space="preserve">E-mail: </w:t>
      </w:r>
      <w:hyperlink r:id="rId43" w:history="1">
        <w:r w:rsidRPr="00FF0137">
          <w:rPr>
            <w:rStyle w:val="a7"/>
            <w:color w:val="auto"/>
            <w:sz w:val="24"/>
            <w:szCs w:val="24"/>
            <w:lang w:val="en-US"/>
          </w:rPr>
          <w:t>danatokmakova@gmail.com</w:t>
        </w:r>
      </w:hyperlink>
    </w:p>
    <w:p w:rsidR="003D1990" w:rsidRPr="00FF0137" w:rsidRDefault="003D1990" w:rsidP="004F0EF2">
      <w:pPr>
        <w:ind w:firstLine="284"/>
        <w:jc w:val="both"/>
        <w:rPr>
          <w:bCs/>
          <w:sz w:val="24"/>
          <w:szCs w:val="24"/>
          <w:shd w:val="clear" w:color="auto" w:fill="FFFFFF"/>
        </w:rPr>
      </w:pPr>
      <w:r w:rsidRPr="00FF0137">
        <w:rPr>
          <w:bCs/>
          <w:sz w:val="24"/>
          <w:szCs w:val="24"/>
          <w:shd w:val="clear" w:color="auto" w:fill="FFFFFF"/>
        </w:rPr>
        <w:t>__________________________________________________________________________</w:t>
      </w:r>
    </w:p>
    <w:p w:rsidR="00A6100C" w:rsidRPr="00FF0137" w:rsidRDefault="00A6100C" w:rsidP="004F0EF2">
      <w:pPr>
        <w:ind w:firstLine="284"/>
        <w:jc w:val="both"/>
        <w:rPr>
          <w:sz w:val="24"/>
          <w:szCs w:val="24"/>
        </w:rPr>
      </w:pPr>
    </w:p>
    <w:p w:rsidR="0015354E" w:rsidRPr="00FF0137" w:rsidRDefault="0015354E" w:rsidP="004F0EF2">
      <w:pPr>
        <w:rPr>
          <w:i/>
          <w:sz w:val="24"/>
          <w:szCs w:val="24"/>
        </w:rPr>
      </w:pPr>
      <w:r w:rsidRPr="00FF0137">
        <w:rPr>
          <w:i/>
          <w:sz w:val="24"/>
          <w:szCs w:val="24"/>
        </w:rPr>
        <w:lastRenderedPageBreak/>
        <w:t>УДК 519.86</w:t>
      </w:r>
    </w:p>
    <w:p w:rsidR="0015354E" w:rsidRPr="00FF0137" w:rsidRDefault="0015354E" w:rsidP="004F0EF2">
      <w:pPr>
        <w:jc w:val="center"/>
        <w:rPr>
          <w:b/>
          <w:sz w:val="28"/>
          <w:szCs w:val="28"/>
        </w:rPr>
      </w:pPr>
      <w:r w:rsidRPr="00FF0137">
        <w:rPr>
          <w:b/>
          <w:sz w:val="28"/>
          <w:szCs w:val="28"/>
        </w:rPr>
        <w:t>КОНЦЕПТУАЛЬНЫЕ ВОПРОСЫ</w:t>
      </w:r>
    </w:p>
    <w:p w:rsidR="0015354E" w:rsidRPr="00FF0137" w:rsidRDefault="0015354E" w:rsidP="004F0EF2">
      <w:pPr>
        <w:jc w:val="center"/>
        <w:rPr>
          <w:b/>
          <w:sz w:val="28"/>
          <w:szCs w:val="28"/>
        </w:rPr>
      </w:pPr>
      <w:r w:rsidRPr="00FF0137">
        <w:rPr>
          <w:b/>
          <w:sz w:val="28"/>
          <w:szCs w:val="28"/>
        </w:rPr>
        <w:t>ЭКОНОМИКО-МАТЕМАТИЧЕСКОГО МОДЕЛИРОВАНИЯ</w:t>
      </w:r>
    </w:p>
    <w:p w:rsidR="0015354E" w:rsidRPr="00FF0137" w:rsidRDefault="0015354E" w:rsidP="004F0EF2">
      <w:pPr>
        <w:jc w:val="center"/>
        <w:rPr>
          <w:b/>
          <w:sz w:val="28"/>
          <w:szCs w:val="28"/>
        </w:rPr>
      </w:pPr>
      <w:r w:rsidRPr="00FF0137">
        <w:rPr>
          <w:b/>
          <w:sz w:val="28"/>
          <w:szCs w:val="28"/>
        </w:rPr>
        <w:t>РАЗВИТИЯ СОЦИАЛЬНО-ЭКОНОМИЧЕСКОЙ СИСТЕМЫ</w:t>
      </w:r>
    </w:p>
    <w:p w:rsidR="0015354E" w:rsidRPr="00FF0137" w:rsidRDefault="0015354E" w:rsidP="004F0EF2">
      <w:pPr>
        <w:jc w:val="center"/>
        <w:rPr>
          <w:b/>
          <w:sz w:val="28"/>
          <w:szCs w:val="28"/>
        </w:rPr>
      </w:pPr>
      <w:r w:rsidRPr="00FF0137">
        <w:rPr>
          <w:b/>
          <w:sz w:val="28"/>
          <w:szCs w:val="28"/>
        </w:rPr>
        <w:t>РЕГИОНА</w:t>
      </w:r>
    </w:p>
    <w:p w:rsidR="0015354E" w:rsidRPr="00FF0137" w:rsidRDefault="0015354E" w:rsidP="004F0EF2">
      <w:pPr>
        <w:jc w:val="center"/>
        <w:rPr>
          <w:sz w:val="18"/>
          <w:szCs w:val="18"/>
        </w:rPr>
      </w:pPr>
    </w:p>
    <w:p w:rsidR="0015354E" w:rsidRPr="00FF0137" w:rsidRDefault="0015354E" w:rsidP="004F0EF2">
      <w:pPr>
        <w:jc w:val="center"/>
        <w:rPr>
          <w:b/>
          <w:sz w:val="24"/>
          <w:szCs w:val="24"/>
        </w:rPr>
      </w:pPr>
      <w:r w:rsidRPr="00FF0137">
        <w:rPr>
          <w:b/>
          <w:sz w:val="24"/>
          <w:szCs w:val="24"/>
        </w:rPr>
        <w:t>Х.Х. КАЛАЖОКОВ</w:t>
      </w:r>
    </w:p>
    <w:p w:rsidR="0015354E" w:rsidRPr="00FF0137" w:rsidRDefault="0015354E" w:rsidP="004F0EF2">
      <w:pPr>
        <w:jc w:val="center"/>
        <w:rPr>
          <w:sz w:val="18"/>
          <w:szCs w:val="18"/>
        </w:rPr>
      </w:pPr>
    </w:p>
    <w:p w:rsidR="0015354E" w:rsidRPr="00FF0137" w:rsidRDefault="0015354E" w:rsidP="004F0EF2">
      <w:pPr>
        <w:pStyle w:val="a9"/>
        <w:jc w:val="center"/>
        <w:rPr>
          <w:rFonts w:ascii="Times New Roman" w:hAnsi="Times New Roman"/>
          <w:bCs/>
          <w:sz w:val="20"/>
          <w:szCs w:val="20"/>
        </w:rPr>
      </w:pPr>
      <w:r w:rsidRPr="00FF0137">
        <w:rPr>
          <w:rFonts w:ascii="Times New Roman" w:hAnsi="Times New Roman"/>
          <w:bCs/>
          <w:sz w:val="20"/>
          <w:szCs w:val="20"/>
        </w:rPr>
        <w:t>ФГБУН Институт информатики и проблем регионального управления</w:t>
      </w:r>
    </w:p>
    <w:p w:rsidR="0015354E" w:rsidRPr="00FF0137" w:rsidRDefault="0015354E"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15354E" w:rsidRPr="00FF0137" w:rsidRDefault="0015354E"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15354E" w:rsidRPr="00FF0137" w:rsidRDefault="0015354E"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15354E" w:rsidRPr="00FF0137" w:rsidRDefault="0015354E" w:rsidP="004F0EF2">
      <w:pPr>
        <w:jc w:val="center"/>
        <w:rPr>
          <w:sz w:val="18"/>
          <w:szCs w:val="18"/>
        </w:rPr>
      </w:pPr>
    </w:p>
    <w:p w:rsidR="0015354E" w:rsidRPr="00FF0137" w:rsidRDefault="0015354E" w:rsidP="004F0EF2">
      <w:pPr>
        <w:ind w:left="284" w:right="284" w:firstLine="284"/>
        <w:rPr>
          <w:i/>
          <w:sz w:val="22"/>
          <w:szCs w:val="22"/>
        </w:rPr>
      </w:pPr>
      <w:r w:rsidRPr="00FF0137">
        <w:rPr>
          <w:i/>
          <w:sz w:val="22"/>
          <w:szCs w:val="22"/>
        </w:rPr>
        <w:t>Рассмотрены концептуальные вопросы экономико-математического моделирования с</w:t>
      </w:r>
      <w:r w:rsidRPr="00FF0137">
        <w:rPr>
          <w:i/>
          <w:sz w:val="22"/>
          <w:szCs w:val="22"/>
        </w:rPr>
        <w:t>о</w:t>
      </w:r>
      <w:r w:rsidRPr="00FF0137">
        <w:rPr>
          <w:i/>
          <w:sz w:val="22"/>
          <w:szCs w:val="22"/>
        </w:rPr>
        <w:t>циально-экономической системы региона. Для описания развития экономической системы региона предложен алгоритм нелинейной логики теории катастроф. Описаны требования к качественным и структурным свойствам математической модели системы.</w:t>
      </w:r>
    </w:p>
    <w:p w:rsidR="0015354E" w:rsidRPr="00FF0137" w:rsidRDefault="0015354E" w:rsidP="004F0EF2">
      <w:pPr>
        <w:ind w:left="284" w:right="284" w:firstLine="284"/>
        <w:rPr>
          <w:sz w:val="22"/>
          <w:szCs w:val="22"/>
        </w:rPr>
      </w:pPr>
    </w:p>
    <w:p w:rsidR="0015354E" w:rsidRPr="00FF0137" w:rsidRDefault="0015354E" w:rsidP="004F0EF2">
      <w:pPr>
        <w:ind w:left="284" w:right="284" w:firstLine="284"/>
        <w:rPr>
          <w:sz w:val="22"/>
          <w:szCs w:val="22"/>
        </w:rPr>
      </w:pPr>
      <w:r w:rsidRPr="00FF0137">
        <w:rPr>
          <w:b/>
          <w:sz w:val="22"/>
          <w:szCs w:val="22"/>
        </w:rPr>
        <w:t>Ключевые слова:</w:t>
      </w:r>
      <w:r w:rsidRPr="00FF0137">
        <w:rPr>
          <w:sz w:val="22"/>
          <w:szCs w:val="22"/>
        </w:rPr>
        <w:t xml:space="preserve"> социально-экономическая система региона, моделирование, теория катастроф, нелинейная логика, качественные и структурные свойства, взаимодействия по</w:t>
      </w:r>
      <w:r w:rsidRPr="00FF0137">
        <w:rPr>
          <w:sz w:val="22"/>
          <w:szCs w:val="22"/>
        </w:rPr>
        <w:t>д</w:t>
      </w:r>
      <w:r w:rsidRPr="00FF0137">
        <w:rPr>
          <w:sz w:val="22"/>
          <w:szCs w:val="22"/>
        </w:rPr>
        <w:t>систем, классификация интенсивностей взаимодействий.</w:t>
      </w:r>
    </w:p>
    <w:p w:rsidR="00A6100C" w:rsidRPr="00FF0137" w:rsidRDefault="00A6100C" w:rsidP="004F0EF2">
      <w:pPr>
        <w:ind w:firstLine="284"/>
        <w:jc w:val="both"/>
        <w:rPr>
          <w:sz w:val="24"/>
          <w:szCs w:val="24"/>
        </w:rPr>
      </w:pPr>
    </w:p>
    <w:p w:rsidR="00A6100C" w:rsidRPr="00FF0137" w:rsidRDefault="00A6100C" w:rsidP="004F0EF2">
      <w:pPr>
        <w:jc w:val="center"/>
        <w:rPr>
          <w:b/>
          <w:sz w:val="28"/>
          <w:szCs w:val="28"/>
          <w:lang w:val="en-US"/>
        </w:rPr>
      </w:pPr>
      <w:r w:rsidRPr="00FF0137">
        <w:rPr>
          <w:b/>
          <w:sz w:val="28"/>
          <w:szCs w:val="28"/>
          <w:lang w:val="en-US"/>
        </w:rPr>
        <w:t>CONCEPTUAL QUESTIONS OF ECONOMIC-MATHEMATICAL</w:t>
      </w:r>
    </w:p>
    <w:p w:rsidR="00A6100C" w:rsidRPr="00FF0137" w:rsidRDefault="00651CEF" w:rsidP="004F0EF2">
      <w:pPr>
        <w:jc w:val="center"/>
        <w:rPr>
          <w:b/>
          <w:sz w:val="28"/>
          <w:szCs w:val="28"/>
          <w:lang w:val="en-US"/>
        </w:rPr>
      </w:pPr>
      <w:r w:rsidRPr="00FF0137">
        <w:rPr>
          <w:b/>
          <w:sz w:val="28"/>
          <w:szCs w:val="28"/>
          <w:lang w:val="en-US"/>
        </w:rPr>
        <w:t>MODE</w:t>
      </w:r>
      <w:r w:rsidR="00A6100C" w:rsidRPr="00FF0137">
        <w:rPr>
          <w:b/>
          <w:sz w:val="28"/>
          <w:szCs w:val="28"/>
          <w:lang w:val="en-US"/>
        </w:rPr>
        <w:t>LING OF DEVELOPMENT OF SOCIAL</w:t>
      </w:r>
    </w:p>
    <w:p w:rsidR="00A6100C" w:rsidRPr="00FF0137" w:rsidRDefault="00A6100C" w:rsidP="004F0EF2">
      <w:pPr>
        <w:jc w:val="center"/>
        <w:rPr>
          <w:b/>
          <w:sz w:val="28"/>
          <w:szCs w:val="28"/>
          <w:lang w:val="en-US"/>
        </w:rPr>
      </w:pPr>
      <w:r w:rsidRPr="00FF0137">
        <w:rPr>
          <w:b/>
          <w:sz w:val="28"/>
          <w:szCs w:val="28"/>
          <w:lang w:val="en-US"/>
        </w:rPr>
        <w:t>AND ECONOMIC SYSTEM OF THE REGION</w:t>
      </w:r>
    </w:p>
    <w:p w:rsidR="00A6100C" w:rsidRPr="00FF0137" w:rsidRDefault="00A6100C" w:rsidP="004F0EF2">
      <w:pPr>
        <w:widowControl w:val="0"/>
        <w:ind w:left="284" w:right="284"/>
        <w:jc w:val="center"/>
        <w:rPr>
          <w:sz w:val="18"/>
          <w:szCs w:val="18"/>
          <w:lang w:val="en-US"/>
        </w:rPr>
      </w:pPr>
    </w:p>
    <w:p w:rsidR="00A6100C" w:rsidRPr="00FF0137" w:rsidRDefault="00E5609A" w:rsidP="004F0EF2">
      <w:pPr>
        <w:jc w:val="center"/>
        <w:rPr>
          <w:b/>
          <w:sz w:val="24"/>
          <w:szCs w:val="24"/>
          <w:lang w:val="en-US"/>
        </w:rPr>
      </w:pPr>
      <w:r>
        <w:rPr>
          <w:b/>
          <w:sz w:val="24"/>
          <w:szCs w:val="24"/>
          <w:lang w:val="en-US"/>
        </w:rPr>
        <w:t>Kh.</w:t>
      </w:r>
      <w:r w:rsidR="00A6100C" w:rsidRPr="00FF0137">
        <w:rPr>
          <w:b/>
          <w:sz w:val="24"/>
          <w:szCs w:val="24"/>
          <w:lang w:val="en-US"/>
        </w:rPr>
        <w:t>Kh. KALAZHOKOV</w:t>
      </w:r>
    </w:p>
    <w:p w:rsidR="00A6100C" w:rsidRPr="00FF0137" w:rsidRDefault="00A6100C" w:rsidP="004F0EF2">
      <w:pPr>
        <w:widowControl w:val="0"/>
        <w:ind w:left="284" w:right="284"/>
        <w:jc w:val="center"/>
        <w:rPr>
          <w:sz w:val="18"/>
          <w:szCs w:val="18"/>
          <w:lang w:val="en-US"/>
        </w:rPr>
      </w:pPr>
    </w:p>
    <w:p w:rsidR="00A6100C" w:rsidRPr="00FF0137" w:rsidRDefault="00A6100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Institute of Computer Science and Problems of Regional Management of KBSC</w:t>
      </w:r>
    </w:p>
    <w:p w:rsidR="00A6100C" w:rsidRPr="00FF0137" w:rsidRDefault="00A6100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A6100C" w:rsidRPr="00FF0137" w:rsidRDefault="00A6100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A6100C" w:rsidRPr="00FF0137" w:rsidRDefault="00A6100C"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A6100C" w:rsidRPr="00FF0137" w:rsidRDefault="00A6100C" w:rsidP="004F0EF2">
      <w:pPr>
        <w:jc w:val="center"/>
        <w:rPr>
          <w:sz w:val="18"/>
          <w:szCs w:val="18"/>
          <w:lang w:val="en-US"/>
        </w:rPr>
      </w:pPr>
    </w:p>
    <w:p w:rsidR="00A6100C" w:rsidRPr="00FF0137" w:rsidRDefault="00A6100C" w:rsidP="004F0EF2">
      <w:pPr>
        <w:ind w:firstLine="284"/>
        <w:jc w:val="both"/>
        <w:rPr>
          <w:sz w:val="22"/>
          <w:szCs w:val="22"/>
          <w:lang w:val="en-US"/>
        </w:rPr>
      </w:pPr>
      <w:r w:rsidRPr="00FF0137">
        <w:rPr>
          <w:sz w:val="22"/>
          <w:szCs w:val="22"/>
          <w:lang w:val="en-US"/>
        </w:rPr>
        <w:t>Conceptual question</w:t>
      </w:r>
      <w:r w:rsidR="00651CEF" w:rsidRPr="00FF0137">
        <w:rPr>
          <w:sz w:val="22"/>
          <w:szCs w:val="22"/>
          <w:lang w:val="en-US"/>
        </w:rPr>
        <w:t>s of economic-mathematical mode</w:t>
      </w:r>
      <w:r w:rsidRPr="00FF0137">
        <w:rPr>
          <w:sz w:val="22"/>
          <w:szCs w:val="22"/>
          <w:lang w:val="en-US"/>
        </w:rPr>
        <w:t>ling of social and economic system of the r</w:t>
      </w:r>
      <w:r w:rsidRPr="00FF0137">
        <w:rPr>
          <w:sz w:val="22"/>
          <w:szCs w:val="22"/>
          <w:lang w:val="en-US"/>
        </w:rPr>
        <w:t>e</w:t>
      </w:r>
      <w:r w:rsidRPr="00FF0137">
        <w:rPr>
          <w:sz w:val="22"/>
          <w:szCs w:val="22"/>
          <w:lang w:val="en-US"/>
        </w:rPr>
        <w:t>gion are considered. For the description of region’s economic system development the algorithm of no</w:t>
      </w:r>
      <w:r w:rsidRPr="00FF0137">
        <w:rPr>
          <w:sz w:val="22"/>
          <w:szCs w:val="22"/>
          <w:lang w:val="en-US"/>
        </w:rPr>
        <w:t>n</w:t>
      </w:r>
      <w:r w:rsidRPr="00FF0137">
        <w:rPr>
          <w:sz w:val="22"/>
          <w:szCs w:val="22"/>
          <w:lang w:val="en-US"/>
        </w:rPr>
        <w:t>linear logic of theory of accidents is offered. Requirements to qualitative and structural properties of m</w:t>
      </w:r>
      <w:r w:rsidRPr="00FF0137">
        <w:rPr>
          <w:sz w:val="22"/>
          <w:szCs w:val="22"/>
          <w:lang w:val="en-US"/>
        </w:rPr>
        <w:t>a</w:t>
      </w:r>
      <w:r w:rsidRPr="00FF0137">
        <w:rPr>
          <w:sz w:val="22"/>
          <w:szCs w:val="22"/>
          <w:lang w:val="en-US"/>
        </w:rPr>
        <w:t>thematical model of system are described.</w:t>
      </w:r>
    </w:p>
    <w:p w:rsidR="00A6100C" w:rsidRPr="00FF0137" w:rsidRDefault="00A6100C" w:rsidP="004F0EF2">
      <w:pPr>
        <w:pStyle w:val="af2"/>
        <w:spacing w:after="0" w:line="240" w:lineRule="auto"/>
        <w:ind w:left="0" w:firstLine="284"/>
        <w:jc w:val="both"/>
        <w:rPr>
          <w:rFonts w:ascii="Times New Roman" w:hAnsi="Times New Roman"/>
          <w:lang w:val="en-US"/>
        </w:rPr>
      </w:pPr>
    </w:p>
    <w:p w:rsidR="00A6100C" w:rsidRPr="00FF0137" w:rsidRDefault="00A6100C"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social and econo</w:t>
      </w:r>
      <w:r w:rsidR="00651CEF" w:rsidRPr="00FF0137">
        <w:rPr>
          <w:sz w:val="22"/>
          <w:szCs w:val="22"/>
          <w:lang w:val="en-US"/>
        </w:rPr>
        <w:t>mic system of the region, model</w:t>
      </w:r>
      <w:r w:rsidRPr="00FF0137">
        <w:rPr>
          <w:sz w:val="22"/>
          <w:szCs w:val="22"/>
          <w:lang w:val="en-US"/>
        </w:rPr>
        <w:t>ing, theory of accidents, nonlinear logic, qualitative and structural properties, interactions of subsystems, classification of interactions’ intensity.</w:t>
      </w:r>
    </w:p>
    <w:p w:rsidR="00A6100C" w:rsidRPr="00FF0137" w:rsidRDefault="00A6100C" w:rsidP="004F0EF2">
      <w:pPr>
        <w:ind w:firstLine="284"/>
        <w:jc w:val="both"/>
        <w:rPr>
          <w:sz w:val="24"/>
          <w:szCs w:val="24"/>
          <w:lang w:val="en-US"/>
        </w:rPr>
      </w:pPr>
    </w:p>
    <w:p w:rsidR="00A6100C" w:rsidRPr="00FF0137" w:rsidRDefault="00A6100C" w:rsidP="004F0EF2">
      <w:pPr>
        <w:jc w:val="center"/>
        <w:rPr>
          <w:b/>
          <w:sz w:val="24"/>
          <w:szCs w:val="24"/>
          <w:lang w:val="en-US"/>
        </w:rPr>
      </w:pPr>
      <w:r w:rsidRPr="00FF0137">
        <w:rPr>
          <w:b/>
          <w:sz w:val="24"/>
          <w:szCs w:val="24"/>
        </w:rPr>
        <w:t>ЛИТЕРАТУРА</w:t>
      </w:r>
    </w:p>
    <w:p w:rsidR="00A6100C" w:rsidRPr="00FF0137" w:rsidRDefault="00A6100C" w:rsidP="004F0EF2">
      <w:pPr>
        <w:tabs>
          <w:tab w:val="left" w:pos="567"/>
        </w:tabs>
        <w:ind w:firstLine="284"/>
        <w:jc w:val="both"/>
        <w:rPr>
          <w:sz w:val="24"/>
          <w:szCs w:val="24"/>
        </w:rPr>
      </w:pP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Калажоков Х.Х., Ашабоков Б.А</w:t>
      </w:r>
      <w:r w:rsidRPr="00FF0137">
        <w:rPr>
          <w:sz w:val="24"/>
          <w:szCs w:val="24"/>
        </w:rPr>
        <w:t>. К теории уравнений социально-экономической д</w:t>
      </w:r>
      <w:r w:rsidRPr="00FF0137">
        <w:rPr>
          <w:sz w:val="24"/>
          <w:szCs w:val="24"/>
        </w:rPr>
        <w:t>и</w:t>
      </w:r>
      <w:r w:rsidRPr="00FF0137">
        <w:rPr>
          <w:sz w:val="24"/>
          <w:szCs w:val="24"/>
        </w:rPr>
        <w:t xml:space="preserve">намики // Известия КБНЦ РАН. 2001. №1 (6). </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Арнольд В.Н</w:t>
      </w:r>
      <w:r w:rsidRPr="00FF0137">
        <w:rPr>
          <w:sz w:val="24"/>
          <w:szCs w:val="24"/>
        </w:rPr>
        <w:t>. Теория катастроф. М.: Наука. 1990.</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Барабашин Е.А</w:t>
      </w:r>
      <w:r w:rsidRPr="00FF0137">
        <w:rPr>
          <w:sz w:val="24"/>
          <w:szCs w:val="24"/>
        </w:rPr>
        <w:t>. Введение в теорию устойчивости. М.: Наука. 1967.</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Лефшец С</w:t>
      </w:r>
      <w:r w:rsidRPr="00FF0137">
        <w:rPr>
          <w:sz w:val="24"/>
          <w:szCs w:val="24"/>
        </w:rPr>
        <w:t>. Геометрическая теория дифференциальных уравнений. М.: Издательс</w:t>
      </w:r>
      <w:r w:rsidRPr="00FF0137">
        <w:rPr>
          <w:sz w:val="24"/>
          <w:szCs w:val="24"/>
        </w:rPr>
        <w:t>т</w:t>
      </w:r>
      <w:r w:rsidRPr="00FF0137">
        <w:rPr>
          <w:sz w:val="24"/>
          <w:szCs w:val="24"/>
        </w:rPr>
        <w:t>во ИЛ. 1961.</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Макаров В.Л</w:t>
      </w:r>
      <w:r w:rsidRPr="00FF0137">
        <w:rPr>
          <w:sz w:val="24"/>
          <w:szCs w:val="24"/>
        </w:rPr>
        <w:t>. Экономическое равновесие: существование и экстремальные свойс</w:t>
      </w:r>
      <w:r w:rsidRPr="00FF0137">
        <w:rPr>
          <w:sz w:val="24"/>
          <w:szCs w:val="24"/>
        </w:rPr>
        <w:t>т</w:t>
      </w:r>
      <w:r w:rsidRPr="00FF0137">
        <w:rPr>
          <w:sz w:val="24"/>
          <w:szCs w:val="24"/>
        </w:rPr>
        <w:t xml:space="preserve">ва. Итоги науки и техники (современные проблемы математики). Т. 19. М.: ВИНИТИ. 1982. </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Макаров В.Л., Рубинов А.М</w:t>
      </w:r>
      <w:r w:rsidRPr="00FF0137">
        <w:rPr>
          <w:sz w:val="24"/>
          <w:szCs w:val="24"/>
        </w:rPr>
        <w:t>. Математическая теория экономической динамики и равновесия. М.: Наука. 1973.</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lastRenderedPageBreak/>
        <w:t>Рубинштейн А.Г.</w:t>
      </w:r>
      <w:r w:rsidRPr="00FF0137">
        <w:rPr>
          <w:sz w:val="24"/>
          <w:szCs w:val="24"/>
        </w:rPr>
        <w:t xml:space="preserve"> Моделирование экономических взаимодействий в территориал</w:t>
      </w:r>
      <w:r w:rsidRPr="00FF0137">
        <w:rPr>
          <w:sz w:val="24"/>
          <w:szCs w:val="24"/>
        </w:rPr>
        <w:t>ь</w:t>
      </w:r>
      <w:r w:rsidRPr="00FF0137">
        <w:rPr>
          <w:sz w:val="24"/>
          <w:szCs w:val="24"/>
        </w:rPr>
        <w:t>ных системах. Новосибирск: Наука. 1983.</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Беллман Р</w:t>
      </w:r>
      <w:r w:rsidRPr="00FF0137">
        <w:rPr>
          <w:sz w:val="24"/>
          <w:szCs w:val="24"/>
        </w:rPr>
        <w:t>. Математические методы в медицине. М.: Мир. 1987.</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Калажоков Х.Х</w:t>
      </w:r>
      <w:r w:rsidRPr="00FF0137">
        <w:rPr>
          <w:sz w:val="24"/>
          <w:szCs w:val="24"/>
        </w:rPr>
        <w:t xml:space="preserve">. Адаптивный метод моделирования динамики рынков // Известия КБНЦ РАН. 2008. №5 (25). </w:t>
      </w:r>
    </w:p>
    <w:p w:rsidR="00A6100C" w:rsidRPr="00FF0137" w:rsidRDefault="00A6100C" w:rsidP="004F0EF2">
      <w:pPr>
        <w:numPr>
          <w:ilvl w:val="0"/>
          <w:numId w:val="12"/>
        </w:numPr>
        <w:tabs>
          <w:tab w:val="clear" w:pos="1744"/>
          <w:tab w:val="left" w:pos="709"/>
        </w:tabs>
        <w:ind w:left="0" w:firstLine="284"/>
        <w:jc w:val="both"/>
        <w:rPr>
          <w:sz w:val="24"/>
          <w:szCs w:val="24"/>
        </w:rPr>
      </w:pPr>
      <w:r w:rsidRPr="00FF0137">
        <w:rPr>
          <w:i/>
          <w:sz w:val="24"/>
          <w:szCs w:val="24"/>
        </w:rPr>
        <w:t>Кучин Б.Л., Кудрявцева С.В</w:t>
      </w:r>
      <w:r w:rsidRPr="00FF0137">
        <w:rPr>
          <w:sz w:val="24"/>
          <w:szCs w:val="24"/>
        </w:rPr>
        <w:t>. Прогнозирование развития сложных макроэкономич</w:t>
      </w:r>
      <w:r w:rsidRPr="00FF0137">
        <w:rPr>
          <w:sz w:val="24"/>
          <w:szCs w:val="24"/>
        </w:rPr>
        <w:t>е</w:t>
      </w:r>
      <w:r w:rsidRPr="00FF0137">
        <w:rPr>
          <w:sz w:val="24"/>
          <w:szCs w:val="24"/>
        </w:rPr>
        <w:t>ских структур, находящихся под воздействием научно-технического прогресса / Сб. Пр</w:t>
      </w:r>
      <w:r w:rsidRPr="00FF0137">
        <w:rPr>
          <w:sz w:val="24"/>
          <w:szCs w:val="24"/>
        </w:rPr>
        <w:t>и</w:t>
      </w:r>
      <w:r w:rsidRPr="00FF0137">
        <w:rPr>
          <w:sz w:val="24"/>
          <w:szCs w:val="24"/>
        </w:rPr>
        <w:t xml:space="preserve">кладные проблемы управления макросистемами: труды </w:t>
      </w:r>
      <w:r w:rsidRPr="00FF0137">
        <w:rPr>
          <w:sz w:val="24"/>
          <w:szCs w:val="24"/>
          <w:lang w:val="en-US"/>
        </w:rPr>
        <w:t>III</w:t>
      </w:r>
      <w:r w:rsidRPr="00FF0137">
        <w:rPr>
          <w:sz w:val="24"/>
          <w:szCs w:val="24"/>
        </w:rPr>
        <w:t xml:space="preserve"> всесоюзной школы. М.: Всес</w:t>
      </w:r>
      <w:r w:rsidRPr="00FF0137">
        <w:rPr>
          <w:sz w:val="24"/>
          <w:szCs w:val="24"/>
        </w:rPr>
        <w:t>о</w:t>
      </w:r>
      <w:r w:rsidRPr="00FF0137">
        <w:rPr>
          <w:sz w:val="24"/>
          <w:szCs w:val="24"/>
        </w:rPr>
        <w:t>юзный научно-исследовательский институт системных исследований. 1990. С. 77-85.</w:t>
      </w:r>
    </w:p>
    <w:p w:rsidR="00A6100C" w:rsidRPr="00FF0137" w:rsidRDefault="00A6100C" w:rsidP="004F0EF2">
      <w:pPr>
        <w:numPr>
          <w:ilvl w:val="0"/>
          <w:numId w:val="12"/>
        </w:numPr>
        <w:tabs>
          <w:tab w:val="clear" w:pos="1744"/>
          <w:tab w:val="left" w:pos="709"/>
        </w:tabs>
        <w:ind w:left="0" w:firstLine="284"/>
        <w:jc w:val="both"/>
        <w:rPr>
          <w:sz w:val="24"/>
          <w:szCs w:val="24"/>
          <w:lang w:val="en-US"/>
        </w:rPr>
      </w:pPr>
      <w:r w:rsidRPr="00FF0137">
        <w:rPr>
          <w:i/>
          <w:sz w:val="24"/>
          <w:szCs w:val="24"/>
        </w:rPr>
        <w:t>Дружинин В.В., Конторов Д.С., Конторов М.Д</w:t>
      </w:r>
      <w:r w:rsidRPr="00FF0137">
        <w:rPr>
          <w:sz w:val="24"/>
          <w:szCs w:val="24"/>
        </w:rPr>
        <w:t>. Введение  в теорию конфликта. М</w:t>
      </w:r>
      <w:r w:rsidRPr="00FF0137">
        <w:rPr>
          <w:sz w:val="24"/>
          <w:szCs w:val="24"/>
          <w:lang w:val="en-US"/>
        </w:rPr>
        <w:t xml:space="preserve">.: </w:t>
      </w:r>
      <w:r w:rsidRPr="00FF0137">
        <w:rPr>
          <w:sz w:val="24"/>
          <w:szCs w:val="24"/>
        </w:rPr>
        <w:t>Радио</w:t>
      </w:r>
      <w:r w:rsidRPr="00FF0137">
        <w:rPr>
          <w:sz w:val="24"/>
          <w:szCs w:val="24"/>
          <w:lang w:val="en-US"/>
        </w:rPr>
        <w:t xml:space="preserve"> </w:t>
      </w:r>
      <w:r w:rsidRPr="00FF0137">
        <w:rPr>
          <w:sz w:val="24"/>
          <w:szCs w:val="24"/>
        </w:rPr>
        <w:t>и</w:t>
      </w:r>
      <w:r w:rsidRPr="00FF0137">
        <w:rPr>
          <w:sz w:val="24"/>
          <w:szCs w:val="24"/>
          <w:lang w:val="en-US"/>
        </w:rPr>
        <w:t xml:space="preserve"> </w:t>
      </w:r>
      <w:r w:rsidRPr="00FF0137">
        <w:rPr>
          <w:sz w:val="24"/>
          <w:szCs w:val="24"/>
        </w:rPr>
        <w:t>связь</w:t>
      </w:r>
      <w:r w:rsidRPr="00FF0137">
        <w:rPr>
          <w:sz w:val="24"/>
          <w:szCs w:val="24"/>
          <w:lang w:val="en-US"/>
        </w:rPr>
        <w:t>. 1989.</w:t>
      </w:r>
    </w:p>
    <w:p w:rsidR="00A6100C" w:rsidRPr="00FF0137" w:rsidRDefault="00A6100C" w:rsidP="004F0EF2">
      <w:pPr>
        <w:ind w:firstLine="284"/>
        <w:jc w:val="both"/>
        <w:rPr>
          <w:sz w:val="24"/>
          <w:szCs w:val="24"/>
          <w:lang w:val="en-US"/>
        </w:rPr>
      </w:pPr>
    </w:p>
    <w:p w:rsidR="00085131" w:rsidRPr="00FF0137" w:rsidRDefault="00085131" w:rsidP="004F0EF2">
      <w:pPr>
        <w:ind w:firstLine="284"/>
        <w:jc w:val="both"/>
        <w:rPr>
          <w:bCs/>
          <w:sz w:val="24"/>
          <w:szCs w:val="24"/>
        </w:rPr>
      </w:pPr>
      <w:r w:rsidRPr="00FF0137">
        <w:rPr>
          <w:b/>
          <w:bCs/>
          <w:sz w:val="24"/>
          <w:szCs w:val="24"/>
        </w:rPr>
        <w:t>Калажоков Хасан Хажмурзович,</w:t>
      </w:r>
      <w:r w:rsidRPr="00FF0137">
        <w:rPr>
          <w:bCs/>
          <w:sz w:val="24"/>
          <w:szCs w:val="24"/>
        </w:rPr>
        <w:t xml:space="preserve"> с.н.с. отдела математических методов исследования сложных систем и процессов Института информатики и проблем регионального управл</w:t>
      </w:r>
      <w:r w:rsidRPr="00FF0137">
        <w:rPr>
          <w:bCs/>
          <w:sz w:val="24"/>
          <w:szCs w:val="24"/>
        </w:rPr>
        <w:t>е</w:t>
      </w:r>
      <w:r w:rsidRPr="00FF0137">
        <w:rPr>
          <w:bCs/>
          <w:sz w:val="24"/>
          <w:szCs w:val="24"/>
        </w:rPr>
        <w:t>ния КБНЦ РАН.</w:t>
      </w:r>
    </w:p>
    <w:p w:rsidR="00085131" w:rsidRPr="00FF0137" w:rsidRDefault="00085131" w:rsidP="004F0EF2">
      <w:pPr>
        <w:tabs>
          <w:tab w:val="left" w:pos="180"/>
          <w:tab w:val="left" w:pos="360"/>
          <w:tab w:val="left" w:pos="9180"/>
        </w:tabs>
        <w:autoSpaceDE w:val="0"/>
        <w:autoSpaceDN w:val="0"/>
        <w:adjustRightInd w:val="0"/>
        <w:ind w:firstLine="284"/>
        <w:jc w:val="both"/>
        <w:rPr>
          <w:sz w:val="24"/>
          <w:szCs w:val="24"/>
        </w:rPr>
      </w:pPr>
      <w:r w:rsidRPr="00FF0137">
        <w:rPr>
          <w:sz w:val="24"/>
          <w:szCs w:val="24"/>
        </w:rPr>
        <w:t>360000, КБР, г. Нальчик, ул. И. Арманд, 37-а.</w:t>
      </w:r>
    </w:p>
    <w:p w:rsidR="00085131" w:rsidRPr="00FF0137" w:rsidRDefault="00085131" w:rsidP="004F0EF2">
      <w:pPr>
        <w:tabs>
          <w:tab w:val="left" w:pos="180"/>
          <w:tab w:val="left" w:pos="360"/>
        </w:tabs>
        <w:overflowPunct w:val="0"/>
        <w:autoSpaceDE w:val="0"/>
        <w:autoSpaceDN w:val="0"/>
        <w:adjustRightInd w:val="0"/>
        <w:ind w:firstLine="284"/>
        <w:jc w:val="both"/>
        <w:textAlignment w:val="baseline"/>
        <w:rPr>
          <w:sz w:val="24"/>
          <w:szCs w:val="24"/>
          <w:lang w:val="en-US"/>
        </w:rPr>
      </w:pPr>
      <w:r w:rsidRPr="00FF0137">
        <w:rPr>
          <w:caps/>
          <w:sz w:val="24"/>
          <w:szCs w:val="24"/>
        </w:rPr>
        <w:t>т</w:t>
      </w:r>
      <w:r w:rsidRPr="00FF0137">
        <w:rPr>
          <w:sz w:val="24"/>
          <w:szCs w:val="24"/>
        </w:rPr>
        <w:t>ел</w:t>
      </w:r>
      <w:r w:rsidRPr="00FF0137">
        <w:rPr>
          <w:sz w:val="24"/>
          <w:szCs w:val="24"/>
          <w:lang w:val="en-US"/>
        </w:rPr>
        <w:t xml:space="preserve">. 8 (8662) 42-65-28. </w:t>
      </w:r>
    </w:p>
    <w:p w:rsidR="00085131" w:rsidRPr="00FF0137" w:rsidRDefault="00085131" w:rsidP="004F0EF2">
      <w:pPr>
        <w:tabs>
          <w:tab w:val="left" w:pos="180"/>
          <w:tab w:val="left" w:pos="360"/>
        </w:tabs>
        <w:overflowPunct w:val="0"/>
        <w:autoSpaceDE w:val="0"/>
        <w:autoSpaceDN w:val="0"/>
        <w:adjustRightInd w:val="0"/>
        <w:ind w:firstLine="284"/>
        <w:textAlignment w:val="baseline"/>
        <w:rPr>
          <w:sz w:val="24"/>
          <w:szCs w:val="24"/>
          <w:lang w:val="en-US"/>
        </w:rPr>
      </w:pPr>
      <w:r w:rsidRPr="00FF0137">
        <w:rPr>
          <w:sz w:val="24"/>
          <w:szCs w:val="24"/>
          <w:lang w:val="en-US"/>
        </w:rPr>
        <w:t xml:space="preserve">E-mail: </w:t>
      </w:r>
      <w:hyperlink r:id="rId44" w:history="1">
        <w:r w:rsidRPr="00FF0137">
          <w:rPr>
            <w:rStyle w:val="a7"/>
            <w:color w:val="auto"/>
            <w:sz w:val="24"/>
            <w:szCs w:val="24"/>
            <w:lang w:val="en-US"/>
          </w:rPr>
          <w:t>iipru@rambler.ru</w:t>
        </w:r>
      </w:hyperlink>
    </w:p>
    <w:p w:rsidR="00085131" w:rsidRPr="00FF0137" w:rsidRDefault="00085131" w:rsidP="004F0EF2">
      <w:pPr>
        <w:tabs>
          <w:tab w:val="left" w:pos="180"/>
          <w:tab w:val="left" w:pos="360"/>
        </w:tabs>
        <w:overflowPunct w:val="0"/>
        <w:autoSpaceDE w:val="0"/>
        <w:autoSpaceDN w:val="0"/>
        <w:adjustRightInd w:val="0"/>
        <w:ind w:firstLine="284"/>
        <w:jc w:val="both"/>
        <w:textAlignment w:val="baseline"/>
        <w:rPr>
          <w:sz w:val="24"/>
          <w:szCs w:val="24"/>
          <w:lang w:val="en-US"/>
        </w:rPr>
      </w:pPr>
    </w:p>
    <w:p w:rsidR="00085131" w:rsidRPr="00FF0137" w:rsidRDefault="00085131" w:rsidP="004F0EF2">
      <w:pPr>
        <w:ind w:firstLine="284"/>
        <w:jc w:val="both"/>
        <w:rPr>
          <w:sz w:val="24"/>
          <w:szCs w:val="24"/>
          <w:lang w:val="en-US"/>
        </w:rPr>
      </w:pPr>
      <w:r w:rsidRPr="00FF0137">
        <w:rPr>
          <w:b/>
          <w:bCs/>
          <w:sz w:val="24"/>
          <w:szCs w:val="24"/>
          <w:lang w:val="en-US"/>
        </w:rPr>
        <w:t xml:space="preserve">Kalazhokov Khasan Khazhmurzovich, </w:t>
      </w:r>
      <w:r w:rsidRPr="00FF0137">
        <w:rPr>
          <w:sz w:val="24"/>
          <w:szCs w:val="24"/>
          <w:lang w:val="en-US"/>
        </w:rPr>
        <w:t>senior staff scientist of the Department of math</w:t>
      </w:r>
      <w:r w:rsidRPr="00FF0137">
        <w:rPr>
          <w:sz w:val="24"/>
          <w:szCs w:val="24"/>
          <w:lang w:val="en-US"/>
        </w:rPr>
        <w:t>e</w:t>
      </w:r>
      <w:r w:rsidRPr="00FF0137">
        <w:rPr>
          <w:sz w:val="24"/>
          <w:szCs w:val="24"/>
          <w:lang w:val="en-US"/>
        </w:rPr>
        <w:t>matical methods of research of complex systems and processes, Institute of Computer Science and Problems of Regional Management of KBSC of the Russian Academy of Sciences.</w:t>
      </w:r>
    </w:p>
    <w:p w:rsidR="00085131" w:rsidRPr="00FF0137" w:rsidRDefault="00085131" w:rsidP="004F0EF2">
      <w:pPr>
        <w:overflowPunct w:val="0"/>
        <w:autoSpaceDE w:val="0"/>
        <w:autoSpaceDN w:val="0"/>
        <w:adjustRightInd w:val="0"/>
        <w:ind w:firstLine="284"/>
        <w:jc w:val="both"/>
        <w:textAlignment w:val="baseline"/>
        <w:rPr>
          <w:sz w:val="24"/>
          <w:szCs w:val="24"/>
          <w:lang w:val="en-US"/>
        </w:rPr>
      </w:pPr>
      <w:r w:rsidRPr="00FF0137">
        <w:rPr>
          <w:sz w:val="24"/>
          <w:szCs w:val="24"/>
          <w:lang w:val="en-US"/>
        </w:rPr>
        <w:t>360000, KBR, Nalchik, 37-a, I. Armand street.</w:t>
      </w:r>
    </w:p>
    <w:p w:rsidR="00085131" w:rsidRPr="00FF0137" w:rsidRDefault="00085131" w:rsidP="004F0EF2">
      <w:pPr>
        <w:ind w:firstLine="284"/>
        <w:jc w:val="both"/>
        <w:rPr>
          <w:sz w:val="24"/>
          <w:szCs w:val="24"/>
          <w:lang w:val="en-US"/>
        </w:rPr>
      </w:pPr>
      <w:r w:rsidRPr="00FF0137">
        <w:rPr>
          <w:sz w:val="24"/>
          <w:szCs w:val="24"/>
          <w:lang w:val="en-US"/>
        </w:rPr>
        <w:t xml:space="preserve">Ph. 8 (8662) 42-65-28.  </w:t>
      </w:r>
    </w:p>
    <w:p w:rsidR="00085131" w:rsidRPr="00FF0137" w:rsidRDefault="00085131" w:rsidP="004F0EF2">
      <w:pPr>
        <w:tabs>
          <w:tab w:val="left" w:pos="180"/>
          <w:tab w:val="left" w:pos="360"/>
        </w:tabs>
        <w:overflowPunct w:val="0"/>
        <w:autoSpaceDE w:val="0"/>
        <w:autoSpaceDN w:val="0"/>
        <w:adjustRightInd w:val="0"/>
        <w:ind w:firstLine="284"/>
        <w:jc w:val="both"/>
        <w:textAlignment w:val="baseline"/>
        <w:rPr>
          <w:sz w:val="24"/>
          <w:szCs w:val="24"/>
          <w:lang w:val="en-US"/>
        </w:rPr>
      </w:pPr>
      <w:r w:rsidRPr="00FF0137">
        <w:rPr>
          <w:sz w:val="24"/>
          <w:szCs w:val="24"/>
          <w:lang w:val="en-US"/>
        </w:rPr>
        <w:t xml:space="preserve">E-mail: </w:t>
      </w:r>
      <w:hyperlink r:id="rId45" w:history="1">
        <w:r w:rsidRPr="00FF0137">
          <w:rPr>
            <w:rStyle w:val="a7"/>
            <w:color w:val="auto"/>
            <w:sz w:val="24"/>
            <w:szCs w:val="24"/>
            <w:lang w:val="en-US"/>
          </w:rPr>
          <w:t>iipru@rambler.ru</w:t>
        </w:r>
      </w:hyperlink>
    </w:p>
    <w:p w:rsidR="003D1990" w:rsidRPr="00FF0137" w:rsidRDefault="00085131" w:rsidP="004F0EF2">
      <w:pPr>
        <w:ind w:firstLine="284"/>
        <w:jc w:val="both"/>
        <w:rPr>
          <w:sz w:val="24"/>
          <w:szCs w:val="24"/>
        </w:rPr>
      </w:pPr>
      <w:r w:rsidRPr="00FF0137">
        <w:rPr>
          <w:sz w:val="24"/>
          <w:szCs w:val="24"/>
        </w:rPr>
        <w:t>_________________________________________________________________________</w:t>
      </w:r>
    </w:p>
    <w:p w:rsidR="00C659E1" w:rsidRDefault="00C659E1" w:rsidP="004F0EF2">
      <w:pPr>
        <w:ind w:firstLine="284"/>
        <w:rPr>
          <w:sz w:val="24"/>
          <w:szCs w:val="24"/>
        </w:rPr>
      </w:pPr>
    </w:p>
    <w:p w:rsidR="00C659E1" w:rsidRPr="00391ABE" w:rsidRDefault="00C659E1" w:rsidP="004F0EF2">
      <w:pPr>
        <w:rPr>
          <w:i/>
          <w:sz w:val="24"/>
          <w:szCs w:val="24"/>
        </w:rPr>
      </w:pPr>
      <w:r w:rsidRPr="00292301">
        <w:rPr>
          <w:i/>
          <w:sz w:val="24"/>
          <w:szCs w:val="24"/>
        </w:rPr>
        <w:t>УДК</w:t>
      </w:r>
      <w:r>
        <w:rPr>
          <w:i/>
          <w:sz w:val="24"/>
          <w:szCs w:val="24"/>
        </w:rPr>
        <w:t xml:space="preserve"> </w:t>
      </w:r>
      <w:r w:rsidRPr="00FB395B">
        <w:rPr>
          <w:i/>
          <w:sz w:val="24"/>
          <w:szCs w:val="24"/>
        </w:rPr>
        <w:t>517.946.9, 539.31, 51.72</w:t>
      </w:r>
    </w:p>
    <w:p w:rsidR="00C659E1" w:rsidRPr="00727987" w:rsidRDefault="00C659E1" w:rsidP="004F0EF2">
      <w:pPr>
        <w:tabs>
          <w:tab w:val="left" w:pos="1080"/>
        </w:tabs>
        <w:rPr>
          <w:color w:val="000000"/>
          <w:sz w:val="10"/>
          <w:szCs w:val="10"/>
        </w:rPr>
      </w:pPr>
    </w:p>
    <w:p w:rsidR="00C659E1" w:rsidRPr="00C659E1" w:rsidRDefault="00C659E1" w:rsidP="004F0EF2">
      <w:pPr>
        <w:pStyle w:val="23"/>
        <w:spacing w:after="0" w:line="240" w:lineRule="auto"/>
        <w:jc w:val="center"/>
        <w:rPr>
          <w:b/>
          <w:sz w:val="28"/>
          <w:szCs w:val="28"/>
        </w:rPr>
      </w:pPr>
      <w:r w:rsidRPr="00C659E1">
        <w:rPr>
          <w:b/>
          <w:sz w:val="28"/>
          <w:szCs w:val="28"/>
        </w:rPr>
        <w:t>МЕТОДЫ РАСЧЕТА ПРОЧНОСТНЫХ ХАРАКТЕРИСТИК</w:t>
      </w:r>
    </w:p>
    <w:p w:rsidR="00C659E1" w:rsidRPr="00C659E1" w:rsidRDefault="00C659E1" w:rsidP="004F0EF2">
      <w:pPr>
        <w:pStyle w:val="23"/>
        <w:spacing w:after="0" w:line="240" w:lineRule="auto"/>
        <w:jc w:val="center"/>
        <w:rPr>
          <w:b/>
          <w:sz w:val="28"/>
          <w:szCs w:val="28"/>
        </w:rPr>
      </w:pPr>
      <w:r w:rsidRPr="00C659E1">
        <w:rPr>
          <w:b/>
          <w:sz w:val="28"/>
          <w:szCs w:val="28"/>
        </w:rPr>
        <w:t>ВИРТУАЛЬНЫХ ПРОТОТИПОВ ОДНООСНЫХ РОБОТОВ</w:t>
      </w:r>
    </w:p>
    <w:p w:rsidR="00C659E1" w:rsidRPr="00C659E1" w:rsidRDefault="00C659E1" w:rsidP="004F0EF2">
      <w:pPr>
        <w:pStyle w:val="23"/>
        <w:spacing w:after="0" w:line="240" w:lineRule="auto"/>
        <w:jc w:val="center"/>
        <w:rPr>
          <w:b/>
          <w:sz w:val="28"/>
          <w:szCs w:val="28"/>
        </w:rPr>
      </w:pPr>
      <w:r w:rsidRPr="00C659E1">
        <w:rPr>
          <w:b/>
          <w:sz w:val="28"/>
          <w:szCs w:val="28"/>
        </w:rPr>
        <w:t>ПОД ДЕЙСТВИЕМ ЭКСТРЕМАЛЬНЫХ МЕХАНИЧЕСКИХ</w:t>
      </w:r>
    </w:p>
    <w:p w:rsidR="00C659E1" w:rsidRPr="00C659E1" w:rsidRDefault="00C659E1" w:rsidP="004F0EF2">
      <w:pPr>
        <w:pStyle w:val="23"/>
        <w:spacing w:after="0" w:line="240" w:lineRule="auto"/>
        <w:jc w:val="center"/>
        <w:rPr>
          <w:b/>
          <w:sz w:val="28"/>
          <w:szCs w:val="28"/>
        </w:rPr>
      </w:pPr>
      <w:r w:rsidRPr="00C659E1">
        <w:rPr>
          <w:b/>
          <w:sz w:val="28"/>
          <w:szCs w:val="28"/>
        </w:rPr>
        <w:t>И ТЕПЛОВЫХ НАГРУЗОК</w:t>
      </w:r>
      <w:r w:rsidRPr="00C659E1">
        <w:rPr>
          <w:sz w:val="28"/>
          <w:szCs w:val="28"/>
        </w:rPr>
        <w:footnoteReference w:id="5"/>
      </w:r>
    </w:p>
    <w:p w:rsidR="00C659E1" w:rsidRPr="000A6748" w:rsidRDefault="00C659E1" w:rsidP="004F0EF2">
      <w:pPr>
        <w:jc w:val="center"/>
        <w:rPr>
          <w:sz w:val="18"/>
          <w:szCs w:val="18"/>
        </w:rPr>
      </w:pPr>
    </w:p>
    <w:p w:rsidR="00C659E1" w:rsidRDefault="00C659E1" w:rsidP="004F0EF2">
      <w:pPr>
        <w:jc w:val="center"/>
        <w:rPr>
          <w:b/>
          <w:sz w:val="24"/>
          <w:szCs w:val="24"/>
        </w:rPr>
      </w:pPr>
      <w:r w:rsidRPr="00FB395B">
        <w:rPr>
          <w:b/>
          <w:sz w:val="24"/>
          <w:szCs w:val="24"/>
        </w:rPr>
        <w:t>М.М. ОШХУНОВ</w:t>
      </w:r>
      <w:r w:rsidRPr="00FB395B">
        <w:rPr>
          <w:b/>
          <w:sz w:val="24"/>
          <w:szCs w:val="24"/>
          <w:vertAlign w:val="superscript"/>
        </w:rPr>
        <w:t>1</w:t>
      </w:r>
      <w:r w:rsidRPr="00FB395B">
        <w:rPr>
          <w:b/>
          <w:sz w:val="24"/>
          <w:szCs w:val="24"/>
        </w:rPr>
        <w:t>, З.В. НАГОЕВ</w:t>
      </w:r>
      <w:r w:rsidRPr="00FB395B">
        <w:rPr>
          <w:b/>
          <w:sz w:val="24"/>
          <w:szCs w:val="24"/>
          <w:vertAlign w:val="superscript"/>
        </w:rPr>
        <w:t>1</w:t>
      </w:r>
      <w:r w:rsidRPr="00FB395B">
        <w:rPr>
          <w:b/>
          <w:sz w:val="24"/>
          <w:szCs w:val="24"/>
        </w:rPr>
        <w:t>, Х.М. СЕНОВ</w:t>
      </w:r>
      <w:r w:rsidRPr="00FB395B">
        <w:rPr>
          <w:b/>
          <w:sz w:val="24"/>
          <w:szCs w:val="24"/>
          <w:vertAlign w:val="superscript"/>
        </w:rPr>
        <w:t>2</w:t>
      </w:r>
      <w:r>
        <w:rPr>
          <w:b/>
          <w:sz w:val="24"/>
          <w:szCs w:val="24"/>
        </w:rPr>
        <w:t>,</w:t>
      </w:r>
    </w:p>
    <w:p w:rsidR="00C659E1" w:rsidRPr="00FB395B" w:rsidRDefault="00C659E1" w:rsidP="004F0EF2">
      <w:pPr>
        <w:jc w:val="center"/>
        <w:rPr>
          <w:b/>
          <w:sz w:val="24"/>
          <w:szCs w:val="24"/>
          <w:vertAlign w:val="superscript"/>
        </w:rPr>
      </w:pPr>
      <w:r w:rsidRPr="00FB395B">
        <w:rPr>
          <w:b/>
          <w:sz w:val="24"/>
          <w:szCs w:val="24"/>
        </w:rPr>
        <w:t>Ю.Х. ХАМУКОВ</w:t>
      </w:r>
      <w:r w:rsidRPr="00FB395B">
        <w:rPr>
          <w:b/>
          <w:sz w:val="24"/>
          <w:szCs w:val="24"/>
          <w:vertAlign w:val="superscript"/>
        </w:rPr>
        <w:t>1</w:t>
      </w:r>
      <w:r w:rsidRPr="00FB395B">
        <w:rPr>
          <w:b/>
          <w:sz w:val="24"/>
          <w:szCs w:val="24"/>
        </w:rPr>
        <w:t>, И.А. ПШЕНОКОВА</w:t>
      </w:r>
      <w:r w:rsidRPr="00FB395B">
        <w:rPr>
          <w:b/>
          <w:sz w:val="24"/>
          <w:szCs w:val="24"/>
          <w:vertAlign w:val="superscript"/>
        </w:rPr>
        <w:t>1</w:t>
      </w:r>
    </w:p>
    <w:p w:rsidR="00C659E1" w:rsidRPr="000A6748" w:rsidRDefault="00C659E1" w:rsidP="004F0EF2">
      <w:pPr>
        <w:jc w:val="center"/>
        <w:rPr>
          <w:sz w:val="18"/>
          <w:szCs w:val="18"/>
        </w:rPr>
      </w:pPr>
    </w:p>
    <w:p w:rsidR="00C659E1" w:rsidRPr="00713AF5" w:rsidRDefault="00C659E1" w:rsidP="004F0EF2">
      <w:pPr>
        <w:pStyle w:val="a9"/>
        <w:jc w:val="center"/>
        <w:rPr>
          <w:rFonts w:ascii="Times New Roman" w:hAnsi="Times New Roman"/>
          <w:bCs/>
          <w:sz w:val="20"/>
          <w:szCs w:val="20"/>
        </w:rPr>
      </w:pPr>
      <w:r w:rsidRPr="00FA71FE">
        <w:rPr>
          <w:rFonts w:ascii="Times New Roman" w:hAnsi="Times New Roman"/>
          <w:bCs/>
          <w:sz w:val="20"/>
          <w:szCs w:val="20"/>
          <w:vertAlign w:val="superscript"/>
        </w:rPr>
        <w:t>1</w:t>
      </w:r>
      <w:r w:rsidRPr="00713AF5">
        <w:rPr>
          <w:rFonts w:ascii="Times New Roman" w:hAnsi="Times New Roman"/>
          <w:bCs/>
          <w:sz w:val="20"/>
          <w:szCs w:val="20"/>
        </w:rPr>
        <w:t>ФГБУН</w:t>
      </w:r>
      <w:r>
        <w:rPr>
          <w:rFonts w:ascii="Times New Roman" w:hAnsi="Times New Roman"/>
          <w:bCs/>
          <w:sz w:val="20"/>
          <w:szCs w:val="20"/>
        </w:rPr>
        <w:t xml:space="preserve"> </w:t>
      </w:r>
      <w:r w:rsidRPr="00713AF5">
        <w:rPr>
          <w:rFonts w:ascii="Times New Roman" w:hAnsi="Times New Roman"/>
          <w:bCs/>
          <w:sz w:val="20"/>
          <w:szCs w:val="20"/>
        </w:rPr>
        <w:t>Институт</w:t>
      </w:r>
      <w:r>
        <w:rPr>
          <w:rFonts w:ascii="Times New Roman" w:hAnsi="Times New Roman"/>
          <w:bCs/>
          <w:sz w:val="20"/>
          <w:szCs w:val="20"/>
        </w:rPr>
        <w:t xml:space="preserve"> </w:t>
      </w:r>
      <w:r w:rsidRPr="00713AF5">
        <w:rPr>
          <w:rFonts w:ascii="Times New Roman" w:hAnsi="Times New Roman"/>
          <w:bCs/>
          <w:sz w:val="20"/>
          <w:szCs w:val="20"/>
        </w:rPr>
        <w:t>информатики</w:t>
      </w:r>
      <w:r>
        <w:rPr>
          <w:rFonts w:ascii="Times New Roman" w:hAnsi="Times New Roman"/>
          <w:bCs/>
          <w:sz w:val="20"/>
          <w:szCs w:val="20"/>
        </w:rPr>
        <w:t xml:space="preserve"> </w:t>
      </w:r>
      <w:r w:rsidRPr="00713AF5">
        <w:rPr>
          <w:rFonts w:ascii="Times New Roman" w:hAnsi="Times New Roman"/>
          <w:bCs/>
          <w:sz w:val="20"/>
          <w:szCs w:val="20"/>
        </w:rPr>
        <w:t>и</w:t>
      </w:r>
      <w:r>
        <w:rPr>
          <w:rFonts w:ascii="Times New Roman" w:hAnsi="Times New Roman"/>
          <w:bCs/>
          <w:sz w:val="20"/>
          <w:szCs w:val="20"/>
        </w:rPr>
        <w:t xml:space="preserve"> </w:t>
      </w:r>
      <w:r w:rsidRPr="00713AF5">
        <w:rPr>
          <w:rFonts w:ascii="Times New Roman" w:hAnsi="Times New Roman"/>
          <w:bCs/>
          <w:sz w:val="20"/>
          <w:szCs w:val="20"/>
        </w:rPr>
        <w:t>проблем</w:t>
      </w:r>
      <w:r>
        <w:rPr>
          <w:rFonts w:ascii="Times New Roman" w:hAnsi="Times New Roman"/>
          <w:bCs/>
          <w:sz w:val="20"/>
          <w:szCs w:val="20"/>
        </w:rPr>
        <w:t xml:space="preserve"> </w:t>
      </w:r>
      <w:r w:rsidRPr="00713AF5">
        <w:rPr>
          <w:rFonts w:ascii="Times New Roman" w:hAnsi="Times New Roman"/>
          <w:bCs/>
          <w:sz w:val="20"/>
          <w:szCs w:val="20"/>
        </w:rPr>
        <w:t>регионального</w:t>
      </w:r>
      <w:r>
        <w:rPr>
          <w:rFonts w:ascii="Times New Roman" w:hAnsi="Times New Roman"/>
          <w:bCs/>
          <w:sz w:val="20"/>
          <w:szCs w:val="20"/>
        </w:rPr>
        <w:t xml:space="preserve"> </w:t>
      </w:r>
      <w:r w:rsidRPr="00713AF5">
        <w:rPr>
          <w:rFonts w:ascii="Times New Roman" w:hAnsi="Times New Roman"/>
          <w:bCs/>
          <w:sz w:val="20"/>
          <w:szCs w:val="20"/>
        </w:rPr>
        <w:t>управления</w:t>
      </w:r>
    </w:p>
    <w:p w:rsidR="00C659E1" w:rsidRPr="00713AF5" w:rsidRDefault="00C659E1" w:rsidP="004F0EF2">
      <w:pPr>
        <w:pStyle w:val="a9"/>
        <w:jc w:val="center"/>
        <w:rPr>
          <w:rFonts w:ascii="Times New Roman" w:hAnsi="Times New Roman"/>
          <w:bCs/>
          <w:sz w:val="20"/>
          <w:szCs w:val="20"/>
        </w:rPr>
      </w:pPr>
      <w:r w:rsidRPr="00713AF5">
        <w:rPr>
          <w:rFonts w:ascii="Times New Roman" w:hAnsi="Times New Roman"/>
          <w:bCs/>
          <w:sz w:val="20"/>
          <w:szCs w:val="20"/>
        </w:rPr>
        <w:t>Кабардино-Балкарского</w:t>
      </w:r>
      <w:r>
        <w:rPr>
          <w:rFonts w:ascii="Times New Roman" w:hAnsi="Times New Roman"/>
          <w:bCs/>
          <w:sz w:val="20"/>
          <w:szCs w:val="20"/>
        </w:rPr>
        <w:t xml:space="preserve"> </w:t>
      </w:r>
      <w:r w:rsidRPr="00713AF5">
        <w:rPr>
          <w:rFonts w:ascii="Times New Roman" w:hAnsi="Times New Roman"/>
          <w:bCs/>
          <w:sz w:val="20"/>
          <w:szCs w:val="20"/>
        </w:rPr>
        <w:t>научного</w:t>
      </w:r>
      <w:r>
        <w:rPr>
          <w:rFonts w:ascii="Times New Roman" w:hAnsi="Times New Roman"/>
          <w:bCs/>
          <w:sz w:val="20"/>
          <w:szCs w:val="20"/>
        </w:rPr>
        <w:t xml:space="preserve"> </w:t>
      </w:r>
      <w:r w:rsidRPr="00713AF5">
        <w:rPr>
          <w:rFonts w:ascii="Times New Roman" w:hAnsi="Times New Roman"/>
          <w:bCs/>
          <w:sz w:val="20"/>
          <w:szCs w:val="20"/>
        </w:rPr>
        <w:t>центра</w:t>
      </w:r>
      <w:r>
        <w:rPr>
          <w:rFonts w:ascii="Times New Roman" w:hAnsi="Times New Roman"/>
          <w:bCs/>
          <w:sz w:val="20"/>
          <w:szCs w:val="20"/>
        </w:rPr>
        <w:t xml:space="preserve"> </w:t>
      </w:r>
      <w:r w:rsidRPr="00713AF5">
        <w:rPr>
          <w:rFonts w:ascii="Times New Roman" w:hAnsi="Times New Roman"/>
          <w:bCs/>
          <w:sz w:val="20"/>
          <w:szCs w:val="20"/>
        </w:rPr>
        <w:t>РАН</w:t>
      </w:r>
    </w:p>
    <w:p w:rsidR="00C659E1" w:rsidRPr="00713AF5" w:rsidRDefault="00C659E1" w:rsidP="004F0EF2">
      <w:pPr>
        <w:pStyle w:val="a9"/>
        <w:jc w:val="center"/>
        <w:rPr>
          <w:rFonts w:ascii="Times New Roman" w:hAnsi="Times New Roman"/>
          <w:sz w:val="20"/>
          <w:szCs w:val="20"/>
        </w:rPr>
      </w:pPr>
      <w:r w:rsidRPr="00713AF5">
        <w:rPr>
          <w:rFonts w:ascii="Times New Roman" w:hAnsi="Times New Roman"/>
          <w:sz w:val="20"/>
          <w:szCs w:val="20"/>
        </w:rPr>
        <w:t>360000,</w:t>
      </w:r>
      <w:r>
        <w:rPr>
          <w:rFonts w:ascii="Times New Roman" w:hAnsi="Times New Roman"/>
          <w:sz w:val="20"/>
          <w:szCs w:val="20"/>
        </w:rPr>
        <w:t xml:space="preserve"> </w:t>
      </w:r>
      <w:r w:rsidRPr="00713AF5">
        <w:rPr>
          <w:rFonts w:ascii="Times New Roman" w:hAnsi="Times New Roman"/>
          <w:sz w:val="20"/>
          <w:szCs w:val="20"/>
        </w:rPr>
        <w:t>КБР,</w:t>
      </w:r>
      <w:r>
        <w:rPr>
          <w:rFonts w:ascii="Times New Roman" w:hAnsi="Times New Roman"/>
          <w:sz w:val="20"/>
          <w:szCs w:val="20"/>
        </w:rPr>
        <w:t xml:space="preserve"> </w:t>
      </w:r>
      <w:r w:rsidRPr="00713AF5">
        <w:rPr>
          <w:rFonts w:ascii="Times New Roman" w:hAnsi="Times New Roman"/>
          <w:sz w:val="20"/>
          <w:szCs w:val="20"/>
        </w:rPr>
        <w:t>г.</w:t>
      </w:r>
      <w:r>
        <w:rPr>
          <w:rFonts w:ascii="Times New Roman" w:hAnsi="Times New Roman"/>
          <w:sz w:val="20"/>
          <w:szCs w:val="20"/>
        </w:rPr>
        <w:t xml:space="preserve"> </w:t>
      </w:r>
      <w:r w:rsidRPr="00713AF5">
        <w:rPr>
          <w:rFonts w:ascii="Times New Roman" w:hAnsi="Times New Roman"/>
          <w:sz w:val="20"/>
          <w:szCs w:val="20"/>
        </w:rPr>
        <w:t>Нальчик,</w:t>
      </w:r>
      <w:r>
        <w:rPr>
          <w:rFonts w:ascii="Times New Roman" w:hAnsi="Times New Roman"/>
          <w:sz w:val="20"/>
          <w:szCs w:val="20"/>
        </w:rPr>
        <w:t xml:space="preserve"> </w:t>
      </w:r>
      <w:r w:rsidRPr="00713AF5">
        <w:rPr>
          <w:rFonts w:ascii="Times New Roman" w:hAnsi="Times New Roman"/>
          <w:sz w:val="20"/>
          <w:szCs w:val="20"/>
        </w:rPr>
        <w:t>ул.</w:t>
      </w:r>
      <w:r>
        <w:rPr>
          <w:rFonts w:ascii="Times New Roman" w:hAnsi="Times New Roman"/>
          <w:sz w:val="20"/>
          <w:szCs w:val="20"/>
        </w:rPr>
        <w:t xml:space="preserve"> </w:t>
      </w:r>
      <w:r w:rsidRPr="00713AF5">
        <w:rPr>
          <w:rFonts w:ascii="Times New Roman" w:hAnsi="Times New Roman"/>
          <w:sz w:val="20"/>
          <w:szCs w:val="20"/>
        </w:rPr>
        <w:t>И.</w:t>
      </w:r>
      <w:r>
        <w:rPr>
          <w:rFonts w:ascii="Times New Roman" w:hAnsi="Times New Roman"/>
          <w:sz w:val="20"/>
          <w:szCs w:val="20"/>
        </w:rPr>
        <w:t xml:space="preserve"> </w:t>
      </w:r>
      <w:r w:rsidRPr="00713AF5">
        <w:rPr>
          <w:rFonts w:ascii="Times New Roman" w:hAnsi="Times New Roman"/>
          <w:sz w:val="20"/>
          <w:szCs w:val="20"/>
        </w:rPr>
        <w:t>Арманд,</w:t>
      </w:r>
      <w:r>
        <w:rPr>
          <w:rFonts w:ascii="Times New Roman" w:hAnsi="Times New Roman"/>
          <w:sz w:val="20"/>
          <w:szCs w:val="20"/>
        </w:rPr>
        <w:t xml:space="preserve"> </w:t>
      </w:r>
      <w:r w:rsidRPr="00713AF5">
        <w:rPr>
          <w:rFonts w:ascii="Times New Roman" w:hAnsi="Times New Roman"/>
          <w:sz w:val="20"/>
          <w:szCs w:val="20"/>
        </w:rPr>
        <w:t>37-а</w:t>
      </w:r>
    </w:p>
    <w:p w:rsidR="00C659E1" w:rsidRPr="00E4495A" w:rsidRDefault="00C659E1" w:rsidP="004F0EF2">
      <w:pPr>
        <w:widowControl w:val="0"/>
        <w:jc w:val="center"/>
      </w:pPr>
      <w:r w:rsidRPr="00713AF5">
        <w:rPr>
          <w:caps/>
          <w:lang w:val="en-US"/>
        </w:rPr>
        <w:t>e</w:t>
      </w:r>
      <w:r w:rsidRPr="00E4495A">
        <w:t>-</w:t>
      </w:r>
      <w:r w:rsidRPr="00713AF5">
        <w:rPr>
          <w:lang w:val="en-US"/>
        </w:rPr>
        <w:t>mail</w:t>
      </w:r>
      <w:r w:rsidRPr="00E4495A">
        <w:t>:</w:t>
      </w:r>
      <w:r>
        <w:t xml:space="preserve"> </w:t>
      </w:r>
      <w:r w:rsidRPr="00713AF5">
        <w:rPr>
          <w:u w:val="single"/>
          <w:lang w:val="en-US"/>
        </w:rPr>
        <w:t>iipru</w:t>
      </w:r>
      <w:r w:rsidRPr="00E4495A">
        <w:rPr>
          <w:u w:val="single"/>
        </w:rPr>
        <w:t>@</w:t>
      </w:r>
      <w:r w:rsidRPr="00713AF5">
        <w:rPr>
          <w:u w:val="single"/>
          <w:lang w:val="en-US"/>
        </w:rPr>
        <w:t>rambler</w:t>
      </w:r>
      <w:r w:rsidRPr="00E4495A">
        <w:rPr>
          <w:u w:val="single"/>
        </w:rPr>
        <w:t>.</w:t>
      </w:r>
      <w:r w:rsidRPr="00713AF5">
        <w:rPr>
          <w:u w:val="single"/>
          <w:lang w:val="en-US"/>
        </w:rPr>
        <w:t>ru</w:t>
      </w:r>
    </w:p>
    <w:p w:rsidR="00C659E1" w:rsidRDefault="00C659E1" w:rsidP="004F0EF2">
      <w:pPr>
        <w:jc w:val="center"/>
        <w:rPr>
          <w:sz w:val="18"/>
          <w:szCs w:val="18"/>
        </w:rPr>
      </w:pPr>
    </w:p>
    <w:p w:rsidR="00C659E1" w:rsidRPr="00713AF5" w:rsidRDefault="00C659E1" w:rsidP="004F0EF2">
      <w:pPr>
        <w:jc w:val="center"/>
        <w:rPr>
          <w:bCs/>
        </w:rPr>
      </w:pPr>
      <w:r w:rsidRPr="00FA71FE">
        <w:rPr>
          <w:bCs/>
          <w:vertAlign w:val="superscript"/>
        </w:rPr>
        <w:t>2</w:t>
      </w:r>
      <w:r w:rsidRPr="00713AF5">
        <w:rPr>
          <w:bCs/>
        </w:rPr>
        <w:t>ФГБОУ ВПО Кабардино-Балкарский государственный университет им. Х.М. Бербекова</w:t>
      </w:r>
    </w:p>
    <w:p w:rsidR="00C659E1" w:rsidRPr="00FA71FE" w:rsidRDefault="00C659E1" w:rsidP="004F0EF2">
      <w:pPr>
        <w:jc w:val="center"/>
        <w:rPr>
          <w:bCs/>
        </w:rPr>
      </w:pPr>
      <w:r w:rsidRPr="00713AF5">
        <w:rPr>
          <w:bCs/>
        </w:rPr>
        <w:t>360004, КБР, г. Нальчик, ул. Чернышевского</w:t>
      </w:r>
      <w:r w:rsidRPr="00FA71FE">
        <w:rPr>
          <w:bCs/>
        </w:rPr>
        <w:t>, 173</w:t>
      </w:r>
    </w:p>
    <w:p w:rsidR="00C659E1" w:rsidRPr="00FA71FE" w:rsidRDefault="00C659E1" w:rsidP="004F0EF2">
      <w:pPr>
        <w:jc w:val="center"/>
      </w:pPr>
      <w:r w:rsidRPr="00713AF5">
        <w:rPr>
          <w:lang w:val="en-US"/>
        </w:rPr>
        <w:t>E</w:t>
      </w:r>
      <w:r w:rsidRPr="00FA71FE">
        <w:t>-</w:t>
      </w:r>
      <w:r w:rsidRPr="00713AF5">
        <w:rPr>
          <w:lang w:val="en-US"/>
        </w:rPr>
        <w:t>mail</w:t>
      </w:r>
      <w:r w:rsidRPr="00FA71FE">
        <w:t xml:space="preserve">: </w:t>
      </w:r>
      <w:hyperlink r:id="rId46" w:history="1">
        <w:r w:rsidRPr="00713AF5">
          <w:rPr>
            <w:rStyle w:val="a7"/>
            <w:lang w:val="en-US"/>
          </w:rPr>
          <w:t>bsk</w:t>
        </w:r>
        <w:r w:rsidRPr="00FA71FE">
          <w:rPr>
            <w:rStyle w:val="a7"/>
          </w:rPr>
          <w:t>@</w:t>
        </w:r>
        <w:r w:rsidRPr="00713AF5">
          <w:rPr>
            <w:rStyle w:val="a7"/>
            <w:lang w:val="en-US"/>
          </w:rPr>
          <w:t>kbsu</w:t>
        </w:r>
        <w:r w:rsidRPr="00FA71FE">
          <w:rPr>
            <w:rStyle w:val="a7"/>
          </w:rPr>
          <w:t>.</w:t>
        </w:r>
        <w:r w:rsidRPr="00713AF5">
          <w:rPr>
            <w:rStyle w:val="a7"/>
            <w:lang w:val="en-US"/>
          </w:rPr>
          <w:t>ru</w:t>
        </w:r>
      </w:hyperlink>
    </w:p>
    <w:p w:rsidR="00C659E1" w:rsidRPr="00FB395B" w:rsidRDefault="00C659E1" w:rsidP="004F0EF2">
      <w:pPr>
        <w:jc w:val="center"/>
        <w:rPr>
          <w:sz w:val="18"/>
          <w:szCs w:val="18"/>
        </w:rPr>
      </w:pPr>
    </w:p>
    <w:p w:rsidR="00C659E1" w:rsidRPr="00AA0C89" w:rsidRDefault="00C659E1" w:rsidP="004F0EF2">
      <w:pPr>
        <w:ind w:left="284" w:right="284" w:firstLine="284"/>
        <w:rPr>
          <w:b/>
          <w:i/>
          <w:sz w:val="22"/>
          <w:szCs w:val="22"/>
        </w:rPr>
      </w:pPr>
      <w:r w:rsidRPr="00AA0C89">
        <w:rPr>
          <w:i/>
          <w:sz w:val="22"/>
          <w:szCs w:val="22"/>
        </w:rPr>
        <w:t>В статье приводятся типичные методы оценки напряжений и деформаций при экстр</w:t>
      </w:r>
      <w:r w:rsidRPr="00AA0C89">
        <w:rPr>
          <w:i/>
          <w:sz w:val="22"/>
          <w:szCs w:val="22"/>
        </w:rPr>
        <w:t>е</w:t>
      </w:r>
      <w:r w:rsidRPr="00AA0C89">
        <w:rPr>
          <w:i/>
          <w:sz w:val="22"/>
          <w:szCs w:val="22"/>
        </w:rPr>
        <w:t>мальных нагрузках, в том числе при действии температурного поля. Отдельно рассматр</w:t>
      </w:r>
      <w:r w:rsidRPr="00AA0C89">
        <w:rPr>
          <w:i/>
          <w:sz w:val="22"/>
          <w:szCs w:val="22"/>
        </w:rPr>
        <w:t>и</w:t>
      </w:r>
      <w:r w:rsidRPr="00AA0C89">
        <w:rPr>
          <w:i/>
          <w:sz w:val="22"/>
          <w:szCs w:val="22"/>
        </w:rPr>
        <w:t>ваются контактные задачи теории упругости (задачи типа Герца).</w:t>
      </w:r>
      <w:r w:rsidRPr="00AA0C89">
        <w:rPr>
          <w:b/>
          <w:i/>
          <w:sz w:val="22"/>
          <w:szCs w:val="22"/>
        </w:rPr>
        <w:t xml:space="preserve"> </w:t>
      </w:r>
    </w:p>
    <w:p w:rsidR="00C659E1" w:rsidRPr="00126904" w:rsidRDefault="00C659E1" w:rsidP="004F0EF2">
      <w:pPr>
        <w:ind w:left="284" w:right="284" w:firstLine="284"/>
        <w:rPr>
          <w:sz w:val="22"/>
          <w:szCs w:val="22"/>
        </w:rPr>
      </w:pPr>
    </w:p>
    <w:p w:rsidR="00C659E1" w:rsidRPr="00AA0C89" w:rsidRDefault="00C659E1" w:rsidP="004F0EF2">
      <w:pPr>
        <w:ind w:left="284" w:right="284" w:firstLine="284"/>
        <w:rPr>
          <w:sz w:val="22"/>
          <w:szCs w:val="22"/>
        </w:rPr>
      </w:pPr>
      <w:r w:rsidRPr="00AA0C89">
        <w:rPr>
          <w:b/>
          <w:sz w:val="22"/>
          <w:szCs w:val="22"/>
        </w:rPr>
        <w:t xml:space="preserve">Ключевые слова: </w:t>
      </w:r>
      <w:r w:rsidRPr="00AA0C89">
        <w:rPr>
          <w:sz w:val="22"/>
          <w:szCs w:val="22"/>
        </w:rPr>
        <w:t>виртуальные прототипы, одноосные роботы, математические методы, численные методы, напряженно-деформированное состояние.</w:t>
      </w:r>
    </w:p>
    <w:p w:rsidR="00C659E1" w:rsidRPr="00AA0C89" w:rsidRDefault="00C659E1" w:rsidP="004F0EF2">
      <w:pPr>
        <w:ind w:firstLine="284"/>
        <w:rPr>
          <w:sz w:val="24"/>
          <w:szCs w:val="24"/>
        </w:rPr>
      </w:pPr>
    </w:p>
    <w:p w:rsidR="00C659E1" w:rsidRPr="00126904" w:rsidRDefault="00C659E1" w:rsidP="004F0EF2">
      <w:pPr>
        <w:ind w:firstLine="284"/>
        <w:jc w:val="center"/>
        <w:rPr>
          <w:b/>
          <w:caps/>
          <w:sz w:val="28"/>
          <w:szCs w:val="28"/>
          <w:lang w:val="en-US"/>
        </w:rPr>
      </w:pPr>
      <w:r w:rsidRPr="00AA0C89">
        <w:rPr>
          <w:b/>
          <w:caps/>
          <w:sz w:val="28"/>
          <w:szCs w:val="28"/>
          <w:lang w:val="en-US"/>
        </w:rPr>
        <w:lastRenderedPageBreak/>
        <w:t>Methods for calculating the strength</w:t>
      </w:r>
    </w:p>
    <w:p w:rsidR="00C659E1" w:rsidRPr="00126904" w:rsidRDefault="00C659E1" w:rsidP="004F0EF2">
      <w:pPr>
        <w:ind w:firstLine="284"/>
        <w:jc w:val="center"/>
        <w:rPr>
          <w:b/>
          <w:caps/>
          <w:sz w:val="28"/>
          <w:szCs w:val="28"/>
          <w:lang w:val="en-US"/>
        </w:rPr>
      </w:pPr>
      <w:r w:rsidRPr="00AA0C89">
        <w:rPr>
          <w:b/>
          <w:caps/>
          <w:sz w:val="28"/>
          <w:szCs w:val="28"/>
          <w:lang w:val="en-US"/>
        </w:rPr>
        <w:t>characteristics of virtual prototypes of uniaxial robots under the influence of extreme mechanical</w:t>
      </w:r>
    </w:p>
    <w:p w:rsidR="00C659E1" w:rsidRPr="00AA0C89" w:rsidRDefault="00C659E1" w:rsidP="004F0EF2">
      <w:pPr>
        <w:ind w:firstLine="284"/>
        <w:jc w:val="center"/>
        <w:rPr>
          <w:b/>
          <w:caps/>
          <w:sz w:val="28"/>
          <w:szCs w:val="28"/>
          <w:lang w:val="en-US"/>
        </w:rPr>
      </w:pPr>
      <w:r w:rsidRPr="00AA0C89">
        <w:rPr>
          <w:b/>
          <w:caps/>
          <w:sz w:val="28"/>
          <w:szCs w:val="28"/>
          <w:lang w:val="en-US"/>
        </w:rPr>
        <w:t>and thermal loads</w:t>
      </w:r>
    </w:p>
    <w:p w:rsidR="00C659E1" w:rsidRPr="00F66E9C" w:rsidRDefault="00C659E1" w:rsidP="004F0EF2">
      <w:pPr>
        <w:jc w:val="center"/>
        <w:rPr>
          <w:sz w:val="18"/>
          <w:szCs w:val="18"/>
          <w:lang w:val="en-US"/>
        </w:rPr>
      </w:pPr>
    </w:p>
    <w:p w:rsidR="00C659E1" w:rsidRPr="00F66E9C" w:rsidRDefault="00C659E1" w:rsidP="004F0EF2">
      <w:pPr>
        <w:jc w:val="center"/>
        <w:rPr>
          <w:b/>
          <w:sz w:val="24"/>
          <w:szCs w:val="24"/>
          <w:lang w:val="en-US"/>
        </w:rPr>
      </w:pPr>
      <w:r w:rsidRPr="00F66E9C">
        <w:rPr>
          <w:b/>
          <w:sz w:val="24"/>
          <w:szCs w:val="24"/>
          <w:lang w:val="en-US"/>
        </w:rPr>
        <w:t>M.M. OSHKHUNOV</w:t>
      </w:r>
      <w:r w:rsidRPr="00F66E9C">
        <w:rPr>
          <w:b/>
          <w:sz w:val="24"/>
          <w:szCs w:val="24"/>
          <w:vertAlign w:val="superscript"/>
          <w:lang w:val="en-US"/>
        </w:rPr>
        <w:t>1</w:t>
      </w:r>
      <w:r w:rsidRPr="00F66E9C">
        <w:rPr>
          <w:b/>
          <w:sz w:val="24"/>
          <w:szCs w:val="24"/>
          <w:lang w:val="en-US"/>
        </w:rPr>
        <w:t>, Z.V. NAGOEV</w:t>
      </w:r>
      <w:r w:rsidRPr="00F66E9C">
        <w:rPr>
          <w:b/>
          <w:sz w:val="24"/>
          <w:szCs w:val="24"/>
          <w:vertAlign w:val="superscript"/>
          <w:lang w:val="en-US"/>
        </w:rPr>
        <w:t>1</w:t>
      </w:r>
      <w:r w:rsidRPr="00F66E9C">
        <w:rPr>
          <w:b/>
          <w:sz w:val="24"/>
          <w:szCs w:val="24"/>
          <w:lang w:val="en-US"/>
        </w:rPr>
        <w:t>, H.M. SENOV</w:t>
      </w:r>
      <w:r w:rsidRPr="00F66E9C">
        <w:rPr>
          <w:b/>
          <w:sz w:val="24"/>
          <w:szCs w:val="24"/>
          <w:vertAlign w:val="superscript"/>
          <w:lang w:val="en-US"/>
        </w:rPr>
        <w:t>2</w:t>
      </w:r>
      <w:r>
        <w:rPr>
          <w:b/>
          <w:sz w:val="24"/>
          <w:szCs w:val="24"/>
          <w:lang w:val="en-US"/>
        </w:rPr>
        <w:t>,</w:t>
      </w:r>
    </w:p>
    <w:p w:rsidR="00C659E1" w:rsidRPr="00F66E9C" w:rsidRDefault="00C659E1" w:rsidP="004F0EF2">
      <w:pPr>
        <w:jc w:val="center"/>
        <w:rPr>
          <w:b/>
          <w:sz w:val="24"/>
          <w:szCs w:val="24"/>
          <w:lang w:val="en-US"/>
        </w:rPr>
      </w:pPr>
      <w:r w:rsidRPr="00F66E9C">
        <w:rPr>
          <w:b/>
          <w:sz w:val="24"/>
          <w:szCs w:val="24"/>
          <w:lang w:val="en-US"/>
        </w:rPr>
        <w:t>Y</w:t>
      </w:r>
      <w:r>
        <w:rPr>
          <w:b/>
          <w:sz w:val="24"/>
          <w:szCs w:val="24"/>
          <w:lang w:val="en-US"/>
        </w:rPr>
        <w:t>u</w:t>
      </w:r>
      <w:r w:rsidRPr="00F66E9C">
        <w:rPr>
          <w:b/>
          <w:sz w:val="24"/>
          <w:szCs w:val="24"/>
          <w:lang w:val="en-US"/>
        </w:rPr>
        <w:t>.K</w:t>
      </w:r>
      <w:r>
        <w:rPr>
          <w:b/>
          <w:sz w:val="24"/>
          <w:szCs w:val="24"/>
          <w:lang w:val="en-US"/>
        </w:rPr>
        <w:t>h</w:t>
      </w:r>
      <w:r w:rsidRPr="00F66E9C">
        <w:rPr>
          <w:b/>
          <w:sz w:val="24"/>
          <w:szCs w:val="24"/>
          <w:lang w:val="en-US"/>
        </w:rPr>
        <w:t xml:space="preserve">. </w:t>
      </w:r>
      <w:r>
        <w:rPr>
          <w:b/>
          <w:sz w:val="24"/>
          <w:szCs w:val="24"/>
          <w:lang w:val="en-US"/>
        </w:rPr>
        <w:t>K</w:t>
      </w:r>
      <w:r w:rsidRPr="00F66E9C">
        <w:rPr>
          <w:b/>
          <w:sz w:val="24"/>
          <w:szCs w:val="24"/>
          <w:lang w:val="en-US"/>
        </w:rPr>
        <w:t>HAMUKOV</w:t>
      </w:r>
      <w:r w:rsidRPr="00F66E9C">
        <w:rPr>
          <w:b/>
          <w:sz w:val="24"/>
          <w:szCs w:val="24"/>
          <w:vertAlign w:val="superscript"/>
          <w:lang w:val="en-US"/>
        </w:rPr>
        <w:t>1</w:t>
      </w:r>
      <w:r w:rsidRPr="00F66E9C">
        <w:rPr>
          <w:b/>
          <w:sz w:val="24"/>
          <w:szCs w:val="24"/>
          <w:lang w:val="en-US"/>
        </w:rPr>
        <w:t>, I.A. PSHENOKOVA</w:t>
      </w:r>
      <w:r w:rsidRPr="00F66E9C">
        <w:rPr>
          <w:b/>
          <w:sz w:val="24"/>
          <w:szCs w:val="24"/>
          <w:vertAlign w:val="superscript"/>
          <w:lang w:val="en-US"/>
        </w:rPr>
        <w:t>1</w:t>
      </w:r>
    </w:p>
    <w:p w:rsidR="00C659E1" w:rsidRPr="00F66E9C" w:rsidRDefault="00C659E1" w:rsidP="004F0EF2">
      <w:pPr>
        <w:jc w:val="center"/>
        <w:rPr>
          <w:sz w:val="18"/>
          <w:szCs w:val="18"/>
          <w:lang w:val="en-US"/>
        </w:rPr>
      </w:pPr>
    </w:p>
    <w:p w:rsidR="00C659E1" w:rsidRPr="0083045E" w:rsidRDefault="00C659E1" w:rsidP="004F0EF2">
      <w:pPr>
        <w:pStyle w:val="a9"/>
        <w:jc w:val="center"/>
        <w:rPr>
          <w:rFonts w:ascii="Times New Roman" w:hAnsi="Times New Roman"/>
          <w:bCs/>
          <w:sz w:val="20"/>
          <w:szCs w:val="20"/>
          <w:lang w:val="en-US"/>
        </w:rPr>
      </w:pPr>
      <w:r w:rsidRPr="00F66E9C">
        <w:rPr>
          <w:rFonts w:ascii="Times New Roman" w:hAnsi="Times New Roman"/>
          <w:bCs/>
          <w:sz w:val="20"/>
          <w:szCs w:val="20"/>
          <w:vertAlign w:val="superscript"/>
          <w:lang w:val="en-US"/>
        </w:rPr>
        <w:t>1</w:t>
      </w:r>
      <w:r w:rsidRPr="0083045E">
        <w:rPr>
          <w:rFonts w:ascii="Times New Roman" w:hAnsi="Times New Roman"/>
          <w:bCs/>
          <w:sz w:val="20"/>
          <w:szCs w:val="20"/>
          <w:lang w:val="en-US"/>
        </w:rPr>
        <w:t>Institute</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of</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Computer</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Science</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and</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Problems</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of</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Regional</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Management</w:t>
      </w:r>
      <w:r>
        <w:rPr>
          <w:rFonts w:ascii="Times New Roman" w:hAnsi="Times New Roman"/>
          <w:bCs/>
          <w:sz w:val="20"/>
          <w:szCs w:val="20"/>
          <w:lang w:val="en-US"/>
        </w:rPr>
        <w:t xml:space="preserve"> </w:t>
      </w: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KBSC</w:t>
      </w:r>
    </w:p>
    <w:p w:rsidR="00C659E1" w:rsidRPr="0083045E" w:rsidRDefault="00C659E1"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the</w:t>
      </w:r>
      <w:r>
        <w:rPr>
          <w:rFonts w:ascii="Times New Roman" w:hAnsi="Times New Roman"/>
          <w:bCs/>
          <w:sz w:val="20"/>
          <w:szCs w:val="20"/>
          <w:lang w:val="en-US"/>
        </w:rPr>
        <w:t xml:space="preserve"> </w:t>
      </w:r>
      <w:r w:rsidRPr="0083045E">
        <w:rPr>
          <w:rFonts w:ascii="Times New Roman" w:hAnsi="Times New Roman"/>
          <w:bCs/>
          <w:sz w:val="20"/>
          <w:szCs w:val="20"/>
          <w:lang w:val="en-US"/>
        </w:rPr>
        <w:t>Russian</w:t>
      </w:r>
      <w:r>
        <w:rPr>
          <w:rFonts w:ascii="Times New Roman" w:hAnsi="Times New Roman"/>
          <w:bCs/>
          <w:sz w:val="20"/>
          <w:szCs w:val="20"/>
          <w:lang w:val="en-US"/>
        </w:rPr>
        <w:t xml:space="preserve"> </w:t>
      </w:r>
      <w:r w:rsidRPr="0083045E">
        <w:rPr>
          <w:rFonts w:ascii="Times New Roman" w:hAnsi="Times New Roman"/>
          <w:bCs/>
          <w:sz w:val="20"/>
          <w:szCs w:val="20"/>
          <w:lang w:val="en-US"/>
        </w:rPr>
        <w:t>Academy</w:t>
      </w:r>
      <w:r>
        <w:rPr>
          <w:rFonts w:ascii="Times New Roman" w:hAnsi="Times New Roman"/>
          <w:bCs/>
          <w:sz w:val="20"/>
          <w:szCs w:val="20"/>
          <w:lang w:val="en-US"/>
        </w:rPr>
        <w:t xml:space="preserve"> </w:t>
      </w: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Sciences</w:t>
      </w:r>
    </w:p>
    <w:p w:rsidR="00C659E1" w:rsidRPr="0083045E" w:rsidRDefault="00C659E1"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360000,</w:t>
      </w:r>
      <w:r>
        <w:rPr>
          <w:rFonts w:ascii="Times New Roman" w:hAnsi="Times New Roman"/>
          <w:bCs/>
          <w:sz w:val="20"/>
          <w:szCs w:val="20"/>
          <w:lang w:val="en-US"/>
        </w:rPr>
        <w:t xml:space="preserve"> </w:t>
      </w:r>
      <w:r w:rsidRPr="0083045E">
        <w:rPr>
          <w:rFonts w:ascii="Times New Roman" w:hAnsi="Times New Roman"/>
          <w:bCs/>
          <w:sz w:val="20"/>
          <w:szCs w:val="20"/>
          <w:lang w:val="en-US"/>
        </w:rPr>
        <w:t>KBR,</w:t>
      </w:r>
      <w:r>
        <w:rPr>
          <w:rFonts w:ascii="Times New Roman" w:hAnsi="Times New Roman"/>
          <w:bCs/>
          <w:sz w:val="20"/>
          <w:szCs w:val="20"/>
          <w:lang w:val="en-US"/>
        </w:rPr>
        <w:t xml:space="preserve"> </w:t>
      </w:r>
      <w:r w:rsidRPr="0083045E">
        <w:rPr>
          <w:rFonts w:ascii="Times New Roman" w:hAnsi="Times New Roman"/>
          <w:bCs/>
          <w:sz w:val="20"/>
          <w:szCs w:val="20"/>
          <w:lang w:val="en-US"/>
        </w:rPr>
        <w:t>Nalchik,</w:t>
      </w:r>
      <w:r>
        <w:rPr>
          <w:rFonts w:ascii="Times New Roman" w:hAnsi="Times New Roman"/>
          <w:bCs/>
          <w:sz w:val="20"/>
          <w:szCs w:val="20"/>
          <w:lang w:val="en-US"/>
        </w:rPr>
        <w:t xml:space="preserve"> </w:t>
      </w:r>
      <w:r w:rsidRPr="0083045E">
        <w:rPr>
          <w:rFonts w:ascii="Times New Roman" w:hAnsi="Times New Roman"/>
          <w:bCs/>
          <w:sz w:val="20"/>
          <w:szCs w:val="20"/>
          <w:lang w:val="en-US"/>
        </w:rPr>
        <w:t>37-a,</w:t>
      </w:r>
      <w:r>
        <w:rPr>
          <w:rFonts w:ascii="Times New Roman" w:hAnsi="Times New Roman"/>
          <w:bCs/>
          <w:sz w:val="20"/>
          <w:szCs w:val="20"/>
          <w:lang w:val="en-US"/>
        </w:rPr>
        <w:t xml:space="preserve"> </w:t>
      </w:r>
      <w:r w:rsidRPr="0083045E">
        <w:rPr>
          <w:rFonts w:ascii="Times New Roman" w:hAnsi="Times New Roman"/>
          <w:bCs/>
          <w:sz w:val="20"/>
          <w:szCs w:val="20"/>
          <w:lang w:val="en-US"/>
        </w:rPr>
        <w:t>I.</w:t>
      </w:r>
      <w:r>
        <w:rPr>
          <w:rFonts w:ascii="Times New Roman" w:hAnsi="Times New Roman"/>
          <w:bCs/>
          <w:sz w:val="20"/>
          <w:szCs w:val="20"/>
          <w:lang w:val="en-US"/>
        </w:rPr>
        <w:t xml:space="preserve"> </w:t>
      </w:r>
      <w:r w:rsidRPr="0083045E">
        <w:rPr>
          <w:rFonts w:ascii="Times New Roman" w:hAnsi="Times New Roman"/>
          <w:bCs/>
          <w:sz w:val="20"/>
          <w:szCs w:val="20"/>
          <w:lang w:val="en-US"/>
        </w:rPr>
        <w:t>Armand</w:t>
      </w:r>
      <w:r>
        <w:rPr>
          <w:rFonts w:ascii="Times New Roman" w:hAnsi="Times New Roman"/>
          <w:bCs/>
          <w:sz w:val="20"/>
          <w:szCs w:val="20"/>
          <w:lang w:val="en-US"/>
        </w:rPr>
        <w:t xml:space="preserve"> </w:t>
      </w:r>
      <w:r w:rsidRPr="0083045E">
        <w:rPr>
          <w:rFonts w:ascii="Times New Roman" w:hAnsi="Times New Roman"/>
          <w:bCs/>
          <w:sz w:val="20"/>
          <w:szCs w:val="20"/>
          <w:lang w:val="en-US"/>
        </w:rPr>
        <w:t>street</w:t>
      </w:r>
    </w:p>
    <w:p w:rsidR="00C659E1" w:rsidRPr="00F66E9C" w:rsidRDefault="00C659E1" w:rsidP="004F0EF2">
      <w:pPr>
        <w:pStyle w:val="a9"/>
        <w:jc w:val="center"/>
        <w:rPr>
          <w:rFonts w:ascii="Times New Roman" w:hAnsi="Times New Roman"/>
          <w:bCs/>
          <w:sz w:val="20"/>
          <w:szCs w:val="20"/>
          <w:lang w:val="en-US"/>
        </w:rPr>
      </w:pPr>
      <w:r w:rsidRPr="0083045E">
        <w:rPr>
          <w:rFonts w:ascii="Times New Roman" w:hAnsi="Times New Roman"/>
          <w:bCs/>
          <w:caps/>
          <w:sz w:val="20"/>
          <w:szCs w:val="20"/>
          <w:lang w:val="en-US"/>
        </w:rPr>
        <w:t>e</w:t>
      </w:r>
      <w:r w:rsidRPr="00F66E9C">
        <w:rPr>
          <w:rFonts w:ascii="Times New Roman" w:hAnsi="Times New Roman"/>
          <w:bCs/>
          <w:sz w:val="20"/>
          <w:szCs w:val="20"/>
          <w:lang w:val="en-US"/>
        </w:rPr>
        <w:t>-</w:t>
      </w:r>
      <w:r w:rsidRPr="0083045E">
        <w:rPr>
          <w:rFonts w:ascii="Times New Roman" w:hAnsi="Times New Roman"/>
          <w:bCs/>
          <w:sz w:val="20"/>
          <w:szCs w:val="20"/>
          <w:lang w:val="en-US"/>
        </w:rPr>
        <w:t>mail</w:t>
      </w:r>
      <w:r w:rsidRPr="00F66E9C">
        <w:rPr>
          <w:rFonts w:ascii="Times New Roman" w:hAnsi="Times New Roman"/>
          <w:bCs/>
          <w:sz w:val="20"/>
          <w:szCs w:val="20"/>
          <w:lang w:val="en-US"/>
        </w:rPr>
        <w:t xml:space="preserve">: </w:t>
      </w:r>
      <w:r w:rsidRPr="0083045E">
        <w:rPr>
          <w:rFonts w:ascii="Times New Roman" w:hAnsi="Times New Roman"/>
          <w:bCs/>
          <w:sz w:val="20"/>
          <w:szCs w:val="20"/>
          <w:u w:val="single"/>
          <w:lang w:val="en-US"/>
        </w:rPr>
        <w:t>iipru</w:t>
      </w:r>
      <w:r w:rsidRPr="00F66E9C">
        <w:rPr>
          <w:rFonts w:ascii="Times New Roman" w:hAnsi="Times New Roman"/>
          <w:bCs/>
          <w:sz w:val="20"/>
          <w:szCs w:val="20"/>
          <w:u w:val="single"/>
          <w:lang w:val="en-US"/>
        </w:rPr>
        <w:t>@</w:t>
      </w:r>
      <w:r w:rsidRPr="0083045E">
        <w:rPr>
          <w:rFonts w:ascii="Times New Roman" w:hAnsi="Times New Roman"/>
          <w:bCs/>
          <w:sz w:val="20"/>
          <w:szCs w:val="20"/>
          <w:u w:val="single"/>
          <w:lang w:val="en-US"/>
        </w:rPr>
        <w:t>rambler</w:t>
      </w:r>
      <w:r w:rsidRPr="00F66E9C">
        <w:rPr>
          <w:rFonts w:ascii="Times New Roman" w:hAnsi="Times New Roman"/>
          <w:bCs/>
          <w:sz w:val="20"/>
          <w:szCs w:val="20"/>
          <w:u w:val="single"/>
          <w:lang w:val="en-US"/>
        </w:rPr>
        <w:t>.</w:t>
      </w:r>
      <w:r w:rsidRPr="0083045E">
        <w:rPr>
          <w:rFonts w:ascii="Times New Roman" w:hAnsi="Times New Roman"/>
          <w:bCs/>
          <w:sz w:val="20"/>
          <w:szCs w:val="20"/>
          <w:u w:val="single"/>
          <w:lang w:val="en-US"/>
        </w:rPr>
        <w:t>ru</w:t>
      </w:r>
    </w:p>
    <w:p w:rsidR="00C659E1" w:rsidRPr="00F66E9C" w:rsidRDefault="00C659E1" w:rsidP="004F0EF2">
      <w:pPr>
        <w:jc w:val="center"/>
        <w:rPr>
          <w:sz w:val="18"/>
          <w:szCs w:val="18"/>
          <w:lang w:val="en-US"/>
        </w:rPr>
      </w:pPr>
    </w:p>
    <w:p w:rsidR="00C659E1" w:rsidRPr="00713AF5" w:rsidRDefault="00C659E1" w:rsidP="004F0EF2">
      <w:pPr>
        <w:jc w:val="center"/>
        <w:rPr>
          <w:lang w:val="en-US"/>
        </w:rPr>
      </w:pPr>
      <w:r w:rsidRPr="00FA71FE">
        <w:rPr>
          <w:vertAlign w:val="superscript"/>
          <w:lang w:val="en-US"/>
        </w:rPr>
        <w:t>2</w:t>
      </w:r>
      <w:r w:rsidRPr="00713AF5">
        <w:rPr>
          <w:lang w:val="en-US"/>
        </w:rPr>
        <w:t xml:space="preserve">Kabardin-Balkar </w:t>
      </w:r>
      <w:smartTag w:uri="urn:schemas-microsoft-com:office:smarttags" w:element="PlaceType">
        <w:r w:rsidRPr="00713AF5">
          <w:rPr>
            <w:lang w:val="en-US"/>
          </w:rPr>
          <w:t>State</w:t>
        </w:r>
      </w:smartTag>
      <w:r w:rsidRPr="00713AF5">
        <w:rPr>
          <w:lang w:val="en-US"/>
        </w:rPr>
        <w:t xml:space="preserve"> </w:t>
      </w:r>
      <w:smartTag w:uri="urn:schemas-microsoft-com:office:smarttags" w:element="PlaceType">
        <w:r w:rsidRPr="00713AF5">
          <w:rPr>
            <w:lang w:val="en-US"/>
          </w:rPr>
          <w:t>University</w:t>
        </w:r>
      </w:smartTag>
      <w:r w:rsidRPr="00713AF5">
        <w:rPr>
          <w:lang w:val="en-US"/>
        </w:rPr>
        <w:t xml:space="preserve"> named after  H.M. Berbekov</w:t>
      </w:r>
    </w:p>
    <w:p w:rsidR="00C659E1" w:rsidRPr="00713AF5" w:rsidRDefault="00C659E1" w:rsidP="004F0EF2">
      <w:pPr>
        <w:jc w:val="center"/>
        <w:rPr>
          <w:lang w:val="en-US"/>
        </w:rPr>
      </w:pPr>
      <w:r w:rsidRPr="00713AF5">
        <w:rPr>
          <w:lang w:val="en-US"/>
        </w:rPr>
        <w:t xml:space="preserve">360004, </w:t>
      </w:r>
      <w:r w:rsidRPr="00713AF5">
        <w:rPr>
          <w:bCs/>
          <w:lang w:val="en-US"/>
        </w:rPr>
        <w:t xml:space="preserve">KBR, </w:t>
      </w:r>
      <w:smartTag w:uri="urn:schemas-microsoft-com:office:smarttags" w:element="place">
        <w:smartTag w:uri="urn:schemas-microsoft-com:office:smarttags" w:element="City">
          <w:r w:rsidRPr="00713AF5">
            <w:rPr>
              <w:lang w:val="en-US"/>
            </w:rPr>
            <w:t>Nalchik</w:t>
          </w:r>
        </w:smartTag>
      </w:smartTag>
      <w:r w:rsidRPr="00713AF5">
        <w:rPr>
          <w:lang w:val="en-US"/>
        </w:rPr>
        <w:t>, 173, Chernyshevsky street</w:t>
      </w:r>
    </w:p>
    <w:p w:rsidR="00C659E1" w:rsidRPr="00713AF5" w:rsidRDefault="00C659E1" w:rsidP="004F0EF2">
      <w:pPr>
        <w:jc w:val="center"/>
        <w:rPr>
          <w:lang w:val="en-US"/>
        </w:rPr>
      </w:pPr>
      <w:r w:rsidRPr="00713AF5">
        <w:rPr>
          <w:lang w:val="en-US"/>
        </w:rPr>
        <w:t xml:space="preserve">E-mail: </w:t>
      </w:r>
      <w:hyperlink r:id="rId47" w:history="1">
        <w:r w:rsidRPr="00713AF5">
          <w:rPr>
            <w:rStyle w:val="a7"/>
            <w:lang w:val="en-US"/>
          </w:rPr>
          <w:t>bsk@kbsu.ru</w:t>
        </w:r>
      </w:hyperlink>
    </w:p>
    <w:p w:rsidR="00C659E1" w:rsidRPr="00FA71FE" w:rsidRDefault="00C659E1" w:rsidP="004F0EF2">
      <w:pPr>
        <w:jc w:val="center"/>
        <w:rPr>
          <w:sz w:val="18"/>
          <w:szCs w:val="18"/>
          <w:lang w:val="en-US"/>
        </w:rPr>
      </w:pPr>
    </w:p>
    <w:p w:rsidR="00C659E1" w:rsidRPr="00AA0C89" w:rsidRDefault="00C659E1" w:rsidP="004F0EF2">
      <w:pPr>
        <w:ind w:firstLine="284"/>
        <w:rPr>
          <w:sz w:val="22"/>
          <w:szCs w:val="22"/>
          <w:lang w:val="en-US"/>
        </w:rPr>
      </w:pPr>
      <w:r w:rsidRPr="00AA0C89">
        <w:rPr>
          <w:sz w:val="22"/>
          <w:szCs w:val="22"/>
          <w:lang w:val="en-US"/>
        </w:rPr>
        <w:t>The article is devoted to the evolution of stress and strain field at extrem</w:t>
      </w:r>
      <w:r>
        <w:rPr>
          <w:sz w:val="22"/>
          <w:szCs w:val="22"/>
          <w:lang w:val="en-US"/>
        </w:rPr>
        <w:t>e</w:t>
      </w:r>
      <w:r w:rsidRPr="00AA0C89">
        <w:rPr>
          <w:sz w:val="22"/>
          <w:szCs w:val="22"/>
          <w:lang w:val="en-US"/>
        </w:rPr>
        <w:t xml:space="preserve"> loads (including </w:t>
      </w:r>
      <w:r>
        <w:rPr>
          <w:sz w:val="22"/>
          <w:szCs w:val="22"/>
          <w:lang w:val="en-US"/>
        </w:rPr>
        <w:t>the infl</w:t>
      </w:r>
      <w:r>
        <w:rPr>
          <w:sz w:val="22"/>
          <w:szCs w:val="22"/>
          <w:lang w:val="en-US"/>
        </w:rPr>
        <w:t>u</w:t>
      </w:r>
      <w:r>
        <w:rPr>
          <w:sz w:val="22"/>
          <w:szCs w:val="22"/>
          <w:lang w:val="en-US"/>
        </w:rPr>
        <w:t>ence of the thermal field)</w:t>
      </w:r>
      <w:r w:rsidRPr="00AA0C89">
        <w:rPr>
          <w:sz w:val="22"/>
          <w:szCs w:val="22"/>
          <w:lang w:val="en-US"/>
        </w:rPr>
        <w:t>. Apart from this contact elasticity problems are discussed (Gert`s type pro</w:t>
      </w:r>
      <w:r w:rsidRPr="00AA0C89">
        <w:rPr>
          <w:sz w:val="22"/>
          <w:szCs w:val="22"/>
          <w:lang w:val="en-US"/>
        </w:rPr>
        <w:t>b</w:t>
      </w:r>
      <w:r w:rsidRPr="00AA0C89">
        <w:rPr>
          <w:sz w:val="22"/>
          <w:szCs w:val="22"/>
          <w:lang w:val="en-US"/>
        </w:rPr>
        <w:t>lems).</w:t>
      </w:r>
    </w:p>
    <w:p w:rsidR="00C659E1" w:rsidRPr="00AA0C89" w:rsidRDefault="00C659E1" w:rsidP="004F0EF2">
      <w:pPr>
        <w:ind w:firstLine="284"/>
        <w:rPr>
          <w:sz w:val="22"/>
          <w:szCs w:val="22"/>
          <w:lang w:val="en-US"/>
        </w:rPr>
      </w:pPr>
    </w:p>
    <w:p w:rsidR="00C659E1" w:rsidRPr="00AA0C89" w:rsidRDefault="00C659E1" w:rsidP="004F0EF2">
      <w:pPr>
        <w:ind w:firstLine="284"/>
        <w:rPr>
          <w:sz w:val="22"/>
          <w:szCs w:val="22"/>
          <w:lang w:val="en-US"/>
        </w:rPr>
      </w:pPr>
      <w:r w:rsidRPr="00AA0C89">
        <w:rPr>
          <w:b/>
          <w:sz w:val="22"/>
          <w:szCs w:val="22"/>
          <w:lang w:val="en-US"/>
        </w:rPr>
        <w:t>Key words:</w:t>
      </w:r>
      <w:r w:rsidRPr="00AA0C89">
        <w:rPr>
          <w:sz w:val="22"/>
          <w:szCs w:val="22"/>
          <w:lang w:val="en-US"/>
        </w:rPr>
        <w:t xml:space="preserve"> virtual prototypes, uniaxial robots, mathematical</w:t>
      </w:r>
      <w:r>
        <w:rPr>
          <w:sz w:val="22"/>
          <w:szCs w:val="22"/>
          <w:lang w:val="en-US"/>
        </w:rPr>
        <w:t xml:space="preserve"> methods, numerical methods, </w:t>
      </w:r>
      <w:r w:rsidRPr="00AA0C89">
        <w:rPr>
          <w:sz w:val="22"/>
          <w:szCs w:val="22"/>
          <w:lang w:val="en-US"/>
        </w:rPr>
        <w:t xml:space="preserve"> stress-strain state.</w:t>
      </w:r>
    </w:p>
    <w:p w:rsidR="00C659E1" w:rsidRPr="00C659E1" w:rsidRDefault="00C659E1" w:rsidP="004F0EF2">
      <w:pPr>
        <w:pStyle w:val="af2"/>
        <w:spacing w:after="0" w:line="240" w:lineRule="auto"/>
        <w:ind w:left="0" w:firstLine="284"/>
        <w:contextualSpacing w:val="0"/>
        <w:rPr>
          <w:rFonts w:ascii="Times New Roman" w:hAnsi="Times New Roman"/>
          <w:bCs/>
          <w:sz w:val="24"/>
          <w:szCs w:val="24"/>
          <w:lang w:val="en-US"/>
        </w:rPr>
      </w:pPr>
    </w:p>
    <w:p w:rsidR="00C659E1" w:rsidRDefault="00C659E1" w:rsidP="004F0EF2">
      <w:pPr>
        <w:jc w:val="center"/>
        <w:rPr>
          <w:b/>
          <w:sz w:val="24"/>
          <w:szCs w:val="24"/>
        </w:rPr>
      </w:pPr>
      <w:r w:rsidRPr="00ED0BA3">
        <w:rPr>
          <w:b/>
          <w:sz w:val="24"/>
          <w:szCs w:val="24"/>
        </w:rPr>
        <w:t>ЛИТЕРАТУР</w:t>
      </w:r>
      <w:r>
        <w:rPr>
          <w:b/>
          <w:sz w:val="24"/>
          <w:szCs w:val="24"/>
        </w:rPr>
        <w:t>А</w:t>
      </w:r>
    </w:p>
    <w:p w:rsidR="00C659E1" w:rsidRPr="00ED0BA3" w:rsidRDefault="00C659E1" w:rsidP="004F0EF2">
      <w:pPr>
        <w:ind w:firstLine="284"/>
        <w:rPr>
          <w:sz w:val="24"/>
          <w:szCs w:val="24"/>
        </w:rPr>
      </w:pPr>
    </w:p>
    <w:p w:rsidR="00C659E1" w:rsidRPr="00ED0BA3" w:rsidRDefault="00C659E1" w:rsidP="004F0EF2">
      <w:pPr>
        <w:numPr>
          <w:ilvl w:val="0"/>
          <w:numId w:val="49"/>
        </w:numPr>
        <w:ind w:left="0" w:firstLine="284"/>
        <w:jc w:val="both"/>
        <w:rPr>
          <w:sz w:val="24"/>
          <w:szCs w:val="24"/>
        </w:rPr>
      </w:pPr>
      <w:r w:rsidRPr="00745F04">
        <w:rPr>
          <w:i/>
          <w:sz w:val="24"/>
          <w:szCs w:val="24"/>
        </w:rPr>
        <w:t>Ландау Л.Д., Лифшиц Е.Н</w:t>
      </w:r>
      <w:r w:rsidRPr="00ED0BA3">
        <w:rPr>
          <w:sz w:val="24"/>
          <w:szCs w:val="24"/>
        </w:rPr>
        <w:t>. Теория упругости. М.: Наука</w:t>
      </w:r>
      <w:r>
        <w:rPr>
          <w:sz w:val="24"/>
          <w:szCs w:val="24"/>
        </w:rPr>
        <w:t>.</w:t>
      </w:r>
      <w:r w:rsidRPr="00ED0BA3">
        <w:rPr>
          <w:sz w:val="24"/>
          <w:szCs w:val="24"/>
        </w:rPr>
        <w:t xml:space="preserve"> 1965. 231 с.</w:t>
      </w:r>
    </w:p>
    <w:p w:rsidR="00C659E1" w:rsidRPr="00ED0BA3" w:rsidRDefault="00C659E1" w:rsidP="004F0EF2">
      <w:pPr>
        <w:numPr>
          <w:ilvl w:val="0"/>
          <w:numId w:val="49"/>
        </w:numPr>
        <w:ind w:left="0" w:firstLine="284"/>
        <w:jc w:val="both"/>
        <w:rPr>
          <w:sz w:val="24"/>
          <w:szCs w:val="24"/>
        </w:rPr>
      </w:pPr>
      <w:r w:rsidRPr="00745F04">
        <w:rPr>
          <w:i/>
          <w:sz w:val="24"/>
          <w:szCs w:val="24"/>
        </w:rPr>
        <w:t>Тимошенко С.П., Гудьер Дж</w:t>
      </w:r>
      <w:r w:rsidRPr="00ED0BA3">
        <w:rPr>
          <w:sz w:val="24"/>
          <w:szCs w:val="24"/>
        </w:rPr>
        <w:t>. Теория упругости</w:t>
      </w:r>
      <w:r>
        <w:rPr>
          <w:sz w:val="24"/>
          <w:szCs w:val="24"/>
        </w:rPr>
        <w:t>. П</w:t>
      </w:r>
      <w:r w:rsidRPr="00ED0BA3">
        <w:rPr>
          <w:sz w:val="24"/>
          <w:szCs w:val="24"/>
        </w:rPr>
        <w:t>ер</w:t>
      </w:r>
      <w:r>
        <w:rPr>
          <w:sz w:val="24"/>
          <w:szCs w:val="24"/>
        </w:rPr>
        <w:t>.</w:t>
      </w:r>
      <w:r w:rsidRPr="00ED0BA3">
        <w:rPr>
          <w:sz w:val="24"/>
          <w:szCs w:val="24"/>
        </w:rPr>
        <w:t xml:space="preserve"> с англ. М.: Наука</w:t>
      </w:r>
      <w:r>
        <w:rPr>
          <w:sz w:val="24"/>
          <w:szCs w:val="24"/>
        </w:rPr>
        <w:t>.</w:t>
      </w:r>
      <w:r w:rsidRPr="00ED0BA3">
        <w:rPr>
          <w:sz w:val="24"/>
          <w:szCs w:val="24"/>
        </w:rPr>
        <w:t xml:space="preserve"> 1975. 572</w:t>
      </w:r>
      <w:r>
        <w:rPr>
          <w:sz w:val="24"/>
          <w:szCs w:val="24"/>
        </w:rPr>
        <w:t xml:space="preserve"> </w:t>
      </w:r>
      <w:r w:rsidRPr="00ED0BA3">
        <w:rPr>
          <w:sz w:val="24"/>
          <w:szCs w:val="24"/>
        </w:rPr>
        <w:t>с.</w:t>
      </w:r>
    </w:p>
    <w:p w:rsidR="00C659E1" w:rsidRPr="00ED0BA3" w:rsidRDefault="00C659E1" w:rsidP="004F0EF2">
      <w:pPr>
        <w:numPr>
          <w:ilvl w:val="0"/>
          <w:numId w:val="49"/>
        </w:numPr>
        <w:ind w:left="0" w:firstLine="284"/>
        <w:jc w:val="both"/>
        <w:rPr>
          <w:sz w:val="24"/>
          <w:szCs w:val="24"/>
        </w:rPr>
      </w:pPr>
      <w:r w:rsidRPr="00745F04">
        <w:rPr>
          <w:i/>
          <w:sz w:val="24"/>
          <w:szCs w:val="24"/>
        </w:rPr>
        <w:t>Сегерлинд Л</w:t>
      </w:r>
      <w:r w:rsidRPr="00ED0BA3">
        <w:rPr>
          <w:sz w:val="24"/>
          <w:szCs w:val="24"/>
        </w:rPr>
        <w:t>. Применение метода конечных эле-ментов. М.: Мир</w:t>
      </w:r>
      <w:r>
        <w:rPr>
          <w:sz w:val="24"/>
          <w:szCs w:val="24"/>
        </w:rPr>
        <w:t>.</w:t>
      </w:r>
      <w:r w:rsidRPr="00ED0BA3">
        <w:rPr>
          <w:sz w:val="24"/>
          <w:szCs w:val="24"/>
        </w:rPr>
        <w:t xml:space="preserve"> 1979. 392 с.</w:t>
      </w:r>
    </w:p>
    <w:p w:rsidR="00C659E1" w:rsidRPr="00ED0BA3" w:rsidRDefault="00C659E1" w:rsidP="004F0EF2">
      <w:pPr>
        <w:numPr>
          <w:ilvl w:val="0"/>
          <w:numId w:val="49"/>
        </w:numPr>
        <w:ind w:left="0" w:firstLine="284"/>
        <w:jc w:val="both"/>
        <w:rPr>
          <w:sz w:val="24"/>
          <w:szCs w:val="24"/>
        </w:rPr>
      </w:pPr>
      <w:r w:rsidRPr="00745F04">
        <w:rPr>
          <w:i/>
          <w:sz w:val="24"/>
          <w:szCs w:val="24"/>
        </w:rPr>
        <w:t>Ошхунов М.М., Нагоев З.В</w:t>
      </w:r>
      <w:r w:rsidRPr="00ED0BA3">
        <w:rPr>
          <w:sz w:val="24"/>
          <w:szCs w:val="24"/>
        </w:rPr>
        <w:t>. Математические модели деформируемых сред для и</w:t>
      </w:r>
      <w:r w:rsidRPr="00ED0BA3">
        <w:rPr>
          <w:sz w:val="24"/>
          <w:szCs w:val="24"/>
        </w:rPr>
        <w:t>н</w:t>
      </w:r>
      <w:r w:rsidRPr="00ED0BA3">
        <w:rPr>
          <w:sz w:val="24"/>
          <w:szCs w:val="24"/>
        </w:rPr>
        <w:t>теллектуальных систем виртального прототипирования. Нальчик: Издательство КБНЦ РАН</w:t>
      </w:r>
      <w:r>
        <w:rPr>
          <w:sz w:val="24"/>
          <w:szCs w:val="24"/>
        </w:rPr>
        <w:t>.</w:t>
      </w:r>
      <w:r w:rsidRPr="00ED0BA3">
        <w:rPr>
          <w:sz w:val="24"/>
          <w:szCs w:val="24"/>
        </w:rPr>
        <w:t xml:space="preserve"> 2013. 195 с.</w:t>
      </w:r>
    </w:p>
    <w:p w:rsidR="00C659E1" w:rsidRPr="00AA0C89" w:rsidRDefault="00C659E1" w:rsidP="004F0EF2">
      <w:pPr>
        <w:numPr>
          <w:ilvl w:val="0"/>
          <w:numId w:val="49"/>
        </w:numPr>
        <w:ind w:left="0" w:firstLine="284"/>
        <w:jc w:val="both"/>
        <w:rPr>
          <w:sz w:val="24"/>
          <w:szCs w:val="24"/>
          <w:lang w:val="en-US"/>
        </w:rPr>
      </w:pPr>
      <w:r w:rsidRPr="00ED0BA3">
        <w:rPr>
          <w:sz w:val="24"/>
          <w:szCs w:val="24"/>
        </w:rPr>
        <w:t>Теория</w:t>
      </w:r>
      <w:r w:rsidRPr="00232A60">
        <w:rPr>
          <w:sz w:val="24"/>
          <w:szCs w:val="24"/>
        </w:rPr>
        <w:t xml:space="preserve"> </w:t>
      </w:r>
      <w:r w:rsidRPr="00ED0BA3">
        <w:rPr>
          <w:sz w:val="24"/>
          <w:szCs w:val="24"/>
        </w:rPr>
        <w:t>тепломассообмена</w:t>
      </w:r>
      <w:r w:rsidRPr="00232A60">
        <w:rPr>
          <w:sz w:val="24"/>
          <w:szCs w:val="24"/>
        </w:rPr>
        <w:t xml:space="preserve">. </w:t>
      </w:r>
      <w:r>
        <w:rPr>
          <w:sz w:val="24"/>
          <w:szCs w:val="24"/>
        </w:rPr>
        <w:t>П</w:t>
      </w:r>
      <w:r w:rsidRPr="00ED0BA3">
        <w:rPr>
          <w:sz w:val="24"/>
          <w:szCs w:val="24"/>
        </w:rPr>
        <w:t>од</w:t>
      </w:r>
      <w:r w:rsidRPr="00232A60">
        <w:rPr>
          <w:sz w:val="24"/>
          <w:szCs w:val="24"/>
        </w:rPr>
        <w:t xml:space="preserve"> </w:t>
      </w:r>
      <w:r w:rsidRPr="00ED0BA3">
        <w:rPr>
          <w:sz w:val="24"/>
          <w:szCs w:val="24"/>
        </w:rPr>
        <w:t>ред</w:t>
      </w:r>
      <w:r w:rsidRPr="00232A60">
        <w:rPr>
          <w:sz w:val="24"/>
          <w:szCs w:val="24"/>
        </w:rPr>
        <w:t xml:space="preserve">. </w:t>
      </w:r>
      <w:r w:rsidRPr="00ED0BA3">
        <w:rPr>
          <w:sz w:val="24"/>
          <w:szCs w:val="24"/>
        </w:rPr>
        <w:t>А</w:t>
      </w:r>
      <w:r w:rsidRPr="00AA0C89">
        <w:rPr>
          <w:sz w:val="24"/>
          <w:szCs w:val="24"/>
        </w:rPr>
        <w:t>.</w:t>
      </w:r>
      <w:r w:rsidRPr="00ED0BA3">
        <w:rPr>
          <w:sz w:val="24"/>
          <w:szCs w:val="24"/>
        </w:rPr>
        <w:t>И</w:t>
      </w:r>
      <w:r w:rsidRPr="00AA0C89">
        <w:rPr>
          <w:sz w:val="24"/>
          <w:szCs w:val="24"/>
        </w:rPr>
        <w:t xml:space="preserve">. </w:t>
      </w:r>
      <w:r w:rsidRPr="00ED0BA3">
        <w:rPr>
          <w:sz w:val="24"/>
          <w:szCs w:val="24"/>
        </w:rPr>
        <w:t>Леонтьева</w:t>
      </w:r>
      <w:r w:rsidRPr="00AA0C89">
        <w:rPr>
          <w:sz w:val="24"/>
          <w:szCs w:val="24"/>
        </w:rPr>
        <w:t xml:space="preserve">. </w:t>
      </w:r>
      <w:r w:rsidRPr="00ED0BA3">
        <w:rPr>
          <w:sz w:val="24"/>
          <w:szCs w:val="24"/>
        </w:rPr>
        <w:t>М</w:t>
      </w:r>
      <w:r w:rsidRPr="00151E2E">
        <w:rPr>
          <w:sz w:val="24"/>
          <w:szCs w:val="24"/>
        </w:rPr>
        <w:t xml:space="preserve">. </w:t>
      </w:r>
      <w:r w:rsidRPr="00ED0BA3">
        <w:rPr>
          <w:sz w:val="24"/>
          <w:szCs w:val="24"/>
        </w:rPr>
        <w:t>Высшая</w:t>
      </w:r>
      <w:r w:rsidRPr="00151E2E">
        <w:rPr>
          <w:sz w:val="24"/>
          <w:szCs w:val="24"/>
        </w:rPr>
        <w:t xml:space="preserve"> </w:t>
      </w:r>
      <w:r w:rsidRPr="00ED0BA3">
        <w:rPr>
          <w:sz w:val="24"/>
          <w:szCs w:val="24"/>
        </w:rPr>
        <w:t>школа</w:t>
      </w:r>
      <w:r w:rsidRPr="00151E2E">
        <w:rPr>
          <w:sz w:val="24"/>
          <w:szCs w:val="24"/>
        </w:rPr>
        <w:t xml:space="preserve">. </w:t>
      </w:r>
      <w:r w:rsidRPr="00AA0C89">
        <w:rPr>
          <w:sz w:val="24"/>
          <w:szCs w:val="24"/>
          <w:lang w:val="en-US"/>
        </w:rPr>
        <w:t>1979. 491</w:t>
      </w:r>
      <w:r>
        <w:rPr>
          <w:sz w:val="24"/>
          <w:szCs w:val="24"/>
        </w:rPr>
        <w:t xml:space="preserve"> </w:t>
      </w:r>
      <w:r w:rsidRPr="00ED0BA3">
        <w:rPr>
          <w:sz w:val="24"/>
          <w:szCs w:val="24"/>
        </w:rPr>
        <w:t>с</w:t>
      </w:r>
      <w:r w:rsidRPr="00AA0C89">
        <w:rPr>
          <w:sz w:val="24"/>
          <w:szCs w:val="24"/>
          <w:lang w:val="en-US"/>
        </w:rPr>
        <w:t>.</w:t>
      </w:r>
    </w:p>
    <w:p w:rsidR="00C659E1" w:rsidRPr="00AA0C89" w:rsidRDefault="00C659E1" w:rsidP="004F0EF2">
      <w:pPr>
        <w:ind w:firstLine="284"/>
        <w:rPr>
          <w:sz w:val="24"/>
          <w:szCs w:val="24"/>
          <w:lang w:val="en-US"/>
        </w:rPr>
      </w:pPr>
    </w:p>
    <w:p w:rsidR="00C659E1" w:rsidRPr="00BF7862" w:rsidRDefault="00C659E1" w:rsidP="004F0EF2">
      <w:pPr>
        <w:ind w:firstLine="284"/>
        <w:rPr>
          <w:sz w:val="24"/>
          <w:szCs w:val="24"/>
        </w:rPr>
      </w:pPr>
      <w:r w:rsidRPr="00BF7862">
        <w:rPr>
          <w:b/>
          <w:sz w:val="24"/>
          <w:szCs w:val="24"/>
        </w:rPr>
        <w:t>Ошхунов Муаед Музафарович,</w:t>
      </w:r>
      <w:r w:rsidRPr="00BF7862">
        <w:rPr>
          <w:sz w:val="24"/>
          <w:szCs w:val="24"/>
        </w:rPr>
        <w:t xml:space="preserve"> д.т.н., в.н.с. отдела м</w:t>
      </w:r>
      <w:r w:rsidRPr="00BF7862">
        <w:rPr>
          <w:bCs/>
          <w:sz w:val="24"/>
          <w:szCs w:val="24"/>
        </w:rPr>
        <w:t xml:space="preserve">ультиагентных систем </w:t>
      </w:r>
      <w:r w:rsidRPr="00BF7862">
        <w:rPr>
          <w:sz w:val="24"/>
          <w:szCs w:val="24"/>
        </w:rPr>
        <w:t xml:space="preserve">Института информатики и проблем регионального управления КБНЦ РАН, профессор Кабардино-Балкаского государственного университета </w:t>
      </w:r>
      <w:r>
        <w:rPr>
          <w:sz w:val="24"/>
          <w:szCs w:val="24"/>
        </w:rPr>
        <w:t>им. Х.М. Бербекова.</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Pr="00BF7862" w:rsidRDefault="00C659E1" w:rsidP="004F0EF2">
      <w:pPr>
        <w:ind w:firstLine="284"/>
        <w:rPr>
          <w:sz w:val="24"/>
          <w:szCs w:val="24"/>
          <w:lang w:val="en-US"/>
        </w:rPr>
      </w:pPr>
      <w:r w:rsidRPr="00BF7862">
        <w:rPr>
          <w:sz w:val="24"/>
          <w:szCs w:val="24"/>
        </w:rPr>
        <w:t>Тел</w:t>
      </w:r>
      <w:r w:rsidRPr="00BF7862">
        <w:rPr>
          <w:sz w:val="24"/>
          <w:szCs w:val="24"/>
          <w:lang w:val="en-US"/>
        </w:rPr>
        <w:t xml:space="preserve">. 8 (8662) 42-65-52. </w:t>
      </w:r>
    </w:p>
    <w:p w:rsidR="00C659E1" w:rsidRPr="00BF7862" w:rsidRDefault="00C659E1" w:rsidP="004F0EF2">
      <w:pPr>
        <w:ind w:firstLine="284"/>
        <w:rPr>
          <w:sz w:val="24"/>
          <w:szCs w:val="24"/>
          <w:lang w:val="en-US"/>
        </w:rPr>
      </w:pPr>
      <w:r w:rsidRPr="00BF7862">
        <w:rPr>
          <w:sz w:val="24"/>
          <w:szCs w:val="24"/>
          <w:lang w:val="en-US"/>
        </w:rPr>
        <w:t xml:space="preserve">E_mail: </w:t>
      </w:r>
      <w:hyperlink r:id="rId48" w:history="1">
        <w:r w:rsidRPr="00BF7862">
          <w:rPr>
            <w:rStyle w:val="a7"/>
            <w:sz w:val="24"/>
            <w:szCs w:val="24"/>
            <w:lang w:val="en-US"/>
          </w:rPr>
          <w:t>muaed@inbox.ru</w:t>
        </w:r>
      </w:hyperlink>
      <w:r w:rsidRPr="00BF7862">
        <w:rPr>
          <w:sz w:val="24"/>
          <w:szCs w:val="24"/>
          <w:lang w:val="en-US"/>
        </w:rPr>
        <w:t xml:space="preserve"> </w:t>
      </w:r>
    </w:p>
    <w:p w:rsidR="00C659E1" w:rsidRPr="00BF7862" w:rsidRDefault="00C659E1" w:rsidP="004F0EF2">
      <w:pPr>
        <w:ind w:firstLine="284"/>
        <w:rPr>
          <w:bCs/>
          <w:sz w:val="24"/>
          <w:szCs w:val="24"/>
        </w:rPr>
      </w:pPr>
      <w:r w:rsidRPr="00BF7862">
        <w:rPr>
          <w:b/>
          <w:sz w:val="24"/>
          <w:szCs w:val="24"/>
        </w:rPr>
        <w:t xml:space="preserve">Нагоев Залимхан Вячеславович, </w:t>
      </w:r>
      <w:r w:rsidRPr="00BF7862">
        <w:rPr>
          <w:sz w:val="24"/>
          <w:szCs w:val="24"/>
        </w:rPr>
        <w:t xml:space="preserve">к.т.н., </w:t>
      </w:r>
      <w:r w:rsidRPr="00BF7862">
        <w:rPr>
          <w:bCs/>
          <w:sz w:val="24"/>
          <w:szCs w:val="24"/>
        </w:rPr>
        <w:t>зав</w:t>
      </w:r>
      <w:r>
        <w:rPr>
          <w:bCs/>
          <w:sz w:val="24"/>
          <w:szCs w:val="24"/>
        </w:rPr>
        <w:t>.</w:t>
      </w:r>
      <w:r w:rsidRPr="00BF7862">
        <w:rPr>
          <w:bCs/>
          <w:sz w:val="24"/>
          <w:szCs w:val="24"/>
        </w:rPr>
        <w:t xml:space="preserve"> отдел</w:t>
      </w:r>
      <w:r>
        <w:rPr>
          <w:bCs/>
          <w:sz w:val="24"/>
          <w:szCs w:val="24"/>
        </w:rPr>
        <w:t>ом</w:t>
      </w:r>
      <w:r w:rsidRPr="00BF7862">
        <w:rPr>
          <w:bCs/>
          <w:sz w:val="24"/>
          <w:szCs w:val="24"/>
        </w:rPr>
        <w:t xml:space="preserve"> мультиагентных систем  </w:t>
      </w:r>
      <w:r w:rsidRPr="00BF7862">
        <w:rPr>
          <w:sz w:val="24"/>
          <w:szCs w:val="24"/>
        </w:rPr>
        <w:t>Инст</w:t>
      </w:r>
      <w:r w:rsidRPr="00BF7862">
        <w:rPr>
          <w:sz w:val="24"/>
          <w:szCs w:val="24"/>
        </w:rPr>
        <w:t>и</w:t>
      </w:r>
      <w:r w:rsidRPr="00BF7862">
        <w:rPr>
          <w:sz w:val="24"/>
          <w:szCs w:val="24"/>
        </w:rPr>
        <w:t>тута информатики и проблем регионального управления КБНЦ РАН.</w:t>
      </w:r>
      <w:r w:rsidRPr="00BF7862">
        <w:rPr>
          <w:bCs/>
          <w:sz w:val="24"/>
          <w:szCs w:val="24"/>
        </w:rPr>
        <w:t xml:space="preserve"> </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Default="00C659E1" w:rsidP="004F0EF2">
      <w:pPr>
        <w:ind w:firstLine="284"/>
        <w:rPr>
          <w:sz w:val="24"/>
          <w:szCs w:val="24"/>
        </w:rPr>
      </w:pPr>
      <w:r w:rsidRPr="00BF7862">
        <w:rPr>
          <w:sz w:val="24"/>
          <w:szCs w:val="24"/>
        </w:rPr>
        <w:t xml:space="preserve">Тел. 8 (8662) 42-65-52. </w:t>
      </w:r>
    </w:p>
    <w:p w:rsidR="00C659E1" w:rsidRPr="00935DF5" w:rsidRDefault="00C659E1" w:rsidP="004F0EF2">
      <w:pPr>
        <w:ind w:firstLine="284"/>
        <w:rPr>
          <w:sz w:val="24"/>
          <w:szCs w:val="24"/>
        </w:rPr>
      </w:pPr>
      <w:r w:rsidRPr="00BF7862">
        <w:rPr>
          <w:sz w:val="24"/>
          <w:szCs w:val="24"/>
        </w:rPr>
        <w:t>Е</w:t>
      </w:r>
      <w:r w:rsidRPr="00935DF5">
        <w:rPr>
          <w:sz w:val="24"/>
          <w:szCs w:val="24"/>
        </w:rPr>
        <w:t>_</w:t>
      </w:r>
      <w:r w:rsidRPr="00BF7862">
        <w:rPr>
          <w:sz w:val="24"/>
          <w:szCs w:val="24"/>
          <w:lang w:val="en-US"/>
        </w:rPr>
        <w:t>mail</w:t>
      </w:r>
      <w:r w:rsidRPr="00935DF5">
        <w:rPr>
          <w:sz w:val="24"/>
          <w:szCs w:val="24"/>
        </w:rPr>
        <w:t>:</w:t>
      </w:r>
      <w:r w:rsidRPr="00935DF5">
        <w:rPr>
          <w:bCs/>
          <w:sz w:val="24"/>
          <w:szCs w:val="24"/>
        </w:rPr>
        <w:t xml:space="preserve"> </w:t>
      </w:r>
      <w:hyperlink r:id="rId49" w:history="1">
        <w:r w:rsidRPr="00BF7862">
          <w:rPr>
            <w:rStyle w:val="a7"/>
            <w:bCs/>
            <w:sz w:val="24"/>
            <w:szCs w:val="24"/>
            <w:lang w:val="en-US"/>
          </w:rPr>
          <w:t>zaliman</w:t>
        </w:r>
        <w:r w:rsidRPr="00935DF5">
          <w:rPr>
            <w:rStyle w:val="a7"/>
            <w:bCs/>
            <w:sz w:val="24"/>
            <w:szCs w:val="24"/>
          </w:rPr>
          <w:t>@</w:t>
        </w:r>
        <w:r w:rsidRPr="00BF7862">
          <w:rPr>
            <w:rStyle w:val="a7"/>
            <w:bCs/>
            <w:sz w:val="24"/>
            <w:szCs w:val="24"/>
            <w:lang w:val="en-US"/>
          </w:rPr>
          <w:t>mail</w:t>
        </w:r>
        <w:r w:rsidRPr="00935DF5">
          <w:rPr>
            <w:rStyle w:val="a7"/>
            <w:bCs/>
            <w:sz w:val="24"/>
            <w:szCs w:val="24"/>
          </w:rPr>
          <w:t>.</w:t>
        </w:r>
        <w:r w:rsidRPr="00BF7862">
          <w:rPr>
            <w:rStyle w:val="a7"/>
            <w:bCs/>
            <w:sz w:val="24"/>
            <w:szCs w:val="24"/>
            <w:lang w:val="en-US"/>
          </w:rPr>
          <w:t>ru</w:t>
        </w:r>
      </w:hyperlink>
      <w:r w:rsidRPr="00935DF5">
        <w:rPr>
          <w:bCs/>
          <w:sz w:val="24"/>
          <w:szCs w:val="24"/>
        </w:rPr>
        <w:t xml:space="preserve"> </w:t>
      </w:r>
    </w:p>
    <w:p w:rsidR="00C659E1" w:rsidRPr="00BF7862" w:rsidRDefault="00C659E1" w:rsidP="004F0EF2">
      <w:pPr>
        <w:ind w:firstLine="284"/>
        <w:rPr>
          <w:sz w:val="24"/>
          <w:szCs w:val="24"/>
        </w:rPr>
      </w:pPr>
      <w:r w:rsidRPr="00BF7862">
        <w:rPr>
          <w:b/>
          <w:sz w:val="24"/>
          <w:szCs w:val="24"/>
        </w:rPr>
        <w:t>Сенов Хамиша Машхариевич</w:t>
      </w:r>
      <w:r w:rsidRPr="00BF7862">
        <w:rPr>
          <w:sz w:val="24"/>
          <w:szCs w:val="24"/>
        </w:rPr>
        <w:t>, д.ф.-м.н, зав. кафедрой «Мехатроники и робототехн</w:t>
      </w:r>
      <w:r w:rsidRPr="00BF7862">
        <w:rPr>
          <w:sz w:val="24"/>
          <w:szCs w:val="24"/>
        </w:rPr>
        <w:t>и</w:t>
      </w:r>
      <w:r w:rsidRPr="00BF7862">
        <w:rPr>
          <w:sz w:val="24"/>
          <w:szCs w:val="24"/>
        </w:rPr>
        <w:t>ки» Кабардино-Балкарского государственного университета</w:t>
      </w:r>
      <w:r w:rsidRPr="005225E1">
        <w:rPr>
          <w:sz w:val="24"/>
          <w:szCs w:val="24"/>
        </w:rPr>
        <w:t xml:space="preserve"> </w:t>
      </w:r>
      <w:r>
        <w:rPr>
          <w:sz w:val="24"/>
          <w:szCs w:val="24"/>
        </w:rPr>
        <w:t>им. Х.М. Бербекова.</w:t>
      </w:r>
    </w:p>
    <w:p w:rsidR="00C659E1" w:rsidRPr="00BF7862" w:rsidRDefault="00C659E1" w:rsidP="004F0EF2">
      <w:pPr>
        <w:ind w:firstLine="284"/>
        <w:rPr>
          <w:sz w:val="24"/>
          <w:szCs w:val="24"/>
        </w:rPr>
      </w:pPr>
      <w:r w:rsidRPr="00BF7862">
        <w:rPr>
          <w:sz w:val="24"/>
          <w:szCs w:val="24"/>
        </w:rPr>
        <w:t>360000, КБР, Нальчик, ул.Чернышевского, 173</w:t>
      </w:r>
      <w:r>
        <w:rPr>
          <w:sz w:val="24"/>
          <w:szCs w:val="24"/>
        </w:rPr>
        <w:t>.</w:t>
      </w:r>
    </w:p>
    <w:p w:rsidR="00C659E1" w:rsidRDefault="00C659E1" w:rsidP="004F0EF2">
      <w:pPr>
        <w:ind w:firstLine="284"/>
        <w:rPr>
          <w:sz w:val="24"/>
          <w:szCs w:val="24"/>
        </w:rPr>
      </w:pPr>
      <w:r w:rsidRPr="00BF7862">
        <w:rPr>
          <w:sz w:val="24"/>
          <w:szCs w:val="24"/>
        </w:rPr>
        <w:t xml:space="preserve">Тел. 8(903)4250021. </w:t>
      </w:r>
    </w:p>
    <w:p w:rsidR="00C659E1" w:rsidRPr="00BF7862" w:rsidRDefault="00C659E1" w:rsidP="004F0EF2">
      <w:pPr>
        <w:ind w:firstLine="284"/>
        <w:rPr>
          <w:sz w:val="24"/>
          <w:szCs w:val="24"/>
        </w:rPr>
      </w:pPr>
      <w:r w:rsidRPr="00BF7862">
        <w:rPr>
          <w:sz w:val="24"/>
          <w:szCs w:val="24"/>
          <w:lang w:val="en-US"/>
        </w:rPr>
        <w:t>E</w:t>
      </w:r>
      <w:r w:rsidRPr="00BF7862">
        <w:rPr>
          <w:sz w:val="24"/>
          <w:szCs w:val="24"/>
        </w:rPr>
        <w:t>-</w:t>
      </w:r>
      <w:r w:rsidRPr="00BF7862">
        <w:rPr>
          <w:sz w:val="24"/>
          <w:szCs w:val="24"/>
          <w:lang w:val="en-US"/>
        </w:rPr>
        <w:t>mail</w:t>
      </w:r>
      <w:r w:rsidRPr="00BF7862">
        <w:rPr>
          <w:sz w:val="24"/>
          <w:szCs w:val="24"/>
        </w:rPr>
        <w:t xml:space="preserve">: </w:t>
      </w:r>
      <w:hyperlink r:id="rId50" w:history="1">
        <w:r w:rsidRPr="00BF7862">
          <w:rPr>
            <w:rStyle w:val="a7"/>
            <w:sz w:val="24"/>
            <w:szCs w:val="24"/>
            <w:lang w:val="en-US"/>
          </w:rPr>
          <w:t>xmsenov</w:t>
        </w:r>
        <w:r w:rsidRPr="00BF7862">
          <w:rPr>
            <w:rStyle w:val="a7"/>
            <w:sz w:val="24"/>
            <w:szCs w:val="24"/>
          </w:rPr>
          <w:t>@</w:t>
        </w:r>
        <w:r w:rsidRPr="00BF7862">
          <w:rPr>
            <w:rStyle w:val="a7"/>
            <w:sz w:val="24"/>
            <w:szCs w:val="24"/>
            <w:lang w:val="en-US"/>
          </w:rPr>
          <w:t>mail</w:t>
        </w:r>
        <w:r w:rsidRPr="00BF7862">
          <w:rPr>
            <w:rStyle w:val="a7"/>
            <w:sz w:val="24"/>
            <w:szCs w:val="24"/>
          </w:rPr>
          <w:t>.</w:t>
        </w:r>
        <w:r w:rsidRPr="00BF7862">
          <w:rPr>
            <w:rStyle w:val="a7"/>
            <w:sz w:val="24"/>
            <w:szCs w:val="24"/>
            <w:lang w:val="en-US"/>
          </w:rPr>
          <w:t>ru</w:t>
        </w:r>
      </w:hyperlink>
    </w:p>
    <w:p w:rsidR="00C659E1" w:rsidRPr="00BF7862" w:rsidRDefault="00C659E1" w:rsidP="004F0EF2">
      <w:pPr>
        <w:ind w:firstLine="284"/>
        <w:rPr>
          <w:sz w:val="24"/>
          <w:szCs w:val="24"/>
        </w:rPr>
      </w:pPr>
      <w:r w:rsidRPr="00BF7862">
        <w:rPr>
          <w:b/>
          <w:sz w:val="24"/>
          <w:szCs w:val="24"/>
        </w:rPr>
        <w:t xml:space="preserve">Хамуков Юрий Хабижевич, </w:t>
      </w:r>
      <w:r w:rsidRPr="00BF7862">
        <w:rPr>
          <w:sz w:val="24"/>
          <w:szCs w:val="24"/>
        </w:rPr>
        <w:t>к.ф.-м.н., с.н.с. отдела мультиагентных систем Института информатики и проблем регионального управления КБНЦ РАН.</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Pr="00935DF5" w:rsidRDefault="00C659E1" w:rsidP="004F0EF2">
      <w:pPr>
        <w:ind w:firstLine="284"/>
        <w:rPr>
          <w:sz w:val="24"/>
          <w:szCs w:val="24"/>
          <w:lang w:val="en-US"/>
        </w:rPr>
      </w:pPr>
      <w:r w:rsidRPr="00BF7862">
        <w:rPr>
          <w:sz w:val="24"/>
          <w:szCs w:val="24"/>
        </w:rPr>
        <w:t>Тел</w:t>
      </w:r>
      <w:r w:rsidRPr="00BF7862">
        <w:rPr>
          <w:sz w:val="24"/>
          <w:szCs w:val="24"/>
          <w:lang w:val="en-US"/>
        </w:rPr>
        <w:t xml:space="preserve">. 8 (8662) 42-65-52. </w:t>
      </w:r>
    </w:p>
    <w:p w:rsidR="00C659E1" w:rsidRPr="00BF7862" w:rsidRDefault="00C659E1" w:rsidP="004F0EF2">
      <w:pPr>
        <w:ind w:firstLine="284"/>
        <w:rPr>
          <w:sz w:val="24"/>
          <w:szCs w:val="24"/>
          <w:lang w:val="en-US"/>
        </w:rPr>
      </w:pPr>
      <w:r w:rsidRPr="00BF7862">
        <w:rPr>
          <w:sz w:val="24"/>
          <w:szCs w:val="24"/>
          <w:lang w:val="en-US"/>
        </w:rPr>
        <w:lastRenderedPageBreak/>
        <w:t>E-mail: yukhimkhab@rambler.ru</w:t>
      </w:r>
    </w:p>
    <w:p w:rsidR="00C659E1" w:rsidRPr="00BF7862" w:rsidRDefault="00C659E1" w:rsidP="004F0EF2">
      <w:pPr>
        <w:ind w:firstLine="284"/>
        <w:rPr>
          <w:sz w:val="24"/>
          <w:szCs w:val="24"/>
        </w:rPr>
      </w:pPr>
      <w:r w:rsidRPr="00BF7862">
        <w:rPr>
          <w:b/>
          <w:sz w:val="24"/>
          <w:szCs w:val="24"/>
        </w:rPr>
        <w:t xml:space="preserve">Пшенокова Инна Ауесовна, </w:t>
      </w:r>
      <w:r w:rsidRPr="00BF7862">
        <w:rPr>
          <w:sz w:val="24"/>
          <w:szCs w:val="24"/>
        </w:rPr>
        <w:t xml:space="preserve">к.ф.-м.н., м.н.с. </w:t>
      </w:r>
      <w:r w:rsidRPr="00BF7862">
        <w:rPr>
          <w:bCs/>
          <w:sz w:val="24"/>
          <w:szCs w:val="24"/>
        </w:rPr>
        <w:t xml:space="preserve">отдела мультиагентных систем </w:t>
      </w:r>
      <w:r w:rsidRPr="00BF7862">
        <w:rPr>
          <w:sz w:val="24"/>
          <w:szCs w:val="24"/>
        </w:rPr>
        <w:t>Института информатики и проблем ре</w:t>
      </w:r>
      <w:r>
        <w:rPr>
          <w:sz w:val="24"/>
          <w:szCs w:val="24"/>
        </w:rPr>
        <w:t>гионального управления КБНЦ РАН.</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Pr="00232A60" w:rsidRDefault="00C659E1" w:rsidP="004F0EF2">
      <w:pPr>
        <w:ind w:firstLine="284"/>
        <w:rPr>
          <w:sz w:val="24"/>
          <w:szCs w:val="24"/>
          <w:lang w:val="en-US"/>
        </w:rPr>
      </w:pPr>
      <w:r w:rsidRPr="00BF7862">
        <w:rPr>
          <w:sz w:val="24"/>
          <w:szCs w:val="24"/>
        </w:rPr>
        <w:t>Тел</w:t>
      </w:r>
      <w:r w:rsidRPr="00BF7862">
        <w:rPr>
          <w:sz w:val="24"/>
          <w:szCs w:val="24"/>
          <w:lang w:val="en-US"/>
        </w:rPr>
        <w:t xml:space="preserve">. 8 (8662) 42-65-52. </w:t>
      </w:r>
    </w:p>
    <w:p w:rsidR="00C659E1" w:rsidRPr="00BF7862" w:rsidRDefault="00C659E1" w:rsidP="004F0EF2">
      <w:pPr>
        <w:ind w:firstLine="284"/>
        <w:rPr>
          <w:sz w:val="24"/>
          <w:szCs w:val="24"/>
          <w:lang w:val="en-US"/>
        </w:rPr>
      </w:pPr>
      <w:r w:rsidRPr="00BF7862">
        <w:rPr>
          <w:sz w:val="24"/>
          <w:szCs w:val="24"/>
        </w:rPr>
        <w:t>Е</w:t>
      </w:r>
      <w:r w:rsidRPr="00BF7862">
        <w:rPr>
          <w:sz w:val="24"/>
          <w:szCs w:val="24"/>
          <w:lang w:val="en-US"/>
        </w:rPr>
        <w:t xml:space="preserve">-mail: </w:t>
      </w:r>
      <w:hyperlink r:id="rId51" w:history="1">
        <w:r w:rsidRPr="00BF7862">
          <w:rPr>
            <w:rStyle w:val="a7"/>
            <w:sz w:val="24"/>
            <w:szCs w:val="24"/>
            <w:lang w:val="en-US"/>
          </w:rPr>
          <w:t>pshenokova_inna@mail.ru</w:t>
        </w:r>
      </w:hyperlink>
    </w:p>
    <w:p w:rsidR="00C659E1" w:rsidRPr="00BF7862" w:rsidRDefault="00C659E1" w:rsidP="004F0EF2">
      <w:pPr>
        <w:ind w:firstLine="284"/>
        <w:rPr>
          <w:sz w:val="24"/>
          <w:szCs w:val="24"/>
          <w:lang w:val="en-US"/>
        </w:rPr>
      </w:pPr>
    </w:p>
    <w:p w:rsidR="00C659E1" w:rsidRPr="00935DF5" w:rsidRDefault="00C659E1" w:rsidP="004F0EF2">
      <w:pPr>
        <w:ind w:firstLine="284"/>
        <w:rPr>
          <w:sz w:val="24"/>
          <w:szCs w:val="24"/>
          <w:lang w:val="en-US"/>
        </w:rPr>
      </w:pPr>
      <w:r w:rsidRPr="00BF7862">
        <w:rPr>
          <w:b/>
          <w:sz w:val="24"/>
          <w:szCs w:val="24"/>
          <w:lang w:val="en-US"/>
        </w:rPr>
        <w:t>Oshhunov Muaed Muzafarovich</w:t>
      </w:r>
      <w:r w:rsidRPr="00BF7862">
        <w:rPr>
          <w:sz w:val="24"/>
          <w:szCs w:val="24"/>
          <w:lang w:val="en-US"/>
        </w:rPr>
        <w:t xml:space="preserve">, </w:t>
      </w:r>
      <w:r>
        <w:rPr>
          <w:sz w:val="24"/>
          <w:szCs w:val="24"/>
          <w:lang w:val="en-US"/>
        </w:rPr>
        <w:t>doctor of technical sciences, leading staff scientist of the Department of multi</w:t>
      </w:r>
      <w:r w:rsidRPr="00BF7862">
        <w:rPr>
          <w:sz w:val="24"/>
          <w:szCs w:val="24"/>
          <w:lang w:val="en-US"/>
        </w:rPr>
        <w:t xml:space="preserve">agent systems </w:t>
      </w:r>
      <w:r w:rsidRPr="001E4324">
        <w:rPr>
          <w:sz w:val="24"/>
          <w:szCs w:val="24"/>
          <w:lang w:val="en-US"/>
        </w:rPr>
        <w:t>of the Institute of Computer Science and Problems of Regio</w:t>
      </w:r>
      <w:r w:rsidRPr="001E4324">
        <w:rPr>
          <w:sz w:val="24"/>
          <w:szCs w:val="24"/>
          <w:lang w:val="en-US"/>
        </w:rPr>
        <w:t>n</w:t>
      </w:r>
      <w:r w:rsidRPr="001E4324">
        <w:rPr>
          <w:sz w:val="24"/>
          <w:szCs w:val="24"/>
          <w:lang w:val="en-US"/>
        </w:rPr>
        <w:t>al Management of KBSC of the Russian Academy of Sciences</w:t>
      </w:r>
      <w:r>
        <w:rPr>
          <w:sz w:val="24"/>
          <w:szCs w:val="24"/>
          <w:lang w:val="en-US"/>
        </w:rPr>
        <w:t>,</w:t>
      </w:r>
      <w:r w:rsidRPr="00BF7862">
        <w:rPr>
          <w:sz w:val="24"/>
          <w:szCs w:val="24"/>
          <w:lang w:val="en-US"/>
        </w:rPr>
        <w:t xml:space="preserve"> </w:t>
      </w:r>
      <w:r>
        <w:rPr>
          <w:sz w:val="24"/>
          <w:szCs w:val="24"/>
          <w:lang w:val="en-US"/>
        </w:rPr>
        <w:t>p</w:t>
      </w:r>
      <w:r w:rsidRPr="00BF7862">
        <w:rPr>
          <w:sz w:val="24"/>
          <w:szCs w:val="24"/>
          <w:lang w:val="en-US"/>
        </w:rPr>
        <w:t>rofessor of Kabardin-Balka</w:t>
      </w:r>
      <w:r>
        <w:rPr>
          <w:sz w:val="24"/>
          <w:szCs w:val="24"/>
          <w:lang w:val="en-US"/>
        </w:rPr>
        <w:t>r</w:t>
      </w:r>
      <w:r w:rsidRPr="00BF7862">
        <w:rPr>
          <w:sz w:val="24"/>
          <w:szCs w:val="24"/>
          <w:lang w:val="en-US"/>
        </w:rPr>
        <w:t xml:space="preserve"> State University</w:t>
      </w:r>
      <w:r w:rsidRPr="00935DF5">
        <w:rPr>
          <w:sz w:val="24"/>
          <w:szCs w:val="24"/>
          <w:lang w:val="en-US"/>
        </w:rPr>
        <w:t xml:space="preserve"> named after  H.M. Berbekov.</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BF7862" w:rsidRDefault="00C659E1" w:rsidP="004F0EF2">
      <w:pPr>
        <w:ind w:firstLine="284"/>
        <w:rPr>
          <w:sz w:val="24"/>
          <w:szCs w:val="24"/>
          <w:lang w:val="en-US"/>
        </w:rPr>
      </w:pPr>
      <w:r w:rsidRPr="001E4324">
        <w:rPr>
          <w:sz w:val="24"/>
          <w:szCs w:val="24"/>
          <w:lang w:val="en-US"/>
        </w:rPr>
        <w:t xml:space="preserve">Ph. </w:t>
      </w:r>
      <w:r w:rsidRPr="00BF7862">
        <w:rPr>
          <w:sz w:val="24"/>
          <w:szCs w:val="24"/>
          <w:lang w:val="en-US"/>
        </w:rPr>
        <w:t>8 (8662) 42-65-52.</w:t>
      </w:r>
    </w:p>
    <w:p w:rsidR="00C659E1" w:rsidRPr="00BF7862" w:rsidRDefault="00C659E1" w:rsidP="004F0EF2">
      <w:pPr>
        <w:ind w:firstLine="284"/>
        <w:rPr>
          <w:sz w:val="24"/>
          <w:szCs w:val="24"/>
          <w:lang w:val="en-US"/>
        </w:rPr>
      </w:pPr>
      <w:r w:rsidRPr="00BF7862">
        <w:rPr>
          <w:sz w:val="24"/>
          <w:szCs w:val="24"/>
          <w:lang w:val="en-US"/>
        </w:rPr>
        <w:t xml:space="preserve">E_mail: </w:t>
      </w:r>
      <w:r w:rsidRPr="00935DF5">
        <w:rPr>
          <w:sz w:val="24"/>
          <w:szCs w:val="24"/>
          <w:u w:val="single"/>
          <w:lang w:val="en-US"/>
        </w:rPr>
        <w:t>muaed@inbox.ru</w:t>
      </w:r>
    </w:p>
    <w:p w:rsidR="00C659E1" w:rsidRPr="00BF7862" w:rsidRDefault="00C659E1" w:rsidP="004F0EF2">
      <w:pPr>
        <w:ind w:firstLine="284"/>
        <w:rPr>
          <w:sz w:val="24"/>
          <w:szCs w:val="24"/>
          <w:lang w:val="en-US"/>
        </w:rPr>
      </w:pPr>
      <w:r w:rsidRPr="00BF7862">
        <w:rPr>
          <w:b/>
          <w:sz w:val="24"/>
          <w:szCs w:val="24"/>
          <w:lang w:val="en-US"/>
        </w:rPr>
        <w:t>Nagoev Zalimhan Vyacheslavovich</w:t>
      </w:r>
      <w:r w:rsidRPr="00BF7862">
        <w:rPr>
          <w:sz w:val="24"/>
          <w:szCs w:val="24"/>
          <w:lang w:val="en-US"/>
        </w:rPr>
        <w:t xml:space="preserve">, </w:t>
      </w:r>
      <w:r>
        <w:rPr>
          <w:sz w:val="24"/>
          <w:szCs w:val="24"/>
          <w:lang w:val="en-US"/>
        </w:rPr>
        <w:t>candidate of technical sciences, h</w:t>
      </w:r>
      <w:r w:rsidRPr="00BF7862">
        <w:rPr>
          <w:sz w:val="24"/>
          <w:szCs w:val="24"/>
          <w:lang w:val="en-US"/>
        </w:rPr>
        <w:t>ead of</w:t>
      </w:r>
      <w:r>
        <w:rPr>
          <w:sz w:val="24"/>
          <w:szCs w:val="24"/>
          <w:lang w:val="en-US"/>
        </w:rPr>
        <w:t xml:space="preserve"> Department of m</w:t>
      </w:r>
      <w:r w:rsidRPr="00BF7862">
        <w:rPr>
          <w:sz w:val="24"/>
          <w:szCs w:val="24"/>
          <w:lang w:val="en-US"/>
        </w:rPr>
        <w:t>ul</w:t>
      </w:r>
      <w:r>
        <w:rPr>
          <w:sz w:val="24"/>
          <w:szCs w:val="24"/>
          <w:lang w:val="en-US"/>
        </w:rPr>
        <w:t>tiagent s</w:t>
      </w:r>
      <w:r w:rsidRPr="00BF7862">
        <w:rPr>
          <w:sz w:val="24"/>
          <w:szCs w:val="24"/>
          <w:lang w:val="en-US"/>
        </w:rPr>
        <w:t>ystems</w:t>
      </w:r>
      <w:r>
        <w:rPr>
          <w:sz w:val="24"/>
          <w:szCs w:val="24"/>
          <w:lang w:val="en-US"/>
        </w:rPr>
        <w:t xml:space="preserve"> </w:t>
      </w:r>
      <w:r w:rsidRPr="001E4324">
        <w:rPr>
          <w:sz w:val="24"/>
          <w:szCs w:val="24"/>
          <w:lang w:val="en-US"/>
        </w:rPr>
        <w:t>of the Institute of Computer Science and Problems of Regional Management of KBSC of the Russian Academy of Sciences</w:t>
      </w:r>
      <w:r w:rsidRPr="00BF7862">
        <w:rPr>
          <w:sz w:val="24"/>
          <w:szCs w:val="24"/>
          <w:lang w:val="en-US"/>
        </w:rPr>
        <w:t>.</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232A60" w:rsidRDefault="00C659E1" w:rsidP="004F0EF2">
      <w:pPr>
        <w:ind w:firstLine="284"/>
        <w:rPr>
          <w:sz w:val="24"/>
          <w:szCs w:val="24"/>
          <w:lang w:val="en-US"/>
        </w:rPr>
      </w:pPr>
      <w:r w:rsidRPr="001E4324">
        <w:rPr>
          <w:sz w:val="24"/>
          <w:szCs w:val="24"/>
          <w:lang w:val="en-US"/>
        </w:rPr>
        <w:t xml:space="preserve">Ph. </w:t>
      </w:r>
      <w:r w:rsidRPr="00BF7862">
        <w:rPr>
          <w:sz w:val="24"/>
          <w:szCs w:val="24"/>
          <w:lang w:val="en-US"/>
        </w:rPr>
        <w:t xml:space="preserve">8 (8662) 42-65-52. </w:t>
      </w:r>
    </w:p>
    <w:p w:rsidR="00C659E1" w:rsidRPr="00BF7862" w:rsidRDefault="00C659E1" w:rsidP="004F0EF2">
      <w:pPr>
        <w:ind w:firstLine="284"/>
        <w:rPr>
          <w:sz w:val="24"/>
          <w:szCs w:val="24"/>
          <w:lang w:val="en-US"/>
        </w:rPr>
      </w:pPr>
      <w:r w:rsidRPr="00BF7862">
        <w:rPr>
          <w:sz w:val="24"/>
          <w:szCs w:val="24"/>
          <w:lang w:val="en-US"/>
        </w:rPr>
        <w:t xml:space="preserve">E_mail: </w:t>
      </w:r>
      <w:r w:rsidRPr="00935DF5">
        <w:rPr>
          <w:sz w:val="24"/>
          <w:szCs w:val="24"/>
          <w:u w:val="single"/>
          <w:lang w:val="en-US"/>
        </w:rPr>
        <w:t>zaliman@mail.ru</w:t>
      </w:r>
    </w:p>
    <w:p w:rsidR="00C659E1" w:rsidRPr="00935DF5" w:rsidRDefault="00C659E1" w:rsidP="004F0EF2">
      <w:pPr>
        <w:ind w:firstLine="284"/>
        <w:rPr>
          <w:sz w:val="24"/>
          <w:szCs w:val="24"/>
          <w:lang w:val="en-US"/>
        </w:rPr>
      </w:pPr>
      <w:r w:rsidRPr="00BF7862">
        <w:rPr>
          <w:b/>
          <w:sz w:val="24"/>
          <w:szCs w:val="24"/>
          <w:lang w:val="en-US"/>
        </w:rPr>
        <w:t>Senov Hamisha Mashharievich</w:t>
      </w:r>
      <w:r w:rsidRPr="00BF7862">
        <w:rPr>
          <w:sz w:val="24"/>
          <w:szCs w:val="24"/>
          <w:lang w:val="en-US"/>
        </w:rPr>
        <w:t xml:space="preserve">, </w:t>
      </w:r>
      <w:r>
        <w:rPr>
          <w:sz w:val="24"/>
          <w:szCs w:val="24"/>
          <w:lang w:val="en-US"/>
        </w:rPr>
        <w:t>doctor of physical-mathematical sciences, h</w:t>
      </w:r>
      <w:r w:rsidRPr="00BF7862">
        <w:rPr>
          <w:sz w:val="24"/>
          <w:szCs w:val="24"/>
          <w:lang w:val="en-US"/>
        </w:rPr>
        <w:t>ead</w:t>
      </w:r>
      <w:r>
        <w:rPr>
          <w:sz w:val="24"/>
          <w:szCs w:val="24"/>
          <w:lang w:val="en-US"/>
        </w:rPr>
        <w:t xml:space="preserve"> of the C</w:t>
      </w:r>
      <w:r w:rsidRPr="00BF7862">
        <w:rPr>
          <w:sz w:val="24"/>
          <w:szCs w:val="24"/>
          <w:lang w:val="en-US"/>
        </w:rPr>
        <w:t>hair of "Mechatronics and Robotics" of Kabardin-Balkar State University</w:t>
      </w:r>
      <w:r w:rsidRPr="00935DF5">
        <w:rPr>
          <w:sz w:val="24"/>
          <w:szCs w:val="24"/>
          <w:lang w:val="en-US"/>
        </w:rPr>
        <w:t xml:space="preserve"> named after  H.M. Berb</w:t>
      </w:r>
      <w:r w:rsidRPr="00935DF5">
        <w:rPr>
          <w:sz w:val="24"/>
          <w:szCs w:val="24"/>
          <w:lang w:val="en-US"/>
        </w:rPr>
        <w:t>e</w:t>
      </w:r>
      <w:r w:rsidRPr="00935DF5">
        <w:rPr>
          <w:sz w:val="24"/>
          <w:szCs w:val="24"/>
          <w:lang w:val="en-US"/>
        </w:rPr>
        <w:t>kov.</w:t>
      </w:r>
    </w:p>
    <w:p w:rsidR="00C659E1" w:rsidRPr="00BF7862" w:rsidRDefault="00C659E1" w:rsidP="004F0EF2">
      <w:pPr>
        <w:ind w:firstLine="284"/>
        <w:rPr>
          <w:sz w:val="24"/>
          <w:szCs w:val="24"/>
          <w:lang w:val="en-US"/>
        </w:rPr>
      </w:pPr>
      <w:r w:rsidRPr="00BF7862">
        <w:rPr>
          <w:sz w:val="24"/>
          <w:szCs w:val="24"/>
          <w:lang w:val="en-US"/>
        </w:rPr>
        <w:t>360000, KBR, Nalchik, 173, Chernyshevskogo street</w:t>
      </w:r>
      <w:r w:rsidRPr="00935DF5">
        <w:rPr>
          <w:sz w:val="24"/>
          <w:szCs w:val="24"/>
          <w:lang w:val="en-US"/>
        </w:rPr>
        <w:t>.</w:t>
      </w:r>
      <w:r w:rsidRPr="00BF7862">
        <w:rPr>
          <w:sz w:val="24"/>
          <w:szCs w:val="24"/>
          <w:lang w:val="en-US"/>
        </w:rPr>
        <w:t xml:space="preserve"> </w:t>
      </w:r>
    </w:p>
    <w:p w:rsidR="00C659E1" w:rsidRPr="00232A60" w:rsidRDefault="00C659E1" w:rsidP="004F0EF2">
      <w:pPr>
        <w:ind w:firstLine="284"/>
        <w:rPr>
          <w:sz w:val="24"/>
          <w:szCs w:val="24"/>
          <w:lang w:val="en-US"/>
        </w:rPr>
      </w:pPr>
      <w:r w:rsidRPr="001E4324">
        <w:rPr>
          <w:sz w:val="24"/>
          <w:szCs w:val="24"/>
          <w:lang w:val="en-US"/>
        </w:rPr>
        <w:t xml:space="preserve">Ph. </w:t>
      </w:r>
      <w:r w:rsidRPr="00BF7862">
        <w:rPr>
          <w:sz w:val="24"/>
          <w:szCs w:val="24"/>
          <w:lang w:val="en-US"/>
        </w:rPr>
        <w:t xml:space="preserve">8 (903) 4250021. </w:t>
      </w:r>
    </w:p>
    <w:p w:rsidR="00C659E1" w:rsidRPr="00BF7862" w:rsidRDefault="00C659E1" w:rsidP="004F0EF2">
      <w:pPr>
        <w:ind w:firstLine="284"/>
        <w:rPr>
          <w:sz w:val="24"/>
          <w:szCs w:val="24"/>
          <w:lang w:val="en-US"/>
        </w:rPr>
      </w:pPr>
      <w:r w:rsidRPr="00BF7862">
        <w:rPr>
          <w:sz w:val="24"/>
          <w:szCs w:val="24"/>
          <w:lang w:val="en-US"/>
        </w:rPr>
        <w:t xml:space="preserve">E-mail: </w:t>
      </w:r>
      <w:r w:rsidRPr="00935DF5">
        <w:rPr>
          <w:sz w:val="24"/>
          <w:szCs w:val="24"/>
          <w:u w:val="single"/>
          <w:lang w:val="en-US"/>
        </w:rPr>
        <w:t>xmsenov@mail.ru</w:t>
      </w:r>
    </w:p>
    <w:p w:rsidR="00C659E1" w:rsidRPr="00BF7862" w:rsidRDefault="00C659E1" w:rsidP="004F0EF2">
      <w:pPr>
        <w:ind w:firstLine="284"/>
        <w:rPr>
          <w:sz w:val="24"/>
          <w:szCs w:val="24"/>
          <w:lang w:val="en-US"/>
        </w:rPr>
      </w:pPr>
      <w:r>
        <w:rPr>
          <w:b/>
          <w:sz w:val="24"/>
          <w:szCs w:val="24"/>
          <w:lang w:val="en-US"/>
        </w:rPr>
        <w:t>Khamukov Yuri Kh</w:t>
      </w:r>
      <w:r w:rsidRPr="00BF7862">
        <w:rPr>
          <w:b/>
          <w:sz w:val="24"/>
          <w:szCs w:val="24"/>
          <w:lang w:val="en-US"/>
        </w:rPr>
        <w:t>abizhevich</w:t>
      </w:r>
      <w:r w:rsidRPr="00BF7862">
        <w:rPr>
          <w:sz w:val="24"/>
          <w:szCs w:val="24"/>
          <w:lang w:val="en-US"/>
        </w:rPr>
        <w:t xml:space="preserve">, </w:t>
      </w:r>
      <w:r>
        <w:rPr>
          <w:sz w:val="24"/>
          <w:szCs w:val="24"/>
          <w:lang w:val="en-US"/>
        </w:rPr>
        <w:t>candidate of physical-mathematical sciences, s</w:t>
      </w:r>
      <w:r w:rsidRPr="00BF7862">
        <w:rPr>
          <w:sz w:val="24"/>
          <w:szCs w:val="24"/>
          <w:lang w:val="en-US"/>
        </w:rPr>
        <w:t>enior</w:t>
      </w:r>
      <w:r>
        <w:rPr>
          <w:sz w:val="24"/>
          <w:szCs w:val="24"/>
          <w:lang w:val="en-US"/>
        </w:rPr>
        <w:t xml:space="preserve"> staff</w:t>
      </w:r>
      <w:r w:rsidRPr="00BF7862">
        <w:rPr>
          <w:sz w:val="24"/>
          <w:szCs w:val="24"/>
          <w:lang w:val="en-US"/>
        </w:rPr>
        <w:t xml:space="preserve"> </w:t>
      </w:r>
      <w:r>
        <w:rPr>
          <w:sz w:val="24"/>
          <w:szCs w:val="24"/>
          <w:lang w:val="en-US"/>
        </w:rPr>
        <w:t>s</w:t>
      </w:r>
      <w:r w:rsidRPr="00BF7862">
        <w:rPr>
          <w:sz w:val="24"/>
          <w:szCs w:val="24"/>
          <w:lang w:val="en-US"/>
        </w:rPr>
        <w:t xml:space="preserve">cientist of </w:t>
      </w:r>
      <w:r>
        <w:rPr>
          <w:sz w:val="24"/>
          <w:szCs w:val="24"/>
          <w:lang w:val="en-US"/>
        </w:rPr>
        <w:t xml:space="preserve">the Department of </w:t>
      </w:r>
      <w:r w:rsidRPr="00BF7862">
        <w:rPr>
          <w:sz w:val="24"/>
          <w:szCs w:val="24"/>
          <w:lang w:val="en-US"/>
        </w:rPr>
        <w:t>mul</w:t>
      </w:r>
      <w:r>
        <w:rPr>
          <w:sz w:val="24"/>
          <w:szCs w:val="24"/>
          <w:lang w:val="en-US"/>
        </w:rPr>
        <w:t>ti</w:t>
      </w:r>
      <w:r w:rsidRPr="00BF7862">
        <w:rPr>
          <w:sz w:val="24"/>
          <w:szCs w:val="24"/>
          <w:lang w:val="en-US"/>
        </w:rPr>
        <w:t>agent systems</w:t>
      </w:r>
      <w:r>
        <w:rPr>
          <w:sz w:val="24"/>
          <w:szCs w:val="24"/>
          <w:lang w:val="en-US"/>
        </w:rPr>
        <w:t xml:space="preserve"> </w:t>
      </w:r>
      <w:r w:rsidRPr="001E4324">
        <w:rPr>
          <w:sz w:val="24"/>
          <w:szCs w:val="24"/>
          <w:lang w:val="en-US"/>
        </w:rPr>
        <w:t>of the Institute of Computer Science and Pro</w:t>
      </w:r>
      <w:r w:rsidRPr="001E4324">
        <w:rPr>
          <w:sz w:val="24"/>
          <w:szCs w:val="24"/>
          <w:lang w:val="en-US"/>
        </w:rPr>
        <w:t>b</w:t>
      </w:r>
      <w:r w:rsidRPr="001E4324">
        <w:rPr>
          <w:sz w:val="24"/>
          <w:szCs w:val="24"/>
          <w:lang w:val="en-US"/>
        </w:rPr>
        <w:t>lems of Regional Management of KBSC of the Russian Academy of Sciences</w:t>
      </w:r>
      <w:r w:rsidRPr="00BF7862">
        <w:rPr>
          <w:sz w:val="24"/>
          <w:szCs w:val="24"/>
          <w:lang w:val="en-US"/>
        </w:rPr>
        <w:t>.</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232A60" w:rsidRDefault="00C659E1" w:rsidP="004F0EF2">
      <w:pPr>
        <w:ind w:firstLine="284"/>
        <w:rPr>
          <w:sz w:val="24"/>
          <w:szCs w:val="24"/>
          <w:lang w:val="en-US"/>
        </w:rPr>
      </w:pPr>
      <w:r w:rsidRPr="00BF7862">
        <w:rPr>
          <w:sz w:val="24"/>
          <w:szCs w:val="24"/>
          <w:lang w:val="en-US"/>
        </w:rPr>
        <w:t xml:space="preserve">Tel. 8 (8662) 42-65-52. </w:t>
      </w:r>
    </w:p>
    <w:p w:rsidR="00C659E1" w:rsidRPr="00BF7862" w:rsidRDefault="00C659E1" w:rsidP="004F0EF2">
      <w:pPr>
        <w:ind w:firstLine="284"/>
        <w:rPr>
          <w:sz w:val="24"/>
          <w:szCs w:val="24"/>
          <w:lang w:val="en-US"/>
        </w:rPr>
      </w:pPr>
      <w:r w:rsidRPr="00BF7862">
        <w:rPr>
          <w:sz w:val="24"/>
          <w:szCs w:val="24"/>
          <w:lang w:val="en-US"/>
        </w:rPr>
        <w:t xml:space="preserve">E-mail: </w:t>
      </w:r>
      <w:r w:rsidRPr="00935DF5">
        <w:rPr>
          <w:sz w:val="24"/>
          <w:szCs w:val="24"/>
          <w:u w:val="single"/>
          <w:lang w:val="en-US"/>
        </w:rPr>
        <w:t>yukhimkhab@rambler.ru</w:t>
      </w:r>
    </w:p>
    <w:p w:rsidR="00C659E1" w:rsidRPr="00BF7862" w:rsidRDefault="00C659E1" w:rsidP="004F0EF2">
      <w:pPr>
        <w:ind w:firstLine="284"/>
        <w:rPr>
          <w:sz w:val="24"/>
          <w:szCs w:val="24"/>
          <w:lang w:val="en-US"/>
        </w:rPr>
      </w:pPr>
      <w:r w:rsidRPr="00BF7862">
        <w:rPr>
          <w:b/>
          <w:sz w:val="24"/>
          <w:szCs w:val="24"/>
          <w:lang w:val="en-US"/>
        </w:rPr>
        <w:t>Pshenokova Inna Auesovna</w:t>
      </w:r>
      <w:r w:rsidRPr="00BF7862">
        <w:rPr>
          <w:sz w:val="24"/>
          <w:szCs w:val="24"/>
          <w:lang w:val="en-US"/>
        </w:rPr>
        <w:t xml:space="preserve">, </w:t>
      </w:r>
      <w:r>
        <w:rPr>
          <w:sz w:val="24"/>
          <w:szCs w:val="24"/>
          <w:lang w:val="en-US"/>
        </w:rPr>
        <w:t>candidate of physical-mathematical sciences, junior staff</w:t>
      </w:r>
      <w:r w:rsidRPr="00BF7862">
        <w:rPr>
          <w:sz w:val="24"/>
          <w:szCs w:val="24"/>
          <w:lang w:val="en-US"/>
        </w:rPr>
        <w:t xml:space="preserve"> </w:t>
      </w:r>
      <w:r>
        <w:rPr>
          <w:sz w:val="24"/>
          <w:szCs w:val="24"/>
          <w:lang w:val="en-US"/>
        </w:rPr>
        <w:t>s</w:t>
      </w:r>
      <w:r w:rsidRPr="00BF7862">
        <w:rPr>
          <w:sz w:val="24"/>
          <w:szCs w:val="24"/>
          <w:lang w:val="en-US"/>
        </w:rPr>
        <w:t>cie</w:t>
      </w:r>
      <w:r w:rsidRPr="00BF7862">
        <w:rPr>
          <w:sz w:val="24"/>
          <w:szCs w:val="24"/>
          <w:lang w:val="en-US"/>
        </w:rPr>
        <w:t>n</w:t>
      </w:r>
      <w:r w:rsidRPr="00BF7862">
        <w:rPr>
          <w:sz w:val="24"/>
          <w:szCs w:val="24"/>
          <w:lang w:val="en-US"/>
        </w:rPr>
        <w:t xml:space="preserve">tist of </w:t>
      </w:r>
      <w:r>
        <w:rPr>
          <w:sz w:val="24"/>
          <w:szCs w:val="24"/>
          <w:lang w:val="en-US"/>
        </w:rPr>
        <w:t xml:space="preserve">the Department of </w:t>
      </w:r>
      <w:r w:rsidRPr="00BF7862">
        <w:rPr>
          <w:sz w:val="24"/>
          <w:szCs w:val="24"/>
          <w:lang w:val="en-US"/>
        </w:rPr>
        <w:t>mul</w:t>
      </w:r>
      <w:r>
        <w:rPr>
          <w:sz w:val="24"/>
          <w:szCs w:val="24"/>
          <w:lang w:val="en-US"/>
        </w:rPr>
        <w:t>ti</w:t>
      </w:r>
      <w:r w:rsidRPr="00BF7862">
        <w:rPr>
          <w:sz w:val="24"/>
          <w:szCs w:val="24"/>
          <w:lang w:val="en-US"/>
        </w:rPr>
        <w:t>agent systems</w:t>
      </w:r>
      <w:r>
        <w:rPr>
          <w:sz w:val="24"/>
          <w:szCs w:val="24"/>
          <w:lang w:val="en-US"/>
        </w:rPr>
        <w:t xml:space="preserve"> </w:t>
      </w:r>
      <w:r w:rsidRPr="001E4324">
        <w:rPr>
          <w:sz w:val="24"/>
          <w:szCs w:val="24"/>
          <w:lang w:val="en-US"/>
        </w:rPr>
        <w:t>of the Institute of Computer Science and Problems of Regional Management of KBSC of the Russian Academy of Sciences</w:t>
      </w:r>
      <w:r w:rsidRPr="00BF7862">
        <w:rPr>
          <w:sz w:val="24"/>
          <w:szCs w:val="24"/>
          <w:lang w:val="en-US"/>
        </w:rPr>
        <w:t>.</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232A60" w:rsidRDefault="00C659E1" w:rsidP="004F0EF2">
      <w:pPr>
        <w:ind w:firstLine="284"/>
        <w:rPr>
          <w:sz w:val="24"/>
          <w:szCs w:val="24"/>
          <w:lang w:val="en-US"/>
        </w:rPr>
      </w:pPr>
      <w:r w:rsidRPr="00BF7862">
        <w:rPr>
          <w:sz w:val="24"/>
          <w:szCs w:val="24"/>
          <w:lang w:val="en-US"/>
        </w:rPr>
        <w:t xml:space="preserve">Tel. 8 (8662) 42-65-52. </w:t>
      </w:r>
    </w:p>
    <w:p w:rsidR="00C659E1" w:rsidRPr="00BF7862" w:rsidRDefault="00C659E1" w:rsidP="004F0EF2">
      <w:pPr>
        <w:ind w:firstLine="284"/>
        <w:rPr>
          <w:sz w:val="24"/>
          <w:szCs w:val="24"/>
          <w:lang w:val="en-US"/>
        </w:rPr>
      </w:pPr>
      <w:r w:rsidRPr="00BF7862">
        <w:rPr>
          <w:sz w:val="24"/>
          <w:szCs w:val="24"/>
          <w:lang w:val="en-US"/>
        </w:rPr>
        <w:t xml:space="preserve">E-mail: </w:t>
      </w:r>
      <w:r w:rsidRPr="00935DF5">
        <w:rPr>
          <w:sz w:val="24"/>
          <w:szCs w:val="24"/>
          <w:u w:val="single"/>
          <w:lang w:val="en-US"/>
        </w:rPr>
        <w:t>pshenokova_inna@mail.ru</w:t>
      </w:r>
    </w:p>
    <w:p w:rsidR="00C659E1" w:rsidRPr="00232A60" w:rsidRDefault="00C659E1" w:rsidP="004F0EF2">
      <w:pPr>
        <w:ind w:firstLine="284"/>
        <w:rPr>
          <w:sz w:val="24"/>
          <w:szCs w:val="24"/>
          <w:lang w:val="en-US"/>
        </w:rPr>
      </w:pPr>
    </w:p>
    <w:p w:rsidR="00C659E1" w:rsidRDefault="00C659E1" w:rsidP="004F0EF2">
      <w:pPr>
        <w:ind w:firstLine="284"/>
        <w:rPr>
          <w:sz w:val="24"/>
          <w:szCs w:val="24"/>
        </w:rPr>
      </w:pPr>
      <w:r>
        <w:rPr>
          <w:sz w:val="24"/>
          <w:szCs w:val="24"/>
        </w:rPr>
        <w:t>___________________________________________________________________________</w:t>
      </w:r>
    </w:p>
    <w:p w:rsidR="00C659E1" w:rsidRDefault="00C659E1" w:rsidP="004F0EF2">
      <w:pPr>
        <w:ind w:firstLine="284"/>
        <w:rPr>
          <w:sz w:val="24"/>
          <w:szCs w:val="24"/>
        </w:rPr>
      </w:pPr>
    </w:p>
    <w:p w:rsidR="00C659E1" w:rsidRPr="00391ABE" w:rsidRDefault="00C659E1" w:rsidP="004F0EF2">
      <w:pPr>
        <w:rPr>
          <w:i/>
          <w:sz w:val="24"/>
          <w:szCs w:val="24"/>
        </w:rPr>
      </w:pPr>
      <w:r w:rsidRPr="00292301">
        <w:rPr>
          <w:i/>
          <w:sz w:val="24"/>
          <w:szCs w:val="24"/>
        </w:rPr>
        <w:t>УДК</w:t>
      </w:r>
      <w:r>
        <w:rPr>
          <w:i/>
          <w:sz w:val="24"/>
          <w:szCs w:val="24"/>
        </w:rPr>
        <w:t xml:space="preserve"> </w:t>
      </w:r>
      <w:r w:rsidRPr="00FB395B">
        <w:rPr>
          <w:i/>
          <w:sz w:val="24"/>
          <w:szCs w:val="24"/>
        </w:rPr>
        <w:t>517.946.9, 539.31, 51.72</w:t>
      </w:r>
    </w:p>
    <w:p w:rsidR="00C659E1" w:rsidRPr="00727987" w:rsidRDefault="00C659E1" w:rsidP="004F0EF2">
      <w:pPr>
        <w:tabs>
          <w:tab w:val="left" w:pos="1080"/>
        </w:tabs>
        <w:rPr>
          <w:color w:val="000000"/>
          <w:sz w:val="10"/>
          <w:szCs w:val="10"/>
        </w:rPr>
      </w:pPr>
    </w:p>
    <w:p w:rsidR="00C659E1" w:rsidRPr="00C659E1" w:rsidRDefault="00C659E1" w:rsidP="004F0EF2">
      <w:pPr>
        <w:pStyle w:val="23"/>
        <w:spacing w:after="0" w:line="240" w:lineRule="auto"/>
        <w:jc w:val="center"/>
        <w:rPr>
          <w:b/>
          <w:sz w:val="28"/>
          <w:szCs w:val="28"/>
        </w:rPr>
      </w:pPr>
      <w:r w:rsidRPr="00C659E1">
        <w:rPr>
          <w:b/>
          <w:sz w:val="28"/>
          <w:szCs w:val="28"/>
        </w:rPr>
        <w:t>МОДЕЛИ ОЦЕНКИ ЭКСТРЕМАЛЬНЫХ НАГРУЗОК</w:t>
      </w:r>
    </w:p>
    <w:p w:rsidR="00C659E1" w:rsidRPr="00C659E1" w:rsidRDefault="00C659E1" w:rsidP="004F0EF2">
      <w:pPr>
        <w:pStyle w:val="23"/>
        <w:spacing w:after="0" w:line="240" w:lineRule="auto"/>
        <w:jc w:val="center"/>
        <w:rPr>
          <w:b/>
          <w:sz w:val="28"/>
          <w:szCs w:val="28"/>
        </w:rPr>
      </w:pPr>
      <w:r w:rsidRPr="00C659E1">
        <w:rPr>
          <w:b/>
          <w:sz w:val="28"/>
          <w:szCs w:val="28"/>
        </w:rPr>
        <w:t>ИНТЕГРИРОВАННЫХ ВИРТУАЛЬНЫХ ПРОТОТИПОВ</w:t>
      </w:r>
    </w:p>
    <w:p w:rsidR="00C659E1" w:rsidRPr="00C659E1" w:rsidRDefault="00C659E1" w:rsidP="004F0EF2">
      <w:pPr>
        <w:pStyle w:val="23"/>
        <w:spacing w:after="0" w:line="240" w:lineRule="auto"/>
        <w:jc w:val="center"/>
        <w:rPr>
          <w:b/>
          <w:sz w:val="28"/>
          <w:szCs w:val="28"/>
        </w:rPr>
      </w:pPr>
      <w:r w:rsidRPr="00C659E1">
        <w:rPr>
          <w:b/>
          <w:sz w:val="28"/>
          <w:szCs w:val="28"/>
        </w:rPr>
        <w:t>МОБИЛЬНЫХ ОДНООСНЫХ РОБОТОВ</w:t>
      </w:r>
      <w:r w:rsidRPr="00C659E1">
        <w:rPr>
          <w:sz w:val="28"/>
          <w:szCs w:val="28"/>
        </w:rPr>
        <w:footnoteReference w:id="6"/>
      </w:r>
    </w:p>
    <w:p w:rsidR="00C659E1" w:rsidRPr="000A6748" w:rsidRDefault="00C659E1" w:rsidP="004F0EF2">
      <w:pPr>
        <w:jc w:val="center"/>
        <w:rPr>
          <w:sz w:val="18"/>
          <w:szCs w:val="18"/>
        </w:rPr>
      </w:pPr>
    </w:p>
    <w:p w:rsidR="00C659E1" w:rsidRDefault="00C659E1" w:rsidP="004F0EF2">
      <w:pPr>
        <w:jc w:val="center"/>
        <w:rPr>
          <w:b/>
          <w:sz w:val="24"/>
          <w:szCs w:val="24"/>
        </w:rPr>
      </w:pPr>
      <w:r w:rsidRPr="00FB395B">
        <w:rPr>
          <w:b/>
          <w:sz w:val="24"/>
          <w:szCs w:val="24"/>
        </w:rPr>
        <w:t>М.М. ОШХУНОВ</w:t>
      </w:r>
      <w:r w:rsidRPr="00FB395B">
        <w:rPr>
          <w:b/>
          <w:sz w:val="24"/>
          <w:szCs w:val="24"/>
          <w:vertAlign w:val="superscript"/>
        </w:rPr>
        <w:t>1</w:t>
      </w:r>
      <w:r w:rsidRPr="00FB395B">
        <w:rPr>
          <w:b/>
          <w:sz w:val="24"/>
          <w:szCs w:val="24"/>
        </w:rPr>
        <w:t>, З.В. НАГОЕВ</w:t>
      </w:r>
      <w:r w:rsidRPr="00FB395B">
        <w:rPr>
          <w:b/>
          <w:sz w:val="24"/>
          <w:szCs w:val="24"/>
          <w:vertAlign w:val="superscript"/>
        </w:rPr>
        <w:t>1</w:t>
      </w:r>
      <w:r w:rsidRPr="00FB395B">
        <w:rPr>
          <w:b/>
          <w:sz w:val="24"/>
          <w:szCs w:val="24"/>
        </w:rPr>
        <w:t>, Х.М. СЕНОВ</w:t>
      </w:r>
      <w:r w:rsidRPr="00FB395B">
        <w:rPr>
          <w:b/>
          <w:sz w:val="24"/>
          <w:szCs w:val="24"/>
          <w:vertAlign w:val="superscript"/>
        </w:rPr>
        <w:t>2</w:t>
      </w:r>
      <w:r>
        <w:rPr>
          <w:b/>
          <w:sz w:val="24"/>
          <w:szCs w:val="24"/>
        </w:rPr>
        <w:t>,</w:t>
      </w:r>
    </w:p>
    <w:p w:rsidR="00C659E1" w:rsidRPr="00FB395B" w:rsidRDefault="00C659E1" w:rsidP="004F0EF2">
      <w:pPr>
        <w:jc w:val="center"/>
        <w:rPr>
          <w:b/>
          <w:sz w:val="24"/>
          <w:szCs w:val="24"/>
          <w:vertAlign w:val="superscript"/>
        </w:rPr>
      </w:pPr>
      <w:r w:rsidRPr="00FB395B">
        <w:rPr>
          <w:b/>
          <w:sz w:val="24"/>
          <w:szCs w:val="24"/>
        </w:rPr>
        <w:t>Ю.Х. ХАМУКОВ</w:t>
      </w:r>
      <w:r w:rsidRPr="00FB395B">
        <w:rPr>
          <w:b/>
          <w:sz w:val="24"/>
          <w:szCs w:val="24"/>
          <w:vertAlign w:val="superscript"/>
        </w:rPr>
        <w:t>1</w:t>
      </w:r>
      <w:r w:rsidRPr="00FB395B">
        <w:rPr>
          <w:b/>
          <w:sz w:val="24"/>
          <w:szCs w:val="24"/>
        </w:rPr>
        <w:t>, И.А. ПШЕНОКОВА</w:t>
      </w:r>
      <w:r w:rsidRPr="00FB395B">
        <w:rPr>
          <w:b/>
          <w:sz w:val="24"/>
          <w:szCs w:val="24"/>
          <w:vertAlign w:val="superscript"/>
        </w:rPr>
        <w:t>1</w:t>
      </w:r>
    </w:p>
    <w:p w:rsidR="00C659E1" w:rsidRPr="000A6748" w:rsidRDefault="00C659E1" w:rsidP="004F0EF2">
      <w:pPr>
        <w:jc w:val="center"/>
        <w:rPr>
          <w:sz w:val="18"/>
          <w:szCs w:val="18"/>
        </w:rPr>
      </w:pPr>
    </w:p>
    <w:p w:rsidR="00C659E1" w:rsidRPr="00713AF5" w:rsidRDefault="00C659E1" w:rsidP="004F0EF2">
      <w:pPr>
        <w:pStyle w:val="a9"/>
        <w:jc w:val="center"/>
        <w:rPr>
          <w:rFonts w:ascii="Times New Roman" w:hAnsi="Times New Roman"/>
          <w:bCs/>
          <w:sz w:val="20"/>
          <w:szCs w:val="20"/>
        </w:rPr>
      </w:pPr>
      <w:r w:rsidRPr="00FA71FE">
        <w:rPr>
          <w:rFonts w:ascii="Times New Roman" w:hAnsi="Times New Roman"/>
          <w:bCs/>
          <w:sz w:val="20"/>
          <w:szCs w:val="20"/>
          <w:vertAlign w:val="superscript"/>
        </w:rPr>
        <w:t>1</w:t>
      </w:r>
      <w:r w:rsidRPr="00713AF5">
        <w:rPr>
          <w:rFonts w:ascii="Times New Roman" w:hAnsi="Times New Roman"/>
          <w:bCs/>
          <w:sz w:val="20"/>
          <w:szCs w:val="20"/>
        </w:rPr>
        <w:t>ФГБУН</w:t>
      </w:r>
      <w:r>
        <w:rPr>
          <w:rFonts w:ascii="Times New Roman" w:hAnsi="Times New Roman"/>
          <w:bCs/>
          <w:sz w:val="20"/>
          <w:szCs w:val="20"/>
        </w:rPr>
        <w:t xml:space="preserve"> </w:t>
      </w:r>
      <w:r w:rsidRPr="00713AF5">
        <w:rPr>
          <w:rFonts w:ascii="Times New Roman" w:hAnsi="Times New Roman"/>
          <w:bCs/>
          <w:sz w:val="20"/>
          <w:szCs w:val="20"/>
        </w:rPr>
        <w:t>Институт</w:t>
      </w:r>
      <w:r>
        <w:rPr>
          <w:rFonts w:ascii="Times New Roman" w:hAnsi="Times New Roman"/>
          <w:bCs/>
          <w:sz w:val="20"/>
          <w:szCs w:val="20"/>
        </w:rPr>
        <w:t xml:space="preserve"> </w:t>
      </w:r>
      <w:r w:rsidRPr="00713AF5">
        <w:rPr>
          <w:rFonts w:ascii="Times New Roman" w:hAnsi="Times New Roman"/>
          <w:bCs/>
          <w:sz w:val="20"/>
          <w:szCs w:val="20"/>
        </w:rPr>
        <w:t>информатики</w:t>
      </w:r>
      <w:r>
        <w:rPr>
          <w:rFonts w:ascii="Times New Roman" w:hAnsi="Times New Roman"/>
          <w:bCs/>
          <w:sz w:val="20"/>
          <w:szCs w:val="20"/>
        </w:rPr>
        <w:t xml:space="preserve"> </w:t>
      </w:r>
      <w:r w:rsidRPr="00713AF5">
        <w:rPr>
          <w:rFonts w:ascii="Times New Roman" w:hAnsi="Times New Roman"/>
          <w:bCs/>
          <w:sz w:val="20"/>
          <w:szCs w:val="20"/>
        </w:rPr>
        <w:t>и</w:t>
      </w:r>
      <w:r>
        <w:rPr>
          <w:rFonts w:ascii="Times New Roman" w:hAnsi="Times New Roman"/>
          <w:bCs/>
          <w:sz w:val="20"/>
          <w:szCs w:val="20"/>
        </w:rPr>
        <w:t xml:space="preserve"> </w:t>
      </w:r>
      <w:r w:rsidRPr="00713AF5">
        <w:rPr>
          <w:rFonts w:ascii="Times New Roman" w:hAnsi="Times New Roman"/>
          <w:bCs/>
          <w:sz w:val="20"/>
          <w:szCs w:val="20"/>
        </w:rPr>
        <w:t>проблем</w:t>
      </w:r>
      <w:r>
        <w:rPr>
          <w:rFonts w:ascii="Times New Roman" w:hAnsi="Times New Roman"/>
          <w:bCs/>
          <w:sz w:val="20"/>
          <w:szCs w:val="20"/>
        </w:rPr>
        <w:t xml:space="preserve"> </w:t>
      </w:r>
      <w:r w:rsidRPr="00713AF5">
        <w:rPr>
          <w:rFonts w:ascii="Times New Roman" w:hAnsi="Times New Roman"/>
          <w:bCs/>
          <w:sz w:val="20"/>
          <w:szCs w:val="20"/>
        </w:rPr>
        <w:t>регионального</w:t>
      </w:r>
      <w:r>
        <w:rPr>
          <w:rFonts w:ascii="Times New Roman" w:hAnsi="Times New Roman"/>
          <w:bCs/>
          <w:sz w:val="20"/>
          <w:szCs w:val="20"/>
        </w:rPr>
        <w:t xml:space="preserve"> </w:t>
      </w:r>
      <w:r w:rsidRPr="00713AF5">
        <w:rPr>
          <w:rFonts w:ascii="Times New Roman" w:hAnsi="Times New Roman"/>
          <w:bCs/>
          <w:sz w:val="20"/>
          <w:szCs w:val="20"/>
        </w:rPr>
        <w:t>управления</w:t>
      </w:r>
    </w:p>
    <w:p w:rsidR="00C659E1" w:rsidRPr="00713AF5" w:rsidRDefault="00C659E1" w:rsidP="004F0EF2">
      <w:pPr>
        <w:pStyle w:val="a9"/>
        <w:jc w:val="center"/>
        <w:rPr>
          <w:rFonts w:ascii="Times New Roman" w:hAnsi="Times New Roman"/>
          <w:bCs/>
          <w:sz w:val="20"/>
          <w:szCs w:val="20"/>
        </w:rPr>
      </w:pPr>
      <w:r w:rsidRPr="00713AF5">
        <w:rPr>
          <w:rFonts w:ascii="Times New Roman" w:hAnsi="Times New Roman"/>
          <w:bCs/>
          <w:sz w:val="20"/>
          <w:szCs w:val="20"/>
        </w:rPr>
        <w:t>Кабардино-Балкарского</w:t>
      </w:r>
      <w:r>
        <w:rPr>
          <w:rFonts w:ascii="Times New Roman" w:hAnsi="Times New Roman"/>
          <w:bCs/>
          <w:sz w:val="20"/>
          <w:szCs w:val="20"/>
        </w:rPr>
        <w:t xml:space="preserve"> </w:t>
      </w:r>
      <w:r w:rsidRPr="00713AF5">
        <w:rPr>
          <w:rFonts w:ascii="Times New Roman" w:hAnsi="Times New Roman"/>
          <w:bCs/>
          <w:sz w:val="20"/>
          <w:szCs w:val="20"/>
        </w:rPr>
        <w:t>научного</w:t>
      </w:r>
      <w:r>
        <w:rPr>
          <w:rFonts w:ascii="Times New Roman" w:hAnsi="Times New Roman"/>
          <w:bCs/>
          <w:sz w:val="20"/>
          <w:szCs w:val="20"/>
        </w:rPr>
        <w:t xml:space="preserve"> </w:t>
      </w:r>
      <w:r w:rsidRPr="00713AF5">
        <w:rPr>
          <w:rFonts w:ascii="Times New Roman" w:hAnsi="Times New Roman"/>
          <w:bCs/>
          <w:sz w:val="20"/>
          <w:szCs w:val="20"/>
        </w:rPr>
        <w:t>центра</w:t>
      </w:r>
      <w:r>
        <w:rPr>
          <w:rFonts w:ascii="Times New Roman" w:hAnsi="Times New Roman"/>
          <w:bCs/>
          <w:sz w:val="20"/>
          <w:szCs w:val="20"/>
        </w:rPr>
        <w:t xml:space="preserve"> </w:t>
      </w:r>
      <w:r w:rsidRPr="00713AF5">
        <w:rPr>
          <w:rFonts w:ascii="Times New Roman" w:hAnsi="Times New Roman"/>
          <w:bCs/>
          <w:sz w:val="20"/>
          <w:szCs w:val="20"/>
        </w:rPr>
        <w:t>РАН</w:t>
      </w:r>
    </w:p>
    <w:p w:rsidR="00C659E1" w:rsidRPr="00713AF5" w:rsidRDefault="00C659E1" w:rsidP="004F0EF2">
      <w:pPr>
        <w:pStyle w:val="a9"/>
        <w:jc w:val="center"/>
        <w:rPr>
          <w:rFonts w:ascii="Times New Roman" w:hAnsi="Times New Roman"/>
          <w:sz w:val="20"/>
          <w:szCs w:val="20"/>
        </w:rPr>
      </w:pPr>
      <w:r w:rsidRPr="00713AF5">
        <w:rPr>
          <w:rFonts w:ascii="Times New Roman" w:hAnsi="Times New Roman"/>
          <w:sz w:val="20"/>
          <w:szCs w:val="20"/>
        </w:rPr>
        <w:lastRenderedPageBreak/>
        <w:t>360000,</w:t>
      </w:r>
      <w:r>
        <w:rPr>
          <w:rFonts w:ascii="Times New Roman" w:hAnsi="Times New Roman"/>
          <w:sz w:val="20"/>
          <w:szCs w:val="20"/>
        </w:rPr>
        <w:t xml:space="preserve"> </w:t>
      </w:r>
      <w:r w:rsidRPr="00713AF5">
        <w:rPr>
          <w:rFonts w:ascii="Times New Roman" w:hAnsi="Times New Roman"/>
          <w:sz w:val="20"/>
          <w:szCs w:val="20"/>
        </w:rPr>
        <w:t>КБР,</w:t>
      </w:r>
      <w:r>
        <w:rPr>
          <w:rFonts w:ascii="Times New Roman" w:hAnsi="Times New Roman"/>
          <w:sz w:val="20"/>
          <w:szCs w:val="20"/>
        </w:rPr>
        <w:t xml:space="preserve"> </w:t>
      </w:r>
      <w:r w:rsidRPr="00713AF5">
        <w:rPr>
          <w:rFonts w:ascii="Times New Roman" w:hAnsi="Times New Roman"/>
          <w:sz w:val="20"/>
          <w:szCs w:val="20"/>
        </w:rPr>
        <w:t>г.</w:t>
      </w:r>
      <w:r>
        <w:rPr>
          <w:rFonts w:ascii="Times New Roman" w:hAnsi="Times New Roman"/>
          <w:sz w:val="20"/>
          <w:szCs w:val="20"/>
        </w:rPr>
        <w:t xml:space="preserve"> </w:t>
      </w:r>
      <w:r w:rsidRPr="00713AF5">
        <w:rPr>
          <w:rFonts w:ascii="Times New Roman" w:hAnsi="Times New Roman"/>
          <w:sz w:val="20"/>
          <w:szCs w:val="20"/>
        </w:rPr>
        <w:t>Нальчик,</w:t>
      </w:r>
      <w:r>
        <w:rPr>
          <w:rFonts w:ascii="Times New Roman" w:hAnsi="Times New Roman"/>
          <w:sz w:val="20"/>
          <w:szCs w:val="20"/>
        </w:rPr>
        <w:t xml:space="preserve"> </w:t>
      </w:r>
      <w:r w:rsidRPr="00713AF5">
        <w:rPr>
          <w:rFonts w:ascii="Times New Roman" w:hAnsi="Times New Roman"/>
          <w:sz w:val="20"/>
          <w:szCs w:val="20"/>
        </w:rPr>
        <w:t>ул.</w:t>
      </w:r>
      <w:r>
        <w:rPr>
          <w:rFonts w:ascii="Times New Roman" w:hAnsi="Times New Roman"/>
          <w:sz w:val="20"/>
          <w:szCs w:val="20"/>
        </w:rPr>
        <w:t xml:space="preserve"> </w:t>
      </w:r>
      <w:r w:rsidRPr="00713AF5">
        <w:rPr>
          <w:rFonts w:ascii="Times New Roman" w:hAnsi="Times New Roman"/>
          <w:sz w:val="20"/>
          <w:szCs w:val="20"/>
        </w:rPr>
        <w:t>И.</w:t>
      </w:r>
      <w:r>
        <w:rPr>
          <w:rFonts w:ascii="Times New Roman" w:hAnsi="Times New Roman"/>
          <w:sz w:val="20"/>
          <w:szCs w:val="20"/>
        </w:rPr>
        <w:t xml:space="preserve"> </w:t>
      </w:r>
      <w:r w:rsidRPr="00713AF5">
        <w:rPr>
          <w:rFonts w:ascii="Times New Roman" w:hAnsi="Times New Roman"/>
          <w:sz w:val="20"/>
          <w:szCs w:val="20"/>
        </w:rPr>
        <w:t>Арманд,</w:t>
      </w:r>
      <w:r>
        <w:rPr>
          <w:rFonts w:ascii="Times New Roman" w:hAnsi="Times New Roman"/>
          <w:sz w:val="20"/>
          <w:szCs w:val="20"/>
        </w:rPr>
        <w:t xml:space="preserve"> </w:t>
      </w:r>
      <w:r w:rsidRPr="00713AF5">
        <w:rPr>
          <w:rFonts w:ascii="Times New Roman" w:hAnsi="Times New Roman"/>
          <w:sz w:val="20"/>
          <w:szCs w:val="20"/>
        </w:rPr>
        <w:t>37-а</w:t>
      </w:r>
    </w:p>
    <w:p w:rsidR="00C659E1" w:rsidRPr="00E4495A" w:rsidRDefault="00C659E1" w:rsidP="004F0EF2">
      <w:pPr>
        <w:widowControl w:val="0"/>
        <w:jc w:val="center"/>
      </w:pPr>
      <w:r w:rsidRPr="00713AF5">
        <w:rPr>
          <w:caps/>
          <w:lang w:val="en-US"/>
        </w:rPr>
        <w:t>e</w:t>
      </w:r>
      <w:r w:rsidRPr="00E4495A">
        <w:t>-</w:t>
      </w:r>
      <w:r w:rsidRPr="00713AF5">
        <w:rPr>
          <w:lang w:val="en-US"/>
        </w:rPr>
        <w:t>mail</w:t>
      </w:r>
      <w:r w:rsidRPr="00E4495A">
        <w:t>:</w:t>
      </w:r>
      <w:r>
        <w:t xml:space="preserve"> </w:t>
      </w:r>
      <w:r w:rsidRPr="00713AF5">
        <w:rPr>
          <w:u w:val="single"/>
          <w:lang w:val="en-US"/>
        </w:rPr>
        <w:t>iipru</w:t>
      </w:r>
      <w:r w:rsidRPr="00E4495A">
        <w:rPr>
          <w:u w:val="single"/>
        </w:rPr>
        <w:t>@</w:t>
      </w:r>
      <w:r w:rsidRPr="00713AF5">
        <w:rPr>
          <w:u w:val="single"/>
          <w:lang w:val="en-US"/>
        </w:rPr>
        <w:t>rambler</w:t>
      </w:r>
      <w:r w:rsidRPr="00E4495A">
        <w:rPr>
          <w:u w:val="single"/>
        </w:rPr>
        <w:t>.</w:t>
      </w:r>
      <w:r w:rsidRPr="00713AF5">
        <w:rPr>
          <w:u w:val="single"/>
          <w:lang w:val="en-US"/>
        </w:rPr>
        <w:t>ru</w:t>
      </w:r>
    </w:p>
    <w:p w:rsidR="00C659E1" w:rsidRDefault="00C659E1" w:rsidP="004F0EF2">
      <w:pPr>
        <w:jc w:val="center"/>
        <w:rPr>
          <w:sz w:val="18"/>
          <w:szCs w:val="18"/>
        </w:rPr>
      </w:pPr>
    </w:p>
    <w:p w:rsidR="00C659E1" w:rsidRPr="00713AF5" w:rsidRDefault="00C659E1" w:rsidP="004F0EF2">
      <w:pPr>
        <w:jc w:val="center"/>
        <w:rPr>
          <w:bCs/>
        </w:rPr>
      </w:pPr>
      <w:r w:rsidRPr="00FA71FE">
        <w:rPr>
          <w:bCs/>
          <w:vertAlign w:val="superscript"/>
        </w:rPr>
        <w:t>2</w:t>
      </w:r>
      <w:r w:rsidRPr="00713AF5">
        <w:rPr>
          <w:bCs/>
        </w:rPr>
        <w:t>ФГБОУ ВПО Кабардино-Балкарский государственный университет им. Х.М. Бербекова</w:t>
      </w:r>
    </w:p>
    <w:p w:rsidR="00C659E1" w:rsidRPr="00FA71FE" w:rsidRDefault="00C659E1" w:rsidP="004F0EF2">
      <w:pPr>
        <w:jc w:val="center"/>
        <w:rPr>
          <w:bCs/>
        </w:rPr>
      </w:pPr>
      <w:r w:rsidRPr="00713AF5">
        <w:rPr>
          <w:bCs/>
        </w:rPr>
        <w:t>360004, КБР, г. Нальчик, ул. Чернышевского</w:t>
      </w:r>
      <w:r w:rsidRPr="00FA71FE">
        <w:rPr>
          <w:bCs/>
        </w:rPr>
        <w:t>, 173</w:t>
      </w:r>
    </w:p>
    <w:p w:rsidR="00C659E1" w:rsidRPr="00FA71FE" w:rsidRDefault="00C659E1" w:rsidP="004F0EF2">
      <w:pPr>
        <w:jc w:val="center"/>
      </w:pPr>
      <w:r w:rsidRPr="00713AF5">
        <w:rPr>
          <w:lang w:val="en-US"/>
        </w:rPr>
        <w:t>E</w:t>
      </w:r>
      <w:r w:rsidRPr="00FA71FE">
        <w:t>-</w:t>
      </w:r>
      <w:r w:rsidRPr="00713AF5">
        <w:rPr>
          <w:lang w:val="en-US"/>
        </w:rPr>
        <w:t>mail</w:t>
      </w:r>
      <w:r w:rsidRPr="00FA71FE">
        <w:t xml:space="preserve">: </w:t>
      </w:r>
      <w:hyperlink r:id="rId52" w:history="1">
        <w:r w:rsidRPr="00713AF5">
          <w:rPr>
            <w:rStyle w:val="a7"/>
            <w:lang w:val="en-US"/>
          </w:rPr>
          <w:t>bsk</w:t>
        </w:r>
        <w:r w:rsidRPr="00FA71FE">
          <w:rPr>
            <w:rStyle w:val="a7"/>
          </w:rPr>
          <w:t>@</w:t>
        </w:r>
        <w:r w:rsidRPr="00713AF5">
          <w:rPr>
            <w:rStyle w:val="a7"/>
            <w:lang w:val="en-US"/>
          </w:rPr>
          <w:t>kbsu</w:t>
        </w:r>
        <w:r w:rsidRPr="00FA71FE">
          <w:rPr>
            <w:rStyle w:val="a7"/>
          </w:rPr>
          <w:t>.</w:t>
        </w:r>
        <w:r w:rsidRPr="00713AF5">
          <w:rPr>
            <w:rStyle w:val="a7"/>
            <w:lang w:val="en-US"/>
          </w:rPr>
          <w:t>ru</w:t>
        </w:r>
      </w:hyperlink>
    </w:p>
    <w:p w:rsidR="00C659E1" w:rsidRPr="00FB395B" w:rsidRDefault="00C659E1" w:rsidP="004F0EF2">
      <w:pPr>
        <w:jc w:val="center"/>
        <w:rPr>
          <w:sz w:val="18"/>
          <w:szCs w:val="18"/>
        </w:rPr>
      </w:pPr>
    </w:p>
    <w:p w:rsidR="00C659E1" w:rsidRPr="00BC3F63" w:rsidRDefault="00C659E1" w:rsidP="004F0EF2">
      <w:pPr>
        <w:ind w:left="284" w:right="284" w:firstLine="284"/>
        <w:rPr>
          <w:i/>
          <w:sz w:val="22"/>
          <w:szCs w:val="22"/>
        </w:rPr>
      </w:pPr>
      <w:r w:rsidRPr="00BC3F63">
        <w:rPr>
          <w:i/>
          <w:sz w:val="22"/>
          <w:szCs w:val="22"/>
        </w:rPr>
        <w:t>В работе анализируются возможные экстремальные нагрузки мобильного одноосного робота при выполнении различных манипуляций. В частности, оцениваются перегрузки конструкций, связанные с преодолением препятствий, падением робота с определенной скоростью, температурными нагрузками.</w:t>
      </w:r>
    </w:p>
    <w:p w:rsidR="00C659E1" w:rsidRPr="00BC3F63" w:rsidRDefault="00C659E1" w:rsidP="004F0EF2">
      <w:pPr>
        <w:ind w:left="284" w:right="284" w:firstLine="284"/>
        <w:rPr>
          <w:sz w:val="22"/>
          <w:szCs w:val="22"/>
        </w:rPr>
      </w:pPr>
    </w:p>
    <w:p w:rsidR="00C659E1" w:rsidRPr="00BC3F63" w:rsidRDefault="00C659E1" w:rsidP="004F0EF2">
      <w:pPr>
        <w:ind w:left="284" w:right="284" w:firstLine="284"/>
        <w:rPr>
          <w:sz w:val="22"/>
          <w:szCs w:val="22"/>
        </w:rPr>
      </w:pPr>
      <w:r w:rsidRPr="00BC3F63">
        <w:rPr>
          <w:b/>
          <w:sz w:val="22"/>
          <w:szCs w:val="22"/>
        </w:rPr>
        <w:t xml:space="preserve">Ключевые слова: </w:t>
      </w:r>
      <w:r w:rsidRPr="00BC3F63">
        <w:rPr>
          <w:sz w:val="22"/>
          <w:szCs w:val="22"/>
        </w:rPr>
        <w:t>мобильные одноосные роботы,</w:t>
      </w:r>
      <w:r w:rsidRPr="00BC3F63">
        <w:rPr>
          <w:b/>
          <w:sz w:val="22"/>
          <w:szCs w:val="22"/>
        </w:rPr>
        <w:t xml:space="preserve"> </w:t>
      </w:r>
      <w:r w:rsidRPr="00BC3F63">
        <w:rPr>
          <w:sz w:val="22"/>
          <w:szCs w:val="22"/>
        </w:rPr>
        <w:t>механические и температурные н</w:t>
      </w:r>
      <w:r w:rsidRPr="00BC3F63">
        <w:rPr>
          <w:sz w:val="22"/>
          <w:szCs w:val="22"/>
        </w:rPr>
        <w:t>а</w:t>
      </w:r>
      <w:r w:rsidRPr="00BC3F63">
        <w:rPr>
          <w:sz w:val="22"/>
          <w:szCs w:val="22"/>
        </w:rPr>
        <w:t>грузки, напряженно-деформированное состояние.</w:t>
      </w:r>
    </w:p>
    <w:p w:rsidR="00C659E1" w:rsidRPr="00BF7862" w:rsidRDefault="00C659E1" w:rsidP="004F0EF2">
      <w:pPr>
        <w:ind w:firstLine="284"/>
        <w:rPr>
          <w:sz w:val="24"/>
          <w:szCs w:val="24"/>
        </w:rPr>
      </w:pPr>
    </w:p>
    <w:p w:rsidR="00C659E1" w:rsidRPr="00F66E9C" w:rsidRDefault="00C659E1" w:rsidP="004F0EF2">
      <w:pPr>
        <w:jc w:val="center"/>
        <w:rPr>
          <w:b/>
          <w:caps/>
          <w:sz w:val="28"/>
          <w:szCs w:val="28"/>
          <w:lang w:val="en-US"/>
        </w:rPr>
      </w:pPr>
      <w:r w:rsidRPr="00F66E9C">
        <w:rPr>
          <w:b/>
          <w:caps/>
          <w:sz w:val="28"/>
          <w:szCs w:val="28"/>
          <w:lang w:val="en-US"/>
        </w:rPr>
        <w:t xml:space="preserve">models of </w:t>
      </w:r>
      <w:r>
        <w:rPr>
          <w:b/>
          <w:caps/>
          <w:sz w:val="28"/>
          <w:szCs w:val="28"/>
          <w:lang w:val="en-US"/>
        </w:rPr>
        <w:t xml:space="preserve">EVALUATION OF </w:t>
      </w:r>
      <w:r w:rsidRPr="00F66E9C">
        <w:rPr>
          <w:b/>
          <w:caps/>
          <w:sz w:val="28"/>
          <w:szCs w:val="28"/>
          <w:lang w:val="en-US"/>
        </w:rPr>
        <w:t>extreme loads of integrated</w:t>
      </w:r>
    </w:p>
    <w:p w:rsidR="00C659E1" w:rsidRPr="00F66E9C" w:rsidRDefault="00C659E1" w:rsidP="004F0EF2">
      <w:pPr>
        <w:jc w:val="center"/>
        <w:rPr>
          <w:b/>
          <w:caps/>
          <w:sz w:val="28"/>
          <w:szCs w:val="28"/>
          <w:lang w:val="en-US"/>
        </w:rPr>
      </w:pPr>
      <w:r w:rsidRPr="00F66E9C">
        <w:rPr>
          <w:b/>
          <w:caps/>
          <w:sz w:val="28"/>
          <w:szCs w:val="28"/>
          <w:lang w:val="en-US"/>
        </w:rPr>
        <w:t>virtual prototypes of mobile uniaxial robots</w:t>
      </w:r>
    </w:p>
    <w:p w:rsidR="00C659E1" w:rsidRPr="00F66E9C" w:rsidRDefault="00C659E1" w:rsidP="004F0EF2">
      <w:pPr>
        <w:jc w:val="center"/>
        <w:rPr>
          <w:sz w:val="18"/>
          <w:szCs w:val="18"/>
          <w:lang w:val="en-US"/>
        </w:rPr>
      </w:pPr>
    </w:p>
    <w:p w:rsidR="00C659E1" w:rsidRPr="00F66E9C" w:rsidRDefault="00C659E1" w:rsidP="004F0EF2">
      <w:pPr>
        <w:jc w:val="center"/>
        <w:rPr>
          <w:b/>
          <w:sz w:val="24"/>
          <w:szCs w:val="24"/>
          <w:lang w:val="en-US"/>
        </w:rPr>
      </w:pPr>
      <w:r w:rsidRPr="00F66E9C">
        <w:rPr>
          <w:b/>
          <w:sz w:val="24"/>
          <w:szCs w:val="24"/>
          <w:lang w:val="en-US"/>
        </w:rPr>
        <w:t>M.M. OSHKHUNOV</w:t>
      </w:r>
      <w:r w:rsidRPr="00F66E9C">
        <w:rPr>
          <w:b/>
          <w:sz w:val="24"/>
          <w:szCs w:val="24"/>
          <w:vertAlign w:val="superscript"/>
          <w:lang w:val="en-US"/>
        </w:rPr>
        <w:t>1</w:t>
      </w:r>
      <w:r w:rsidRPr="00F66E9C">
        <w:rPr>
          <w:b/>
          <w:sz w:val="24"/>
          <w:szCs w:val="24"/>
          <w:lang w:val="en-US"/>
        </w:rPr>
        <w:t>, Z.V. NAGOEV</w:t>
      </w:r>
      <w:r w:rsidRPr="00F66E9C">
        <w:rPr>
          <w:b/>
          <w:sz w:val="24"/>
          <w:szCs w:val="24"/>
          <w:vertAlign w:val="superscript"/>
          <w:lang w:val="en-US"/>
        </w:rPr>
        <w:t>1</w:t>
      </w:r>
      <w:r w:rsidRPr="00F66E9C">
        <w:rPr>
          <w:b/>
          <w:sz w:val="24"/>
          <w:szCs w:val="24"/>
          <w:lang w:val="en-US"/>
        </w:rPr>
        <w:t>, H.M. SENOV</w:t>
      </w:r>
      <w:r w:rsidRPr="00F66E9C">
        <w:rPr>
          <w:b/>
          <w:sz w:val="24"/>
          <w:szCs w:val="24"/>
          <w:vertAlign w:val="superscript"/>
          <w:lang w:val="en-US"/>
        </w:rPr>
        <w:t>2</w:t>
      </w:r>
      <w:r>
        <w:rPr>
          <w:b/>
          <w:sz w:val="24"/>
          <w:szCs w:val="24"/>
          <w:lang w:val="en-US"/>
        </w:rPr>
        <w:t>,</w:t>
      </w:r>
    </w:p>
    <w:p w:rsidR="00C659E1" w:rsidRPr="00F66E9C" w:rsidRDefault="00C659E1" w:rsidP="004F0EF2">
      <w:pPr>
        <w:jc w:val="center"/>
        <w:rPr>
          <w:b/>
          <w:sz w:val="24"/>
          <w:szCs w:val="24"/>
          <w:lang w:val="en-US"/>
        </w:rPr>
      </w:pPr>
      <w:r w:rsidRPr="00F66E9C">
        <w:rPr>
          <w:b/>
          <w:sz w:val="24"/>
          <w:szCs w:val="24"/>
          <w:lang w:val="en-US"/>
        </w:rPr>
        <w:t>Y</w:t>
      </w:r>
      <w:r>
        <w:rPr>
          <w:b/>
          <w:sz w:val="24"/>
          <w:szCs w:val="24"/>
          <w:lang w:val="en-US"/>
        </w:rPr>
        <w:t>u</w:t>
      </w:r>
      <w:r w:rsidRPr="00F66E9C">
        <w:rPr>
          <w:b/>
          <w:sz w:val="24"/>
          <w:szCs w:val="24"/>
          <w:lang w:val="en-US"/>
        </w:rPr>
        <w:t>.K</w:t>
      </w:r>
      <w:r>
        <w:rPr>
          <w:b/>
          <w:sz w:val="24"/>
          <w:szCs w:val="24"/>
          <w:lang w:val="en-US"/>
        </w:rPr>
        <w:t>h</w:t>
      </w:r>
      <w:r w:rsidRPr="00F66E9C">
        <w:rPr>
          <w:b/>
          <w:sz w:val="24"/>
          <w:szCs w:val="24"/>
          <w:lang w:val="en-US"/>
        </w:rPr>
        <w:t xml:space="preserve">. </w:t>
      </w:r>
      <w:r>
        <w:rPr>
          <w:b/>
          <w:sz w:val="24"/>
          <w:szCs w:val="24"/>
          <w:lang w:val="en-US"/>
        </w:rPr>
        <w:t>K</w:t>
      </w:r>
      <w:r w:rsidRPr="00F66E9C">
        <w:rPr>
          <w:b/>
          <w:sz w:val="24"/>
          <w:szCs w:val="24"/>
          <w:lang w:val="en-US"/>
        </w:rPr>
        <w:t>HAMUKOV</w:t>
      </w:r>
      <w:r w:rsidRPr="00F66E9C">
        <w:rPr>
          <w:b/>
          <w:sz w:val="24"/>
          <w:szCs w:val="24"/>
          <w:vertAlign w:val="superscript"/>
          <w:lang w:val="en-US"/>
        </w:rPr>
        <w:t>1</w:t>
      </w:r>
      <w:r w:rsidRPr="00F66E9C">
        <w:rPr>
          <w:b/>
          <w:sz w:val="24"/>
          <w:szCs w:val="24"/>
          <w:lang w:val="en-US"/>
        </w:rPr>
        <w:t>, I.A. PSHENOKOVA</w:t>
      </w:r>
      <w:r w:rsidRPr="00F66E9C">
        <w:rPr>
          <w:b/>
          <w:sz w:val="24"/>
          <w:szCs w:val="24"/>
          <w:vertAlign w:val="superscript"/>
          <w:lang w:val="en-US"/>
        </w:rPr>
        <w:t>1</w:t>
      </w:r>
    </w:p>
    <w:p w:rsidR="00C659E1" w:rsidRPr="00F66E9C" w:rsidRDefault="00C659E1" w:rsidP="004F0EF2">
      <w:pPr>
        <w:jc w:val="center"/>
        <w:rPr>
          <w:sz w:val="18"/>
          <w:szCs w:val="18"/>
          <w:lang w:val="en-US"/>
        </w:rPr>
      </w:pPr>
    </w:p>
    <w:p w:rsidR="00C659E1" w:rsidRPr="0083045E" w:rsidRDefault="00C659E1" w:rsidP="004F0EF2">
      <w:pPr>
        <w:pStyle w:val="a9"/>
        <w:jc w:val="center"/>
        <w:rPr>
          <w:rFonts w:ascii="Times New Roman" w:hAnsi="Times New Roman"/>
          <w:bCs/>
          <w:sz w:val="20"/>
          <w:szCs w:val="20"/>
          <w:lang w:val="en-US"/>
        </w:rPr>
      </w:pPr>
      <w:r w:rsidRPr="00F66E9C">
        <w:rPr>
          <w:rFonts w:ascii="Times New Roman" w:hAnsi="Times New Roman"/>
          <w:bCs/>
          <w:sz w:val="20"/>
          <w:szCs w:val="20"/>
          <w:vertAlign w:val="superscript"/>
          <w:lang w:val="en-US"/>
        </w:rPr>
        <w:t>1</w:t>
      </w:r>
      <w:r w:rsidRPr="0083045E">
        <w:rPr>
          <w:rFonts w:ascii="Times New Roman" w:hAnsi="Times New Roman"/>
          <w:bCs/>
          <w:sz w:val="20"/>
          <w:szCs w:val="20"/>
          <w:lang w:val="en-US"/>
        </w:rPr>
        <w:t>Institute</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of</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Computer</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Science</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and</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Problems</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of</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Regional</w:t>
      </w:r>
      <w:r w:rsidRPr="00F66E9C">
        <w:rPr>
          <w:rFonts w:ascii="Times New Roman" w:hAnsi="Times New Roman"/>
          <w:bCs/>
          <w:sz w:val="20"/>
          <w:szCs w:val="20"/>
          <w:lang w:val="en-US"/>
        </w:rPr>
        <w:t xml:space="preserve"> </w:t>
      </w:r>
      <w:r w:rsidRPr="0083045E">
        <w:rPr>
          <w:rFonts w:ascii="Times New Roman" w:hAnsi="Times New Roman"/>
          <w:bCs/>
          <w:sz w:val="20"/>
          <w:szCs w:val="20"/>
          <w:lang w:val="en-US"/>
        </w:rPr>
        <w:t>Management</w:t>
      </w:r>
      <w:r>
        <w:rPr>
          <w:rFonts w:ascii="Times New Roman" w:hAnsi="Times New Roman"/>
          <w:bCs/>
          <w:sz w:val="20"/>
          <w:szCs w:val="20"/>
          <w:lang w:val="en-US"/>
        </w:rPr>
        <w:t xml:space="preserve"> </w:t>
      </w: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KBSC</w:t>
      </w:r>
    </w:p>
    <w:p w:rsidR="00C659E1" w:rsidRPr="0083045E" w:rsidRDefault="00C659E1"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the</w:t>
      </w:r>
      <w:r>
        <w:rPr>
          <w:rFonts w:ascii="Times New Roman" w:hAnsi="Times New Roman"/>
          <w:bCs/>
          <w:sz w:val="20"/>
          <w:szCs w:val="20"/>
          <w:lang w:val="en-US"/>
        </w:rPr>
        <w:t xml:space="preserve"> </w:t>
      </w:r>
      <w:r w:rsidRPr="0083045E">
        <w:rPr>
          <w:rFonts w:ascii="Times New Roman" w:hAnsi="Times New Roman"/>
          <w:bCs/>
          <w:sz w:val="20"/>
          <w:szCs w:val="20"/>
          <w:lang w:val="en-US"/>
        </w:rPr>
        <w:t>Russian</w:t>
      </w:r>
      <w:r>
        <w:rPr>
          <w:rFonts w:ascii="Times New Roman" w:hAnsi="Times New Roman"/>
          <w:bCs/>
          <w:sz w:val="20"/>
          <w:szCs w:val="20"/>
          <w:lang w:val="en-US"/>
        </w:rPr>
        <w:t xml:space="preserve"> </w:t>
      </w:r>
      <w:r w:rsidRPr="0083045E">
        <w:rPr>
          <w:rFonts w:ascii="Times New Roman" w:hAnsi="Times New Roman"/>
          <w:bCs/>
          <w:sz w:val="20"/>
          <w:szCs w:val="20"/>
          <w:lang w:val="en-US"/>
        </w:rPr>
        <w:t>Academy</w:t>
      </w:r>
      <w:r>
        <w:rPr>
          <w:rFonts w:ascii="Times New Roman" w:hAnsi="Times New Roman"/>
          <w:bCs/>
          <w:sz w:val="20"/>
          <w:szCs w:val="20"/>
          <w:lang w:val="en-US"/>
        </w:rPr>
        <w:t xml:space="preserve"> </w:t>
      </w: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Sciences</w:t>
      </w:r>
    </w:p>
    <w:p w:rsidR="00C659E1" w:rsidRPr="0083045E" w:rsidRDefault="00C659E1"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360000,</w:t>
      </w:r>
      <w:r>
        <w:rPr>
          <w:rFonts w:ascii="Times New Roman" w:hAnsi="Times New Roman"/>
          <w:bCs/>
          <w:sz w:val="20"/>
          <w:szCs w:val="20"/>
          <w:lang w:val="en-US"/>
        </w:rPr>
        <w:t xml:space="preserve"> </w:t>
      </w:r>
      <w:r w:rsidRPr="0083045E">
        <w:rPr>
          <w:rFonts w:ascii="Times New Roman" w:hAnsi="Times New Roman"/>
          <w:bCs/>
          <w:sz w:val="20"/>
          <w:szCs w:val="20"/>
          <w:lang w:val="en-US"/>
        </w:rPr>
        <w:t>KBR,</w:t>
      </w:r>
      <w:r>
        <w:rPr>
          <w:rFonts w:ascii="Times New Roman" w:hAnsi="Times New Roman"/>
          <w:bCs/>
          <w:sz w:val="20"/>
          <w:szCs w:val="20"/>
          <w:lang w:val="en-US"/>
        </w:rPr>
        <w:t xml:space="preserve"> </w:t>
      </w:r>
      <w:r w:rsidRPr="0083045E">
        <w:rPr>
          <w:rFonts w:ascii="Times New Roman" w:hAnsi="Times New Roman"/>
          <w:bCs/>
          <w:sz w:val="20"/>
          <w:szCs w:val="20"/>
          <w:lang w:val="en-US"/>
        </w:rPr>
        <w:t>Nalchik,</w:t>
      </w:r>
      <w:r>
        <w:rPr>
          <w:rFonts w:ascii="Times New Roman" w:hAnsi="Times New Roman"/>
          <w:bCs/>
          <w:sz w:val="20"/>
          <w:szCs w:val="20"/>
          <w:lang w:val="en-US"/>
        </w:rPr>
        <w:t xml:space="preserve"> </w:t>
      </w:r>
      <w:r w:rsidRPr="0083045E">
        <w:rPr>
          <w:rFonts w:ascii="Times New Roman" w:hAnsi="Times New Roman"/>
          <w:bCs/>
          <w:sz w:val="20"/>
          <w:szCs w:val="20"/>
          <w:lang w:val="en-US"/>
        </w:rPr>
        <w:t>37-a,</w:t>
      </w:r>
      <w:r>
        <w:rPr>
          <w:rFonts w:ascii="Times New Roman" w:hAnsi="Times New Roman"/>
          <w:bCs/>
          <w:sz w:val="20"/>
          <w:szCs w:val="20"/>
          <w:lang w:val="en-US"/>
        </w:rPr>
        <w:t xml:space="preserve"> </w:t>
      </w:r>
      <w:r w:rsidRPr="0083045E">
        <w:rPr>
          <w:rFonts w:ascii="Times New Roman" w:hAnsi="Times New Roman"/>
          <w:bCs/>
          <w:sz w:val="20"/>
          <w:szCs w:val="20"/>
          <w:lang w:val="en-US"/>
        </w:rPr>
        <w:t>I.</w:t>
      </w:r>
      <w:r>
        <w:rPr>
          <w:rFonts w:ascii="Times New Roman" w:hAnsi="Times New Roman"/>
          <w:bCs/>
          <w:sz w:val="20"/>
          <w:szCs w:val="20"/>
          <w:lang w:val="en-US"/>
        </w:rPr>
        <w:t xml:space="preserve"> </w:t>
      </w:r>
      <w:r w:rsidRPr="0083045E">
        <w:rPr>
          <w:rFonts w:ascii="Times New Roman" w:hAnsi="Times New Roman"/>
          <w:bCs/>
          <w:sz w:val="20"/>
          <w:szCs w:val="20"/>
          <w:lang w:val="en-US"/>
        </w:rPr>
        <w:t>Armand</w:t>
      </w:r>
      <w:r>
        <w:rPr>
          <w:rFonts w:ascii="Times New Roman" w:hAnsi="Times New Roman"/>
          <w:bCs/>
          <w:sz w:val="20"/>
          <w:szCs w:val="20"/>
          <w:lang w:val="en-US"/>
        </w:rPr>
        <w:t xml:space="preserve"> </w:t>
      </w:r>
      <w:r w:rsidRPr="0083045E">
        <w:rPr>
          <w:rFonts w:ascii="Times New Roman" w:hAnsi="Times New Roman"/>
          <w:bCs/>
          <w:sz w:val="20"/>
          <w:szCs w:val="20"/>
          <w:lang w:val="en-US"/>
        </w:rPr>
        <w:t>street</w:t>
      </w:r>
    </w:p>
    <w:p w:rsidR="00C659E1" w:rsidRPr="00F66E9C" w:rsidRDefault="00C659E1" w:rsidP="004F0EF2">
      <w:pPr>
        <w:pStyle w:val="a9"/>
        <w:jc w:val="center"/>
        <w:rPr>
          <w:rFonts w:ascii="Times New Roman" w:hAnsi="Times New Roman"/>
          <w:bCs/>
          <w:sz w:val="20"/>
          <w:szCs w:val="20"/>
          <w:lang w:val="en-US"/>
        </w:rPr>
      </w:pPr>
      <w:r w:rsidRPr="0083045E">
        <w:rPr>
          <w:rFonts w:ascii="Times New Roman" w:hAnsi="Times New Roman"/>
          <w:bCs/>
          <w:caps/>
          <w:sz w:val="20"/>
          <w:szCs w:val="20"/>
          <w:lang w:val="en-US"/>
        </w:rPr>
        <w:t>e</w:t>
      </w:r>
      <w:r w:rsidRPr="00F66E9C">
        <w:rPr>
          <w:rFonts w:ascii="Times New Roman" w:hAnsi="Times New Roman"/>
          <w:bCs/>
          <w:sz w:val="20"/>
          <w:szCs w:val="20"/>
          <w:lang w:val="en-US"/>
        </w:rPr>
        <w:t>-</w:t>
      </w:r>
      <w:r w:rsidRPr="0083045E">
        <w:rPr>
          <w:rFonts w:ascii="Times New Roman" w:hAnsi="Times New Roman"/>
          <w:bCs/>
          <w:sz w:val="20"/>
          <w:szCs w:val="20"/>
          <w:lang w:val="en-US"/>
        </w:rPr>
        <w:t>mail</w:t>
      </w:r>
      <w:r w:rsidRPr="00F66E9C">
        <w:rPr>
          <w:rFonts w:ascii="Times New Roman" w:hAnsi="Times New Roman"/>
          <w:bCs/>
          <w:sz w:val="20"/>
          <w:szCs w:val="20"/>
          <w:lang w:val="en-US"/>
        </w:rPr>
        <w:t xml:space="preserve">: </w:t>
      </w:r>
      <w:r w:rsidRPr="0083045E">
        <w:rPr>
          <w:rFonts w:ascii="Times New Roman" w:hAnsi="Times New Roman"/>
          <w:bCs/>
          <w:sz w:val="20"/>
          <w:szCs w:val="20"/>
          <w:u w:val="single"/>
          <w:lang w:val="en-US"/>
        </w:rPr>
        <w:t>iipru</w:t>
      </w:r>
      <w:r w:rsidRPr="00F66E9C">
        <w:rPr>
          <w:rFonts w:ascii="Times New Roman" w:hAnsi="Times New Roman"/>
          <w:bCs/>
          <w:sz w:val="20"/>
          <w:szCs w:val="20"/>
          <w:u w:val="single"/>
          <w:lang w:val="en-US"/>
        </w:rPr>
        <w:t>@</w:t>
      </w:r>
      <w:r w:rsidRPr="0083045E">
        <w:rPr>
          <w:rFonts w:ascii="Times New Roman" w:hAnsi="Times New Roman"/>
          <w:bCs/>
          <w:sz w:val="20"/>
          <w:szCs w:val="20"/>
          <w:u w:val="single"/>
          <w:lang w:val="en-US"/>
        </w:rPr>
        <w:t>rambler</w:t>
      </w:r>
      <w:r w:rsidRPr="00F66E9C">
        <w:rPr>
          <w:rFonts w:ascii="Times New Roman" w:hAnsi="Times New Roman"/>
          <w:bCs/>
          <w:sz w:val="20"/>
          <w:szCs w:val="20"/>
          <w:u w:val="single"/>
          <w:lang w:val="en-US"/>
        </w:rPr>
        <w:t>.</w:t>
      </w:r>
      <w:r w:rsidRPr="0083045E">
        <w:rPr>
          <w:rFonts w:ascii="Times New Roman" w:hAnsi="Times New Roman"/>
          <w:bCs/>
          <w:sz w:val="20"/>
          <w:szCs w:val="20"/>
          <w:u w:val="single"/>
          <w:lang w:val="en-US"/>
        </w:rPr>
        <w:t>ru</w:t>
      </w:r>
    </w:p>
    <w:p w:rsidR="00C659E1" w:rsidRPr="00F66E9C" w:rsidRDefault="00C659E1" w:rsidP="004F0EF2">
      <w:pPr>
        <w:jc w:val="center"/>
        <w:rPr>
          <w:sz w:val="18"/>
          <w:szCs w:val="18"/>
          <w:lang w:val="en-US"/>
        </w:rPr>
      </w:pPr>
    </w:p>
    <w:p w:rsidR="00C659E1" w:rsidRPr="00713AF5" w:rsidRDefault="00C659E1" w:rsidP="004F0EF2">
      <w:pPr>
        <w:jc w:val="center"/>
        <w:rPr>
          <w:lang w:val="en-US"/>
        </w:rPr>
      </w:pPr>
      <w:r w:rsidRPr="00FA71FE">
        <w:rPr>
          <w:vertAlign w:val="superscript"/>
          <w:lang w:val="en-US"/>
        </w:rPr>
        <w:t>2</w:t>
      </w:r>
      <w:r w:rsidRPr="00713AF5">
        <w:rPr>
          <w:lang w:val="en-US"/>
        </w:rPr>
        <w:t xml:space="preserve">Kabardin-Balkar </w:t>
      </w:r>
      <w:smartTag w:uri="urn:schemas-microsoft-com:office:smarttags" w:element="PlaceType">
        <w:r w:rsidRPr="00713AF5">
          <w:rPr>
            <w:lang w:val="en-US"/>
          </w:rPr>
          <w:t>State</w:t>
        </w:r>
      </w:smartTag>
      <w:r w:rsidRPr="00713AF5">
        <w:rPr>
          <w:lang w:val="en-US"/>
        </w:rPr>
        <w:t xml:space="preserve"> </w:t>
      </w:r>
      <w:smartTag w:uri="urn:schemas-microsoft-com:office:smarttags" w:element="PlaceType">
        <w:r w:rsidRPr="00713AF5">
          <w:rPr>
            <w:lang w:val="en-US"/>
          </w:rPr>
          <w:t>University</w:t>
        </w:r>
      </w:smartTag>
      <w:r w:rsidRPr="00713AF5">
        <w:rPr>
          <w:lang w:val="en-US"/>
        </w:rPr>
        <w:t xml:space="preserve"> named after  H.M. Berbekov</w:t>
      </w:r>
    </w:p>
    <w:p w:rsidR="00C659E1" w:rsidRPr="00713AF5" w:rsidRDefault="00C659E1" w:rsidP="004F0EF2">
      <w:pPr>
        <w:jc w:val="center"/>
        <w:rPr>
          <w:lang w:val="en-US"/>
        </w:rPr>
      </w:pPr>
      <w:r w:rsidRPr="00713AF5">
        <w:rPr>
          <w:lang w:val="en-US"/>
        </w:rPr>
        <w:t xml:space="preserve">360004, </w:t>
      </w:r>
      <w:r w:rsidRPr="00713AF5">
        <w:rPr>
          <w:bCs/>
          <w:lang w:val="en-US"/>
        </w:rPr>
        <w:t xml:space="preserve">KBR, </w:t>
      </w:r>
      <w:smartTag w:uri="urn:schemas-microsoft-com:office:smarttags" w:element="place">
        <w:smartTag w:uri="urn:schemas-microsoft-com:office:smarttags" w:element="City">
          <w:r w:rsidRPr="00713AF5">
            <w:rPr>
              <w:lang w:val="en-US"/>
            </w:rPr>
            <w:t>Nalchik</w:t>
          </w:r>
        </w:smartTag>
      </w:smartTag>
      <w:r w:rsidRPr="00713AF5">
        <w:rPr>
          <w:lang w:val="en-US"/>
        </w:rPr>
        <w:t>, 173, Chernyshevsky street</w:t>
      </w:r>
    </w:p>
    <w:p w:rsidR="00C659E1" w:rsidRPr="00713AF5" w:rsidRDefault="00C659E1" w:rsidP="004F0EF2">
      <w:pPr>
        <w:jc w:val="center"/>
        <w:rPr>
          <w:lang w:val="en-US"/>
        </w:rPr>
      </w:pPr>
      <w:r w:rsidRPr="00713AF5">
        <w:rPr>
          <w:lang w:val="en-US"/>
        </w:rPr>
        <w:t xml:space="preserve">E-mail: </w:t>
      </w:r>
      <w:hyperlink r:id="rId53" w:history="1">
        <w:r w:rsidRPr="00713AF5">
          <w:rPr>
            <w:rStyle w:val="a7"/>
            <w:lang w:val="en-US"/>
          </w:rPr>
          <w:t>bsk@kbsu.ru</w:t>
        </w:r>
      </w:hyperlink>
    </w:p>
    <w:p w:rsidR="00C659E1" w:rsidRPr="00FA71FE" w:rsidRDefault="00C659E1" w:rsidP="004F0EF2">
      <w:pPr>
        <w:jc w:val="center"/>
        <w:rPr>
          <w:sz w:val="18"/>
          <w:szCs w:val="18"/>
          <w:lang w:val="en-US"/>
        </w:rPr>
      </w:pPr>
    </w:p>
    <w:p w:rsidR="00C659E1" w:rsidRPr="002947DE" w:rsidRDefault="00C659E1" w:rsidP="004F0EF2">
      <w:pPr>
        <w:ind w:firstLine="284"/>
        <w:rPr>
          <w:sz w:val="22"/>
          <w:szCs w:val="22"/>
          <w:lang w:val="en-US"/>
        </w:rPr>
      </w:pPr>
      <w:r w:rsidRPr="00F66E9C">
        <w:rPr>
          <w:sz w:val="22"/>
          <w:szCs w:val="22"/>
          <w:lang w:val="en-US"/>
        </w:rPr>
        <w:t xml:space="preserve">The possible extreme loads of mobile </w:t>
      </w:r>
      <w:r>
        <w:rPr>
          <w:sz w:val="22"/>
          <w:szCs w:val="22"/>
          <w:lang w:val="en-US"/>
        </w:rPr>
        <w:t xml:space="preserve">uniaxial </w:t>
      </w:r>
      <w:r w:rsidRPr="00F66E9C">
        <w:rPr>
          <w:sz w:val="22"/>
          <w:szCs w:val="22"/>
          <w:lang w:val="en-US"/>
        </w:rPr>
        <w:t>robot at vari</w:t>
      </w:r>
      <w:r>
        <w:rPr>
          <w:sz w:val="22"/>
          <w:szCs w:val="22"/>
          <w:lang w:val="en-US"/>
        </w:rPr>
        <w:t>ou</w:t>
      </w:r>
      <w:r w:rsidRPr="00F66E9C">
        <w:rPr>
          <w:sz w:val="22"/>
          <w:szCs w:val="22"/>
          <w:lang w:val="en-US"/>
        </w:rPr>
        <w:t>s manipulation</w:t>
      </w:r>
      <w:r>
        <w:rPr>
          <w:sz w:val="22"/>
          <w:szCs w:val="22"/>
          <w:lang w:val="en-US"/>
        </w:rPr>
        <w:t>s</w:t>
      </w:r>
      <w:r w:rsidRPr="00F66E9C">
        <w:rPr>
          <w:sz w:val="22"/>
          <w:szCs w:val="22"/>
          <w:lang w:val="en-US"/>
        </w:rPr>
        <w:t xml:space="preserve"> are analyzed. In partic</w:t>
      </w:r>
      <w:r w:rsidRPr="00F66E9C">
        <w:rPr>
          <w:sz w:val="22"/>
          <w:szCs w:val="22"/>
          <w:lang w:val="en-US"/>
        </w:rPr>
        <w:t>u</w:t>
      </w:r>
      <w:r w:rsidRPr="00F66E9C">
        <w:rPr>
          <w:sz w:val="22"/>
          <w:szCs w:val="22"/>
          <w:lang w:val="en-US"/>
        </w:rPr>
        <w:t>lar overload of constructions at vari</w:t>
      </w:r>
      <w:r>
        <w:rPr>
          <w:sz w:val="22"/>
          <w:szCs w:val="22"/>
          <w:lang w:val="en-US"/>
        </w:rPr>
        <w:t>ou</w:t>
      </w:r>
      <w:r w:rsidRPr="00F66E9C">
        <w:rPr>
          <w:sz w:val="22"/>
          <w:szCs w:val="22"/>
          <w:lang w:val="en-US"/>
        </w:rPr>
        <w:t>s conditions are evaluate</w:t>
      </w:r>
      <w:r>
        <w:rPr>
          <w:sz w:val="22"/>
          <w:szCs w:val="22"/>
          <w:lang w:val="en-US"/>
        </w:rPr>
        <w:t xml:space="preserve">d </w:t>
      </w:r>
      <w:r w:rsidRPr="00F66E9C">
        <w:rPr>
          <w:sz w:val="22"/>
          <w:szCs w:val="22"/>
          <w:lang w:val="en-US"/>
        </w:rPr>
        <w:t xml:space="preserve"> (the motions of robots on uneven su</w:t>
      </w:r>
      <w:r w:rsidRPr="00F66E9C">
        <w:rPr>
          <w:sz w:val="22"/>
          <w:szCs w:val="22"/>
          <w:lang w:val="en-US"/>
        </w:rPr>
        <w:t>r</w:t>
      </w:r>
      <w:r w:rsidRPr="00F66E9C">
        <w:rPr>
          <w:sz w:val="22"/>
          <w:szCs w:val="22"/>
          <w:lang w:val="en-US"/>
        </w:rPr>
        <w:t xml:space="preserve">face, </w:t>
      </w:r>
      <w:r>
        <w:rPr>
          <w:sz w:val="22"/>
          <w:szCs w:val="22"/>
          <w:lang w:val="en-US"/>
        </w:rPr>
        <w:t xml:space="preserve">robot fall with definite speed, </w:t>
      </w:r>
      <w:r w:rsidRPr="00F66E9C">
        <w:rPr>
          <w:sz w:val="22"/>
          <w:szCs w:val="22"/>
          <w:lang w:val="en-US"/>
        </w:rPr>
        <w:t xml:space="preserve">temperature </w:t>
      </w:r>
      <w:r>
        <w:rPr>
          <w:sz w:val="22"/>
          <w:szCs w:val="22"/>
          <w:lang w:val="en-US"/>
        </w:rPr>
        <w:t>effects</w:t>
      </w:r>
      <w:r w:rsidRPr="00F66E9C">
        <w:rPr>
          <w:sz w:val="22"/>
          <w:szCs w:val="22"/>
          <w:lang w:val="en-US"/>
        </w:rPr>
        <w:t>, et</w:t>
      </w:r>
      <w:r>
        <w:rPr>
          <w:sz w:val="22"/>
          <w:szCs w:val="22"/>
          <w:lang w:val="en-US"/>
        </w:rPr>
        <w:t>c</w:t>
      </w:r>
      <w:r w:rsidRPr="00F66E9C">
        <w:rPr>
          <w:sz w:val="22"/>
          <w:szCs w:val="22"/>
          <w:lang w:val="en-US"/>
        </w:rPr>
        <w:t>.).</w:t>
      </w:r>
    </w:p>
    <w:p w:rsidR="00C659E1" w:rsidRPr="002947DE" w:rsidRDefault="00C659E1" w:rsidP="004F0EF2">
      <w:pPr>
        <w:ind w:firstLine="284"/>
        <w:rPr>
          <w:i/>
          <w:sz w:val="22"/>
          <w:szCs w:val="22"/>
          <w:lang w:val="en-US"/>
        </w:rPr>
      </w:pPr>
    </w:p>
    <w:p w:rsidR="00C659E1" w:rsidRPr="00F66E9C" w:rsidRDefault="00C659E1" w:rsidP="004F0EF2">
      <w:pPr>
        <w:ind w:firstLine="284"/>
        <w:rPr>
          <w:sz w:val="22"/>
          <w:szCs w:val="22"/>
          <w:lang w:val="en-US"/>
        </w:rPr>
      </w:pPr>
      <w:r w:rsidRPr="00F66E9C">
        <w:rPr>
          <w:b/>
          <w:sz w:val="22"/>
          <w:szCs w:val="22"/>
          <w:lang w:val="en-US"/>
        </w:rPr>
        <w:t>Key words:</w:t>
      </w:r>
      <w:r w:rsidRPr="00F66E9C">
        <w:rPr>
          <w:sz w:val="22"/>
          <w:szCs w:val="22"/>
          <w:lang w:val="en-US"/>
        </w:rPr>
        <w:t xml:space="preserve"> mobile uniaxial robots, </w:t>
      </w:r>
      <w:r>
        <w:rPr>
          <w:sz w:val="22"/>
          <w:szCs w:val="22"/>
          <w:lang w:val="en-US"/>
        </w:rPr>
        <w:t xml:space="preserve">mechanical and thermal load, </w:t>
      </w:r>
      <w:r w:rsidRPr="00F66E9C">
        <w:rPr>
          <w:sz w:val="22"/>
          <w:szCs w:val="22"/>
          <w:lang w:val="en-US"/>
        </w:rPr>
        <w:t xml:space="preserve"> stress-strain state.</w:t>
      </w:r>
    </w:p>
    <w:p w:rsidR="00C659E1" w:rsidRPr="00C659E1" w:rsidRDefault="00C659E1" w:rsidP="004F0EF2">
      <w:pPr>
        <w:ind w:firstLine="284"/>
        <w:rPr>
          <w:sz w:val="24"/>
          <w:szCs w:val="24"/>
          <w:lang w:val="en-US"/>
        </w:rPr>
      </w:pPr>
    </w:p>
    <w:p w:rsidR="00C659E1" w:rsidRPr="00C659E1" w:rsidRDefault="00C659E1" w:rsidP="004F0EF2">
      <w:pPr>
        <w:pStyle w:val="ae"/>
        <w:spacing w:before="0" w:beforeAutospacing="0" w:after="0" w:afterAutospacing="0"/>
        <w:jc w:val="center"/>
        <w:rPr>
          <w:rFonts w:ascii="Times New Roman" w:hAnsi="Times New Roman" w:cs="Times New Roman"/>
          <w:b/>
          <w:caps/>
          <w:color w:val="000000"/>
          <w:sz w:val="24"/>
          <w:szCs w:val="24"/>
        </w:rPr>
      </w:pPr>
      <w:r w:rsidRPr="00C659E1">
        <w:rPr>
          <w:rFonts w:ascii="Times New Roman" w:hAnsi="Times New Roman" w:cs="Times New Roman"/>
          <w:b/>
          <w:caps/>
          <w:color w:val="000000"/>
          <w:sz w:val="24"/>
          <w:szCs w:val="24"/>
        </w:rPr>
        <w:t>литературА</w:t>
      </w:r>
    </w:p>
    <w:p w:rsidR="00C659E1" w:rsidRPr="00C659E1" w:rsidRDefault="00C659E1" w:rsidP="004F0EF2">
      <w:pPr>
        <w:pStyle w:val="ae"/>
        <w:spacing w:before="0" w:beforeAutospacing="0" w:after="0" w:afterAutospacing="0"/>
        <w:ind w:firstLine="284"/>
        <w:rPr>
          <w:rFonts w:ascii="Times New Roman" w:hAnsi="Times New Roman" w:cs="Times New Roman"/>
          <w:caps/>
          <w:color w:val="000000"/>
          <w:sz w:val="24"/>
          <w:szCs w:val="24"/>
        </w:rPr>
      </w:pPr>
    </w:p>
    <w:p w:rsidR="00C659E1" w:rsidRPr="00C659E1" w:rsidRDefault="00C659E1" w:rsidP="004F0EF2">
      <w:pPr>
        <w:pStyle w:val="ae"/>
        <w:numPr>
          <w:ilvl w:val="0"/>
          <w:numId w:val="48"/>
        </w:numPr>
        <w:tabs>
          <w:tab w:val="clear" w:pos="720"/>
          <w:tab w:val="num" w:pos="0"/>
        </w:tabs>
        <w:spacing w:before="0" w:beforeAutospacing="0" w:after="0" w:afterAutospacing="0"/>
        <w:ind w:left="0" w:firstLine="284"/>
        <w:jc w:val="both"/>
        <w:rPr>
          <w:rFonts w:ascii="Times New Roman" w:hAnsi="Times New Roman" w:cs="Times New Roman"/>
          <w:color w:val="000000"/>
          <w:sz w:val="24"/>
          <w:szCs w:val="24"/>
        </w:rPr>
      </w:pPr>
      <w:r w:rsidRPr="00C659E1">
        <w:rPr>
          <w:rFonts w:ascii="Times New Roman" w:hAnsi="Times New Roman" w:cs="Times New Roman"/>
          <w:i/>
          <w:color w:val="000000"/>
          <w:sz w:val="24"/>
          <w:szCs w:val="24"/>
        </w:rPr>
        <w:t>Тимошенко С.П., Гудьер Дж</w:t>
      </w:r>
      <w:r w:rsidRPr="00C659E1">
        <w:rPr>
          <w:rFonts w:ascii="Times New Roman" w:hAnsi="Times New Roman" w:cs="Times New Roman"/>
          <w:color w:val="000000"/>
          <w:sz w:val="24"/>
          <w:szCs w:val="24"/>
        </w:rPr>
        <w:t>. Теория упругости, перевод с англ. М.: Наука, 1975. 572 с.</w:t>
      </w:r>
    </w:p>
    <w:p w:rsidR="00C659E1" w:rsidRPr="00C659E1" w:rsidRDefault="00C659E1" w:rsidP="004F0EF2">
      <w:pPr>
        <w:pStyle w:val="ae"/>
        <w:numPr>
          <w:ilvl w:val="0"/>
          <w:numId w:val="48"/>
        </w:numPr>
        <w:tabs>
          <w:tab w:val="clear" w:pos="720"/>
          <w:tab w:val="num" w:pos="0"/>
        </w:tabs>
        <w:spacing w:before="0" w:beforeAutospacing="0" w:after="0" w:afterAutospacing="0"/>
        <w:ind w:left="0" w:firstLine="284"/>
        <w:jc w:val="both"/>
        <w:rPr>
          <w:rFonts w:ascii="Times New Roman" w:hAnsi="Times New Roman" w:cs="Times New Roman"/>
          <w:color w:val="000000"/>
          <w:sz w:val="24"/>
          <w:szCs w:val="24"/>
        </w:rPr>
      </w:pPr>
      <w:r w:rsidRPr="00C659E1">
        <w:rPr>
          <w:rFonts w:ascii="Times New Roman" w:hAnsi="Times New Roman" w:cs="Times New Roman"/>
          <w:i/>
          <w:color w:val="000000"/>
          <w:sz w:val="24"/>
          <w:szCs w:val="24"/>
        </w:rPr>
        <w:t>Ильюшин А.А., Ленской В.С</w:t>
      </w:r>
      <w:r w:rsidRPr="00C659E1">
        <w:rPr>
          <w:rFonts w:ascii="Times New Roman" w:hAnsi="Times New Roman" w:cs="Times New Roman"/>
          <w:color w:val="000000"/>
          <w:sz w:val="24"/>
          <w:szCs w:val="24"/>
        </w:rPr>
        <w:t>. Сопротивление материалов. Уч. пособие. М.: Наука. 1959. 373 с.</w:t>
      </w:r>
    </w:p>
    <w:p w:rsidR="00C659E1" w:rsidRPr="00C659E1" w:rsidRDefault="00C659E1" w:rsidP="004F0EF2">
      <w:pPr>
        <w:pStyle w:val="ae"/>
        <w:numPr>
          <w:ilvl w:val="0"/>
          <w:numId w:val="48"/>
        </w:numPr>
        <w:tabs>
          <w:tab w:val="clear" w:pos="720"/>
          <w:tab w:val="num" w:pos="0"/>
        </w:tabs>
        <w:spacing w:before="0" w:beforeAutospacing="0" w:after="0" w:afterAutospacing="0"/>
        <w:ind w:left="0" w:firstLine="284"/>
        <w:jc w:val="both"/>
        <w:rPr>
          <w:rFonts w:ascii="Times New Roman" w:hAnsi="Times New Roman" w:cs="Times New Roman"/>
          <w:color w:val="000000"/>
          <w:sz w:val="24"/>
          <w:szCs w:val="24"/>
        </w:rPr>
      </w:pPr>
      <w:r w:rsidRPr="00C659E1">
        <w:rPr>
          <w:rFonts w:ascii="Times New Roman" w:hAnsi="Times New Roman" w:cs="Times New Roman"/>
          <w:color w:val="000000"/>
          <w:sz w:val="24"/>
          <w:szCs w:val="24"/>
        </w:rPr>
        <w:t>Теория тепломассообмена. Под. ред. А.И. Леонтьева М.: Высшая школа. 1979.     491 с.</w:t>
      </w:r>
    </w:p>
    <w:p w:rsidR="00C659E1" w:rsidRPr="00C659E1" w:rsidRDefault="00C659E1" w:rsidP="004F0EF2">
      <w:pPr>
        <w:pStyle w:val="ae"/>
        <w:numPr>
          <w:ilvl w:val="0"/>
          <w:numId w:val="48"/>
        </w:numPr>
        <w:tabs>
          <w:tab w:val="clear" w:pos="720"/>
          <w:tab w:val="num" w:pos="0"/>
        </w:tabs>
        <w:spacing w:before="0" w:beforeAutospacing="0" w:after="0" w:afterAutospacing="0"/>
        <w:ind w:left="0" w:firstLine="284"/>
        <w:jc w:val="both"/>
        <w:rPr>
          <w:rFonts w:ascii="Times New Roman" w:hAnsi="Times New Roman" w:cs="Times New Roman"/>
          <w:color w:val="000000"/>
          <w:sz w:val="24"/>
          <w:szCs w:val="24"/>
        </w:rPr>
      </w:pPr>
      <w:r w:rsidRPr="00C659E1">
        <w:rPr>
          <w:rFonts w:ascii="Times New Roman" w:hAnsi="Times New Roman" w:cs="Times New Roman"/>
          <w:i/>
          <w:color w:val="000000"/>
          <w:sz w:val="24"/>
          <w:szCs w:val="24"/>
        </w:rPr>
        <w:t>Ландау Л.Д., Лифшиц Е.Н.</w:t>
      </w:r>
      <w:r w:rsidRPr="00C659E1">
        <w:rPr>
          <w:rFonts w:ascii="Times New Roman" w:hAnsi="Times New Roman" w:cs="Times New Roman"/>
          <w:color w:val="000000"/>
          <w:sz w:val="24"/>
          <w:szCs w:val="24"/>
        </w:rPr>
        <w:t xml:space="preserve"> Теория упругости. М.: Наука, 1965. 231 с.</w:t>
      </w:r>
    </w:p>
    <w:p w:rsidR="00C659E1" w:rsidRPr="00C659E1" w:rsidRDefault="00C659E1" w:rsidP="004F0EF2">
      <w:pPr>
        <w:ind w:firstLine="284"/>
        <w:rPr>
          <w:sz w:val="24"/>
          <w:szCs w:val="24"/>
        </w:rPr>
      </w:pPr>
    </w:p>
    <w:p w:rsidR="00C659E1" w:rsidRPr="00BF7862" w:rsidRDefault="00C659E1" w:rsidP="004F0EF2">
      <w:pPr>
        <w:ind w:firstLine="284"/>
        <w:rPr>
          <w:sz w:val="24"/>
          <w:szCs w:val="24"/>
        </w:rPr>
      </w:pPr>
      <w:r w:rsidRPr="00BF7862">
        <w:rPr>
          <w:b/>
          <w:sz w:val="24"/>
          <w:szCs w:val="24"/>
        </w:rPr>
        <w:t>Ошхунов Муаед Музафарович,</w:t>
      </w:r>
      <w:r w:rsidRPr="00BF7862">
        <w:rPr>
          <w:sz w:val="24"/>
          <w:szCs w:val="24"/>
        </w:rPr>
        <w:t xml:space="preserve"> д.т.н., в.н.с. отдела м</w:t>
      </w:r>
      <w:r w:rsidRPr="00BF7862">
        <w:rPr>
          <w:bCs/>
          <w:sz w:val="24"/>
          <w:szCs w:val="24"/>
        </w:rPr>
        <w:t xml:space="preserve">ультиагентных систем </w:t>
      </w:r>
      <w:r w:rsidRPr="00BF7862">
        <w:rPr>
          <w:sz w:val="24"/>
          <w:szCs w:val="24"/>
        </w:rPr>
        <w:t xml:space="preserve">Института информатики и проблем регионального управления КБНЦ РАН, профессор Кабардино-Балкаского государственного университета </w:t>
      </w:r>
      <w:r>
        <w:rPr>
          <w:sz w:val="24"/>
          <w:szCs w:val="24"/>
        </w:rPr>
        <w:t>им. Х.М. Бербекова.</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Pr="00BF7862" w:rsidRDefault="00C659E1" w:rsidP="004F0EF2">
      <w:pPr>
        <w:ind w:firstLine="284"/>
        <w:rPr>
          <w:sz w:val="24"/>
          <w:szCs w:val="24"/>
          <w:lang w:val="en-US"/>
        </w:rPr>
      </w:pPr>
      <w:r w:rsidRPr="00BF7862">
        <w:rPr>
          <w:sz w:val="24"/>
          <w:szCs w:val="24"/>
        </w:rPr>
        <w:t>Тел</w:t>
      </w:r>
      <w:r w:rsidRPr="00BF7862">
        <w:rPr>
          <w:sz w:val="24"/>
          <w:szCs w:val="24"/>
          <w:lang w:val="en-US"/>
        </w:rPr>
        <w:t xml:space="preserve">. 8 (8662) 42-65-52. </w:t>
      </w:r>
    </w:p>
    <w:p w:rsidR="00C659E1" w:rsidRPr="00BF7862" w:rsidRDefault="00C659E1" w:rsidP="004F0EF2">
      <w:pPr>
        <w:ind w:firstLine="284"/>
        <w:rPr>
          <w:sz w:val="24"/>
          <w:szCs w:val="24"/>
          <w:lang w:val="en-US"/>
        </w:rPr>
      </w:pPr>
      <w:r w:rsidRPr="00BF7862">
        <w:rPr>
          <w:sz w:val="24"/>
          <w:szCs w:val="24"/>
          <w:lang w:val="en-US"/>
        </w:rPr>
        <w:t xml:space="preserve">E_mail: </w:t>
      </w:r>
      <w:hyperlink r:id="rId54" w:history="1">
        <w:r w:rsidRPr="00BF7862">
          <w:rPr>
            <w:rStyle w:val="a7"/>
            <w:sz w:val="24"/>
            <w:szCs w:val="24"/>
            <w:lang w:val="en-US"/>
          </w:rPr>
          <w:t>muaed@inbox.ru</w:t>
        </w:r>
      </w:hyperlink>
      <w:r w:rsidRPr="00BF7862">
        <w:rPr>
          <w:sz w:val="24"/>
          <w:szCs w:val="24"/>
          <w:lang w:val="en-US"/>
        </w:rPr>
        <w:t xml:space="preserve"> </w:t>
      </w:r>
    </w:p>
    <w:p w:rsidR="00C659E1" w:rsidRPr="00BF7862" w:rsidRDefault="00C659E1" w:rsidP="004F0EF2">
      <w:pPr>
        <w:ind w:firstLine="284"/>
        <w:rPr>
          <w:bCs/>
          <w:sz w:val="24"/>
          <w:szCs w:val="24"/>
        </w:rPr>
      </w:pPr>
      <w:r w:rsidRPr="00BF7862">
        <w:rPr>
          <w:b/>
          <w:sz w:val="24"/>
          <w:szCs w:val="24"/>
        </w:rPr>
        <w:t xml:space="preserve">Нагоев Залимхан Вячеславович, </w:t>
      </w:r>
      <w:r w:rsidRPr="00BF7862">
        <w:rPr>
          <w:sz w:val="24"/>
          <w:szCs w:val="24"/>
        </w:rPr>
        <w:t xml:space="preserve">к.т.н., </w:t>
      </w:r>
      <w:r w:rsidRPr="00BF7862">
        <w:rPr>
          <w:bCs/>
          <w:sz w:val="24"/>
          <w:szCs w:val="24"/>
        </w:rPr>
        <w:t>зав</w:t>
      </w:r>
      <w:r>
        <w:rPr>
          <w:bCs/>
          <w:sz w:val="24"/>
          <w:szCs w:val="24"/>
        </w:rPr>
        <w:t>.</w:t>
      </w:r>
      <w:r w:rsidRPr="00BF7862">
        <w:rPr>
          <w:bCs/>
          <w:sz w:val="24"/>
          <w:szCs w:val="24"/>
        </w:rPr>
        <w:t xml:space="preserve"> отдел</w:t>
      </w:r>
      <w:r>
        <w:rPr>
          <w:bCs/>
          <w:sz w:val="24"/>
          <w:szCs w:val="24"/>
        </w:rPr>
        <w:t>ом</w:t>
      </w:r>
      <w:r w:rsidRPr="00BF7862">
        <w:rPr>
          <w:bCs/>
          <w:sz w:val="24"/>
          <w:szCs w:val="24"/>
        </w:rPr>
        <w:t xml:space="preserve"> мультиагентных систем  </w:t>
      </w:r>
      <w:r w:rsidRPr="00BF7862">
        <w:rPr>
          <w:sz w:val="24"/>
          <w:szCs w:val="24"/>
        </w:rPr>
        <w:t>Инст</w:t>
      </w:r>
      <w:r w:rsidRPr="00BF7862">
        <w:rPr>
          <w:sz w:val="24"/>
          <w:szCs w:val="24"/>
        </w:rPr>
        <w:t>и</w:t>
      </w:r>
      <w:r w:rsidRPr="00BF7862">
        <w:rPr>
          <w:sz w:val="24"/>
          <w:szCs w:val="24"/>
        </w:rPr>
        <w:t>тута информатики и проблем регионального управления КБНЦ РАН.</w:t>
      </w:r>
      <w:r w:rsidRPr="00BF7862">
        <w:rPr>
          <w:bCs/>
          <w:sz w:val="24"/>
          <w:szCs w:val="24"/>
        </w:rPr>
        <w:t xml:space="preserve"> </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Default="00C659E1" w:rsidP="004F0EF2">
      <w:pPr>
        <w:ind w:firstLine="284"/>
        <w:rPr>
          <w:sz w:val="24"/>
          <w:szCs w:val="24"/>
        </w:rPr>
      </w:pPr>
      <w:r w:rsidRPr="00BF7862">
        <w:rPr>
          <w:sz w:val="24"/>
          <w:szCs w:val="24"/>
        </w:rPr>
        <w:t xml:space="preserve">Тел. 8 (8662) 42-65-52. </w:t>
      </w:r>
    </w:p>
    <w:p w:rsidR="00C659E1" w:rsidRPr="00935DF5" w:rsidRDefault="00C659E1" w:rsidP="004F0EF2">
      <w:pPr>
        <w:ind w:firstLine="284"/>
        <w:rPr>
          <w:sz w:val="24"/>
          <w:szCs w:val="24"/>
        </w:rPr>
      </w:pPr>
      <w:r w:rsidRPr="00BF7862">
        <w:rPr>
          <w:sz w:val="24"/>
          <w:szCs w:val="24"/>
        </w:rPr>
        <w:lastRenderedPageBreak/>
        <w:t>Е</w:t>
      </w:r>
      <w:r w:rsidRPr="00935DF5">
        <w:rPr>
          <w:sz w:val="24"/>
          <w:szCs w:val="24"/>
        </w:rPr>
        <w:t>_</w:t>
      </w:r>
      <w:r w:rsidRPr="00BF7862">
        <w:rPr>
          <w:sz w:val="24"/>
          <w:szCs w:val="24"/>
          <w:lang w:val="en-US"/>
        </w:rPr>
        <w:t>mail</w:t>
      </w:r>
      <w:r w:rsidRPr="00935DF5">
        <w:rPr>
          <w:sz w:val="24"/>
          <w:szCs w:val="24"/>
        </w:rPr>
        <w:t>:</w:t>
      </w:r>
      <w:r w:rsidRPr="00935DF5">
        <w:rPr>
          <w:bCs/>
          <w:sz w:val="24"/>
          <w:szCs w:val="24"/>
        </w:rPr>
        <w:t xml:space="preserve"> </w:t>
      </w:r>
      <w:hyperlink r:id="rId55" w:history="1">
        <w:r w:rsidRPr="00BF7862">
          <w:rPr>
            <w:rStyle w:val="a7"/>
            <w:bCs/>
            <w:sz w:val="24"/>
            <w:szCs w:val="24"/>
            <w:lang w:val="en-US"/>
          </w:rPr>
          <w:t>zaliman</w:t>
        </w:r>
        <w:r w:rsidRPr="00935DF5">
          <w:rPr>
            <w:rStyle w:val="a7"/>
            <w:bCs/>
            <w:sz w:val="24"/>
            <w:szCs w:val="24"/>
          </w:rPr>
          <w:t>@</w:t>
        </w:r>
        <w:r w:rsidRPr="00BF7862">
          <w:rPr>
            <w:rStyle w:val="a7"/>
            <w:bCs/>
            <w:sz w:val="24"/>
            <w:szCs w:val="24"/>
            <w:lang w:val="en-US"/>
          </w:rPr>
          <w:t>mail</w:t>
        </w:r>
        <w:r w:rsidRPr="00935DF5">
          <w:rPr>
            <w:rStyle w:val="a7"/>
            <w:bCs/>
            <w:sz w:val="24"/>
            <w:szCs w:val="24"/>
          </w:rPr>
          <w:t>.</w:t>
        </w:r>
        <w:r w:rsidRPr="00BF7862">
          <w:rPr>
            <w:rStyle w:val="a7"/>
            <w:bCs/>
            <w:sz w:val="24"/>
            <w:szCs w:val="24"/>
            <w:lang w:val="en-US"/>
          </w:rPr>
          <w:t>ru</w:t>
        </w:r>
      </w:hyperlink>
      <w:r w:rsidRPr="00935DF5">
        <w:rPr>
          <w:bCs/>
          <w:sz w:val="24"/>
          <w:szCs w:val="24"/>
        </w:rPr>
        <w:t xml:space="preserve"> </w:t>
      </w:r>
    </w:p>
    <w:p w:rsidR="00C659E1" w:rsidRPr="00BF7862" w:rsidRDefault="00C659E1" w:rsidP="004F0EF2">
      <w:pPr>
        <w:ind w:firstLine="284"/>
        <w:rPr>
          <w:sz w:val="24"/>
          <w:szCs w:val="24"/>
        </w:rPr>
      </w:pPr>
      <w:r w:rsidRPr="00BF7862">
        <w:rPr>
          <w:b/>
          <w:sz w:val="24"/>
          <w:szCs w:val="24"/>
        </w:rPr>
        <w:t>Сенов Хамиша Машхариевич</w:t>
      </w:r>
      <w:r w:rsidRPr="00BF7862">
        <w:rPr>
          <w:sz w:val="24"/>
          <w:szCs w:val="24"/>
        </w:rPr>
        <w:t>, д.ф.-м.н, зав. кафедрой «Мехатроники и робототехн</w:t>
      </w:r>
      <w:r w:rsidRPr="00BF7862">
        <w:rPr>
          <w:sz w:val="24"/>
          <w:szCs w:val="24"/>
        </w:rPr>
        <w:t>и</w:t>
      </w:r>
      <w:r w:rsidRPr="00BF7862">
        <w:rPr>
          <w:sz w:val="24"/>
          <w:szCs w:val="24"/>
        </w:rPr>
        <w:t>ки» Кабардино-Балкарского государственного университета</w:t>
      </w:r>
      <w:r w:rsidRPr="005225E1">
        <w:rPr>
          <w:sz w:val="24"/>
          <w:szCs w:val="24"/>
        </w:rPr>
        <w:t xml:space="preserve"> </w:t>
      </w:r>
      <w:r>
        <w:rPr>
          <w:sz w:val="24"/>
          <w:szCs w:val="24"/>
        </w:rPr>
        <w:t>им. Х.М. Бербекова.</w:t>
      </w:r>
    </w:p>
    <w:p w:rsidR="00C659E1" w:rsidRPr="00BF7862" w:rsidRDefault="00C659E1" w:rsidP="004F0EF2">
      <w:pPr>
        <w:ind w:firstLine="284"/>
        <w:rPr>
          <w:sz w:val="24"/>
          <w:szCs w:val="24"/>
        </w:rPr>
      </w:pPr>
      <w:r w:rsidRPr="00BF7862">
        <w:rPr>
          <w:sz w:val="24"/>
          <w:szCs w:val="24"/>
        </w:rPr>
        <w:t>360000, КБР, Нальчик, ул.Чернышевского, 173</w:t>
      </w:r>
      <w:r>
        <w:rPr>
          <w:sz w:val="24"/>
          <w:szCs w:val="24"/>
        </w:rPr>
        <w:t>.</w:t>
      </w:r>
    </w:p>
    <w:p w:rsidR="00C659E1" w:rsidRDefault="00C659E1" w:rsidP="004F0EF2">
      <w:pPr>
        <w:ind w:firstLine="284"/>
        <w:rPr>
          <w:sz w:val="24"/>
          <w:szCs w:val="24"/>
        </w:rPr>
      </w:pPr>
      <w:r w:rsidRPr="00BF7862">
        <w:rPr>
          <w:sz w:val="24"/>
          <w:szCs w:val="24"/>
        </w:rPr>
        <w:t xml:space="preserve">Тел. 8(903)4250021. </w:t>
      </w:r>
    </w:p>
    <w:p w:rsidR="00C659E1" w:rsidRPr="00BF7862" w:rsidRDefault="00C659E1" w:rsidP="004F0EF2">
      <w:pPr>
        <w:ind w:firstLine="284"/>
        <w:rPr>
          <w:sz w:val="24"/>
          <w:szCs w:val="24"/>
        </w:rPr>
      </w:pPr>
      <w:r w:rsidRPr="00BF7862">
        <w:rPr>
          <w:sz w:val="24"/>
          <w:szCs w:val="24"/>
          <w:lang w:val="en-US"/>
        </w:rPr>
        <w:t>E</w:t>
      </w:r>
      <w:r w:rsidRPr="00BF7862">
        <w:rPr>
          <w:sz w:val="24"/>
          <w:szCs w:val="24"/>
        </w:rPr>
        <w:t>-</w:t>
      </w:r>
      <w:r w:rsidRPr="00BF7862">
        <w:rPr>
          <w:sz w:val="24"/>
          <w:szCs w:val="24"/>
          <w:lang w:val="en-US"/>
        </w:rPr>
        <w:t>mail</w:t>
      </w:r>
      <w:r w:rsidRPr="00BF7862">
        <w:rPr>
          <w:sz w:val="24"/>
          <w:szCs w:val="24"/>
        </w:rPr>
        <w:t xml:space="preserve">: </w:t>
      </w:r>
      <w:hyperlink r:id="rId56" w:history="1">
        <w:r w:rsidRPr="00BF7862">
          <w:rPr>
            <w:rStyle w:val="a7"/>
            <w:sz w:val="24"/>
            <w:szCs w:val="24"/>
            <w:lang w:val="en-US"/>
          </w:rPr>
          <w:t>xmsenov</w:t>
        </w:r>
        <w:r w:rsidRPr="00BF7862">
          <w:rPr>
            <w:rStyle w:val="a7"/>
            <w:sz w:val="24"/>
            <w:szCs w:val="24"/>
          </w:rPr>
          <w:t>@</w:t>
        </w:r>
        <w:r w:rsidRPr="00BF7862">
          <w:rPr>
            <w:rStyle w:val="a7"/>
            <w:sz w:val="24"/>
            <w:szCs w:val="24"/>
            <w:lang w:val="en-US"/>
          </w:rPr>
          <w:t>mail</w:t>
        </w:r>
        <w:r w:rsidRPr="00BF7862">
          <w:rPr>
            <w:rStyle w:val="a7"/>
            <w:sz w:val="24"/>
            <w:szCs w:val="24"/>
          </w:rPr>
          <w:t>.</w:t>
        </w:r>
        <w:r w:rsidRPr="00BF7862">
          <w:rPr>
            <w:rStyle w:val="a7"/>
            <w:sz w:val="24"/>
            <w:szCs w:val="24"/>
            <w:lang w:val="en-US"/>
          </w:rPr>
          <w:t>ru</w:t>
        </w:r>
      </w:hyperlink>
    </w:p>
    <w:p w:rsidR="00C659E1" w:rsidRPr="00BF7862" w:rsidRDefault="00C659E1" w:rsidP="004F0EF2">
      <w:pPr>
        <w:ind w:firstLine="284"/>
        <w:rPr>
          <w:sz w:val="24"/>
          <w:szCs w:val="24"/>
        </w:rPr>
      </w:pPr>
      <w:r w:rsidRPr="00BF7862">
        <w:rPr>
          <w:b/>
          <w:sz w:val="24"/>
          <w:szCs w:val="24"/>
        </w:rPr>
        <w:t xml:space="preserve">Хамуков Юрий Хабижевич, </w:t>
      </w:r>
      <w:r w:rsidRPr="00BF7862">
        <w:rPr>
          <w:sz w:val="24"/>
          <w:szCs w:val="24"/>
        </w:rPr>
        <w:t>к.ф.-м.н., с.н.с. отдела мультиагентных систем Института информатики и проблем регионального управления КБНЦ РАН.</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Pr="00935DF5" w:rsidRDefault="00C659E1" w:rsidP="004F0EF2">
      <w:pPr>
        <w:ind w:firstLine="284"/>
        <w:rPr>
          <w:sz w:val="24"/>
          <w:szCs w:val="24"/>
          <w:lang w:val="en-US"/>
        </w:rPr>
      </w:pPr>
      <w:r w:rsidRPr="00BF7862">
        <w:rPr>
          <w:sz w:val="24"/>
          <w:szCs w:val="24"/>
        </w:rPr>
        <w:t>Тел</w:t>
      </w:r>
      <w:r w:rsidRPr="00BF7862">
        <w:rPr>
          <w:sz w:val="24"/>
          <w:szCs w:val="24"/>
          <w:lang w:val="en-US"/>
        </w:rPr>
        <w:t xml:space="preserve">. 8 (8662) 42-65-52. </w:t>
      </w:r>
    </w:p>
    <w:p w:rsidR="00C659E1" w:rsidRPr="00BF7862" w:rsidRDefault="00C659E1" w:rsidP="004F0EF2">
      <w:pPr>
        <w:ind w:firstLine="284"/>
        <w:rPr>
          <w:sz w:val="24"/>
          <w:szCs w:val="24"/>
          <w:lang w:val="en-US"/>
        </w:rPr>
      </w:pPr>
      <w:r w:rsidRPr="00BF7862">
        <w:rPr>
          <w:sz w:val="24"/>
          <w:szCs w:val="24"/>
          <w:lang w:val="en-US"/>
        </w:rPr>
        <w:t>E-mail: yukhimkhab@rambler.ru</w:t>
      </w:r>
    </w:p>
    <w:p w:rsidR="00C659E1" w:rsidRPr="00BF7862" w:rsidRDefault="00C659E1" w:rsidP="004F0EF2">
      <w:pPr>
        <w:ind w:firstLine="284"/>
        <w:rPr>
          <w:sz w:val="24"/>
          <w:szCs w:val="24"/>
        </w:rPr>
      </w:pPr>
      <w:r w:rsidRPr="00BF7862">
        <w:rPr>
          <w:b/>
          <w:sz w:val="24"/>
          <w:szCs w:val="24"/>
        </w:rPr>
        <w:t xml:space="preserve">Пшенокова Инна Ауесовна, </w:t>
      </w:r>
      <w:r w:rsidRPr="00BF7862">
        <w:rPr>
          <w:sz w:val="24"/>
          <w:szCs w:val="24"/>
        </w:rPr>
        <w:t xml:space="preserve">к.ф.-м.н., м.н.с. </w:t>
      </w:r>
      <w:r w:rsidRPr="00BF7862">
        <w:rPr>
          <w:bCs/>
          <w:sz w:val="24"/>
          <w:szCs w:val="24"/>
        </w:rPr>
        <w:t xml:space="preserve">отдела мультиагентных систем </w:t>
      </w:r>
      <w:r w:rsidRPr="00BF7862">
        <w:rPr>
          <w:sz w:val="24"/>
          <w:szCs w:val="24"/>
        </w:rPr>
        <w:t>Института информатики и проблем ре</w:t>
      </w:r>
      <w:r>
        <w:rPr>
          <w:sz w:val="24"/>
          <w:szCs w:val="24"/>
        </w:rPr>
        <w:t>гионального управления КБНЦ РАН.</w:t>
      </w:r>
    </w:p>
    <w:p w:rsidR="00C659E1" w:rsidRPr="00BF7862" w:rsidRDefault="00C659E1" w:rsidP="004F0EF2">
      <w:pPr>
        <w:ind w:firstLine="284"/>
        <w:rPr>
          <w:sz w:val="24"/>
          <w:szCs w:val="24"/>
        </w:rPr>
      </w:pPr>
      <w:r w:rsidRPr="00BF7862">
        <w:rPr>
          <w:sz w:val="24"/>
          <w:szCs w:val="24"/>
        </w:rPr>
        <w:t>360000, КБР, г. Нальчик, ул. И. Арманд, 37-а.</w:t>
      </w:r>
    </w:p>
    <w:p w:rsidR="00C659E1" w:rsidRPr="00FE1A38" w:rsidRDefault="00C659E1" w:rsidP="004F0EF2">
      <w:pPr>
        <w:ind w:firstLine="284"/>
        <w:rPr>
          <w:sz w:val="24"/>
          <w:szCs w:val="24"/>
          <w:lang w:val="en-US"/>
        </w:rPr>
      </w:pPr>
      <w:r w:rsidRPr="00BF7862">
        <w:rPr>
          <w:sz w:val="24"/>
          <w:szCs w:val="24"/>
        </w:rPr>
        <w:t>Тел</w:t>
      </w:r>
      <w:r w:rsidRPr="00BF7862">
        <w:rPr>
          <w:sz w:val="24"/>
          <w:szCs w:val="24"/>
          <w:lang w:val="en-US"/>
        </w:rPr>
        <w:t xml:space="preserve">. 8 (8662) 42-65-52. </w:t>
      </w:r>
    </w:p>
    <w:p w:rsidR="00C659E1" w:rsidRPr="00BF7862" w:rsidRDefault="00C659E1" w:rsidP="004F0EF2">
      <w:pPr>
        <w:ind w:firstLine="284"/>
        <w:rPr>
          <w:sz w:val="24"/>
          <w:szCs w:val="24"/>
          <w:lang w:val="en-US"/>
        </w:rPr>
      </w:pPr>
      <w:r w:rsidRPr="00BF7862">
        <w:rPr>
          <w:sz w:val="24"/>
          <w:szCs w:val="24"/>
        </w:rPr>
        <w:t>Е</w:t>
      </w:r>
      <w:r w:rsidRPr="00BF7862">
        <w:rPr>
          <w:sz w:val="24"/>
          <w:szCs w:val="24"/>
          <w:lang w:val="en-US"/>
        </w:rPr>
        <w:t xml:space="preserve">-mail: </w:t>
      </w:r>
      <w:hyperlink r:id="rId57" w:history="1">
        <w:r w:rsidRPr="00BF7862">
          <w:rPr>
            <w:rStyle w:val="a7"/>
            <w:sz w:val="24"/>
            <w:szCs w:val="24"/>
            <w:lang w:val="en-US"/>
          </w:rPr>
          <w:t>pshenokova_inna@mail.ru</w:t>
        </w:r>
      </w:hyperlink>
    </w:p>
    <w:p w:rsidR="00C659E1" w:rsidRPr="00BF7862" w:rsidRDefault="00C659E1" w:rsidP="004F0EF2">
      <w:pPr>
        <w:ind w:firstLine="284"/>
        <w:rPr>
          <w:sz w:val="24"/>
          <w:szCs w:val="24"/>
          <w:lang w:val="en-US"/>
        </w:rPr>
      </w:pPr>
    </w:p>
    <w:p w:rsidR="00C659E1" w:rsidRPr="00935DF5" w:rsidRDefault="00C659E1" w:rsidP="004F0EF2">
      <w:pPr>
        <w:ind w:firstLine="284"/>
        <w:rPr>
          <w:sz w:val="24"/>
          <w:szCs w:val="24"/>
          <w:lang w:val="en-US"/>
        </w:rPr>
      </w:pPr>
      <w:r w:rsidRPr="00BF7862">
        <w:rPr>
          <w:b/>
          <w:sz w:val="24"/>
          <w:szCs w:val="24"/>
          <w:lang w:val="en-US"/>
        </w:rPr>
        <w:t>Oshhunov Muaed Muzafarovich</w:t>
      </w:r>
      <w:r w:rsidRPr="00BF7862">
        <w:rPr>
          <w:sz w:val="24"/>
          <w:szCs w:val="24"/>
          <w:lang w:val="en-US"/>
        </w:rPr>
        <w:t xml:space="preserve">, </w:t>
      </w:r>
      <w:r>
        <w:rPr>
          <w:sz w:val="24"/>
          <w:szCs w:val="24"/>
          <w:lang w:val="en-US"/>
        </w:rPr>
        <w:t>doctor of technical sciences, leading staff scientist of the Department of multi</w:t>
      </w:r>
      <w:r w:rsidRPr="00BF7862">
        <w:rPr>
          <w:sz w:val="24"/>
          <w:szCs w:val="24"/>
          <w:lang w:val="en-US"/>
        </w:rPr>
        <w:t xml:space="preserve">agent systems </w:t>
      </w:r>
      <w:r w:rsidRPr="001E4324">
        <w:rPr>
          <w:sz w:val="24"/>
          <w:szCs w:val="24"/>
          <w:lang w:val="en-US"/>
        </w:rPr>
        <w:t>of the Institute of Computer Science and Problems of Regio</w:t>
      </w:r>
      <w:r w:rsidRPr="001E4324">
        <w:rPr>
          <w:sz w:val="24"/>
          <w:szCs w:val="24"/>
          <w:lang w:val="en-US"/>
        </w:rPr>
        <w:t>n</w:t>
      </w:r>
      <w:r w:rsidRPr="001E4324">
        <w:rPr>
          <w:sz w:val="24"/>
          <w:szCs w:val="24"/>
          <w:lang w:val="en-US"/>
        </w:rPr>
        <w:t>al Management of KBSC of the Russian Academy of Sciences</w:t>
      </w:r>
      <w:r>
        <w:rPr>
          <w:sz w:val="24"/>
          <w:szCs w:val="24"/>
          <w:lang w:val="en-US"/>
        </w:rPr>
        <w:t>,</w:t>
      </w:r>
      <w:r w:rsidRPr="00BF7862">
        <w:rPr>
          <w:sz w:val="24"/>
          <w:szCs w:val="24"/>
          <w:lang w:val="en-US"/>
        </w:rPr>
        <w:t xml:space="preserve"> </w:t>
      </w:r>
      <w:r>
        <w:rPr>
          <w:sz w:val="24"/>
          <w:szCs w:val="24"/>
          <w:lang w:val="en-US"/>
        </w:rPr>
        <w:t>p</w:t>
      </w:r>
      <w:r w:rsidRPr="00BF7862">
        <w:rPr>
          <w:sz w:val="24"/>
          <w:szCs w:val="24"/>
          <w:lang w:val="en-US"/>
        </w:rPr>
        <w:t>rofessor of Kabardin-Balka</w:t>
      </w:r>
      <w:r>
        <w:rPr>
          <w:sz w:val="24"/>
          <w:szCs w:val="24"/>
          <w:lang w:val="en-US"/>
        </w:rPr>
        <w:t>r</w:t>
      </w:r>
      <w:r w:rsidRPr="00BF7862">
        <w:rPr>
          <w:sz w:val="24"/>
          <w:szCs w:val="24"/>
          <w:lang w:val="en-US"/>
        </w:rPr>
        <w:t xml:space="preserve"> State University</w:t>
      </w:r>
      <w:r w:rsidRPr="00935DF5">
        <w:rPr>
          <w:sz w:val="24"/>
          <w:szCs w:val="24"/>
          <w:lang w:val="en-US"/>
        </w:rPr>
        <w:t xml:space="preserve"> named after  H.M. Berbekov.</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BF7862" w:rsidRDefault="00C659E1" w:rsidP="004F0EF2">
      <w:pPr>
        <w:ind w:firstLine="284"/>
        <w:rPr>
          <w:sz w:val="24"/>
          <w:szCs w:val="24"/>
          <w:lang w:val="en-US"/>
        </w:rPr>
      </w:pPr>
      <w:r w:rsidRPr="001E4324">
        <w:rPr>
          <w:sz w:val="24"/>
          <w:szCs w:val="24"/>
          <w:lang w:val="en-US"/>
        </w:rPr>
        <w:t xml:space="preserve">Ph. </w:t>
      </w:r>
      <w:r w:rsidRPr="00BF7862">
        <w:rPr>
          <w:sz w:val="24"/>
          <w:szCs w:val="24"/>
          <w:lang w:val="en-US"/>
        </w:rPr>
        <w:t>8 (8662) 42-65-52.</w:t>
      </w:r>
    </w:p>
    <w:p w:rsidR="00C659E1" w:rsidRPr="00BF7862" w:rsidRDefault="00C659E1" w:rsidP="004F0EF2">
      <w:pPr>
        <w:ind w:firstLine="284"/>
        <w:rPr>
          <w:sz w:val="24"/>
          <w:szCs w:val="24"/>
          <w:lang w:val="en-US"/>
        </w:rPr>
      </w:pPr>
      <w:r w:rsidRPr="00BF7862">
        <w:rPr>
          <w:sz w:val="24"/>
          <w:szCs w:val="24"/>
          <w:lang w:val="en-US"/>
        </w:rPr>
        <w:t xml:space="preserve">E_mail: </w:t>
      </w:r>
      <w:r w:rsidRPr="00935DF5">
        <w:rPr>
          <w:sz w:val="24"/>
          <w:szCs w:val="24"/>
          <w:u w:val="single"/>
          <w:lang w:val="en-US"/>
        </w:rPr>
        <w:t>muaed@inbox.ru</w:t>
      </w:r>
    </w:p>
    <w:p w:rsidR="00C659E1" w:rsidRPr="00BF7862" w:rsidRDefault="00C659E1" w:rsidP="004F0EF2">
      <w:pPr>
        <w:ind w:firstLine="284"/>
        <w:rPr>
          <w:sz w:val="24"/>
          <w:szCs w:val="24"/>
          <w:lang w:val="en-US"/>
        </w:rPr>
      </w:pPr>
      <w:r w:rsidRPr="00BF7862">
        <w:rPr>
          <w:b/>
          <w:sz w:val="24"/>
          <w:szCs w:val="24"/>
          <w:lang w:val="en-US"/>
        </w:rPr>
        <w:t>Nagoev Zalimhan Vyacheslavovich</w:t>
      </w:r>
      <w:r w:rsidRPr="00BF7862">
        <w:rPr>
          <w:sz w:val="24"/>
          <w:szCs w:val="24"/>
          <w:lang w:val="en-US"/>
        </w:rPr>
        <w:t xml:space="preserve">, </w:t>
      </w:r>
      <w:r>
        <w:rPr>
          <w:sz w:val="24"/>
          <w:szCs w:val="24"/>
          <w:lang w:val="en-US"/>
        </w:rPr>
        <w:t>candidate of technical sciences, h</w:t>
      </w:r>
      <w:r w:rsidRPr="00BF7862">
        <w:rPr>
          <w:sz w:val="24"/>
          <w:szCs w:val="24"/>
          <w:lang w:val="en-US"/>
        </w:rPr>
        <w:t>ead of</w:t>
      </w:r>
      <w:r>
        <w:rPr>
          <w:sz w:val="24"/>
          <w:szCs w:val="24"/>
          <w:lang w:val="en-US"/>
        </w:rPr>
        <w:t xml:space="preserve"> Department of m</w:t>
      </w:r>
      <w:r w:rsidRPr="00BF7862">
        <w:rPr>
          <w:sz w:val="24"/>
          <w:szCs w:val="24"/>
          <w:lang w:val="en-US"/>
        </w:rPr>
        <w:t>ul</w:t>
      </w:r>
      <w:r>
        <w:rPr>
          <w:sz w:val="24"/>
          <w:szCs w:val="24"/>
          <w:lang w:val="en-US"/>
        </w:rPr>
        <w:t>tiagent s</w:t>
      </w:r>
      <w:r w:rsidRPr="00BF7862">
        <w:rPr>
          <w:sz w:val="24"/>
          <w:szCs w:val="24"/>
          <w:lang w:val="en-US"/>
        </w:rPr>
        <w:t>ystems</w:t>
      </w:r>
      <w:r>
        <w:rPr>
          <w:sz w:val="24"/>
          <w:szCs w:val="24"/>
          <w:lang w:val="en-US"/>
        </w:rPr>
        <w:t xml:space="preserve"> </w:t>
      </w:r>
      <w:r w:rsidRPr="001E4324">
        <w:rPr>
          <w:sz w:val="24"/>
          <w:szCs w:val="24"/>
          <w:lang w:val="en-US"/>
        </w:rPr>
        <w:t>of the Institute of Computer Science and Problems of Regional Management of KBSC of the Russian Academy of Sciences</w:t>
      </w:r>
      <w:r w:rsidRPr="00BF7862">
        <w:rPr>
          <w:sz w:val="24"/>
          <w:szCs w:val="24"/>
          <w:lang w:val="en-US"/>
        </w:rPr>
        <w:t>.</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232A60" w:rsidRDefault="00C659E1" w:rsidP="004F0EF2">
      <w:pPr>
        <w:ind w:firstLine="284"/>
        <w:rPr>
          <w:sz w:val="24"/>
          <w:szCs w:val="24"/>
          <w:lang w:val="en-US"/>
        </w:rPr>
      </w:pPr>
      <w:r w:rsidRPr="001E4324">
        <w:rPr>
          <w:sz w:val="24"/>
          <w:szCs w:val="24"/>
          <w:lang w:val="en-US"/>
        </w:rPr>
        <w:t xml:space="preserve">Ph. </w:t>
      </w:r>
      <w:r w:rsidRPr="00BF7862">
        <w:rPr>
          <w:sz w:val="24"/>
          <w:szCs w:val="24"/>
          <w:lang w:val="en-US"/>
        </w:rPr>
        <w:t xml:space="preserve">8 (8662) 42-65-52. </w:t>
      </w:r>
    </w:p>
    <w:p w:rsidR="00C659E1" w:rsidRPr="00BF7862" w:rsidRDefault="00C659E1" w:rsidP="004F0EF2">
      <w:pPr>
        <w:ind w:firstLine="284"/>
        <w:rPr>
          <w:sz w:val="24"/>
          <w:szCs w:val="24"/>
          <w:lang w:val="en-US"/>
        </w:rPr>
      </w:pPr>
      <w:r w:rsidRPr="00BF7862">
        <w:rPr>
          <w:sz w:val="24"/>
          <w:szCs w:val="24"/>
          <w:lang w:val="en-US"/>
        </w:rPr>
        <w:t xml:space="preserve">E_mail: </w:t>
      </w:r>
      <w:r w:rsidRPr="00935DF5">
        <w:rPr>
          <w:sz w:val="24"/>
          <w:szCs w:val="24"/>
          <w:u w:val="single"/>
          <w:lang w:val="en-US"/>
        </w:rPr>
        <w:t>zaliman@mail.ru</w:t>
      </w:r>
    </w:p>
    <w:p w:rsidR="00C659E1" w:rsidRPr="00935DF5" w:rsidRDefault="00C659E1" w:rsidP="004F0EF2">
      <w:pPr>
        <w:ind w:firstLine="284"/>
        <w:rPr>
          <w:sz w:val="24"/>
          <w:szCs w:val="24"/>
          <w:lang w:val="en-US"/>
        </w:rPr>
      </w:pPr>
      <w:r w:rsidRPr="00BF7862">
        <w:rPr>
          <w:b/>
          <w:sz w:val="24"/>
          <w:szCs w:val="24"/>
          <w:lang w:val="en-US"/>
        </w:rPr>
        <w:t>Senov Hamisha Mashharievich</w:t>
      </w:r>
      <w:r w:rsidRPr="00BF7862">
        <w:rPr>
          <w:sz w:val="24"/>
          <w:szCs w:val="24"/>
          <w:lang w:val="en-US"/>
        </w:rPr>
        <w:t xml:space="preserve">, </w:t>
      </w:r>
      <w:r>
        <w:rPr>
          <w:sz w:val="24"/>
          <w:szCs w:val="24"/>
          <w:lang w:val="en-US"/>
        </w:rPr>
        <w:t>doctor of physical-mathematical sciences, h</w:t>
      </w:r>
      <w:r w:rsidRPr="00BF7862">
        <w:rPr>
          <w:sz w:val="24"/>
          <w:szCs w:val="24"/>
          <w:lang w:val="en-US"/>
        </w:rPr>
        <w:t>ead</w:t>
      </w:r>
      <w:r>
        <w:rPr>
          <w:sz w:val="24"/>
          <w:szCs w:val="24"/>
          <w:lang w:val="en-US"/>
        </w:rPr>
        <w:t xml:space="preserve"> of the C</w:t>
      </w:r>
      <w:r w:rsidRPr="00BF7862">
        <w:rPr>
          <w:sz w:val="24"/>
          <w:szCs w:val="24"/>
          <w:lang w:val="en-US"/>
        </w:rPr>
        <w:t>hair of "Mechatronics and Robotics" of Kabardin-Balkar State University</w:t>
      </w:r>
      <w:r w:rsidRPr="00935DF5">
        <w:rPr>
          <w:sz w:val="24"/>
          <w:szCs w:val="24"/>
          <w:lang w:val="en-US"/>
        </w:rPr>
        <w:t xml:space="preserve"> named after  H.M. Berb</w:t>
      </w:r>
      <w:r w:rsidRPr="00935DF5">
        <w:rPr>
          <w:sz w:val="24"/>
          <w:szCs w:val="24"/>
          <w:lang w:val="en-US"/>
        </w:rPr>
        <w:t>e</w:t>
      </w:r>
      <w:r w:rsidRPr="00935DF5">
        <w:rPr>
          <w:sz w:val="24"/>
          <w:szCs w:val="24"/>
          <w:lang w:val="en-US"/>
        </w:rPr>
        <w:t>kov.</w:t>
      </w:r>
    </w:p>
    <w:p w:rsidR="00C659E1" w:rsidRPr="00BF7862" w:rsidRDefault="00C659E1" w:rsidP="004F0EF2">
      <w:pPr>
        <w:ind w:firstLine="284"/>
        <w:rPr>
          <w:sz w:val="24"/>
          <w:szCs w:val="24"/>
          <w:lang w:val="en-US"/>
        </w:rPr>
      </w:pPr>
      <w:r w:rsidRPr="00BF7862">
        <w:rPr>
          <w:sz w:val="24"/>
          <w:szCs w:val="24"/>
          <w:lang w:val="en-US"/>
        </w:rPr>
        <w:t>360000, KBR, Nalchik, 173, Chernyshevskogo street</w:t>
      </w:r>
      <w:r w:rsidRPr="00935DF5">
        <w:rPr>
          <w:sz w:val="24"/>
          <w:szCs w:val="24"/>
          <w:lang w:val="en-US"/>
        </w:rPr>
        <w:t>.</w:t>
      </w:r>
      <w:r w:rsidRPr="00BF7862">
        <w:rPr>
          <w:sz w:val="24"/>
          <w:szCs w:val="24"/>
          <w:lang w:val="en-US"/>
        </w:rPr>
        <w:t xml:space="preserve"> </w:t>
      </w:r>
    </w:p>
    <w:p w:rsidR="00C659E1" w:rsidRPr="00232A60" w:rsidRDefault="00C659E1" w:rsidP="004F0EF2">
      <w:pPr>
        <w:ind w:firstLine="284"/>
        <w:rPr>
          <w:sz w:val="24"/>
          <w:szCs w:val="24"/>
          <w:lang w:val="en-US"/>
        </w:rPr>
      </w:pPr>
      <w:r w:rsidRPr="001E4324">
        <w:rPr>
          <w:sz w:val="24"/>
          <w:szCs w:val="24"/>
          <w:lang w:val="en-US"/>
        </w:rPr>
        <w:t xml:space="preserve">Ph. </w:t>
      </w:r>
      <w:r w:rsidRPr="00BF7862">
        <w:rPr>
          <w:sz w:val="24"/>
          <w:szCs w:val="24"/>
          <w:lang w:val="en-US"/>
        </w:rPr>
        <w:t xml:space="preserve">8 (903) 4250021. </w:t>
      </w:r>
    </w:p>
    <w:p w:rsidR="00C659E1" w:rsidRPr="00BF7862" w:rsidRDefault="00C659E1" w:rsidP="004F0EF2">
      <w:pPr>
        <w:ind w:firstLine="284"/>
        <w:rPr>
          <w:sz w:val="24"/>
          <w:szCs w:val="24"/>
          <w:lang w:val="en-US"/>
        </w:rPr>
      </w:pPr>
      <w:r w:rsidRPr="00BF7862">
        <w:rPr>
          <w:sz w:val="24"/>
          <w:szCs w:val="24"/>
          <w:lang w:val="en-US"/>
        </w:rPr>
        <w:t xml:space="preserve">E-mail: </w:t>
      </w:r>
      <w:r w:rsidRPr="00935DF5">
        <w:rPr>
          <w:sz w:val="24"/>
          <w:szCs w:val="24"/>
          <w:u w:val="single"/>
          <w:lang w:val="en-US"/>
        </w:rPr>
        <w:t>xmsenov@mail.ru</w:t>
      </w:r>
    </w:p>
    <w:p w:rsidR="00C659E1" w:rsidRPr="00BF7862" w:rsidRDefault="00C659E1" w:rsidP="004F0EF2">
      <w:pPr>
        <w:ind w:firstLine="284"/>
        <w:rPr>
          <w:sz w:val="24"/>
          <w:szCs w:val="24"/>
          <w:lang w:val="en-US"/>
        </w:rPr>
      </w:pPr>
      <w:r>
        <w:rPr>
          <w:b/>
          <w:sz w:val="24"/>
          <w:szCs w:val="24"/>
          <w:lang w:val="en-US"/>
        </w:rPr>
        <w:t>Khamukov Yuri Kh</w:t>
      </w:r>
      <w:r w:rsidRPr="00BF7862">
        <w:rPr>
          <w:b/>
          <w:sz w:val="24"/>
          <w:szCs w:val="24"/>
          <w:lang w:val="en-US"/>
        </w:rPr>
        <w:t>abizhevich</w:t>
      </w:r>
      <w:r w:rsidRPr="00BF7862">
        <w:rPr>
          <w:sz w:val="24"/>
          <w:szCs w:val="24"/>
          <w:lang w:val="en-US"/>
        </w:rPr>
        <w:t xml:space="preserve">, </w:t>
      </w:r>
      <w:r>
        <w:rPr>
          <w:sz w:val="24"/>
          <w:szCs w:val="24"/>
          <w:lang w:val="en-US"/>
        </w:rPr>
        <w:t>candidate of physical-mathematical sciences, s</w:t>
      </w:r>
      <w:r w:rsidRPr="00BF7862">
        <w:rPr>
          <w:sz w:val="24"/>
          <w:szCs w:val="24"/>
          <w:lang w:val="en-US"/>
        </w:rPr>
        <w:t>enior</w:t>
      </w:r>
      <w:r>
        <w:rPr>
          <w:sz w:val="24"/>
          <w:szCs w:val="24"/>
          <w:lang w:val="en-US"/>
        </w:rPr>
        <w:t xml:space="preserve"> staff</w:t>
      </w:r>
      <w:r w:rsidRPr="00BF7862">
        <w:rPr>
          <w:sz w:val="24"/>
          <w:szCs w:val="24"/>
          <w:lang w:val="en-US"/>
        </w:rPr>
        <w:t xml:space="preserve"> </w:t>
      </w:r>
      <w:r>
        <w:rPr>
          <w:sz w:val="24"/>
          <w:szCs w:val="24"/>
          <w:lang w:val="en-US"/>
        </w:rPr>
        <w:t>s</w:t>
      </w:r>
      <w:r w:rsidRPr="00BF7862">
        <w:rPr>
          <w:sz w:val="24"/>
          <w:szCs w:val="24"/>
          <w:lang w:val="en-US"/>
        </w:rPr>
        <w:t xml:space="preserve">cientist of </w:t>
      </w:r>
      <w:r>
        <w:rPr>
          <w:sz w:val="24"/>
          <w:szCs w:val="24"/>
          <w:lang w:val="en-US"/>
        </w:rPr>
        <w:t xml:space="preserve">the Department of </w:t>
      </w:r>
      <w:r w:rsidRPr="00BF7862">
        <w:rPr>
          <w:sz w:val="24"/>
          <w:szCs w:val="24"/>
          <w:lang w:val="en-US"/>
        </w:rPr>
        <w:t>mul</w:t>
      </w:r>
      <w:r>
        <w:rPr>
          <w:sz w:val="24"/>
          <w:szCs w:val="24"/>
          <w:lang w:val="en-US"/>
        </w:rPr>
        <w:t>ti</w:t>
      </w:r>
      <w:r w:rsidRPr="00BF7862">
        <w:rPr>
          <w:sz w:val="24"/>
          <w:szCs w:val="24"/>
          <w:lang w:val="en-US"/>
        </w:rPr>
        <w:t>agent systems</w:t>
      </w:r>
      <w:r>
        <w:rPr>
          <w:sz w:val="24"/>
          <w:szCs w:val="24"/>
          <w:lang w:val="en-US"/>
        </w:rPr>
        <w:t xml:space="preserve"> </w:t>
      </w:r>
      <w:r w:rsidRPr="001E4324">
        <w:rPr>
          <w:sz w:val="24"/>
          <w:szCs w:val="24"/>
          <w:lang w:val="en-US"/>
        </w:rPr>
        <w:t>of the Institute of Computer Science and Pro</w:t>
      </w:r>
      <w:r w:rsidRPr="001E4324">
        <w:rPr>
          <w:sz w:val="24"/>
          <w:szCs w:val="24"/>
          <w:lang w:val="en-US"/>
        </w:rPr>
        <w:t>b</w:t>
      </w:r>
      <w:r w:rsidRPr="001E4324">
        <w:rPr>
          <w:sz w:val="24"/>
          <w:szCs w:val="24"/>
          <w:lang w:val="en-US"/>
        </w:rPr>
        <w:t>lems of Regional Management of KBSC of the Russian Academy of Sciences</w:t>
      </w:r>
      <w:r w:rsidRPr="00BF7862">
        <w:rPr>
          <w:sz w:val="24"/>
          <w:szCs w:val="24"/>
          <w:lang w:val="en-US"/>
        </w:rPr>
        <w:t>.</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232A60" w:rsidRDefault="00C659E1" w:rsidP="004F0EF2">
      <w:pPr>
        <w:ind w:firstLine="284"/>
        <w:rPr>
          <w:sz w:val="24"/>
          <w:szCs w:val="24"/>
          <w:lang w:val="en-US"/>
        </w:rPr>
      </w:pPr>
      <w:r w:rsidRPr="00BF7862">
        <w:rPr>
          <w:sz w:val="24"/>
          <w:szCs w:val="24"/>
          <w:lang w:val="en-US"/>
        </w:rPr>
        <w:t xml:space="preserve">Tel. 8 (8662) 42-65-52. </w:t>
      </w:r>
    </w:p>
    <w:p w:rsidR="00C659E1" w:rsidRPr="00BF7862" w:rsidRDefault="00C659E1" w:rsidP="004F0EF2">
      <w:pPr>
        <w:ind w:firstLine="284"/>
        <w:rPr>
          <w:sz w:val="24"/>
          <w:szCs w:val="24"/>
          <w:lang w:val="en-US"/>
        </w:rPr>
      </w:pPr>
      <w:r w:rsidRPr="00BF7862">
        <w:rPr>
          <w:sz w:val="24"/>
          <w:szCs w:val="24"/>
          <w:lang w:val="en-US"/>
        </w:rPr>
        <w:t xml:space="preserve">E-mail: </w:t>
      </w:r>
      <w:r w:rsidRPr="00935DF5">
        <w:rPr>
          <w:sz w:val="24"/>
          <w:szCs w:val="24"/>
          <w:u w:val="single"/>
          <w:lang w:val="en-US"/>
        </w:rPr>
        <w:t>yukhimkhab@rambler.ru</w:t>
      </w:r>
    </w:p>
    <w:p w:rsidR="00C659E1" w:rsidRPr="00BF7862" w:rsidRDefault="00C659E1" w:rsidP="004F0EF2">
      <w:pPr>
        <w:ind w:firstLine="284"/>
        <w:rPr>
          <w:sz w:val="24"/>
          <w:szCs w:val="24"/>
          <w:lang w:val="en-US"/>
        </w:rPr>
      </w:pPr>
      <w:r w:rsidRPr="00BF7862">
        <w:rPr>
          <w:b/>
          <w:sz w:val="24"/>
          <w:szCs w:val="24"/>
          <w:lang w:val="en-US"/>
        </w:rPr>
        <w:t>Pshenokova Inna Auesovna</w:t>
      </w:r>
      <w:r w:rsidRPr="00BF7862">
        <w:rPr>
          <w:sz w:val="24"/>
          <w:szCs w:val="24"/>
          <w:lang w:val="en-US"/>
        </w:rPr>
        <w:t xml:space="preserve">, </w:t>
      </w:r>
      <w:r>
        <w:rPr>
          <w:sz w:val="24"/>
          <w:szCs w:val="24"/>
          <w:lang w:val="en-US"/>
        </w:rPr>
        <w:t>candidate of physical-mathematical sciences, junior staff</w:t>
      </w:r>
      <w:r w:rsidRPr="00BF7862">
        <w:rPr>
          <w:sz w:val="24"/>
          <w:szCs w:val="24"/>
          <w:lang w:val="en-US"/>
        </w:rPr>
        <w:t xml:space="preserve"> </w:t>
      </w:r>
      <w:r>
        <w:rPr>
          <w:sz w:val="24"/>
          <w:szCs w:val="24"/>
          <w:lang w:val="en-US"/>
        </w:rPr>
        <w:t>s</w:t>
      </w:r>
      <w:r w:rsidRPr="00BF7862">
        <w:rPr>
          <w:sz w:val="24"/>
          <w:szCs w:val="24"/>
          <w:lang w:val="en-US"/>
        </w:rPr>
        <w:t>cie</w:t>
      </w:r>
      <w:r w:rsidRPr="00BF7862">
        <w:rPr>
          <w:sz w:val="24"/>
          <w:szCs w:val="24"/>
          <w:lang w:val="en-US"/>
        </w:rPr>
        <w:t>n</w:t>
      </w:r>
      <w:r w:rsidRPr="00BF7862">
        <w:rPr>
          <w:sz w:val="24"/>
          <w:szCs w:val="24"/>
          <w:lang w:val="en-US"/>
        </w:rPr>
        <w:t xml:space="preserve">tist of </w:t>
      </w:r>
      <w:r>
        <w:rPr>
          <w:sz w:val="24"/>
          <w:szCs w:val="24"/>
          <w:lang w:val="en-US"/>
        </w:rPr>
        <w:t xml:space="preserve">the Department of </w:t>
      </w:r>
      <w:r w:rsidRPr="00BF7862">
        <w:rPr>
          <w:sz w:val="24"/>
          <w:szCs w:val="24"/>
          <w:lang w:val="en-US"/>
        </w:rPr>
        <w:t>mul</w:t>
      </w:r>
      <w:r>
        <w:rPr>
          <w:sz w:val="24"/>
          <w:szCs w:val="24"/>
          <w:lang w:val="en-US"/>
        </w:rPr>
        <w:t>ti</w:t>
      </w:r>
      <w:r w:rsidRPr="00BF7862">
        <w:rPr>
          <w:sz w:val="24"/>
          <w:szCs w:val="24"/>
          <w:lang w:val="en-US"/>
        </w:rPr>
        <w:t>agent systems</w:t>
      </w:r>
      <w:r>
        <w:rPr>
          <w:sz w:val="24"/>
          <w:szCs w:val="24"/>
          <w:lang w:val="en-US"/>
        </w:rPr>
        <w:t xml:space="preserve"> </w:t>
      </w:r>
      <w:r w:rsidRPr="001E4324">
        <w:rPr>
          <w:sz w:val="24"/>
          <w:szCs w:val="24"/>
          <w:lang w:val="en-US"/>
        </w:rPr>
        <w:t>of the Institute of Computer Science and Problems of Regional Management of KBSC of the Russian Academy of Sciences</w:t>
      </w:r>
      <w:r w:rsidRPr="00BF7862">
        <w:rPr>
          <w:sz w:val="24"/>
          <w:szCs w:val="24"/>
          <w:lang w:val="en-US"/>
        </w:rPr>
        <w:t>.</w:t>
      </w:r>
    </w:p>
    <w:p w:rsidR="00C659E1" w:rsidRPr="00BF7862" w:rsidRDefault="00C659E1" w:rsidP="004F0EF2">
      <w:pPr>
        <w:ind w:firstLine="284"/>
        <w:rPr>
          <w:sz w:val="24"/>
          <w:szCs w:val="24"/>
          <w:lang w:val="en-US"/>
        </w:rPr>
      </w:pPr>
      <w:r w:rsidRPr="00BF7862">
        <w:rPr>
          <w:sz w:val="24"/>
          <w:szCs w:val="24"/>
          <w:lang w:val="en-US"/>
        </w:rPr>
        <w:t>360000, KBR, Nalchik, 37-a, I.</w:t>
      </w:r>
      <w:r w:rsidRPr="00316D78">
        <w:rPr>
          <w:sz w:val="24"/>
          <w:szCs w:val="24"/>
          <w:lang w:val="en-US"/>
        </w:rPr>
        <w:t xml:space="preserve"> </w:t>
      </w:r>
      <w:r w:rsidRPr="00BF7862">
        <w:rPr>
          <w:sz w:val="24"/>
          <w:szCs w:val="24"/>
          <w:lang w:val="en-US"/>
        </w:rPr>
        <w:t>Armand street</w:t>
      </w:r>
    </w:p>
    <w:p w:rsidR="00C659E1" w:rsidRPr="00232A60" w:rsidRDefault="00C659E1" w:rsidP="004F0EF2">
      <w:pPr>
        <w:ind w:firstLine="284"/>
        <w:rPr>
          <w:sz w:val="24"/>
          <w:szCs w:val="24"/>
          <w:lang w:val="en-US"/>
        </w:rPr>
      </w:pPr>
      <w:r w:rsidRPr="00BF7862">
        <w:rPr>
          <w:sz w:val="24"/>
          <w:szCs w:val="24"/>
          <w:lang w:val="en-US"/>
        </w:rPr>
        <w:t xml:space="preserve">Tel. 8 (8662) 42-65-52. </w:t>
      </w:r>
    </w:p>
    <w:p w:rsidR="00C659E1" w:rsidRPr="00BF7862" w:rsidRDefault="00C659E1" w:rsidP="004F0EF2">
      <w:pPr>
        <w:ind w:firstLine="284"/>
        <w:rPr>
          <w:sz w:val="24"/>
          <w:szCs w:val="24"/>
          <w:lang w:val="en-US"/>
        </w:rPr>
      </w:pPr>
      <w:r w:rsidRPr="00BF7862">
        <w:rPr>
          <w:sz w:val="24"/>
          <w:szCs w:val="24"/>
          <w:lang w:val="en-US"/>
        </w:rPr>
        <w:t xml:space="preserve">E-mail: </w:t>
      </w:r>
      <w:r w:rsidRPr="00935DF5">
        <w:rPr>
          <w:sz w:val="24"/>
          <w:szCs w:val="24"/>
          <w:u w:val="single"/>
          <w:lang w:val="en-US"/>
        </w:rPr>
        <w:t>pshenokova_inna@mail.ru</w:t>
      </w:r>
    </w:p>
    <w:p w:rsidR="00C659E1" w:rsidRDefault="00C659E1" w:rsidP="004F0EF2">
      <w:pPr>
        <w:ind w:firstLine="284"/>
        <w:rPr>
          <w:sz w:val="24"/>
          <w:szCs w:val="24"/>
        </w:rPr>
      </w:pPr>
      <w:r>
        <w:rPr>
          <w:sz w:val="24"/>
          <w:szCs w:val="24"/>
        </w:rPr>
        <w:t>________________________________________________________________________</w:t>
      </w:r>
    </w:p>
    <w:p w:rsidR="00C659E1" w:rsidRPr="00FF0137" w:rsidRDefault="00C659E1" w:rsidP="004F0EF2">
      <w:pPr>
        <w:ind w:firstLine="284"/>
        <w:jc w:val="both"/>
        <w:rPr>
          <w:sz w:val="24"/>
          <w:szCs w:val="24"/>
        </w:rPr>
      </w:pPr>
    </w:p>
    <w:p w:rsidR="003B13DD" w:rsidRPr="00FF0137" w:rsidRDefault="003B13DD" w:rsidP="004F0EF2">
      <w:pPr>
        <w:jc w:val="both"/>
        <w:rPr>
          <w:i/>
          <w:sz w:val="24"/>
          <w:szCs w:val="24"/>
        </w:rPr>
      </w:pPr>
      <w:r w:rsidRPr="00FF0137">
        <w:rPr>
          <w:i/>
          <w:sz w:val="24"/>
          <w:szCs w:val="24"/>
        </w:rPr>
        <w:t>УДК 519.68:681.3.06</w:t>
      </w:r>
    </w:p>
    <w:p w:rsidR="003B13DD" w:rsidRPr="00FF0137" w:rsidRDefault="003B13DD" w:rsidP="004F0EF2">
      <w:pPr>
        <w:tabs>
          <w:tab w:val="left" w:pos="1080"/>
        </w:tabs>
        <w:jc w:val="both"/>
        <w:rPr>
          <w:sz w:val="10"/>
          <w:szCs w:val="10"/>
        </w:rPr>
      </w:pPr>
    </w:p>
    <w:p w:rsidR="003B13DD" w:rsidRPr="00FF0137" w:rsidRDefault="003B13DD" w:rsidP="004F0EF2">
      <w:pPr>
        <w:ind w:firstLine="284"/>
        <w:jc w:val="center"/>
        <w:rPr>
          <w:b/>
          <w:sz w:val="28"/>
          <w:szCs w:val="28"/>
        </w:rPr>
      </w:pPr>
      <w:r w:rsidRPr="00FF0137">
        <w:rPr>
          <w:b/>
          <w:sz w:val="28"/>
          <w:szCs w:val="28"/>
        </w:rPr>
        <w:t>МЕТОДЫ ОЦЕНКИ ПОТЕРЬ РЕЛЕВАНТНОЙ ИНФОРМАЦИИ</w:t>
      </w:r>
    </w:p>
    <w:p w:rsidR="003B13DD" w:rsidRPr="00FF0137" w:rsidRDefault="003B13DD" w:rsidP="004F0EF2">
      <w:pPr>
        <w:ind w:firstLine="284"/>
        <w:jc w:val="center"/>
        <w:rPr>
          <w:b/>
          <w:sz w:val="28"/>
          <w:szCs w:val="28"/>
        </w:rPr>
      </w:pPr>
      <w:r w:rsidRPr="00FF0137">
        <w:rPr>
          <w:b/>
          <w:sz w:val="28"/>
          <w:szCs w:val="28"/>
        </w:rPr>
        <w:lastRenderedPageBreak/>
        <w:t>ВРЕМЕННЫХ РЯДОВ ОТНОСИТЕЛЬНО ИХ ДЛИНЫ</w:t>
      </w:r>
    </w:p>
    <w:p w:rsidR="003B13DD" w:rsidRPr="00FF0137" w:rsidRDefault="003B13DD" w:rsidP="004F0EF2">
      <w:pPr>
        <w:jc w:val="center"/>
        <w:rPr>
          <w:sz w:val="18"/>
          <w:szCs w:val="18"/>
        </w:rPr>
      </w:pPr>
    </w:p>
    <w:p w:rsidR="003B13DD" w:rsidRPr="00FF0137" w:rsidRDefault="003B13DD" w:rsidP="004F0EF2">
      <w:pPr>
        <w:ind w:firstLine="284"/>
        <w:jc w:val="center"/>
        <w:rPr>
          <w:b/>
          <w:sz w:val="24"/>
          <w:szCs w:val="24"/>
        </w:rPr>
      </w:pPr>
      <w:r w:rsidRPr="00FF0137">
        <w:rPr>
          <w:b/>
          <w:sz w:val="24"/>
          <w:szCs w:val="24"/>
        </w:rPr>
        <w:t>Л.Г. ТЕМИРОВА</w:t>
      </w:r>
      <w:r w:rsidRPr="00FF0137">
        <w:rPr>
          <w:b/>
          <w:sz w:val="24"/>
          <w:szCs w:val="24"/>
          <w:vertAlign w:val="superscript"/>
        </w:rPr>
        <w:t>1</w:t>
      </w:r>
      <w:r w:rsidRPr="00FF0137">
        <w:rPr>
          <w:b/>
          <w:sz w:val="24"/>
          <w:szCs w:val="24"/>
        </w:rPr>
        <w:t>, М.А. КИШМАХОВА</w:t>
      </w:r>
      <w:r w:rsidRPr="00FF0137">
        <w:rPr>
          <w:b/>
          <w:sz w:val="24"/>
          <w:szCs w:val="24"/>
          <w:vertAlign w:val="superscript"/>
        </w:rPr>
        <w:t>1</w:t>
      </w:r>
      <w:r w:rsidRPr="00FF0137">
        <w:rPr>
          <w:b/>
          <w:sz w:val="24"/>
          <w:szCs w:val="24"/>
        </w:rPr>
        <w:t>, А.А. ТЕМИРОВ</w:t>
      </w:r>
      <w:r w:rsidRPr="00FF0137">
        <w:rPr>
          <w:b/>
          <w:sz w:val="24"/>
          <w:szCs w:val="24"/>
          <w:vertAlign w:val="superscript"/>
        </w:rPr>
        <w:t>2</w:t>
      </w:r>
    </w:p>
    <w:p w:rsidR="003B13DD" w:rsidRPr="00FF0137" w:rsidRDefault="003B13DD" w:rsidP="004F0EF2">
      <w:pPr>
        <w:jc w:val="center"/>
        <w:rPr>
          <w:sz w:val="18"/>
          <w:szCs w:val="18"/>
        </w:rPr>
      </w:pPr>
    </w:p>
    <w:p w:rsidR="003B13DD" w:rsidRPr="00FF0137" w:rsidRDefault="00E519F7" w:rsidP="004F0EF2">
      <w:pPr>
        <w:jc w:val="center"/>
      </w:pPr>
      <w:r w:rsidRPr="00FF0137">
        <w:rPr>
          <w:vertAlign w:val="superscript"/>
        </w:rPr>
        <w:t>1</w:t>
      </w:r>
      <w:hyperlink r:id="rId58" w:history="1">
        <w:r w:rsidR="003B13DD" w:rsidRPr="00FF0137">
          <w:t>ФГБОУ ВПО Северо-Кавказская государственная гуманитарно-технологическая академия</w:t>
        </w:r>
      </w:hyperlink>
    </w:p>
    <w:p w:rsidR="003B13DD" w:rsidRPr="00FF0137" w:rsidRDefault="003B13DD" w:rsidP="004F0EF2">
      <w:pPr>
        <w:jc w:val="center"/>
      </w:pPr>
      <w:r w:rsidRPr="00FF0137">
        <w:t xml:space="preserve">369000, КЧР, Черкесск, ул. Ставропольская, 36 </w:t>
      </w:r>
    </w:p>
    <w:p w:rsidR="003B13DD" w:rsidRPr="00FF0137" w:rsidRDefault="003B13DD" w:rsidP="004F0EF2">
      <w:pPr>
        <w:jc w:val="center"/>
      </w:pPr>
      <w:r w:rsidRPr="00FF0137">
        <w:rPr>
          <w:lang w:val="en-US"/>
        </w:rPr>
        <w:t>E</w:t>
      </w:r>
      <w:r w:rsidRPr="00FF0137">
        <w:t>-</w:t>
      </w:r>
      <w:r w:rsidRPr="00FF0137">
        <w:rPr>
          <w:lang w:val="en-US"/>
        </w:rPr>
        <w:t>mail</w:t>
      </w:r>
      <w:r w:rsidRPr="00FF0137">
        <w:t xml:space="preserve">: </w:t>
      </w:r>
      <w:hyperlink r:id="rId59" w:history="1">
        <w:r w:rsidRPr="00FF0137">
          <w:rPr>
            <w:u w:val="single"/>
          </w:rPr>
          <w:t>rector@kchgta.ru</w:t>
        </w:r>
      </w:hyperlink>
    </w:p>
    <w:p w:rsidR="003B13DD" w:rsidRPr="00FF0137" w:rsidRDefault="003B13DD" w:rsidP="004F0EF2">
      <w:pPr>
        <w:jc w:val="center"/>
        <w:rPr>
          <w:sz w:val="18"/>
          <w:szCs w:val="18"/>
        </w:rPr>
      </w:pPr>
    </w:p>
    <w:p w:rsidR="003B13DD" w:rsidRPr="00FF0137" w:rsidRDefault="00E519F7" w:rsidP="004F0EF2">
      <w:pPr>
        <w:jc w:val="center"/>
      </w:pPr>
      <w:r w:rsidRPr="00FF0137">
        <w:rPr>
          <w:vertAlign w:val="superscript"/>
        </w:rPr>
        <w:t>2</w:t>
      </w:r>
      <w:r w:rsidR="003B13DD" w:rsidRPr="00FF0137">
        <w:t>ФГБОУ ВПО Финансовый университет при Правительстве Российской Федерации</w:t>
      </w:r>
    </w:p>
    <w:p w:rsidR="003B13DD" w:rsidRPr="00FF0137" w:rsidRDefault="003B13DD" w:rsidP="004F0EF2">
      <w:pPr>
        <w:jc w:val="center"/>
      </w:pPr>
      <w:r w:rsidRPr="00FF0137">
        <w:t>125993, Москва, Ленинградский проспект, 49</w:t>
      </w:r>
    </w:p>
    <w:p w:rsidR="003B13DD" w:rsidRPr="00FF0137" w:rsidRDefault="003B13DD" w:rsidP="004F0EF2">
      <w:pPr>
        <w:jc w:val="center"/>
      </w:pPr>
      <w:r w:rsidRPr="00FF0137">
        <w:rPr>
          <w:lang w:val="en-US"/>
        </w:rPr>
        <w:t>E</w:t>
      </w:r>
      <w:r w:rsidRPr="00FF0137">
        <w:t>-</w:t>
      </w:r>
      <w:r w:rsidRPr="00FF0137">
        <w:rPr>
          <w:lang w:val="en-US"/>
        </w:rPr>
        <w:t>mail</w:t>
      </w:r>
      <w:r w:rsidRPr="00FF0137">
        <w:t xml:space="preserve">: </w:t>
      </w:r>
      <w:hyperlink r:id="rId60" w:history="1">
        <w:r w:rsidRPr="00FF0137">
          <w:rPr>
            <w:u w:val="single"/>
            <w:lang w:val="en-US"/>
          </w:rPr>
          <w:t>academy</w:t>
        </w:r>
        <w:r w:rsidRPr="00FF0137">
          <w:rPr>
            <w:u w:val="single"/>
          </w:rPr>
          <w:t>@</w:t>
        </w:r>
        <w:r w:rsidRPr="00FF0137">
          <w:rPr>
            <w:u w:val="single"/>
            <w:lang w:val="en-US"/>
          </w:rPr>
          <w:t>fa</w:t>
        </w:r>
        <w:r w:rsidRPr="00FF0137">
          <w:rPr>
            <w:u w:val="single"/>
          </w:rPr>
          <w:t>.</w:t>
        </w:r>
        <w:r w:rsidRPr="00FF0137">
          <w:rPr>
            <w:u w:val="single"/>
            <w:lang w:val="en-US"/>
          </w:rPr>
          <w:t>ru</w:t>
        </w:r>
      </w:hyperlink>
    </w:p>
    <w:p w:rsidR="003B13DD" w:rsidRPr="00FF0137" w:rsidRDefault="003B13DD" w:rsidP="004F0EF2">
      <w:pPr>
        <w:jc w:val="center"/>
        <w:rPr>
          <w:sz w:val="18"/>
          <w:szCs w:val="18"/>
        </w:rPr>
      </w:pPr>
    </w:p>
    <w:p w:rsidR="003B13DD" w:rsidRPr="00FF0137" w:rsidRDefault="003B13DD" w:rsidP="004F0EF2">
      <w:pPr>
        <w:ind w:left="284" w:right="284" w:firstLine="284"/>
        <w:jc w:val="both"/>
        <w:rPr>
          <w:i/>
          <w:sz w:val="22"/>
          <w:szCs w:val="22"/>
        </w:rPr>
      </w:pPr>
      <w:r w:rsidRPr="00FF0137">
        <w:rPr>
          <w:i/>
          <w:sz w:val="22"/>
          <w:szCs w:val="22"/>
        </w:rPr>
        <w:t>При анализе экономических временных рядов возникает проблема малых выборок. В н</w:t>
      </w:r>
      <w:r w:rsidRPr="00FF0137">
        <w:rPr>
          <w:i/>
          <w:sz w:val="22"/>
          <w:szCs w:val="22"/>
        </w:rPr>
        <w:t>а</w:t>
      </w:r>
      <w:r w:rsidRPr="00FF0137">
        <w:rPr>
          <w:i/>
          <w:sz w:val="22"/>
          <w:szCs w:val="22"/>
        </w:rPr>
        <w:t>стоящей работе осуществляется оценка достаточности количества информации в выбо</w:t>
      </w:r>
      <w:r w:rsidRPr="00FF0137">
        <w:rPr>
          <w:i/>
          <w:sz w:val="22"/>
          <w:szCs w:val="22"/>
        </w:rPr>
        <w:t>р</w:t>
      </w:r>
      <w:r w:rsidRPr="00FF0137">
        <w:rPr>
          <w:i/>
          <w:sz w:val="22"/>
          <w:szCs w:val="22"/>
        </w:rPr>
        <w:t>ке заданного объема. Релевантность информации оценивается с помощью статистическ</w:t>
      </w:r>
      <w:r w:rsidRPr="00FF0137">
        <w:rPr>
          <w:i/>
          <w:sz w:val="22"/>
          <w:szCs w:val="22"/>
        </w:rPr>
        <w:t>о</w:t>
      </w:r>
      <w:r w:rsidRPr="00FF0137">
        <w:rPr>
          <w:i/>
          <w:sz w:val="22"/>
          <w:szCs w:val="22"/>
        </w:rPr>
        <w:t>го и фрактального анализа. Также используется математический аппарат теории нече</w:t>
      </w:r>
      <w:r w:rsidRPr="00FF0137">
        <w:rPr>
          <w:i/>
          <w:sz w:val="22"/>
          <w:szCs w:val="22"/>
        </w:rPr>
        <w:t>т</w:t>
      </w:r>
      <w:r w:rsidRPr="00FF0137">
        <w:rPr>
          <w:i/>
          <w:sz w:val="22"/>
          <w:szCs w:val="22"/>
        </w:rPr>
        <w:t>кого множества. В отличие от известных результатов статистического анализа фра</w:t>
      </w:r>
      <w:r w:rsidRPr="00FF0137">
        <w:rPr>
          <w:i/>
          <w:sz w:val="22"/>
          <w:szCs w:val="22"/>
        </w:rPr>
        <w:t>к</w:t>
      </w:r>
      <w:r w:rsidRPr="00FF0137">
        <w:rPr>
          <w:i/>
          <w:sz w:val="22"/>
          <w:szCs w:val="22"/>
        </w:rPr>
        <w:t>тальный дает оценку таких новых характеристик временных рядов, как наличие памяти и оценка ее глубины. Достаточность длины исследуемых временных рядов оценивается гл</w:t>
      </w:r>
      <w:r w:rsidRPr="00FF0137">
        <w:rPr>
          <w:i/>
          <w:sz w:val="22"/>
          <w:szCs w:val="22"/>
        </w:rPr>
        <w:t>у</w:t>
      </w:r>
      <w:r w:rsidRPr="00FF0137">
        <w:rPr>
          <w:i/>
          <w:sz w:val="22"/>
          <w:szCs w:val="22"/>
        </w:rPr>
        <w:t>биной их памяти.</w:t>
      </w:r>
    </w:p>
    <w:p w:rsidR="003B13DD" w:rsidRPr="00FF0137" w:rsidRDefault="003B13DD" w:rsidP="004F0EF2">
      <w:pPr>
        <w:ind w:left="284" w:right="284" w:firstLine="284"/>
        <w:jc w:val="both"/>
        <w:rPr>
          <w:i/>
          <w:sz w:val="22"/>
          <w:szCs w:val="22"/>
        </w:rPr>
      </w:pPr>
    </w:p>
    <w:p w:rsidR="003B13DD" w:rsidRPr="00FF0137" w:rsidRDefault="003B13DD" w:rsidP="004F0EF2">
      <w:pPr>
        <w:ind w:left="284" w:right="284" w:firstLine="284"/>
        <w:jc w:val="both"/>
        <w:rPr>
          <w:sz w:val="22"/>
          <w:szCs w:val="22"/>
        </w:rPr>
      </w:pPr>
      <w:r w:rsidRPr="00FF0137">
        <w:rPr>
          <w:b/>
          <w:sz w:val="22"/>
          <w:szCs w:val="22"/>
        </w:rPr>
        <w:t>Ключевые слова:</w:t>
      </w:r>
      <w:r w:rsidRPr="00FF0137">
        <w:rPr>
          <w:sz w:val="22"/>
          <w:szCs w:val="22"/>
        </w:rPr>
        <w:t xml:space="preserve"> малая выборка, временные ряды, </w:t>
      </w:r>
      <w:r w:rsidRPr="00FF0137">
        <w:rPr>
          <w:position w:val="-10"/>
          <w:sz w:val="22"/>
          <w:szCs w:val="22"/>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15pt" o:ole="">
            <v:imagedata r:id="rId61" o:title=""/>
          </v:shape>
          <o:OLEObject Type="Embed" ProgID="Equation.3" ShapeID="_x0000_i1025" DrawAspect="Content" ObjectID="_1485934372" r:id="rId62"/>
        </w:object>
      </w:r>
      <w:r w:rsidRPr="00FF0137">
        <w:rPr>
          <w:sz w:val="22"/>
          <w:szCs w:val="22"/>
        </w:rPr>
        <w:t>-декомпозиция, нечеткое множес</w:t>
      </w:r>
      <w:r w:rsidRPr="00FF0137">
        <w:rPr>
          <w:sz w:val="22"/>
          <w:szCs w:val="22"/>
        </w:rPr>
        <w:t>т</w:t>
      </w:r>
      <w:r w:rsidRPr="00FF0137">
        <w:rPr>
          <w:sz w:val="22"/>
          <w:szCs w:val="22"/>
        </w:rPr>
        <w:t>во, память, статистический анализ, риск, фрактальный анализ.</w:t>
      </w:r>
    </w:p>
    <w:p w:rsidR="003B13DD" w:rsidRPr="00FF0137" w:rsidRDefault="003B13DD" w:rsidP="004F0EF2">
      <w:pPr>
        <w:ind w:firstLine="284"/>
        <w:jc w:val="both"/>
        <w:rPr>
          <w:sz w:val="24"/>
          <w:szCs w:val="24"/>
        </w:rPr>
      </w:pPr>
    </w:p>
    <w:p w:rsidR="003B13DD" w:rsidRPr="00FF0137" w:rsidRDefault="003B13DD" w:rsidP="004F0EF2">
      <w:pPr>
        <w:jc w:val="center"/>
        <w:rPr>
          <w:b/>
          <w:sz w:val="28"/>
          <w:szCs w:val="28"/>
          <w:shd w:val="clear" w:color="auto" w:fill="FFFFFF"/>
          <w:lang w:val="en-US"/>
        </w:rPr>
      </w:pPr>
      <w:r w:rsidRPr="00FF0137">
        <w:rPr>
          <w:b/>
          <w:sz w:val="28"/>
          <w:szCs w:val="28"/>
          <w:shd w:val="clear" w:color="auto" w:fill="FFFFFF"/>
          <w:lang w:val="en-US"/>
        </w:rPr>
        <w:t>METHODS FOR ESTIMATING LOSS OF RELEVANT INFORMATION OF THE TIME ROWS RELATIVE TO THEIR LENGTH</w:t>
      </w:r>
    </w:p>
    <w:p w:rsidR="003B13DD" w:rsidRPr="00FF0137" w:rsidRDefault="003B13DD" w:rsidP="004F0EF2">
      <w:pPr>
        <w:jc w:val="center"/>
        <w:rPr>
          <w:b/>
          <w:sz w:val="18"/>
          <w:szCs w:val="18"/>
          <w:lang w:val="en-US"/>
        </w:rPr>
      </w:pPr>
    </w:p>
    <w:p w:rsidR="003B13DD" w:rsidRPr="00FF0137" w:rsidRDefault="003B13DD" w:rsidP="004F0EF2">
      <w:pPr>
        <w:jc w:val="center"/>
        <w:rPr>
          <w:b/>
          <w:sz w:val="24"/>
          <w:szCs w:val="24"/>
          <w:shd w:val="clear" w:color="auto" w:fill="FFFFFF"/>
          <w:lang w:val="en-US"/>
        </w:rPr>
      </w:pPr>
      <w:r w:rsidRPr="00FF0137">
        <w:rPr>
          <w:b/>
          <w:sz w:val="24"/>
          <w:szCs w:val="24"/>
          <w:shd w:val="clear" w:color="auto" w:fill="FFFFFF"/>
          <w:lang w:val="en-US"/>
        </w:rPr>
        <w:t>L.G. TEMIROVA</w:t>
      </w:r>
      <w:r w:rsidRPr="00FF0137">
        <w:rPr>
          <w:b/>
          <w:sz w:val="24"/>
          <w:szCs w:val="24"/>
          <w:shd w:val="clear" w:color="auto" w:fill="FFFFFF"/>
          <w:vertAlign w:val="superscript"/>
          <w:lang w:val="en-US"/>
        </w:rPr>
        <w:t>1</w:t>
      </w:r>
      <w:r w:rsidRPr="00FF0137">
        <w:rPr>
          <w:b/>
          <w:sz w:val="24"/>
          <w:szCs w:val="24"/>
          <w:shd w:val="clear" w:color="auto" w:fill="FFFFFF"/>
          <w:lang w:val="en-US"/>
        </w:rPr>
        <w:t>, M.A. KISHMAHOVA</w:t>
      </w:r>
      <w:r w:rsidRPr="00FF0137">
        <w:rPr>
          <w:b/>
          <w:sz w:val="24"/>
          <w:szCs w:val="24"/>
          <w:shd w:val="clear" w:color="auto" w:fill="FFFFFF"/>
          <w:vertAlign w:val="superscript"/>
          <w:lang w:val="en-US"/>
        </w:rPr>
        <w:t>1</w:t>
      </w:r>
      <w:r w:rsidRPr="00FF0137">
        <w:rPr>
          <w:b/>
          <w:sz w:val="24"/>
          <w:szCs w:val="24"/>
          <w:shd w:val="clear" w:color="auto" w:fill="FFFFFF"/>
          <w:lang w:val="en-US"/>
        </w:rPr>
        <w:t>, A.A. TEMIROV</w:t>
      </w:r>
      <w:r w:rsidRPr="00FF0137">
        <w:rPr>
          <w:b/>
          <w:sz w:val="24"/>
          <w:szCs w:val="24"/>
          <w:shd w:val="clear" w:color="auto" w:fill="FFFFFF"/>
          <w:vertAlign w:val="superscript"/>
          <w:lang w:val="en-US"/>
        </w:rPr>
        <w:t>2</w:t>
      </w:r>
    </w:p>
    <w:p w:rsidR="003B13DD" w:rsidRPr="00FF0137" w:rsidRDefault="003B13DD" w:rsidP="004F0EF2">
      <w:pPr>
        <w:jc w:val="center"/>
        <w:rPr>
          <w:sz w:val="18"/>
          <w:szCs w:val="18"/>
          <w:lang w:val="en-US"/>
        </w:rPr>
      </w:pPr>
    </w:p>
    <w:p w:rsidR="003B13DD" w:rsidRPr="00FF0137" w:rsidRDefault="00E519F7" w:rsidP="004F0EF2">
      <w:pPr>
        <w:ind w:firstLine="284"/>
        <w:jc w:val="center"/>
        <w:rPr>
          <w:shd w:val="clear" w:color="auto" w:fill="FFFFFF"/>
          <w:lang w:val="en-US"/>
        </w:rPr>
      </w:pPr>
      <w:r w:rsidRPr="00FF0137">
        <w:rPr>
          <w:shd w:val="clear" w:color="auto" w:fill="FFFFFF"/>
          <w:vertAlign w:val="superscript"/>
          <w:lang w:val="en-US"/>
        </w:rPr>
        <w:t>1</w:t>
      </w:r>
      <w:r w:rsidR="003B13DD" w:rsidRPr="00FF0137">
        <w:rPr>
          <w:shd w:val="clear" w:color="auto" w:fill="FFFFFF"/>
          <w:lang w:val="en-US"/>
        </w:rPr>
        <w:t>The North Caucasian state humanitarian and technological academy</w:t>
      </w:r>
    </w:p>
    <w:p w:rsidR="003B13DD" w:rsidRPr="00FF0137" w:rsidRDefault="003B13DD" w:rsidP="004F0EF2">
      <w:pPr>
        <w:ind w:firstLine="284"/>
        <w:jc w:val="center"/>
        <w:rPr>
          <w:shd w:val="clear" w:color="auto" w:fill="FFFFFF"/>
          <w:lang w:val="en-US"/>
        </w:rPr>
      </w:pPr>
      <w:r w:rsidRPr="00FF0137">
        <w:rPr>
          <w:shd w:val="clear" w:color="auto" w:fill="FFFFFF"/>
          <w:lang w:val="en-US"/>
        </w:rPr>
        <w:t>369000, KChR, Cherkessk, Stavropolskaya St., 36,</w:t>
      </w:r>
    </w:p>
    <w:p w:rsidR="003B13DD" w:rsidRPr="00FF0137" w:rsidRDefault="003B13DD" w:rsidP="004F0EF2">
      <w:pPr>
        <w:ind w:firstLine="284"/>
        <w:jc w:val="center"/>
        <w:rPr>
          <w:shd w:val="clear" w:color="auto" w:fill="FFFFFF"/>
          <w:lang w:val="en-US"/>
        </w:rPr>
      </w:pPr>
      <w:r w:rsidRPr="00FF0137">
        <w:rPr>
          <w:shd w:val="clear" w:color="auto" w:fill="FFFFFF"/>
          <w:lang w:val="en-US"/>
        </w:rPr>
        <w:t xml:space="preserve">E-mail: </w:t>
      </w:r>
      <w:r w:rsidRPr="00FF0137">
        <w:rPr>
          <w:u w:val="single"/>
          <w:shd w:val="clear" w:color="auto" w:fill="FFFFFF"/>
          <w:lang w:val="en-US"/>
        </w:rPr>
        <w:t>rector@kchgta.ru</w:t>
      </w:r>
    </w:p>
    <w:p w:rsidR="003B13DD" w:rsidRPr="00FF0137" w:rsidRDefault="003B13DD" w:rsidP="004F0EF2">
      <w:pPr>
        <w:jc w:val="center"/>
        <w:rPr>
          <w:sz w:val="18"/>
          <w:szCs w:val="18"/>
          <w:lang w:val="en-US"/>
        </w:rPr>
      </w:pPr>
    </w:p>
    <w:p w:rsidR="003B13DD" w:rsidRPr="00FF0137" w:rsidRDefault="00E519F7" w:rsidP="004F0EF2">
      <w:pPr>
        <w:ind w:firstLine="284"/>
        <w:jc w:val="center"/>
        <w:rPr>
          <w:shd w:val="clear" w:color="auto" w:fill="FFFFFF"/>
          <w:lang w:val="en-US"/>
        </w:rPr>
      </w:pPr>
      <w:r w:rsidRPr="00FF0137">
        <w:rPr>
          <w:shd w:val="clear" w:color="auto" w:fill="FFFFFF"/>
          <w:vertAlign w:val="superscript"/>
          <w:lang w:val="en-US"/>
        </w:rPr>
        <w:t>2</w:t>
      </w:r>
      <w:r w:rsidR="003B13DD" w:rsidRPr="00FF0137">
        <w:rPr>
          <w:shd w:val="clear" w:color="auto" w:fill="FFFFFF"/>
          <w:lang w:val="en-US"/>
        </w:rPr>
        <w:t>Financial University under the Government of the Russian Federation</w:t>
      </w:r>
    </w:p>
    <w:p w:rsidR="003B13DD" w:rsidRPr="00FF0137" w:rsidRDefault="003B13DD" w:rsidP="004F0EF2">
      <w:pPr>
        <w:ind w:firstLine="284"/>
        <w:jc w:val="center"/>
        <w:rPr>
          <w:shd w:val="clear" w:color="auto" w:fill="FFFFFF"/>
          <w:lang w:val="en-US"/>
        </w:rPr>
      </w:pPr>
      <w:r w:rsidRPr="00FF0137">
        <w:rPr>
          <w:shd w:val="clear" w:color="auto" w:fill="FFFFFF"/>
          <w:lang w:val="en-US"/>
        </w:rPr>
        <w:t>125993, Moscow, Leningradsky Avenue, 49</w:t>
      </w:r>
    </w:p>
    <w:p w:rsidR="003B13DD" w:rsidRPr="00FF0137" w:rsidRDefault="003B13DD" w:rsidP="004F0EF2">
      <w:pPr>
        <w:ind w:firstLine="284"/>
        <w:jc w:val="center"/>
        <w:rPr>
          <w:shd w:val="clear" w:color="auto" w:fill="FFFFFF"/>
          <w:lang w:val="en-US"/>
        </w:rPr>
      </w:pPr>
      <w:r w:rsidRPr="00FF0137">
        <w:rPr>
          <w:shd w:val="clear" w:color="auto" w:fill="FFFFFF"/>
          <w:lang w:val="en-US"/>
        </w:rPr>
        <w:t xml:space="preserve">E-mail: </w:t>
      </w:r>
      <w:r w:rsidRPr="00FF0137">
        <w:rPr>
          <w:u w:val="single"/>
          <w:shd w:val="clear" w:color="auto" w:fill="FFFFFF"/>
          <w:lang w:val="en-US"/>
        </w:rPr>
        <w:t>academy@fa.ru</w:t>
      </w:r>
    </w:p>
    <w:p w:rsidR="003B13DD" w:rsidRPr="00FF0137" w:rsidRDefault="003B13DD" w:rsidP="004F0EF2">
      <w:pPr>
        <w:jc w:val="center"/>
        <w:rPr>
          <w:sz w:val="18"/>
          <w:szCs w:val="18"/>
          <w:lang w:val="en-US"/>
        </w:rPr>
      </w:pPr>
    </w:p>
    <w:p w:rsidR="003B13DD" w:rsidRPr="00FF0137" w:rsidRDefault="003B13DD" w:rsidP="004F0EF2">
      <w:pPr>
        <w:ind w:firstLine="284"/>
        <w:jc w:val="both"/>
        <w:rPr>
          <w:sz w:val="22"/>
          <w:szCs w:val="22"/>
          <w:shd w:val="clear" w:color="auto" w:fill="FFFFFF"/>
          <w:lang w:val="en-US"/>
        </w:rPr>
      </w:pPr>
      <w:r w:rsidRPr="00FF0137">
        <w:rPr>
          <w:sz w:val="22"/>
          <w:szCs w:val="22"/>
          <w:shd w:val="clear" w:color="auto" w:fill="FFFFFF"/>
          <w:lang w:val="en-US"/>
        </w:rPr>
        <w:t>The analyzing process of economic time series is accompanied by the problem of small sample</w:t>
      </w:r>
      <w:r w:rsidR="000E459D" w:rsidRPr="00FF0137">
        <w:rPr>
          <w:sz w:val="22"/>
          <w:szCs w:val="22"/>
          <w:shd w:val="clear" w:color="auto" w:fill="FFFFFF"/>
          <w:lang w:val="en-US"/>
        </w:rPr>
        <w:t>s</w:t>
      </w:r>
      <w:r w:rsidRPr="00FF0137">
        <w:rPr>
          <w:sz w:val="22"/>
          <w:szCs w:val="22"/>
          <w:shd w:val="clear" w:color="auto" w:fill="FFFFFF"/>
          <w:lang w:val="en-US"/>
        </w:rPr>
        <w:t>. In the present work  the adequacy of information in a predetermined volume of sample</w:t>
      </w:r>
      <w:r w:rsidR="000E459D" w:rsidRPr="00FF0137">
        <w:rPr>
          <w:sz w:val="22"/>
          <w:szCs w:val="22"/>
          <w:shd w:val="clear" w:color="auto" w:fill="FFFFFF"/>
          <w:lang w:val="en-US"/>
        </w:rPr>
        <w:t xml:space="preserve"> is estimated</w:t>
      </w:r>
      <w:r w:rsidRPr="00FF0137">
        <w:rPr>
          <w:sz w:val="22"/>
          <w:szCs w:val="22"/>
          <w:shd w:val="clear" w:color="auto" w:fill="FFFFFF"/>
          <w:lang w:val="en-US"/>
        </w:rPr>
        <w:t>. Rele</w:t>
      </w:r>
      <w:r w:rsidRPr="00FF0137">
        <w:rPr>
          <w:sz w:val="22"/>
          <w:szCs w:val="22"/>
          <w:shd w:val="clear" w:color="auto" w:fill="FFFFFF"/>
          <w:lang w:val="en-US"/>
        </w:rPr>
        <w:t>v</w:t>
      </w:r>
      <w:r w:rsidRPr="00FF0137">
        <w:rPr>
          <w:sz w:val="22"/>
          <w:szCs w:val="22"/>
          <w:shd w:val="clear" w:color="auto" w:fill="FFFFFF"/>
          <w:lang w:val="en-US"/>
        </w:rPr>
        <w:t>ance of the information is evaluated using statistic</w:t>
      </w:r>
      <w:r w:rsidR="000E459D" w:rsidRPr="00FF0137">
        <w:rPr>
          <w:sz w:val="22"/>
          <w:szCs w:val="22"/>
          <w:shd w:val="clear" w:color="auto" w:fill="FFFFFF"/>
          <w:lang w:val="en-US"/>
        </w:rPr>
        <w:t>al and fractal analysis tools. The authors a</w:t>
      </w:r>
      <w:r w:rsidRPr="00FF0137">
        <w:rPr>
          <w:sz w:val="22"/>
          <w:szCs w:val="22"/>
          <w:shd w:val="clear" w:color="auto" w:fill="FFFFFF"/>
          <w:lang w:val="en-US"/>
        </w:rPr>
        <w:t>lso used m</w:t>
      </w:r>
      <w:r w:rsidRPr="00FF0137">
        <w:rPr>
          <w:sz w:val="22"/>
          <w:szCs w:val="22"/>
          <w:shd w:val="clear" w:color="auto" w:fill="FFFFFF"/>
          <w:lang w:val="en-US"/>
        </w:rPr>
        <w:t>a</w:t>
      </w:r>
      <w:r w:rsidRPr="00FF0137">
        <w:rPr>
          <w:sz w:val="22"/>
          <w:szCs w:val="22"/>
          <w:shd w:val="clear" w:color="auto" w:fill="FFFFFF"/>
          <w:lang w:val="en-US"/>
        </w:rPr>
        <w:t>the</w:t>
      </w:r>
      <w:r w:rsidR="000E459D" w:rsidRPr="00FF0137">
        <w:rPr>
          <w:sz w:val="22"/>
          <w:szCs w:val="22"/>
          <w:shd w:val="clear" w:color="auto" w:fill="FFFFFF"/>
          <w:lang w:val="en-US"/>
        </w:rPr>
        <w:t>matic</w:t>
      </w:r>
      <w:r w:rsidRPr="00FF0137">
        <w:rPr>
          <w:sz w:val="22"/>
          <w:szCs w:val="22"/>
          <w:shd w:val="clear" w:color="auto" w:fill="FFFFFF"/>
          <w:lang w:val="en-US"/>
        </w:rPr>
        <w:t xml:space="preserve">al apparatus of the theory of fuzzy sets. In contrast to the known results of the statistical analysis fractal analysis provides an estimate of </w:t>
      </w:r>
      <w:r w:rsidR="000E459D" w:rsidRPr="00FF0137">
        <w:rPr>
          <w:sz w:val="22"/>
          <w:szCs w:val="22"/>
          <w:shd w:val="clear" w:color="auto" w:fill="FFFFFF"/>
          <w:lang w:val="en-US"/>
        </w:rPr>
        <w:t>such</w:t>
      </w:r>
      <w:r w:rsidRPr="00FF0137">
        <w:rPr>
          <w:sz w:val="22"/>
          <w:szCs w:val="22"/>
          <w:shd w:val="clear" w:color="auto" w:fill="FFFFFF"/>
          <w:lang w:val="en-US"/>
        </w:rPr>
        <w:t xml:space="preserve"> new features </w:t>
      </w:r>
      <w:r w:rsidR="000E459D" w:rsidRPr="00FF0137">
        <w:rPr>
          <w:sz w:val="22"/>
          <w:szCs w:val="22"/>
          <w:shd w:val="clear" w:color="auto" w:fill="FFFFFF"/>
          <w:lang w:val="en-US"/>
        </w:rPr>
        <w:t xml:space="preserve">of </w:t>
      </w:r>
      <w:r w:rsidRPr="00FF0137">
        <w:rPr>
          <w:sz w:val="22"/>
          <w:szCs w:val="22"/>
          <w:shd w:val="clear" w:color="auto" w:fill="FFFFFF"/>
          <w:lang w:val="en-US"/>
        </w:rPr>
        <w:t>time series as presence of memory and est</w:t>
      </w:r>
      <w:r w:rsidRPr="00FF0137">
        <w:rPr>
          <w:sz w:val="22"/>
          <w:szCs w:val="22"/>
          <w:shd w:val="clear" w:color="auto" w:fill="FFFFFF"/>
          <w:lang w:val="en-US"/>
        </w:rPr>
        <w:t>i</w:t>
      </w:r>
      <w:r w:rsidRPr="00FF0137">
        <w:rPr>
          <w:sz w:val="22"/>
          <w:szCs w:val="22"/>
          <w:shd w:val="clear" w:color="auto" w:fill="FFFFFF"/>
          <w:lang w:val="en-US"/>
        </w:rPr>
        <w:t xml:space="preserve">mation of its depth. Sufficiency of lengths of investigated time rows is estimated by depth </w:t>
      </w:r>
      <w:r w:rsidR="000E459D" w:rsidRPr="00FF0137">
        <w:rPr>
          <w:sz w:val="22"/>
          <w:szCs w:val="22"/>
          <w:shd w:val="clear" w:color="auto" w:fill="FFFFFF"/>
          <w:lang w:val="en-US"/>
        </w:rPr>
        <w:t xml:space="preserve">of </w:t>
      </w:r>
      <w:r w:rsidRPr="00FF0137">
        <w:rPr>
          <w:sz w:val="22"/>
          <w:szCs w:val="22"/>
          <w:shd w:val="clear" w:color="auto" w:fill="FFFFFF"/>
          <w:lang w:val="en-US"/>
        </w:rPr>
        <w:t>their  mem</w:t>
      </w:r>
      <w:r w:rsidRPr="00FF0137">
        <w:rPr>
          <w:sz w:val="22"/>
          <w:szCs w:val="22"/>
          <w:shd w:val="clear" w:color="auto" w:fill="FFFFFF"/>
          <w:lang w:val="en-US"/>
        </w:rPr>
        <w:t>o</w:t>
      </w:r>
      <w:r w:rsidRPr="00FF0137">
        <w:rPr>
          <w:sz w:val="22"/>
          <w:szCs w:val="22"/>
          <w:shd w:val="clear" w:color="auto" w:fill="FFFFFF"/>
          <w:lang w:val="en-US"/>
        </w:rPr>
        <w:t>ry.</w:t>
      </w:r>
    </w:p>
    <w:p w:rsidR="003B13DD" w:rsidRPr="00FF0137" w:rsidRDefault="003B13DD" w:rsidP="004F0EF2">
      <w:pPr>
        <w:ind w:firstLine="284"/>
        <w:jc w:val="both"/>
        <w:rPr>
          <w:sz w:val="22"/>
          <w:szCs w:val="22"/>
          <w:shd w:val="clear" w:color="auto" w:fill="FFFFFF"/>
          <w:lang w:val="en-US"/>
        </w:rPr>
      </w:pPr>
    </w:p>
    <w:p w:rsidR="003B13DD" w:rsidRPr="00FF0137" w:rsidRDefault="003B13DD"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w:t>
      </w:r>
      <w:r w:rsidRPr="00FF0137">
        <w:rPr>
          <w:sz w:val="22"/>
          <w:szCs w:val="22"/>
          <w:shd w:val="clear" w:color="auto" w:fill="FFFFFF"/>
          <w:lang w:val="en-US"/>
        </w:rPr>
        <w:t>small sample</w:t>
      </w:r>
      <w:r w:rsidRPr="00FF0137">
        <w:rPr>
          <w:sz w:val="22"/>
          <w:szCs w:val="22"/>
          <w:lang w:val="en-US"/>
        </w:rPr>
        <w:t xml:space="preserve">, time </w:t>
      </w:r>
      <w:r w:rsidRPr="00FF0137">
        <w:rPr>
          <w:sz w:val="22"/>
          <w:szCs w:val="22"/>
          <w:shd w:val="clear" w:color="auto" w:fill="FFFFFF"/>
          <w:lang w:val="en-US"/>
        </w:rPr>
        <w:t>series</w:t>
      </w:r>
      <w:r w:rsidRPr="00FF0137">
        <w:rPr>
          <w:sz w:val="22"/>
          <w:szCs w:val="22"/>
          <w:lang w:val="en-US"/>
        </w:rPr>
        <w:t>, q-de</w:t>
      </w:r>
      <w:r w:rsidR="000E459D" w:rsidRPr="00FF0137">
        <w:rPr>
          <w:sz w:val="22"/>
          <w:szCs w:val="22"/>
          <w:lang w:val="en-US"/>
        </w:rPr>
        <w:t>composition</w:t>
      </w:r>
      <w:r w:rsidRPr="00FF0137">
        <w:rPr>
          <w:sz w:val="22"/>
          <w:szCs w:val="22"/>
          <w:lang w:val="en-US"/>
        </w:rPr>
        <w:t>, fuzzy set, memory, statistical analysis, risk,  fractal analysis.</w:t>
      </w:r>
    </w:p>
    <w:p w:rsidR="003B13DD" w:rsidRPr="00FF0137" w:rsidRDefault="003B13DD" w:rsidP="004F0EF2">
      <w:pPr>
        <w:ind w:firstLine="284"/>
        <w:jc w:val="both"/>
        <w:rPr>
          <w:sz w:val="24"/>
          <w:szCs w:val="24"/>
          <w:lang w:val="en-US"/>
        </w:rPr>
      </w:pPr>
    </w:p>
    <w:p w:rsidR="00E519F7" w:rsidRPr="00FF0137" w:rsidRDefault="00E519F7" w:rsidP="004F0EF2">
      <w:pPr>
        <w:jc w:val="center"/>
        <w:rPr>
          <w:b/>
          <w:sz w:val="24"/>
          <w:szCs w:val="24"/>
        </w:rPr>
      </w:pPr>
      <w:r w:rsidRPr="00FF0137">
        <w:rPr>
          <w:b/>
          <w:sz w:val="24"/>
          <w:szCs w:val="24"/>
        </w:rPr>
        <w:t>ЛИТЕРАТУРА</w:t>
      </w:r>
    </w:p>
    <w:p w:rsidR="00E519F7" w:rsidRPr="00FF0137" w:rsidRDefault="00E519F7" w:rsidP="004F0EF2">
      <w:pPr>
        <w:ind w:firstLine="284"/>
        <w:jc w:val="both"/>
        <w:rPr>
          <w:sz w:val="24"/>
          <w:szCs w:val="24"/>
        </w:rPr>
      </w:pPr>
    </w:p>
    <w:p w:rsidR="00E519F7" w:rsidRPr="00FF0137" w:rsidRDefault="00E519F7" w:rsidP="004F0EF2">
      <w:pPr>
        <w:pStyle w:val="af2"/>
        <w:numPr>
          <w:ilvl w:val="0"/>
          <w:numId w:val="13"/>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Перепелица В.А., Тебуева Ф.Б., Темирова Л.Г.</w:t>
      </w:r>
      <w:r w:rsidRPr="00FF0137">
        <w:rPr>
          <w:rFonts w:ascii="Times New Roman" w:hAnsi="Times New Roman"/>
          <w:sz w:val="24"/>
          <w:szCs w:val="24"/>
        </w:rPr>
        <w:t xml:space="preserve"> Структурирование данных методами нелинейной динамики для двухуровневого моделирования. Ставрополь: Ставропольское книжное изд-во. 2006. 284 с.</w:t>
      </w:r>
    </w:p>
    <w:p w:rsidR="00E519F7" w:rsidRPr="00FF0137" w:rsidRDefault="00E519F7" w:rsidP="004F0EF2">
      <w:pPr>
        <w:pStyle w:val="af2"/>
        <w:numPr>
          <w:ilvl w:val="0"/>
          <w:numId w:val="13"/>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Перепелица В.А., Попова Е.В.</w:t>
      </w:r>
      <w:r w:rsidRPr="00FF0137">
        <w:rPr>
          <w:rFonts w:ascii="Times New Roman" w:hAnsi="Times New Roman"/>
          <w:sz w:val="24"/>
          <w:szCs w:val="24"/>
        </w:rPr>
        <w:t xml:space="preserve"> Математические модели и методы оценки рисков экономических, социальных и аграрных процессов. Ростов н/Д.: Изд-во  Рост. ун-та. 2002. 209 с. </w:t>
      </w:r>
    </w:p>
    <w:p w:rsidR="00E519F7" w:rsidRPr="00FF0137" w:rsidRDefault="00E519F7" w:rsidP="004F0EF2">
      <w:pPr>
        <w:pStyle w:val="af2"/>
        <w:numPr>
          <w:ilvl w:val="0"/>
          <w:numId w:val="13"/>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lastRenderedPageBreak/>
        <w:t>Петерс Э.</w:t>
      </w:r>
      <w:r w:rsidRPr="00FF0137">
        <w:rPr>
          <w:rFonts w:ascii="Times New Roman" w:hAnsi="Times New Roman"/>
          <w:sz w:val="24"/>
          <w:szCs w:val="24"/>
        </w:rPr>
        <w:t xml:space="preserve"> Фрактальный анализ финансовых рынков: применение теории хаоса в инвестициях и экономике. М.: Интернет-трейдинг. 2004. 304 с.</w:t>
      </w:r>
    </w:p>
    <w:p w:rsidR="00E519F7" w:rsidRPr="00FF0137" w:rsidRDefault="00E519F7" w:rsidP="004F0EF2">
      <w:pPr>
        <w:pStyle w:val="af2"/>
        <w:numPr>
          <w:ilvl w:val="0"/>
          <w:numId w:val="13"/>
        </w:numPr>
        <w:tabs>
          <w:tab w:val="left" w:pos="709"/>
        </w:tabs>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Алтунин А.Е., Семухин М.В.</w:t>
      </w:r>
      <w:r w:rsidRPr="00FF0137">
        <w:rPr>
          <w:rFonts w:ascii="Times New Roman" w:hAnsi="Times New Roman"/>
          <w:sz w:val="24"/>
          <w:szCs w:val="24"/>
        </w:rPr>
        <w:t xml:space="preserve"> Модели и алгоритмы принятия решений в нечетких условиях. Тюмень</w:t>
      </w:r>
      <w:r w:rsidRPr="00FF0137">
        <w:rPr>
          <w:rFonts w:ascii="Times New Roman" w:hAnsi="Times New Roman"/>
          <w:sz w:val="24"/>
          <w:szCs w:val="24"/>
          <w:lang w:val="en-US"/>
        </w:rPr>
        <w:t xml:space="preserve">: </w:t>
      </w:r>
      <w:r w:rsidRPr="00FF0137">
        <w:rPr>
          <w:rFonts w:ascii="Times New Roman" w:hAnsi="Times New Roman"/>
          <w:sz w:val="24"/>
          <w:szCs w:val="24"/>
        </w:rPr>
        <w:t>Изд</w:t>
      </w:r>
      <w:r w:rsidRPr="00FF0137">
        <w:rPr>
          <w:rFonts w:ascii="Times New Roman" w:hAnsi="Times New Roman"/>
          <w:sz w:val="24"/>
          <w:szCs w:val="24"/>
          <w:lang w:val="en-US"/>
        </w:rPr>
        <w:t>-</w:t>
      </w:r>
      <w:r w:rsidRPr="00FF0137">
        <w:rPr>
          <w:rFonts w:ascii="Times New Roman" w:hAnsi="Times New Roman"/>
          <w:sz w:val="24"/>
          <w:szCs w:val="24"/>
        </w:rPr>
        <w:t>во</w:t>
      </w:r>
      <w:r w:rsidRPr="00FF0137">
        <w:rPr>
          <w:rFonts w:ascii="Times New Roman" w:hAnsi="Times New Roman"/>
          <w:sz w:val="24"/>
          <w:szCs w:val="24"/>
          <w:lang w:val="en-US"/>
        </w:rPr>
        <w:t xml:space="preserve"> </w:t>
      </w:r>
      <w:r w:rsidRPr="00FF0137">
        <w:rPr>
          <w:rFonts w:ascii="Times New Roman" w:hAnsi="Times New Roman"/>
          <w:sz w:val="24"/>
          <w:szCs w:val="24"/>
        </w:rPr>
        <w:t>ТюмГУ</w:t>
      </w:r>
      <w:r w:rsidRPr="00FF0137">
        <w:rPr>
          <w:rFonts w:ascii="Times New Roman" w:hAnsi="Times New Roman"/>
          <w:sz w:val="24"/>
          <w:szCs w:val="24"/>
          <w:lang w:val="en-US"/>
        </w:rPr>
        <w:t xml:space="preserve">. 2000. 352 </w:t>
      </w:r>
      <w:r w:rsidRPr="00FF0137">
        <w:rPr>
          <w:rFonts w:ascii="Times New Roman" w:hAnsi="Times New Roman"/>
          <w:sz w:val="24"/>
          <w:szCs w:val="24"/>
        </w:rPr>
        <w:t>с</w:t>
      </w:r>
      <w:r w:rsidRPr="00FF0137">
        <w:rPr>
          <w:rFonts w:ascii="Times New Roman" w:hAnsi="Times New Roman"/>
          <w:sz w:val="24"/>
          <w:szCs w:val="24"/>
          <w:lang w:val="en-US"/>
        </w:rPr>
        <w:t xml:space="preserve">. </w:t>
      </w:r>
    </w:p>
    <w:p w:rsidR="00E519F7" w:rsidRPr="00FF0137" w:rsidRDefault="00E519F7" w:rsidP="004F0EF2">
      <w:pPr>
        <w:ind w:firstLine="284"/>
        <w:jc w:val="both"/>
        <w:rPr>
          <w:bCs/>
          <w:iCs/>
          <w:sz w:val="24"/>
          <w:szCs w:val="24"/>
          <w:lang w:val="en-US"/>
        </w:rPr>
      </w:pPr>
    </w:p>
    <w:p w:rsidR="003B13DD" w:rsidRPr="00FF0137" w:rsidRDefault="003B13DD" w:rsidP="004F0EF2">
      <w:pPr>
        <w:ind w:firstLine="284"/>
        <w:jc w:val="both"/>
        <w:rPr>
          <w:sz w:val="24"/>
          <w:szCs w:val="24"/>
        </w:rPr>
      </w:pPr>
      <w:r w:rsidRPr="00FF0137">
        <w:rPr>
          <w:b/>
          <w:sz w:val="24"/>
          <w:szCs w:val="24"/>
        </w:rPr>
        <w:t>Темирова Лилия Гумаровна,</w:t>
      </w:r>
      <w:r w:rsidRPr="00FF0137">
        <w:rPr>
          <w:sz w:val="24"/>
          <w:szCs w:val="24"/>
        </w:rPr>
        <w:t xml:space="preserve"> к.ф.-м.н., доцент Института прикладной математики и информационных технологий Северо-Кавказской государственной гуманитарно-технологической академии.</w:t>
      </w:r>
    </w:p>
    <w:p w:rsidR="003B13DD" w:rsidRPr="00FF0137" w:rsidRDefault="003B13DD" w:rsidP="004F0EF2">
      <w:pPr>
        <w:ind w:firstLine="284"/>
        <w:jc w:val="both"/>
        <w:rPr>
          <w:sz w:val="24"/>
          <w:szCs w:val="24"/>
        </w:rPr>
      </w:pPr>
      <w:r w:rsidRPr="00FF0137">
        <w:rPr>
          <w:sz w:val="24"/>
          <w:szCs w:val="24"/>
        </w:rPr>
        <w:t>365100, КЧР, г. Черкесск, ул. Ставропольская, 37.</w:t>
      </w:r>
    </w:p>
    <w:p w:rsidR="003B13DD" w:rsidRPr="00FF0137" w:rsidRDefault="003B13DD" w:rsidP="004F0EF2">
      <w:pPr>
        <w:ind w:firstLine="284"/>
        <w:jc w:val="both"/>
        <w:rPr>
          <w:sz w:val="24"/>
          <w:szCs w:val="24"/>
          <w:lang w:val="en-US"/>
        </w:rPr>
      </w:pPr>
      <w:r w:rsidRPr="00FF0137">
        <w:rPr>
          <w:sz w:val="24"/>
          <w:szCs w:val="24"/>
        </w:rPr>
        <w:t>Тел</w:t>
      </w:r>
      <w:r w:rsidRPr="00FF0137">
        <w:rPr>
          <w:sz w:val="24"/>
          <w:szCs w:val="24"/>
          <w:lang w:val="en-US"/>
        </w:rPr>
        <w:t>. 8-928-026-30-10.</w:t>
      </w:r>
    </w:p>
    <w:p w:rsidR="003B13DD" w:rsidRPr="00FF0137" w:rsidRDefault="003B13DD" w:rsidP="004F0EF2">
      <w:pPr>
        <w:ind w:firstLine="284"/>
        <w:jc w:val="both"/>
        <w:rPr>
          <w:sz w:val="24"/>
          <w:szCs w:val="24"/>
          <w:lang w:val="en-US"/>
        </w:rPr>
      </w:pPr>
      <w:r w:rsidRPr="00FF0137">
        <w:rPr>
          <w:sz w:val="24"/>
          <w:szCs w:val="24"/>
          <w:lang w:val="en-US"/>
        </w:rPr>
        <w:t xml:space="preserve">E-mail: </w:t>
      </w:r>
      <w:hyperlink r:id="rId63" w:history="1">
        <w:r w:rsidRPr="00FF0137">
          <w:rPr>
            <w:rStyle w:val="a7"/>
            <w:color w:val="auto"/>
            <w:sz w:val="24"/>
            <w:szCs w:val="24"/>
            <w:lang w:val="en-US"/>
          </w:rPr>
          <w:t>blg1961@rambler.ru</w:t>
        </w:r>
      </w:hyperlink>
    </w:p>
    <w:p w:rsidR="003B13DD" w:rsidRPr="00FF0137" w:rsidRDefault="003B13DD" w:rsidP="004F0EF2">
      <w:pPr>
        <w:ind w:firstLine="284"/>
        <w:jc w:val="both"/>
        <w:rPr>
          <w:sz w:val="24"/>
          <w:szCs w:val="24"/>
        </w:rPr>
      </w:pPr>
      <w:r w:rsidRPr="00FF0137">
        <w:rPr>
          <w:b/>
          <w:sz w:val="24"/>
          <w:szCs w:val="24"/>
        </w:rPr>
        <w:t>Кишмахова Мадина Алиевна</w:t>
      </w:r>
      <w:r w:rsidRPr="00FF0137">
        <w:rPr>
          <w:sz w:val="24"/>
          <w:szCs w:val="24"/>
        </w:rPr>
        <w:t>, аспирант Северо-Кавказской государственной гуман</w:t>
      </w:r>
      <w:r w:rsidRPr="00FF0137">
        <w:rPr>
          <w:sz w:val="24"/>
          <w:szCs w:val="24"/>
        </w:rPr>
        <w:t>и</w:t>
      </w:r>
      <w:r w:rsidRPr="00FF0137">
        <w:rPr>
          <w:sz w:val="24"/>
          <w:szCs w:val="24"/>
        </w:rPr>
        <w:t>тарно-технологической академии.</w:t>
      </w:r>
    </w:p>
    <w:p w:rsidR="003B13DD" w:rsidRPr="00FF0137" w:rsidRDefault="003B13DD" w:rsidP="004F0EF2">
      <w:pPr>
        <w:ind w:firstLine="284"/>
        <w:jc w:val="both"/>
        <w:rPr>
          <w:sz w:val="24"/>
          <w:szCs w:val="24"/>
        </w:rPr>
      </w:pPr>
      <w:r w:rsidRPr="00FF0137">
        <w:rPr>
          <w:sz w:val="24"/>
          <w:szCs w:val="24"/>
        </w:rPr>
        <w:t>369000, КЧР, г. Черкесск, ул. Ставропольская, 36.</w:t>
      </w:r>
    </w:p>
    <w:p w:rsidR="003B13DD" w:rsidRPr="00FF0137" w:rsidRDefault="003B13DD" w:rsidP="004F0EF2">
      <w:pPr>
        <w:ind w:firstLine="284"/>
        <w:jc w:val="both"/>
        <w:rPr>
          <w:sz w:val="24"/>
          <w:szCs w:val="24"/>
          <w:lang w:val="en-US"/>
        </w:rPr>
      </w:pPr>
      <w:r w:rsidRPr="00FF0137">
        <w:rPr>
          <w:sz w:val="24"/>
          <w:szCs w:val="24"/>
        </w:rPr>
        <w:t>Тел</w:t>
      </w:r>
      <w:r w:rsidRPr="00FF0137">
        <w:rPr>
          <w:sz w:val="24"/>
          <w:szCs w:val="24"/>
          <w:lang w:val="en-US"/>
        </w:rPr>
        <w:t>. 8-909-498-86-78.</w:t>
      </w:r>
    </w:p>
    <w:p w:rsidR="003B13DD" w:rsidRPr="00FF0137" w:rsidRDefault="003B13DD" w:rsidP="004F0EF2">
      <w:pPr>
        <w:ind w:firstLine="284"/>
        <w:jc w:val="both"/>
        <w:rPr>
          <w:sz w:val="24"/>
          <w:szCs w:val="24"/>
          <w:lang w:val="en-US"/>
        </w:rPr>
      </w:pPr>
      <w:r w:rsidRPr="00FF0137">
        <w:rPr>
          <w:sz w:val="24"/>
          <w:szCs w:val="24"/>
          <w:lang w:val="en-US"/>
        </w:rPr>
        <w:t xml:space="preserve">E-mail: </w:t>
      </w:r>
      <w:hyperlink r:id="rId64" w:history="1">
        <w:r w:rsidRPr="00FF0137">
          <w:rPr>
            <w:rStyle w:val="a7"/>
            <w:color w:val="auto"/>
            <w:sz w:val="24"/>
            <w:szCs w:val="24"/>
            <w:lang w:val="en-US"/>
          </w:rPr>
          <w:t>blg1961@rambler.ru</w:t>
        </w:r>
      </w:hyperlink>
    </w:p>
    <w:p w:rsidR="003B13DD" w:rsidRPr="00FF0137" w:rsidRDefault="003B13DD" w:rsidP="004F0EF2">
      <w:pPr>
        <w:ind w:firstLine="284"/>
        <w:jc w:val="both"/>
        <w:rPr>
          <w:sz w:val="24"/>
          <w:szCs w:val="24"/>
        </w:rPr>
      </w:pPr>
      <w:r w:rsidRPr="00FF0137">
        <w:rPr>
          <w:b/>
          <w:sz w:val="24"/>
          <w:szCs w:val="24"/>
        </w:rPr>
        <w:t>Темиров Астемир Алиевич</w:t>
      </w:r>
      <w:r w:rsidRPr="00FF0137">
        <w:rPr>
          <w:sz w:val="24"/>
          <w:szCs w:val="24"/>
        </w:rPr>
        <w:t>, аспирант Финансового университета при Правительстве Российской Федерации.</w:t>
      </w:r>
    </w:p>
    <w:p w:rsidR="003B13DD" w:rsidRPr="00FF0137" w:rsidRDefault="003B13DD" w:rsidP="004F0EF2">
      <w:pPr>
        <w:ind w:firstLine="284"/>
        <w:jc w:val="both"/>
        <w:rPr>
          <w:sz w:val="24"/>
          <w:szCs w:val="24"/>
        </w:rPr>
      </w:pPr>
      <w:r w:rsidRPr="00FF0137">
        <w:rPr>
          <w:sz w:val="24"/>
          <w:szCs w:val="24"/>
          <w:shd w:val="clear" w:color="auto" w:fill="FFFFFF"/>
        </w:rPr>
        <w:t>125993 (ГСП-3), Москва, Ленинградский проспект, 49</w:t>
      </w:r>
      <w:r w:rsidRPr="00FF0137">
        <w:rPr>
          <w:sz w:val="24"/>
          <w:szCs w:val="24"/>
        </w:rPr>
        <w:t>.</w:t>
      </w:r>
    </w:p>
    <w:p w:rsidR="003B13DD" w:rsidRPr="00FF0137" w:rsidRDefault="003B13DD" w:rsidP="004F0EF2">
      <w:pPr>
        <w:ind w:firstLine="284"/>
        <w:jc w:val="both"/>
        <w:rPr>
          <w:sz w:val="24"/>
          <w:szCs w:val="24"/>
        </w:rPr>
      </w:pPr>
      <w:r w:rsidRPr="00FF0137">
        <w:rPr>
          <w:sz w:val="24"/>
          <w:szCs w:val="24"/>
        </w:rPr>
        <w:t>Тел. 8-926-785-10-09.</w:t>
      </w:r>
    </w:p>
    <w:p w:rsidR="003B13DD" w:rsidRPr="00FF0137" w:rsidRDefault="003B13DD" w:rsidP="004F0EF2">
      <w:pPr>
        <w:ind w:firstLine="284"/>
        <w:jc w:val="both"/>
        <w:rPr>
          <w:sz w:val="24"/>
          <w:szCs w:val="24"/>
          <w:lang w:val="en-US"/>
        </w:rPr>
      </w:pPr>
      <w:r w:rsidRPr="00FF0137">
        <w:rPr>
          <w:sz w:val="24"/>
          <w:szCs w:val="24"/>
          <w:lang w:val="en-US"/>
        </w:rPr>
        <w:t xml:space="preserve">E-mail: </w:t>
      </w:r>
      <w:hyperlink r:id="rId65" w:history="1">
        <w:r w:rsidRPr="00FF0137">
          <w:rPr>
            <w:rStyle w:val="a7"/>
            <w:color w:val="auto"/>
            <w:sz w:val="24"/>
            <w:szCs w:val="24"/>
            <w:lang w:val="en-US"/>
          </w:rPr>
          <w:t>temirov_aa@aep.ru</w:t>
        </w:r>
      </w:hyperlink>
    </w:p>
    <w:p w:rsidR="003B13DD" w:rsidRPr="00FF0137" w:rsidRDefault="003B13DD" w:rsidP="004F0EF2">
      <w:pPr>
        <w:ind w:firstLine="284"/>
        <w:jc w:val="both"/>
        <w:rPr>
          <w:sz w:val="24"/>
          <w:szCs w:val="24"/>
          <w:lang w:val="en-US"/>
        </w:rPr>
      </w:pPr>
    </w:p>
    <w:p w:rsidR="003B13DD" w:rsidRPr="00FF0137" w:rsidRDefault="003B13DD" w:rsidP="004F0EF2">
      <w:pPr>
        <w:ind w:firstLine="284"/>
        <w:jc w:val="both"/>
        <w:rPr>
          <w:sz w:val="24"/>
          <w:szCs w:val="24"/>
          <w:lang w:val="en-US"/>
        </w:rPr>
      </w:pPr>
      <w:r w:rsidRPr="00FF0137">
        <w:rPr>
          <w:b/>
          <w:sz w:val="24"/>
          <w:szCs w:val="24"/>
          <w:lang w:val="en-US"/>
        </w:rPr>
        <w:t>Temirova Lilya Gumarovna</w:t>
      </w:r>
      <w:r w:rsidRPr="00FF0137">
        <w:rPr>
          <w:sz w:val="24"/>
          <w:szCs w:val="24"/>
          <w:lang w:val="en-US"/>
        </w:rPr>
        <w:t xml:space="preserve">, candidate of physical-mathematical sciences, </w:t>
      </w:r>
      <w:r w:rsidR="00195EE9" w:rsidRPr="00FF0137">
        <w:rPr>
          <w:sz w:val="24"/>
          <w:szCs w:val="24"/>
          <w:lang w:val="en-US"/>
        </w:rPr>
        <w:t>associate profe</w:t>
      </w:r>
      <w:r w:rsidR="00195EE9" w:rsidRPr="00FF0137">
        <w:rPr>
          <w:sz w:val="24"/>
          <w:szCs w:val="24"/>
          <w:lang w:val="en-US"/>
        </w:rPr>
        <w:t>s</w:t>
      </w:r>
      <w:r w:rsidR="00195EE9" w:rsidRPr="00FF0137">
        <w:rPr>
          <w:sz w:val="24"/>
          <w:szCs w:val="24"/>
          <w:lang w:val="en-US"/>
        </w:rPr>
        <w:t>sor</w:t>
      </w:r>
      <w:r w:rsidRPr="00FF0137">
        <w:rPr>
          <w:sz w:val="24"/>
          <w:szCs w:val="24"/>
          <w:lang w:val="en-US"/>
        </w:rPr>
        <w:t xml:space="preserve"> of Institute of Applied Mathematics and Information Technologies of the Nort</w:t>
      </w:r>
      <w:r w:rsidR="00320EDC" w:rsidRPr="00FF0137">
        <w:rPr>
          <w:sz w:val="24"/>
          <w:szCs w:val="24"/>
          <w:lang w:val="en-US"/>
        </w:rPr>
        <w:t>h Caucasian State Humanitarian-</w:t>
      </w:r>
      <w:r w:rsidRPr="00FF0137">
        <w:rPr>
          <w:sz w:val="24"/>
          <w:szCs w:val="24"/>
          <w:lang w:val="en-US"/>
        </w:rPr>
        <w:t xml:space="preserve">Technologic Academy. </w:t>
      </w:r>
    </w:p>
    <w:p w:rsidR="003B13DD" w:rsidRPr="00FF0137" w:rsidRDefault="003B13DD" w:rsidP="004F0EF2">
      <w:pPr>
        <w:ind w:firstLine="284"/>
        <w:jc w:val="both"/>
        <w:rPr>
          <w:sz w:val="24"/>
          <w:szCs w:val="24"/>
          <w:lang w:val="en-US"/>
        </w:rPr>
      </w:pPr>
      <w:r w:rsidRPr="00FF0137">
        <w:rPr>
          <w:sz w:val="24"/>
          <w:szCs w:val="24"/>
          <w:lang w:val="en-US"/>
        </w:rPr>
        <w:t xml:space="preserve">365100, Cherkessk, 37, Stavropolskaya street. </w:t>
      </w:r>
    </w:p>
    <w:p w:rsidR="003B13DD" w:rsidRPr="00FF0137" w:rsidRDefault="003B13DD" w:rsidP="004F0EF2">
      <w:pPr>
        <w:ind w:firstLine="284"/>
        <w:jc w:val="both"/>
        <w:rPr>
          <w:sz w:val="24"/>
          <w:szCs w:val="24"/>
          <w:lang w:val="en-US"/>
        </w:rPr>
      </w:pPr>
      <w:r w:rsidRPr="00FF0137">
        <w:rPr>
          <w:sz w:val="24"/>
          <w:szCs w:val="24"/>
          <w:lang w:val="en-US"/>
        </w:rPr>
        <w:t xml:space="preserve">Ph. 8-928-026-30-10. </w:t>
      </w:r>
    </w:p>
    <w:p w:rsidR="003B13DD" w:rsidRPr="00FF0137" w:rsidRDefault="003B13DD"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blg1961@rambler.ru</w:t>
      </w:r>
    </w:p>
    <w:p w:rsidR="003B13DD" w:rsidRPr="00FF0137" w:rsidRDefault="003B13DD" w:rsidP="004F0EF2">
      <w:pPr>
        <w:ind w:firstLine="284"/>
        <w:jc w:val="both"/>
        <w:rPr>
          <w:sz w:val="24"/>
          <w:szCs w:val="24"/>
          <w:lang w:val="en-US"/>
        </w:rPr>
      </w:pPr>
      <w:r w:rsidRPr="00FF0137">
        <w:rPr>
          <w:b/>
          <w:sz w:val="24"/>
          <w:szCs w:val="24"/>
          <w:lang w:val="en-US"/>
        </w:rPr>
        <w:t>Kishmahova Madina Alievna</w:t>
      </w:r>
      <w:r w:rsidRPr="00FF0137">
        <w:rPr>
          <w:sz w:val="24"/>
          <w:szCs w:val="24"/>
          <w:lang w:val="en-US"/>
        </w:rPr>
        <w:t>, post</w:t>
      </w:r>
      <w:r w:rsidRPr="00FF0137">
        <w:rPr>
          <w:b/>
          <w:sz w:val="24"/>
          <w:szCs w:val="24"/>
          <w:lang w:val="en-US"/>
        </w:rPr>
        <w:t>-</w:t>
      </w:r>
      <w:r w:rsidRPr="00FF0137">
        <w:rPr>
          <w:sz w:val="24"/>
          <w:szCs w:val="24"/>
          <w:lang w:val="en-US"/>
        </w:rPr>
        <w:t>graduate student of the North Caucasian State Human</w:t>
      </w:r>
      <w:r w:rsidRPr="00FF0137">
        <w:rPr>
          <w:sz w:val="24"/>
          <w:szCs w:val="24"/>
          <w:lang w:val="en-US"/>
        </w:rPr>
        <w:t>i</w:t>
      </w:r>
      <w:r w:rsidRPr="00FF0137">
        <w:rPr>
          <w:sz w:val="24"/>
          <w:szCs w:val="24"/>
          <w:lang w:val="en-US"/>
        </w:rPr>
        <w:t xml:space="preserve">tarian-Technological Academy. </w:t>
      </w:r>
    </w:p>
    <w:p w:rsidR="003B13DD" w:rsidRPr="00FF0137" w:rsidRDefault="003B13DD" w:rsidP="004F0EF2">
      <w:pPr>
        <w:ind w:firstLine="284"/>
        <w:jc w:val="both"/>
        <w:rPr>
          <w:sz w:val="24"/>
          <w:szCs w:val="24"/>
          <w:lang w:val="en-US"/>
        </w:rPr>
      </w:pPr>
      <w:r w:rsidRPr="00FF0137">
        <w:rPr>
          <w:sz w:val="24"/>
          <w:szCs w:val="24"/>
          <w:lang w:val="en-US"/>
        </w:rPr>
        <w:t xml:space="preserve">369000, Cherkessk, 36, Stavropolskaya street. </w:t>
      </w:r>
    </w:p>
    <w:p w:rsidR="003B13DD" w:rsidRPr="00FF0137" w:rsidRDefault="003B13DD" w:rsidP="004F0EF2">
      <w:pPr>
        <w:ind w:firstLine="284"/>
        <w:jc w:val="both"/>
        <w:rPr>
          <w:sz w:val="24"/>
          <w:szCs w:val="24"/>
          <w:lang w:val="en-US"/>
        </w:rPr>
      </w:pPr>
      <w:r w:rsidRPr="00FF0137">
        <w:rPr>
          <w:sz w:val="24"/>
          <w:szCs w:val="24"/>
          <w:lang w:val="en-US"/>
        </w:rPr>
        <w:t xml:space="preserve">Ph. 8-909-498-86-78. </w:t>
      </w:r>
    </w:p>
    <w:p w:rsidR="003B13DD" w:rsidRPr="00FF0137" w:rsidRDefault="003B13DD" w:rsidP="004F0EF2">
      <w:pPr>
        <w:ind w:firstLine="284"/>
        <w:jc w:val="both"/>
        <w:rPr>
          <w:sz w:val="24"/>
          <w:szCs w:val="24"/>
          <w:lang w:val="en-US"/>
        </w:rPr>
      </w:pPr>
      <w:r w:rsidRPr="00FF0137">
        <w:rPr>
          <w:sz w:val="24"/>
          <w:szCs w:val="24"/>
          <w:lang w:val="en-US"/>
        </w:rPr>
        <w:t xml:space="preserve">E-mail: </w:t>
      </w:r>
      <w:hyperlink r:id="rId66" w:history="1">
        <w:r w:rsidRPr="00FF0137">
          <w:rPr>
            <w:rStyle w:val="a7"/>
            <w:color w:val="auto"/>
            <w:sz w:val="24"/>
            <w:szCs w:val="24"/>
            <w:lang w:val="en-US"/>
          </w:rPr>
          <w:t>blg1961@rambler.ru</w:t>
        </w:r>
      </w:hyperlink>
    </w:p>
    <w:p w:rsidR="003B13DD" w:rsidRPr="00FF0137" w:rsidRDefault="003B13DD" w:rsidP="004F0EF2">
      <w:pPr>
        <w:ind w:firstLine="284"/>
        <w:jc w:val="both"/>
        <w:rPr>
          <w:sz w:val="24"/>
          <w:szCs w:val="24"/>
          <w:lang w:val="en-US"/>
        </w:rPr>
      </w:pPr>
      <w:r w:rsidRPr="00FF0137">
        <w:rPr>
          <w:b/>
          <w:sz w:val="24"/>
          <w:szCs w:val="24"/>
          <w:lang w:val="en-US"/>
        </w:rPr>
        <w:t>Temirov Astemir Alievich</w:t>
      </w:r>
      <w:r w:rsidRPr="00FF0137">
        <w:rPr>
          <w:sz w:val="24"/>
          <w:szCs w:val="24"/>
          <w:lang w:val="en-US"/>
        </w:rPr>
        <w:t>, post</w:t>
      </w:r>
      <w:r w:rsidRPr="00FF0137">
        <w:rPr>
          <w:b/>
          <w:sz w:val="24"/>
          <w:szCs w:val="24"/>
          <w:lang w:val="en-US"/>
        </w:rPr>
        <w:t>-</w:t>
      </w:r>
      <w:r w:rsidRPr="00FF0137">
        <w:rPr>
          <w:sz w:val="24"/>
          <w:szCs w:val="24"/>
          <w:lang w:val="en-US"/>
        </w:rPr>
        <w:t>graduate student of the Financial University under the Go</w:t>
      </w:r>
      <w:r w:rsidRPr="00FF0137">
        <w:rPr>
          <w:sz w:val="24"/>
          <w:szCs w:val="24"/>
          <w:lang w:val="en-US"/>
        </w:rPr>
        <w:t>v</w:t>
      </w:r>
      <w:r w:rsidRPr="00FF0137">
        <w:rPr>
          <w:sz w:val="24"/>
          <w:szCs w:val="24"/>
          <w:lang w:val="en-US"/>
        </w:rPr>
        <w:t xml:space="preserve">ernment of the Russian Federation. </w:t>
      </w:r>
    </w:p>
    <w:p w:rsidR="003B13DD" w:rsidRPr="00FF0137" w:rsidRDefault="003B13DD" w:rsidP="004F0EF2">
      <w:pPr>
        <w:ind w:firstLine="284"/>
        <w:jc w:val="both"/>
        <w:rPr>
          <w:sz w:val="24"/>
          <w:szCs w:val="24"/>
          <w:lang w:val="en-US"/>
        </w:rPr>
      </w:pPr>
      <w:r w:rsidRPr="00FF0137">
        <w:rPr>
          <w:sz w:val="24"/>
          <w:szCs w:val="24"/>
          <w:lang w:val="en-US"/>
        </w:rPr>
        <w:t xml:space="preserve">125993 (GSP-3), Moscow, 49, Leningrad </w:t>
      </w:r>
      <w:r w:rsidR="00195EE9" w:rsidRPr="00FF0137">
        <w:rPr>
          <w:sz w:val="24"/>
          <w:szCs w:val="24"/>
          <w:lang w:val="en-US"/>
        </w:rPr>
        <w:t>avenue</w:t>
      </w:r>
      <w:r w:rsidRPr="00FF0137">
        <w:rPr>
          <w:sz w:val="24"/>
          <w:szCs w:val="24"/>
          <w:lang w:val="en-US"/>
        </w:rPr>
        <w:t xml:space="preserve">. </w:t>
      </w:r>
    </w:p>
    <w:p w:rsidR="003B13DD" w:rsidRPr="00FF0137" w:rsidRDefault="003B13DD" w:rsidP="004F0EF2">
      <w:pPr>
        <w:ind w:firstLine="284"/>
        <w:jc w:val="both"/>
        <w:rPr>
          <w:sz w:val="24"/>
          <w:szCs w:val="24"/>
          <w:lang w:val="en-US"/>
        </w:rPr>
      </w:pPr>
      <w:r w:rsidRPr="00FF0137">
        <w:rPr>
          <w:sz w:val="24"/>
          <w:szCs w:val="24"/>
          <w:lang w:val="en-US"/>
        </w:rPr>
        <w:t xml:space="preserve">Ph. 8-926-785-10-09. </w:t>
      </w:r>
    </w:p>
    <w:p w:rsidR="003B13DD" w:rsidRPr="00FF0137" w:rsidRDefault="003B13DD" w:rsidP="004F0EF2">
      <w:pPr>
        <w:ind w:firstLine="284"/>
        <w:jc w:val="both"/>
        <w:rPr>
          <w:sz w:val="24"/>
          <w:szCs w:val="24"/>
          <w:lang w:val="en-US"/>
        </w:rPr>
      </w:pPr>
      <w:r w:rsidRPr="00FF0137">
        <w:rPr>
          <w:sz w:val="24"/>
          <w:szCs w:val="24"/>
          <w:lang w:val="en-US"/>
        </w:rPr>
        <w:t xml:space="preserve">E-mail: </w:t>
      </w:r>
      <w:hyperlink r:id="rId67" w:history="1">
        <w:r w:rsidRPr="00FF0137">
          <w:rPr>
            <w:rStyle w:val="a7"/>
            <w:color w:val="auto"/>
            <w:sz w:val="24"/>
            <w:szCs w:val="24"/>
            <w:lang w:val="en-US"/>
          </w:rPr>
          <w:t>temirov_aa@aep.ru</w:t>
        </w:r>
      </w:hyperlink>
    </w:p>
    <w:p w:rsidR="003B13DD" w:rsidRPr="00FF0137" w:rsidRDefault="003B13DD" w:rsidP="004F0EF2">
      <w:pPr>
        <w:ind w:firstLine="284"/>
        <w:jc w:val="both"/>
        <w:rPr>
          <w:sz w:val="24"/>
          <w:szCs w:val="24"/>
        </w:rPr>
      </w:pPr>
      <w:r w:rsidRPr="00FF0137">
        <w:rPr>
          <w:sz w:val="24"/>
          <w:szCs w:val="24"/>
        </w:rPr>
        <w:t>______________________________________________________________________</w:t>
      </w:r>
    </w:p>
    <w:p w:rsidR="003B13DD" w:rsidRPr="00FF0137" w:rsidRDefault="003B13DD" w:rsidP="004F0EF2">
      <w:pPr>
        <w:ind w:firstLine="284"/>
        <w:jc w:val="both"/>
        <w:rPr>
          <w:sz w:val="24"/>
          <w:szCs w:val="24"/>
        </w:rPr>
      </w:pPr>
    </w:p>
    <w:p w:rsidR="008C0B81" w:rsidRPr="00FF0137" w:rsidRDefault="008C0B81" w:rsidP="004F0EF2">
      <w:pPr>
        <w:jc w:val="both"/>
        <w:rPr>
          <w:i/>
          <w:sz w:val="24"/>
          <w:szCs w:val="24"/>
        </w:rPr>
      </w:pPr>
      <w:r w:rsidRPr="00FF0137">
        <w:rPr>
          <w:i/>
          <w:sz w:val="24"/>
          <w:szCs w:val="24"/>
        </w:rPr>
        <w:t>УДК 81’33</w:t>
      </w:r>
    </w:p>
    <w:p w:rsidR="008C0B81" w:rsidRPr="00FF0137" w:rsidRDefault="008C0B81" w:rsidP="004F0EF2">
      <w:pPr>
        <w:tabs>
          <w:tab w:val="left" w:pos="1080"/>
        </w:tabs>
        <w:jc w:val="both"/>
        <w:rPr>
          <w:sz w:val="10"/>
          <w:szCs w:val="10"/>
        </w:rPr>
      </w:pPr>
    </w:p>
    <w:p w:rsidR="008C0B81" w:rsidRPr="00FF0137" w:rsidRDefault="008C0B81" w:rsidP="004F0EF2">
      <w:pPr>
        <w:jc w:val="center"/>
        <w:rPr>
          <w:b/>
          <w:sz w:val="28"/>
          <w:szCs w:val="28"/>
        </w:rPr>
      </w:pPr>
      <w:r w:rsidRPr="00FF0137">
        <w:rPr>
          <w:b/>
          <w:sz w:val="28"/>
          <w:szCs w:val="28"/>
        </w:rPr>
        <w:t>ОБЗОР МЕТОДОВ</w:t>
      </w:r>
    </w:p>
    <w:p w:rsidR="008C0B81" w:rsidRPr="00FF0137" w:rsidRDefault="008C0B81" w:rsidP="004F0EF2">
      <w:pPr>
        <w:jc w:val="center"/>
        <w:rPr>
          <w:b/>
          <w:sz w:val="28"/>
          <w:szCs w:val="28"/>
        </w:rPr>
      </w:pPr>
      <w:r w:rsidRPr="00FF0137">
        <w:rPr>
          <w:b/>
          <w:sz w:val="28"/>
          <w:szCs w:val="28"/>
        </w:rPr>
        <w:t>ФОРМАЛЬНОГО ПРЕДСТАВЛЕНИЯ СЕМАНТИКИ В СИСТЕМАХ НА ОСНОВЕ ВЫСОКОУРОВНЕВЫХ</w:t>
      </w:r>
    </w:p>
    <w:p w:rsidR="008C0B81" w:rsidRPr="00FF0137" w:rsidRDefault="008C0B81" w:rsidP="004F0EF2">
      <w:pPr>
        <w:jc w:val="center"/>
        <w:rPr>
          <w:b/>
          <w:sz w:val="28"/>
          <w:szCs w:val="28"/>
        </w:rPr>
      </w:pPr>
      <w:r w:rsidRPr="00FF0137">
        <w:rPr>
          <w:b/>
          <w:sz w:val="28"/>
          <w:szCs w:val="28"/>
        </w:rPr>
        <w:t>ЕСТЕСТВЕННО-ЯЗЫКОВЫХ</w:t>
      </w:r>
    </w:p>
    <w:p w:rsidR="008C0B81" w:rsidRPr="00FF0137" w:rsidRDefault="008C0B81" w:rsidP="004F0EF2">
      <w:pPr>
        <w:jc w:val="center"/>
        <w:rPr>
          <w:b/>
          <w:sz w:val="28"/>
          <w:szCs w:val="28"/>
        </w:rPr>
      </w:pPr>
      <w:r w:rsidRPr="00FF0137">
        <w:rPr>
          <w:b/>
          <w:sz w:val="28"/>
          <w:szCs w:val="28"/>
        </w:rPr>
        <w:t>ИНТЕРФЕЙСОВ</w:t>
      </w:r>
      <w:r w:rsidRPr="00FF0137">
        <w:rPr>
          <w:rStyle w:val="af5"/>
          <w:b/>
          <w:sz w:val="28"/>
          <w:szCs w:val="28"/>
        </w:rPr>
        <w:footnoteReference w:id="7"/>
      </w:r>
    </w:p>
    <w:p w:rsidR="008C0B81" w:rsidRPr="00FF0137" w:rsidRDefault="008C0B81" w:rsidP="004F0EF2">
      <w:pPr>
        <w:jc w:val="center"/>
        <w:rPr>
          <w:sz w:val="18"/>
          <w:szCs w:val="18"/>
        </w:rPr>
      </w:pPr>
    </w:p>
    <w:p w:rsidR="008C0B81" w:rsidRPr="00FF0137" w:rsidRDefault="008C0B81" w:rsidP="004F0EF2">
      <w:pPr>
        <w:jc w:val="center"/>
        <w:rPr>
          <w:b/>
          <w:sz w:val="24"/>
          <w:szCs w:val="24"/>
        </w:rPr>
      </w:pPr>
      <w:r w:rsidRPr="00FF0137">
        <w:rPr>
          <w:b/>
          <w:sz w:val="24"/>
          <w:szCs w:val="24"/>
        </w:rPr>
        <w:t>Д.Г. ТОКМАКОВА</w:t>
      </w:r>
    </w:p>
    <w:p w:rsidR="008C0B81" w:rsidRPr="00FF0137" w:rsidRDefault="008C0B81" w:rsidP="004F0EF2">
      <w:pPr>
        <w:jc w:val="center"/>
        <w:rPr>
          <w:sz w:val="18"/>
          <w:szCs w:val="18"/>
        </w:rPr>
      </w:pPr>
    </w:p>
    <w:p w:rsidR="008C0B81" w:rsidRPr="00FF0137" w:rsidRDefault="008C0B81" w:rsidP="004F0EF2">
      <w:pPr>
        <w:pStyle w:val="a9"/>
        <w:jc w:val="center"/>
        <w:rPr>
          <w:rFonts w:ascii="Times New Roman" w:hAnsi="Times New Roman"/>
          <w:bCs/>
          <w:sz w:val="20"/>
          <w:szCs w:val="20"/>
        </w:rPr>
      </w:pPr>
      <w:r w:rsidRPr="00FF0137">
        <w:rPr>
          <w:rFonts w:ascii="Times New Roman" w:hAnsi="Times New Roman"/>
          <w:bCs/>
          <w:sz w:val="20"/>
          <w:szCs w:val="20"/>
        </w:rPr>
        <w:lastRenderedPageBreak/>
        <w:t>ФГБУН Институт информатики и проблем регионального управления</w:t>
      </w:r>
    </w:p>
    <w:p w:rsidR="008C0B81" w:rsidRPr="00FF0137" w:rsidRDefault="008C0B81"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8C0B81" w:rsidRPr="00FF0137" w:rsidRDefault="008C0B81"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8C0B81" w:rsidRPr="00FF0137" w:rsidRDefault="008C0B81"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8C0B81" w:rsidRPr="00FF0137" w:rsidRDefault="008C0B81" w:rsidP="004F0EF2">
      <w:pPr>
        <w:jc w:val="center"/>
        <w:rPr>
          <w:sz w:val="18"/>
          <w:szCs w:val="18"/>
        </w:rPr>
      </w:pPr>
    </w:p>
    <w:p w:rsidR="008C0B81" w:rsidRPr="00FF0137" w:rsidRDefault="008C0B81" w:rsidP="004F0EF2">
      <w:pPr>
        <w:ind w:left="284" w:right="284" w:firstLine="284"/>
        <w:jc w:val="both"/>
        <w:rPr>
          <w:i/>
          <w:sz w:val="22"/>
          <w:szCs w:val="22"/>
        </w:rPr>
      </w:pPr>
      <w:r w:rsidRPr="00FF0137">
        <w:rPr>
          <w:i/>
          <w:sz w:val="22"/>
          <w:szCs w:val="22"/>
        </w:rPr>
        <w:t>В работе проведен анализ нескольких существующих моделей формальной семантики, сформулированы их возможности и ограничения, определены требования к моделям сема</w:t>
      </w:r>
      <w:r w:rsidRPr="00FF0137">
        <w:rPr>
          <w:i/>
          <w:sz w:val="22"/>
          <w:szCs w:val="22"/>
        </w:rPr>
        <w:t>н</w:t>
      </w:r>
      <w:r w:rsidRPr="00FF0137">
        <w:rPr>
          <w:i/>
          <w:sz w:val="22"/>
          <w:szCs w:val="22"/>
        </w:rPr>
        <w:t>тики для создания интеллектуальных систем и программ.</w:t>
      </w:r>
    </w:p>
    <w:p w:rsidR="008C0B81" w:rsidRPr="00FF0137" w:rsidRDefault="008C0B81" w:rsidP="004F0EF2">
      <w:pPr>
        <w:ind w:left="284" w:right="284" w:firstLine="284"/>
        <w:jc w:val="both"/>
        <w:rPr>
          <w:b/>
          <w:sz w:val="22"/>
          <w:szCs w:val="22"/>
        </w:rPr>
      </w:pPr>
    </w:p>
    <w:p w:rsidR="008C0B81" w:rsidRPr="00FF0137" w:rsidRDefault="008C0B81" w:rsidP="004F0EF2">
      <w:pPr>
        <w:ind w:left="284" w:right="284" w:firstLine="284"/>
        <w:jc w:val="both"/>
        <w:rPr>
          <w:sz w:val="22"/>
          <w:szCs w:val="22"/>
        </w:rPr>
      </w:pPr>
      <w:r w:rsidRPr="00FF0137">
        <w:rPr>
          <w:b/>
          <w:sz w:val="22"/>
          <w:szCs w:val="22"/>
        </w:rPr>
        <w:t>Ключевые слова</w:t>
      </w:r>
      <w:r w:rsidRPr="00FF0137">
        <w:rPr>
          <w:sz w:val="22"/>
          <w:szCs w:val="22"/>
        </w:rPr>
        <w:t>: формальная семантика, концептуальная зависимость, фрейм, семант</w:t>
      </w:r>
      <w:r w:rsidRPr="00FF0137">
        <w:rPr>
          <w:sz w:val="22"/>
          <w:szCs w:val="22"/>
        </w:rPr>
        <w:t>и</w:t>
      </w:r>
      <w:r w:rsidRPr="00FF0137">
        <w:rPr>
          <w:sz w:val="22"/>
          <w:szCs w:val="22"/>
        </w:rPr>
        <w:t>ческая роль, глубинные падежи.</w:t>
      </w:r>
    </w:p>
    <w:p w:rsidR="008C0B81" w:rsidRPr="00FF0137" w:rsidRDefault="008C0B81" w:rsidP="004F0EF2">
      <w:pPr>
        <w:ind w:firstLine="284"/>
        <w:jc w:val="both"/>
        <w:rPr>
          <w:sz w:val="24"/>
          <w:szCs w:val="24"/>
        </w:rPr>
      </w:pPr>
    </w:p>
    <w:p w:rsidR="008C0B81" w:rsidRPr="00FF0137" w:rsidRDefault="008C0B81" w:rsidP="004F0EF2">
      <w:pPr>
        <w:jc w:val="center"/>
        <w:rPr>
          <w:b/>
          <w:sz w:val="28"/>
          <w:szCs w:val="28"/>
          <w:lang w:val="en-US"/>
        </w:rPr>
      </w:pPr>
      <w:r w:rsidRPr="00FF0137">
        <w:rPr>
          <w:b/>
          <w:sz w:val="28"/>
          <w:szCs w:val="28"/>
          <w:lang w:val="en-US"/>
        </w:rPr>
        <w:t>SURVEY OF THE METHODS OF FORMAL REPRESENTATION</w:t>
      </w:r>
    </w:p>
    <w:p w:rsidR="008C0B81" w:rsidRPr="00FF0137" w:rsidRDefault="008C0B81" w:rsidP="004F0EF2">
      <w:pPr>
        <w:jc w:val="center"/>
        <w:rPr>
          <w:b/>
          <w:sz w:val="28"/>
          <w:szCs w:val="28"/>
          <w:lang w:val="en-US"/>
        </w:rPr>
      </w:pPr>
      <w:r w:rsidRPr="00FF0137">
        <w:rPr>
          <w:b/>
          <w:sz w:val="28"/>
          <w:szCs w:val="28"/>
          <w:lang w:val="en-US"/>
        </w:rPr>
        <w:t>OF SEMANTICS IN THE SYSTEMS ON THE BASIS</w:t>
      </w:r>
    </w:p>
    <w:p w:rsidR="008C0B81" w:rsidRPr="00FF0137" w:rsidRDefault="008C0B81" w:rsidP="004F0EF2">
      <w:pPr>
        <w:jc w:val="center"/>
        <w:rPr>
          <w:b/>
          <w:sz w:val="28"/>
          <w:szCs w:val="28"/>
          <w:lang w:val="en-US"/>
        </w:rPr>
      </w:pPr>
      <w:r w:rsidRPr="00FF0137">
        <w:rPr>
          <w:b/>
          <w:sz w:val="28"/>
          <w:szCs w:val="28"/>
          <w:lang w:val="en-US"/>
        </w:rPr>
        <w:t>OF THE HIGH-LEVEL NATURAL LANGUAGE INTERFACES</w:t>
      </w:r>
    </w:p>
    <w:p w:rsidR="008C0B81" w:rsidRPr="00FF0137" w:rsidRDefault="008C0B81" w:rsidP="004F0EF2">
      <w:pPr>
        <w:jc w:val="center"/>
        <w:rPr>
          <w:sz w:val="18"/>
          <w:szCs w:val="18"/>
          <w:lang w:val="en-US"/>
        </w:rPr>
      </w:pPr>
    </w:p>
    <w:p w:rsidR="008C0B81" w:rsidRPr="00FF0137" w:rsidRDefault="008C0B81" w:rsidP="004F0EF2">
      <w:pPr>
        <w:jc w:val="center"/>
        <w:rPr>
          <w:b/>
          <w:sz w:val="24"/>
          <w:szCs w:val="24"/>
          <w:lang w:val="en-US"/>
        </w:rPr>
      </w:pPr>
      <w:r w:rsidRPr="00FF0137">
        <w:rPr>
          <w:b/>
          <w:sz w:val="24"/>
          <w:szCs w:val="24"/>
          <w:lang w:val="en-US"/>
        </w:rPr>
        <w:t>D.G. TOKMAKOVA</w:t>
      </w:r>
    </w:p>
    <w:p w:rsidR="008C0B81" w:rsidRPr="00FF0137" w:rsidRDefault="008C0B81" w:rsidP="004F0EF2">
      <w:pPr>
        <w:jc w:val="center"/>
        <w:rPr>
          <w:sz w:val="18"/>
          <w:szCs w:val="18"/>
          <w:lang w:val="en-US"/>
        </w:rPr>
      </w:pPr>
    </w:p>
    <w:p w:rsidR="008C0B81" w:rsidRPr="00FF0137" w:rsidRDefault="008C0B81"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Institute of Computer Science and Problems of Regional Management of KBSC</w:t>
      </w:r>
    </w:p>
    <w:p w:rsidR="008C0B81" w:rsidRPr="00FF0137" w:rsidRDefault="008C0B81"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8C0B81" w:rsidRPr="00FF0137" w:rsidRDefault="008C0B81"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8C0B81" w:rsidRPr="00FF0137" w:rsidRDefault="008C0B81"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8C0B81" w:rsidRPr="00FF0137" w:rsidRDefault="008C0B81" w:rsidP="004F0EF2">
      <w:pPr>
        <w:jc w:val="center"/>
        <w:rPr>
          <w:sz w:val="18"/>
          <w:szCs w:val="18"/>
          <w:lang w:val="en-US"/>
        </w:rPr>
      </w:pPr>
    </w:p>
    <w:p w:rsidR="008C0B81" w:rsidRPr="00FF0137" w:rsidRDefault="008C0B81" w:rsidP="004F0EF2">
      <w:pPr>
        <w:ind w:firstLine="284"/>
        <w:jc w:val="both"/>
        <w:rPr>
          <w:sz w:val="22"/>
          <w:szCs w:val="22"/>
          <w:lang w:val="en-US"/>
        </w:rPr>
      </w:pPr>
      <w:r w:rsidRPr="00FF0137">
        <w:rPr>
          <w:sz w:val="22"/>
          <w:szCs w:val="22"/>
          <w:lang w:val="en-US"/>
        </w:rPr>
        <w:t xml:space="preserve">This article provides an analysis of several methods to formalize semantics, an examination of their capabilities and restraints, a setting of requirements for intelligent systems and programs creation. </w:t>
      </w:r>
    </w:p>
    <w:p w:rsidR="008C0B81" w:rsidRPr="00FF0137" w:rsidRDefault="008C0B81" w:rsidP="004F0EF2">
      <w:pPr>
        <w:ind w:firstLine="284"/>
        <w:jc w:val="both"/>
        <w:rPr>
          <w:sz w:val="22"/>
          <w:szCs w:val="22"/>
          <w:lang w:val="en-US"/>
        </w:rPr>
      </w:pPr>
    </w:p>
    <w:p w:rsidR="008C0B81" w:rsidRPr="00FF0137" w:rsidRDefault="008C0B81"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formal semantics, conceptual dependency, frame, semantic role, deep cases. </w:t>
      </w:r>
    </w:p>
    <w:p w:rsidR="008C0B81" w:rsidRPr="00FF0137" w:rsidRDefault="008C0B81" w:rsidP="004F0EF2">
      <w:pPr>
        <w:pStyle w:val="af2"/>
        <w:spacing w:after="0" w:line="240" w:lineRule="auto"/>
        <w:ind w:left="0" w:firstLine="284"/>
        <w:jc w:val="both"/>
        <w:rPr>
          <w:rFonts w:ascii="Times New Roman" w:hAnsi="Times New Roman"/>
          <w:sz w:val="24"/>
          <w:szCs w:val="24"/>
          <w:lang w:val="en-US"/>
        </w:rPr>
      </w:pPr>
    </w:p>
    <w:p w:rsidR="008C0B81" w:rsidRPr="00FF0137" w:rsidRDefault="008C0B81" w:rsidP="004F0EF2">
      <w:pPr>
        <w:jc w:val="center"/>
        <w:rPr>
          <w:b/>
          <w:sz w:val="24"/>
          <w:szCs w:val="24"/>
        </w:rPr>
      </w:pPr>
      <w:r w:rsidRPr="00FF0137">
        <w:rPr>
          <w:b/>
          <w:sz w:val="24"/>
          <w:szCs w:val="24"/>
        </w:rPr>
        <w:t>ЛИТЕРАТУРА</w:t>
      </w:r>
    </w:p>
    <w:p w:rsidR="008C0B81" w:rsidRPr="00FF0137" w:rsidRDefault="008C0B81" w:rsidP="004F0EF2">
      <w:pPr>
        <w:ind w:firstLine="284"/>
        <w:jc w:val="both"/>
        <w:rPr>
          <w:sz w:val="24"/>
          <w:szCs w:val="24"/>
        </w:rPr>
      </w:pP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Алпатов М.В.</w:t>
      </w:r>
      <w:r w:rsidRPr="00FF0137">
        <w:rPr>
          <w:rFonts w:ascii="Times New Roman" w:hAnsi="Times New Roman"/>
          <w:b/>
          <w:sz w:val="24"/>
          <w:szCs w:val="24"/>
        </w:rPr>
        <w:t xml:space="preserve"> </w:t>
      </w:r>
      <w:r w:rsidRPr="00FF0137">
        <w:rPr>
          <w:rFonts w:ascii="Times New Roman" w:hAnsi="Times New Roman"/>
          <w:sz w:val="24"/>
          <w:szCs w:val="24"/>
        </w:rPr>
        <w:t>Наом Хомский // История лингвистических учений. Языки славя</w:t>
      </w:r>
      <w:r w:rsidRPr="00FF0137">
        <w:rPr>
          <w:rFonts w:ascii="Times New Roman" w:hAnsi="Times New Roman"/>
          <w:sz w:val="24"/>
          <w:szCs w:val="24"/>
        </w:rPr>
        <w:t>н</w:t>
      </w:r>
      <w:r w:rsidRPr="00FF0137">
        <w:rPr>
          <w:rFonts w:ascii="Times New Roman" w:hAnsi="Times New Roman"/>
          <w:sz w:val="24"/>
          <w:szCs w:val="24"/>
        </w:rPr>
        <w:t>ской культуры. М. 2005. С. 311-324.</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Арутюнова Н.Д</w:t>
      </w:r>
      <w:r w:rsidRPr="00FF0137">
        <w:rPr>
          <w:rFonts w:ascii="Times New Roman" w:hAnsi="Times New Roman"/>
          <w:sz w:val="24"/>
          <w:szCs w:val="24"/>
        </w:rPr>
        <w:t>. Проблемы синтаксиса и семантики в работах Ч. Филлмора Вопр</w:t>
      </w:r>
      <w:r w:rsidRPr="00FF0137">
        <w:rPr>
          <w:rFonts w:ascii="Times New Roman" w:hAnsi="Times New Roman"/>
          <w:sz w:val="24"/>
          <w:szCs w:val="24"/>
        </w:rPr>
        <w:t>о</w:t>
      </w:r>
      <w:r w:rsidRPr="00FF0137">
        <w:rPr>
          <w:rFonts w:ascii="Times New Roman" w:hAnsi="Times New Roman"/>
          <w:sz w:val="24"/>
          <w:szCs w:val="24"/>
        </w:rPr>
        <w:t xml:space="preserve">сы языкознания. М.: Наука. 1973. С. 117-124 </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Бабкин Э.А., Козырев О.Р., Куркина И.В.</w:t>
      </w:r>
      <w:r w:rsidRPr="00FF0137">
        <w:rPr>
          <w:rFonts w:ascii="Times New Roman" w:hAnsi="Times New Roman"/>
          <w:sz w:val="24"/>
          <w:szCs w:val="24"/>
        </w:rPr>
        <w:t xml:space="preserve"> Принципы и алгоритмы искусственного интеллекта. Нижний Новгород. 2006. 133 c.</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Виноград Т.</w:t>
      </w:r>
      <w:r w:rsidRPr="00FF0137">
        <w:rPr>
          <w:rFonts w:ascii="Times New Roman" w:hAnsi="Times New Roman"/>
          <w:sz w:val="24"/>
          <w:szCs w:val="24"/>
        </w:rPr>
        <w:t xml:space="preserve"> Система, понимающая естественный язык. Москва: Мир. 1976. С. 278.</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Ильин Г.М., Игнатова В.Н.</w:t>
      </w:r>
      <w:r w:rsidRPr="00FF0137">
        <w:rPr>
          <w:rFonts w:ascii="Times New Roman" w:hAnsi="Times New Roman"/>
          <w:sz w:val="24"/>
          <w:szCs w:val="24"/>
        </w:rPr>
        <w:t xml:space="preserve"> Система "рисунок-текст". // Программные продукты и системы.1992.  № 2. С. 48-53.</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Кацнельсон С.Д.</w:t>
      </w:r>
      <w:r w:rsidRPr="00FF0137">
        <w:rPr>
          <w:rFonts w:ascii="Times New Roman" w:hAnsi="Times New Roman"/>
          <w:sz w:val="24"/>
          <w:szCs w:val="24"/>
        </w:rPr>
        <w:t xml:space="preserve"> Заметки о падежной теории Ч. Филлмора // Вопросы языкознания. № 1.   М., 1988.  С. 110-117.</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Кодзасов С.В., Кривнова  О.Ф.</w:t>
      </w:r>
      <w:r w:rsidRPr="00FF0137">
        <w:rPr>
          <w:rFonts w:ascii="Times New Roman" w:hAnsi="Times New Roman"/>
          <w:sz w:val="24"/>
          <w:szCs w:val="24"/>
        </w:rPr>
        <w:t xml:space="preserve"> Общая фонетика. М., 2001. 592 </w:t>
      </w:r>
      <w:r w:rsidRPr="00FF0137">
        <w:rPr>
          <w:rFonts w:ascii="Times New Roman" w:hAnsi="Times New Roman"/>
          <w:sz w:val="24"/>
          <w:szCs w:val="24"/>
          <w:lang w:val="en-US"/>
        </w:rPr>
        <w:t>c</w:t>
      </w:r>
      <w:r w:rsidRPr="00FF0137">
        <w:rPr>
          <w:rFonts w:ascii="Times New Roman" w:hAnsi="Times New Roman"/>
          <w:sz w:val="24"/>
          <w:szCs w:val="24"/>
        </w:rPr>
        <w:t>.</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Ленат Д.</w:t>
      </w:r>
      <w:r w:rsidRPr="00FF0137">
        <w:rPr>
          <w:rFonts w:ascii="Times New Roman" w:hAnsi="Times New Roman"/>
          <w:sz w:val="24"/>
          <w:szCs w:val="24"/>
        </w:rPr>
        <w:t xml:space="preserve"> Искусственный интеллект: пер. с англ. // Современный компьютер. Сб. науч.-попул. статей. М.: Мир. 1986.</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Мельчук И.А.</w:t>
      </w:r>
      <w:r w:rsidRPr="00FF0137">
        <w:rPr>
          <w:rFonts w:ascii="Times New Roman" w:hAnsi="Times New Roman"/>
          <w:sz w:val="24"/>
          <w:szCs w:val="24"/>
        </w:rPr>
        <w:t xml:space="preserve"> Опыт теории лингвистических моделей «Смысл↔Текст». М.: Языки русской культуры. 1999. 345 с.</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Минский М.</w:t>
      </w:r>
      <w:r w:rsidRPr="00FF0137">
        <w:rPr>
          <w:rFonts w:ascii="Times New Roman" w:hAnsi="Times New Roman"/>
          <w:sz w:val="24"/>
          <w:szCs w:val="24"/>
        </w:rPr>
        <w:t xml:space="preserve"> Фреймы для представления знаний. М.: Энергия. 1979. 151 с.</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Падучева Е.В.</w:t>
      </w:r>
      <w:r w:rsidRPr="00FF0137">
        <w:rPr>
          <w:rFonts w:ascii="Times New Roman" w:hAnsi="Times New Roman"/>
          <w:sz w:val="24"/>
          <w:szCs w:val="24"/>
        </w:rPr>
        <w:t xml:space="preserve"> Соответствие «Смысл↔Текст» в исторической перспективе. Восток – Запад. Вторая международная конференция по модели. М.: Языки славянской культуры. 2005. С. 330-349. </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Поспелов Д.А., Осипов Г.С.</w:t>
      </w:r>
      <w:r w:rsidRPr="00FF0137">
        <w:rPr>
          <w:rFonts w:ascii="Times New Roman" w:hAnsi="Times New Roman"/>
          <w:b/>
          <w:sz w:val="24"/>
          <w:szCs w:val="24"/>
        </w:rPr>
        <w:t xml:space="preserve"> </w:t>
      </w:r>
      <w:r w:rsidRPr="00FF0137">
        <w:rPr>
          <w:rFonts w:ascii="Times New Roman" w:hAnsi="Times New Roman"/>
          <w:sz w:val="24"/>
          <w:szCs w:val="24"/>
        </w:rPr>
        <w:t>Прикладная семиотика // Новости искусственного и</w:t>
      </w:r>
      <w:r w:rsidRPr="00FF0137">
        <w:rPr>
          <w:rFonts w:ascii="Times New Roman" w:hAnsi="Times New Roman"/>
          <w:sz w:val="24"/>
          <w:szCs w:val="24"/>
        </w:rPr>
        <w:t>н</w:t>
      </w:r>
      <w:r w:rsidRPr="00FF0137">
        <w:rPr>
          <w:rFonts w:ascii="Times New Roman" w:hAnsi="Times New Roman"/>
          <w:sz w:val="24"/>
          <w:szCs w:val="24"/>
        </w:rPr>
        <w:t xml:space="preserve">теллекта. 1999. №1. </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Поспелов Д.А.</w:t>
      </w:r>
      <w:r w:rsidRPr="00FF0137">
        <w:rPr>
          <w:rFonts w:ascii="Times New Roman" w:hAnsi="Times New Roman"/>
          <w:b/>
          <w:sz w:val="24"/>
          <w:szCs w:val="24"/>
        </w:rPr>
        <w:t xml:space="preserve"> </w:t>
      </w:r>
      <w:r w:rsidRPr="00FF0137">
        <w:rPr>
          <w:rFonts w:ascii="Times New Roman" w:hAnsi="Times New Roman"/>
          <w:sz w:val="24"/>
          <w:szCs w:val="24"/>
        </w:rPr>
        <w:t>Прикладная семиотика и искусственный интеллект // Программные продукты и системы. 1996.  №3. C. 10-13.</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lastRenderedPageBreak/>
        <w:t>Филлмор Ч.</w:t>
      </w:r>
      <w:r w:rsidRPr="00FF0137">
        <w:rPr>
          <w:rFonts w:ascii="Times New Roman" w:hAnsi="Times New Roman"/>
          <w:sz w:val="24"/>
          <w:szCs w:val="24"/>
        </w:rPr>
        <w:t xml:space="preserve"> Дело о падеже / Новое в зарубежной лингвистике. М.: Прогресс. 1981. С. 369-496. </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Шенк Р., Бирнбаум Л., Мей Дж.</w:t>
      </w:r>
      <w:r w:rsidRPr="00FF0137">
        <w:rPr>
          <w:rFonts w:ascii="Times New Roman" w:hAnsi="Times New Roman"/>
          <w:sz w:val="24"/>
          <w:szCs w:val="24"/>
        </w:rPr>
        <w:t xml:space="preserve"> К интеграции семантики и прагматики / Новое в зарубежной лингвистике. М.: Прогресс. 1989. С. 31- 47</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Шенк Р.</w:t>
      </w:r>
      <w:r w:rsidRPr="00FF0137">
        <w:rPr>
          <w:rFonts w:ascii="Times New Roman" w:hAnsi="Times New Roman"/>
          <w:sz w:val="24"/>
          <w:szCs w:val="24"/>
        </w:rPr>
        <w:t xml:space="preserve"> Обработка концептуальной информации: пер. с англ. М.: Энергия. 1980. 360 с.</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lang w:val="en-US"/>
        </w:rPr>
        <w:t>Bertino E., Zarri G., Catania B.</w:t>
      </w:r>
      <w:r w:rsidRPr="00FF0137">
        <w:rPr>
          <w:rFonts w:ascii="Times New Roman" w:hAnsi="Times New Roman"/>
          <w:sz w:val="24"/>
          <w:szCs w:val="24"/>
          <w:lang w:val="en-US"/>
        </w:rPr>
        <w:t xml:space="preserve"> Intelligent Database Systems. Addison-Wesley Profe</w:t>
      </w:r>
      <w:r w:rsidRPr="00FF0137">
        <w:rPr>
          <w:rFonts w:ascii="Times New Roman" w:hAnsi="Times New Roman"/>
          <w:sz w:val="24"/>
          <w:szCs w:val="24"/>
          <w:lang w:val="en-US"/>
        </w:rPr>
        <w:t>s</w:t>
      </w:r>
      <w:r w:rsidRPr="00FF0137">
        <w:rPr>
          <w:rFonts w:ascii="Times New Roman" w:hAnsi="Times New Roman"/>
          <w:sz w:val="24"/>
          <w:szCs w:val="24"/>
          <w:lang w:val="en-US"/>
        </w:rPr>
        <w:t>sional</w:t>
      </w:r>
      <w:r w:rsidRPr="00FF0137">
        <w:rPr>
          <w:rFonts w:ascii="Times New Roman" w:hAnsi="Times New Roman"/>
          <w:sz w:val="24"/>
          <w:szCs w:val="24"/>
        </w:rPr>
        <w:t>.</w:t>
      </w:r>
      <w:r w:rsidRPr="00FF0137">
        <w:rPr>
          <w:rFonts w:ascii="Times New Roman" w:hAnsi="Times New Roman"/>
          <w:sz w:val="24"/>
          <w:szCs w:val="24"/>
          <w:lang w:val="en-US"/>
        </w:rPr>
        <w:t xml:space="preserve"> 2001</w:t>
      </w:r>
      <w:r w:rsidRPr="00FF0137">
        <w:rPr>
          <w:rFonts w:ascii="Times New Roman" w:hAnsi="Times New Roman"/>
          <w:sz w:val="24"/>
          <w:szCs w:val="24"/>
        </w:rPr>
        <w:t>.</w:t>
      </w:r>
      <w:r w:rsidRPr="00FF0137">
        <w:rPr>
          <w:rFonts w:ascii="Times New Roman" w:hAnsi="Times New Roman"/>
          <w:sz w:val="24"/>
          <w:szCs w:val="24"/>
          <w:lang w:val="en-US"/>
        </w:rPr>
        <w:t xml:space="preserve"> 275 </w:t>
      </w:r>
      <w:r w:rsidRPr="00FF0137">
        <w:rPr>
          <w:rFonts w:ascii="Times New Roman" w:hAnsi="Times New Roman"/>
          <w:sz w:val="24"/>
          <w:szCs w:val="24"/>
        </w:rPr>
        <w:t>р</w:t>
      </w:r>
      <w:r w:rsidRPr="00FF0137">
        <w:rPr>
          <w:rFonts w:ascii="Times New Roman" w:hAnsi="Times New Roman"/>
          <w:sz w:val="24"/>
          <w:szCs w:val="24"/>
          <w:lang w:val="en-US"/>
        </w:rPr>
        <w:t>.</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lang w:val="en-US"/>
        </w:rPr>
        <w:t>Russel S., Norvig P.</w:t>
      </w:r>
      <w:r w:rsidRPr="00FF0137">
        <w:rPr>
          <w:rFonts w:ascii="Times New Roman" w:hAnsi="Times New Roman"/>
          <w:sz w:val="24"/>
          <w:szCs w:val="24"/>
          <w:lang w:val="en-US"/>
        </w:rPr>
        <w:t xml:space="preserve"> Artificial Intelligence. A modern approach. Third edition Pearson. 2013</w:t>
      </w:r>
      <w:r w:rsidRPr="00FF0137">
        <w:rPr>
          <w:rFonts w:ascii="Times New Roman" w:hAnsi="Times New Roman"/>
          <w:sz w:val="24"/>
          <w:szCs w:val="24"/>
        </w:rPr>
        <w:t>.</w:t>
      </w:r>
      <w:r w:rsidRPr="00FF0137">
        <w:rPr>
          <w:rFonts w:ascii="Times New Roman" w:hAnsi="Times New Roman"/>
          <w:sz w:val="24"/>
          <w:szCs w:val="24"/>
          <w:lang w:val="en-US"/>
        </w:rPr>
        <w:t xml:space="preserve"> 1132 p.</w:t>
      </w:r>
    </w:p>
    <w:p w:rsidR="008C0B81" w:rsidRPr="00FF0137" w:rsidRDefault="008C0B81" w:rsidP="004F0EF2">
      <w:pPr>
        <w:pStyle w:val="af2"/>
        <w:numPr>
          <w:ilvl w:val="0"/>
          <w:numId w:val="21"/>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lang w:val="en-US"/>
        </w:rPr>
        <w:t>Shank C.R., Colby K.M.</w:t>
      </w:r>
      <w:r w:rsidRPr="00FF0137">
        <w:rPr>
          <w:rFonts w:ascii="Times New Roman" w:hAnsi="Times New Roman"/>
          <w:b/>
          <w:sz w:val="24"/>
          <w:szCs w:val="24"/>
          <w:lang w:val="en-US"/>
        </w:rPr>
        <w:t xml:space="preserve"> </w:t>
      </w:r>
      <w:r w:rsidRPr="00FF0137">
        <w:rPr>
          <w:rFonts w:ascii="Times New Roman" w:hAnsi="Times New Roman"/>
          <w:sz w:val="24"/>
          <w:szCs w:val="24"/>
          <w:lang w:val="en-US"/>
        </w:rPr>
        <w:t xml:space="preserve">Computer Models of Thought and Language </w:t>
      </w:r>
      <w:r w:rsidRPr="00FF0137">
        <w:rPr>
          <w:rFonts w:ascii="Times New Roman" w:hAnsi="Times New Roman"/>
          <w:sz w:val="24"/>
          <w:szCs w:val="24"/>
          <w:shd w:val="clear" w:color="auto" w:fill="FFFFFF"/>
          <w:lang w:val="en-US"/>
        </w:rPr>
        <w:t xml:space="preserve">W H Freeman &amp; Co (Sd). 1973. 454 </w:t>
      </w:r>
      <w:r w:rsidRPr="00FF0137">
        <w:rPr>
          <w:rFonts w:ascii="Times New Roman" w:hAnsi="Times New Roman"/>
          <w:sz w:val="24"/>
          <w:szCs w:val="24"/>
          <w:shd w:val="clear" w:color="auto" w:fill="FFFFFF"/>
        </w:rPr>
        <w:t>р</w:t>
      </w:r>
      <w:r w:rsidRPr="00FF0137">
        <w:rPr>
          <w:rFonts w:ascii="Times New Roman" w:hAnsi="Times New Roman"/>
          <w:sz w:val="24"/>
          <w:szCs w:val="24"/>
          <w:shd w:val="clear" w:color="auto" w:fill="FFFFFF"/>
          <w:lang w:val="en-US"/>
        </w:rPr>
        <w:t>.</w:t>
      </w:r>
    </w:p>
    <w:p w:rsidR="008C0B81" w:rsidRPr="00FF0137" w:rsidRDefault="008C0B81" w:rsidP="004F0EF2">
      <w:pPr>
        <w:pStyle w:val="af2"/>
        <w:spacing w:after="0" w:line="240" w:lineRule="auto"/>
        <w:ind w:left="0" w:firstLine="284"/>
        <w:jc w:val="both"/>
        <w:rPr>
          <w:rFonts w:ascii="Times New Roman" w:hAnsi="Times New Roman"/>
          <w:sz w:val="24"/>
          <w:szCs w:val="24"/>
        </w:rPr>
      </w:pPr>
    </w:p>
    <w:p w:rsidR="008C0B81" w:rsidRPr="00FF0137" w:rsidRDefault="008C0B81" w:rsidP="004F0EF2">
      <w:pPr>
        <w:ind w:firstLine="284"/>
        <w:jc w:val="both"/>
        <w:rPr>
          <w:sz w:val="24"/>
          <w:szCs w:val="24"/>
        </w:rPr>
      </w:pPr>
      <w:r w:rsidRPr="00FF0137">
        <w:rPr>
          <w:b/>
          <w:sz w:val="24"/>
          <w:szCs w:val="24"/>
        </w:rPr>
        <w:t>Токмакова Дана Гисовна</w:t>
      </w:r>
      <w:r w:rsidRPr="00FF0137">
        <w:rPr>
          <w:sz w:val="24"/>
          <w:szCs w:val="24"/>
        </w:rPr>
        <w:t>, м.н.с. отдела мультиагентных систем  Института информ</w:t>
      </w:r>
      <w:r w:rsidRPr="00FF0137">
        <w:rPr>
          <w:sz w:val="24"/>
          <w:szCs w:val="24"/>
        </w:rPr>
        <w:t>а</w:t>
      </w:r>
      <w:r w:rsidRPr="00FF0137">
        <w:rPr>
          <w:sz w:val="24"/>
          <w:szCs w:val="24"/>
        </w:rPr>
        <w:t>тики и проблем регионального управления КБНЦ РАН.</w:t>
      </w:r>
    </w:p>
    <w:p w:rsidR="008C0B81" w:rsidRPr="00FF0137" w:rsidRDefault="008C0B81" w:rsidP="004F0EF2">
      <w:pPr>
        <w:ind w:firstLine="284"/>
        <w:jc w:val="both"/>
        <w:rPr>
          <w:sz w:val="24"/>
          <w:szCs w:val="24"/>
        </w:rPr>
      </w:pPr>
      <w:r w:rsidRPr="00FF0137">
        <w:rPr>
          <w:sz w:val="24"/>
          <w:szCs w:val="24"/>
        </w:rPr>
        <w:t>360000, КБР, г. Нальчик, ул. И. Арманд, 37-а.</w:t>
      </w:r>
    </w:p>
    <w:p w:rsidR="008C0B81" w:rsidRPr="00FF0137" w:rsidRDefault="008C0B81" w:rsidP="004F0EF2">
      <w:pPr>
        <w:ind w:firstLine="284"/>
        <w:jc w:val="both"/>
        <w:rPr>
          <w:sz w:val="24"/>
          <w:szCs w:val="24"/>
          <w:lang w:val="en-US"/>
        </w:rPr>
      </w:pPr>
      <w:r w:rsidRPr="00FF0137">
        <w:rPr>
          <w:sz w:val="24"/>
          <w:szCs w:val="24"/>
          <w:lang w:val="en-US"/>
        </w:rPr>
        <w:t>Тел. 8 (8662) 42-65-52.</w:t>
      </w:r>
    </w:p>
    <w:p w:rsidR="008C0B81" w:rsidRPr="00FF0137" w:rsidRDefault="008C0B81"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danatokmakova@gmail.com</w:t>
      </w:r>
    </w:p>
    <w:p w:rsidR="008C0B81" w:rsidRPr="00FF0137" w:rsidRDefault="008C0B81" w:rsidP="004F0EF2">
      <w:pPr>
        <w:ind w:firstLine="284"/>
        <w:jc w:val="both"/>
        <w:rPr>
          <w:sz w:val="24"/>
          <w:szCs w:val="24"/>
          <w:lang w:val="en-US"/>
        </w:rPr>
      </w:pPr>
    </w:p>
    <w:p w:rsidR="008C0B81" w:rsidRPr="00FF0137" w:rsidRDefault="008C0B81" w:rsidP="004F0EF2">
      <w:pPr>
        <w:ind w:firstLine="284"/>
        <w:jc w:val="both"/>
        <w:rPr>
          <w:sz w:val="24"/>
          <w:szCs w:val="24"/>
          <w:lang w:val="en-US"/>
        </w:rPr>
      </w:pPr>
      <w:r w:rsidRPr="00FF0137">
        <w:rPr>
          <w:b/>
          <w:sz w:val="24"/>
          <w:szCs w:val="24"/>
          <w:lang w:val="en-US"/>
        </w:rPr>
        <w:t>Tokmakova Dana Gisovna,</w:t>
      </w:r>
      <w:r w:rsidRPr="00FF0137">
        <w:rPr>
          <w:sz w:val="24"/>
          <w:szCs w:val="24"/>
          <w:lang w:val="en-US"/>
        </w:rPr>
        <w:t xml:space="preserve">  junior staff scientist of the Department of the multiagent sy</w:t>
      </w:r>
      <w:r w:rsidRPr="00FF0137">
        <w:rPr>
          <w:sz w:val="24"/>
          <w:szCs w:val="24"/>
          <w:lang w:val="en-US"/>
        </w:rPr>
        <w:t>s</w:t>
      </w:r>
      <w:r w:rsidRPr="00FF0137">
        <w:rPr>
          <w:sz w:val="24"/>
          <w:szCs w:val="24"/>
          <w:lang w:val="en-US"/>
        </w:rPr>
        <w:t>tems of the Institute of Computer Science and Problems of Regional Management of KBSC of the Russian Academy of Sciences.</w:t>
      </w:r>
    </w:p>
    <w:p w:rsidR="008C0B81" w:rsidRPr="00FF0137" w:rsidRDefault="008C0B81" w:rsidP="004F0EF2">
      <w:pPr>
        <w:ind w:firstLine="284"/>
        <w:jc w:val="both"/>
        <w:rPr>
          <w:sz w:val="24"/>
          <w:szCs w:val="24"/>
          <w:lang w:val="en-US"/>
        </w:rPr>
      </w:pPr>
      <w:r w:rsidRPr="00FF0137">
        <w:rPr>
          <w:sz w:val="24"/>
          <w:szCs w:val="24"/>
          <w:lang w:val="en-US"/>
        </w:rPr>
        <w:t>360000, KBR, Nalchik, 37-a, I. Armand street.</w:t>
      </w:r>
    </w:p>
    <w:p w:rsidR="008C0B81" w:rsidRPr="00FF0137" w:rsidRDefault="008C0B81" w:rsidP="004F0EF2">
      <w:pPr>
        <w:ind w:firstLine="284"/>
        <w:jc w:val="both"/>
        <w:rPr>
          <w:sz w:val="24"/>
          <w:szCs w:val="24"/>
          <w:lang w:val="en-US"/>
        </w:rPr>
      </w:pPr>
      <w:r w:rsidRPr="00FF0137">
        <w:rPr>
          <w:sz w:val="24"/>
          <w:szCs w:val="24"/>
          <w:lang w:val="en-US"/>
        </w:rPr>
        <w:t>Ph. 8 (8662) 42-65-52.</w:t>
      </w:r>
    </w:p>
    <w:p w:rsidR="008C0B81" w:rsidRPr="00FF0137" w:rsidRDefault="008C0B81"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danatokmakova@gmail.com</w:t>
      </w:r>
    </w:p>
    <w:p w:rsidR="008C0B81" w:rsidRPr="00FF0137" w:rsidRDefault="008C0B81" w:rsidP="004F0EF2">
      <w:pPr>
        <w:ind w:firstLine="284"/>
        <w:jc w:val="both"/>
        <w:rPr>
          <w:sz w:val="24"/>
          <w:szCs w:val="24"/>
        </w:rPr>
      </w:pPr>
      <w:r w:rsidRPr="00FF0137">
        <w:rPr>
          <w:sz w:val="24"/>
          <w:szCs w:val="24"/>
        </w:rPr>
        <w:t>___________________________________________________________________________</w:t>
      </w:r>
    </w:p>
    <w:p w:rsidR="00841E3A" w:rsidRDefault="00841E3A" w:rsidP="004F0EF2">
      <w:pPr>
        <w:ind w:firstLine="284"/>
        <w:jc w:val="both"/>
        <w:rPr>
          <w:sz w:val="24"/>
          <w:szCs w:val="24"/>
        </w:rPr>
      </w:pPr>
    </w:p>
    <w:p w:rsidR="00323764" w:rsidRPr="00391ABE" w:rsidRDefault="00323764" w:rsidP="004F0EF2">
      <w:pPr>
        <w:rPr>
          <w:i/>
          <w:sz w:val="24"/>
          <w:szCs w:val="24"/>
        </w:rPr>
      </w:pPr>
      <w:r w:rsidRPr="00292301">
        <w:rPr>
          <w:i/>
          <w:sz w:val="24"/>
          <w:szCs w:val="24"/>
        </w:rPr>
        <w:t>УДК</w:t>
      </w:r>
      <w:r>
        <w:rPr>
          <w:i/>
          <w:sz w:val="24"/>
          <w:szCs w:val="24"/>
        </w:rPr>
        <w:t xml:space="preserve"> </w:t>
      </w:r>
      <w:r w:rsidRPr="00FB7037">
        <w:rPr>
          <w:i/>
          <w:sz w:val="24"/>
          <w:szCs w:val="24"/>
          <w:shd w:val="clear" w:color="auto" w:fill="FFFFFF"/>
        </w:rPr>
        <w:t>576.12</w:t>
      </w:r>
    </w:p>
    <w:p w:rsidR="00323764" w:rsidRPr="00727987" w:rsidRDefault="00323764" w:rsidP="004F0EF2">
      <w:pPr>
        <w:tabs>
          <w:tab w:val="left" w:pos="1080"/>
        </w:tabs>
        <w:rPr>
          <w:color w:val="000000"/>
          <w:sz w:val="10"/>
          <w:szCs w:val="10"/>
        </w:rPr>
      </w:pPr>
    </w:p>
    <w:p w:rsidR="00323764" w:rsidRPr="00FC080D" w:rsidRDefault="00323764" w:rsidP="004F0EF2">
      <w:pPr>
        <w:pStyle w:val="23"/>
        <w:spacing w:after="0" w:line="240" w:lineRule="auto"/>
        <w:jc w:val="center"/>
        <w:rPr>
          <w:b/>
          <w:sz w:val="28"/>
          <w:szCs w:val="28"/>
        </w:rPr>
      </w:pPr>
      <w:r w:rsidRPr="00FC080D">
        <w:rPr>
          <w:b/>
          <w:sz w:val="28"/>
          <w:szCs w:val="28"/>
        </w:rPr>
        <w:t>ЖИЗНЕДЕЯТЕЛЬНОСТЬ</w:t>
      </w:r>
    </w:p>
    <w:p w:rsidR="00323764" w:rsidRPr="00FC080D" w:rsidRDefault="00323764" w:rsidP="004F0EF2">
      <w:pPr>
        <w:pStyle w:val="23"/>
        <w:spacing w:after="0" w:line="240" w:lineRule="auto"/>
        <w:jc w:val="center"/>
        <w:rPr>
          <w:b/>
          <w:sz w:val="28"/>
          <w:szCs w:val="28"/>
        </w:rPr>
      </w:pPr>
      <w:r w:rsidRPr="00FC080D">
        <w:rPr>
          <w:b/>
          <w:sz w:val="28"/>
          <w:szCs w:val="28"/>
        </w:rPr>
        <w:t>В КОНТЕКСТЕ БИОСФЕРНОЙ ЭВОЛЮЦИИ</w:t>
      </w:r>
      <w:r w:rsidRPr="00FC080D">
        <w:rPr>
          <w:rStyle w:val="af5"/>
          <w:b/>
          <w:sz w:val="28"/>
          <w:szCs w:val="28"/>
        </w:rPr>
        <w:footnoteReference w:id="8"/>
      </w:r>
      <w:r w:rsidRPr="00FC080D">
        <w:rPr>
          <w:b/>
          <w:sz w:val="28"/>
          <w:szCs w:val="28"/>
        </w:rPr>
        <w:t xml:space="preserve"> </w:t>
      </w:r>
    </w:p>
    <w:p w:rsidR="00323764" w:rsidRPr="000A6748" w:rsidRDefault="00323764" w:rsidP="004F0EF2">
      <w:pPr>
        <w:jc w:val="center"/>
        <w:rPr>
          <w:sz w:val="18"/>
          <w:szCs w:val="18"/>
        </w:rPr>
      </w:pPr>
    </w:p>
    <w:p w:rsidR="00323764" w:rsidRPr="00FB7037" w:rsidRDefault="00323764" w:rsidP="004F0EF2">
      <w:pPr>
        <w:pStyle w:val="23"/>
        <w:spacing w:after="0" w:line="240" w:lineRule="auto"/>
        <w:jc w:val="center"/>
        <w:rPr>
          <w:b/>
          <w:sz w:val="24"/>
          <w:szCs w:val="24"/>
        </w:rPr>
      </w:pPr>
      <w:r w:rsidRPr="00FB7037">
        <w:rPr>
          <w:b/>
          <w:sz w:val="24"/>
          <w:szCs w:val="24"/>
        </w:rPr>
        <w:t>Ю.Х. ХАМУКОВ</w:t>
      </w:r>
      <w:r w:rsidRPr="00FA71FE">
        <w:rPr>
          <w:b/>
          <w:sz w:val="24"/>
          <w:szCs w:val="24"/>
          <w:vertAlign w:val="superscript"/>
        </w:rPr>
        <w:t>1</w:t>
      </w:r>
      <w:r w:rsidRPr="00FB7037">
        <w:rPr>
          <w:b/>
          <w:sz w:val="24"/>
          <w:szCs w:val="24"/>
        </w:rPr>
        <w:t>, Л.З. ШАУЦУКОВА</w:t>
      </w:r>
      <w:r w:rsidRPr="00FA71FE">
        <w:rPr>
          <w:b/>
          <w:sz w:val="24"/>
          <w:szCs w:val="24"/>
          <w:vertAlign w:val="superscript"/>
        </w:rPr>
        <w:t>2</w:t>
      </w:r>
    </w:p>
    <w:p w:rsidR="00323764" w:rsidRPr="000A6748" w:rsidRDefault="00323764" w:rsidP="004F0EF2">
      <w:pPr>
        <w:jc w:val="center"/>
        <w:rPr>
          <w:sz w:val="18"/>
          <w:szCs w:val="18"/>
        </w:rPr>
      </w:pPr>
    </w:p>
    <w:p w:rsidR="00323764" w:rsidRPr="00713AF5" w:rsidRDefault="00323764" w:rsidP="004F0EF2">
      <w:pPr>
        <w:pStyle w:val="a9"/>
        <w:jc w:val="center"/>
        <w:rPr>
          <w:rFonts w:ascii="Times New Roman" w:hAnsi="Times New Roman"/>
          <w:bCs/>
          <w:sz w:val="20"/>
          <w:szCs w:val="20"/>
        </w:rPr>
      </w:pPr>
      <w:r w:rsidRPr="00FA71FE">
        <w:rPr>
          <w:rFonts w:ascii="Times New Roman" w:hAnsi="Times New Roman"/>
          <w:bCs/>
          <w:sz w:val="20"/>
          <w:szCs w:val="20"/>
          <w:vertAlign w:val="superscript"/>
        </w:rPr>
        <w:t>1</w:t>
      </w:r>
      <w:r w:rsidRPr="00713AF5">
        <w:rPr>
          <w:rFonts w:ascii="Times New Roman" w:hAnsi="Times New Roman"/>
          <w:bCs/>
          <w:sz w:val="20"/>
          <w:szCs w:val="20"/>
        </w:rPr>
        <w:t>ФГБУН</w:t>
      </w:r>
      <w:r>
        <w:rPr>
          <w:rFonts w:ascii="Times New Roman" w:hAnsi="Times New Roman"/>
          <w:bCs/>
          <w:sz w:val="20"/>
          <w:szCs w:val="20"/>
        </w:rPr>
        <w:t xml:space="preserve"> </w:t>
      </w:r>
      <w:r w:rsidRPr="00713AF5">
        <w:rPr>
          <w:rFonts w:ascii="Times New Roman" w:hAnsi="Times New Roman"/>
          <w:bCs/>
          <w:sz w:val="20"/>
          <w:szCs w:val="20"/>
        </w:rPr>
        <w:t>Институт</w:t>
      </w:r>
      <w:r>
        <w:rPr>
          <w:rFonts w:ascii="Times New Roman" w:hAnsi="Times New Roman"/>
          <w:bCs/>
          <w:sz w:val="20"/>
          <w:szCs w:val="20"/>
        </w:rPr>
        <w:t xml:space="preserve"> </w:t>
      </w:r>
      <w:r w:rsidRPr="00713AF5">
        <w:rPr>
          <w:rFonts w:ascii="Times New Roman" w:hAnsi="Times New Roman"/>
          <w:bCs/>
          <w:sz w:val="20"/>
          <w:szCs w:val="20"/>
        </w:rPr>
        <w:t>информатики</w:t>
      </w:r>
      <w:r>
        <w:rPr>
          <w:rFonts w:ascii="Times New Roman" w:hAnsi="Times New Roman"/>
          <w:bCs/>
          <w:sz w:val="20"/>
          <w:szCs w:val="20"/>
        </w:rPr>
        <w:t xml:space="preserve"> </w:t>
      </w:r>
      <w:r w:rsidRPr="00713AF5">
        <w:rPr>
          <w:rFonts w:ascii="Times New Roman" w:hAnsi="Times New Roman"/>
          <w:bCs/>
          <w:sz w:val="20"/>
          <w:szCs w:val="20"/>
        </w:rPr>
        <w:t>и</w:t>
      </w:r>
      <w:r>
        <w:rPr>
          <w:rFonts w:ascii="Times New Roman" w:hAnsi="Times New Roman"/>
          <w:bCs/>
          <w:sz w:val="20"/>
          <w:szCs w:val="20"/>
        </w:rPr>
        <w:t xml:space="preserve"> </w:t>
      </w:r>
      <w:r w:rsidRPr="00713AF5">
        <w:rPr>
          <w:rFonts w:ascii="Times New Roman" w:hAnsi="Times New Roman"/>
          <w:bCs/>
          <w:sz w:val="20"/>
          <w:szCs w:val="20"/>
        </w:rPr>
        <w:t>проблем</w:t>
      </w:r>
      <w:r>
        <w:rPr>
          <w:rFonts w:ascii="Times New Roman" w:hAnsi="Times New Roman"/>
          <w:bCs/>
          <w:sz w:val="20"/>
          <w:szCs w:val="20"/>
        </w:rPr>
        <w:t xml:space="preserve"> </w:t>
      </w:r>
      <w:r w:rsidRPr="00713AF5">
        <w:rPr>
          <w:rFonts w:ascii="Times New Roman" w:hAnsi="Times New Roman"/>
          <w:bCs/>
          <w:sz w:val="20"/>
          <w:szCs w:val="20"/>
        </w:rPr>
        <w:t>регионального</w:t>
      </w:r>
      <w:r>
        <w:rPr>
          <w:rFonts w:ascii="Times New Roman" w:hAnsi="Times New Roman"/>
          <w:bCs/>
          <w:sz w:val="20"/>
          <w:szCs w:val="20"/>
        </w:rPr>
        <w:t xml:space="preserve"> </w:t>
      </w:r>
      <w:r w:rsidRPr="00713AF5">
        <w:rPr>
          <w:rFonts w:ascii="Times New Roman" w:hAnsi="Times New Roman"/>
          <w:bCs/>
          <w:sz w:val="20"/>
          <w:szCs w:val="20"/>
        </w:rPr>
        <w:t>управления</w:t>
      </w:r>
    </w:p>
    <w:p w:rsidR="00323764" w:rsidRPr="00713AF5" w:rsidRDefault="00323764" w:rsidP="004F0EF2">
      <w:pPr>
        <w:pStyle w:val="a9"/>
        <w:jc w:val="center"/>
        <w:rPr>
          <w:rFonts w:ascii="Times New Roman" w:hAnsi="Times New Roman"/>
          <w:bCs/>
          <w:sz w:val="20"/>
          <w:szCs w:val="20"/>
        </w:rPr>
      </w:pPr>
      <w:r w:rsidRPr="00713AF5">
        <w:rPr>
          <w:rFonts w:ascii="Times New Roman" w:hAnsi="Times New Roman"/>
          <w:bCs/>
          <w:sz w:val="20"/>
          <w:szCs w:val="20"/>
        </w:rPr>
        <w:t>Кабардино-Балкарского</w:t>
      </w:r>
      <w:r>
        <w:rPr>
          <w:rFonts w:ascii="Times New Roman" w:hAnsi="Times New Roman"/>
          <w:bCs/>
          <w:sz w:val="20"/>
          <w:szCs w:val="20"/>
        </w:rPr>
        <w:t xml:space="preserve"> </w:t>
      </w:r>
      <w:r w:rsidRPr="00713AF5">
        <w:rPr>
          <w:rFonts w:ascii="Times New Roman" w:hAnsi="Times New Roman"/>
          <w:bCs/>
          <w:sz w:val="20"/>
          <w:szCs w:val="20"/>
        </w:rPr>
        <w:t>научного</w:t>
      </w:r>
      <w:r>
        <w:rPr>
          <w:rFonts w:ascii="Times New Roman" w:hAnsi="Times New Roman"/>
          <w:bCs/>
          <w:sz w:val="20"/>
          <w:szCs w:val="20"/>
        </w:rPr>
        <w:t xml:space="preserve"> </w:t>
      </w:r>
      <w:r w:rsidRPr="00713AF5">
        <w:rPr>
          <w:rFonts w:ascii="Times New Roman" w:hAnsi="Times New Roman"/>
          <w:bCs/>
          <w:sz w:val="20"/>
          <w:szCs w:val="20"/>
        </w:rPr>
        <w:t>центра</w:t>
      </w:r>
      <w:r>
        <w:rPr>
          <w:rFonts w:ascii="Times New Roman" w:hAnsi="Times New Roman"/>
          <w:bCs/>
          <w:sz w:val="20"/>
          <w:szCs w:val="20"/>
        </w:rPr>
        <w:t xml:space="preserve"> </w:t>
      </w:r>
      <w:r w:rsidRPr="00713AF5">
        <w:rPr>
          <w:rFonts w:ascii="Times New Roman" w:hAnsi="Times New Roman"/>
          <w:bCs/>
          <w:sz w:val="20"/>
          <w:szCs w:val="20"/>
        </w:rPr>
        <w:t>РАН</w:t>
      </w:r>
    </w:p>
    <w:p w:rsidR="00323764" w:rsidRPr="00713AF5" w:rsidRDefault="00323764" w:rsidP="004F0EF2">
      <w:pPr>
        <w:pStyle w:val="a9"/>
        <w:jc w:val="center"/>
        <w:rPr>
          <w:rFonts w:ascii="Times New Roman" w:hAnsi="Times New Roman"/>
          <w:sz w:val="20"/>
          <w:szCs w:val="20"/>
        </w:rPr>
      </w:pPr>
      <w:r w:rsidRPr="00713AF5">
        <w:rPr>
          <w:rFonts w:ascii="Times New Roman" w:hAnsi="Times New Roman"/>
          <w:sz w:val="20"/>
          <w:szCs w:val="20"/>
        </w:rPr>
        <w:t>360000,</w:t>
      </w:r>
      <w:r>
        <w:rPr>
          <w:rFonts w:ascii="Times New Roman" w:hAnsi="Times New Roman"/>
          <w:sz w:val="20"/>
          <w:szCs w:val="20"/>
        </w:rPr>
        <w:t xml:space="preserve"> </w:t>
      </w:r>
      <w:r w:rsidRPr="00713AF5">
        <w:rPr>
          <w:rFonts w:ascii="Times New Roman" w:hAnsi="Times New Roman"/>
          <w:sz w:val="20"/>
          <w:szCs w:val="20"/>
        </w:rPr>
        <w:t>КБР,</w:t>
      </w:r>
      <w:r>
        <w:rPr>
          <w:rFonts w:ascii="Times New Roman" w:hAnsi="Times New Roman"/>
          <w:sz w:val="20"/>
          <w:szCs w:val="20"/>
        </w:rPr>
        <w:t xml:space="preserve"> </w:t>
      </w:r>
      <w:r w:rsidRPr="00713AF5">
        <w:rPr>
          <w:rFonts w:ascii="Times New Roman" w:hAnsi="Times New Roman"/>
          <w:sz w:val="20"/>
          <w:szCs w:val="20"/>
        </w:rPr>
        <w:t>г.</w:t>
      </w:r>
      <w:r>
        <w:rPr>
          <w:rFonts w:ascii="Times New Roman" w:hAnsi="Times New Roman"/>
          <w:sz w:val="20"/>
          <w:szCs w:val="20"/>
        </w:rPr>
        <w:t xml:space="preserve"> </w:t>
      </w:r>
      <w:r w:rsidRPr="00713AF5">
        <w:rPr>
          <w:rFonts w:ascii="Times New Roman" w:hAnsi="Times New Roman"/>
          <w:sz w:val="20"/>
          <w:szCs w:val="20"/>
        </w:rPr>
        <w:t>Нальчик,</w:t>
      </w:r>
      <w:r>
        <w:rPr>
          <w:rFonts w:ascii="Times New Roman" w:hAnsi="Times New Roman"/>
          <w:sz w:val="20"/>
          <w:szCs w:val="20"/>
        </w:rPr>
        <w:t xml:space="preserve"> </w:t>
      </w:r>
      <w:r w:rsidRPr="00713AF5">
        <w:rPr>
          <w:rFonts w:ascii="Times New Roman" w:hAnsi="Times New Roman"/>
          <w:sz w:val="20"/>
          <w:szCs w:val="20"/>
        </w:rPr>
        <w:t>ул.</w:t>
      </w:r>
      <w:r>
        <w:rPr>
          <w:rFonts w:ascii="Times New Roman" w:hAnsi="Times New Roman"/>
          <w:sz w:val="20"/>
          <w:szCs w:val="20"/>
        </w:rPr>
        <w:t xml:space="preserve"> </w:t>
      </w:r>
      <w:r w:rsidRPr="00713AF5">
        <w:rPr>
          <w:rFonts w:ascii="Times New Roman" w:hAnsi="Times New Roman"/>
          <w:sz w:val="20"/>
          <w:szCs w:val="20"/>
        </w:rPr>
        <w:t>И.</w:t>
      </w:r>
      <w:r>
        <w:rPr>
          <w:rFonts w:ascii="Times New Roman" w:hAnsi="Times New Roman"/>
          <w:sz w:val="20"/>
          <w:szCs w:val="20"/>
        </w:rPr>
        <w:t xml:space="preserve"> </w:t>
      </w:r>
      <w:r w:rsidRPr="00713AF5">
        <w:rPr>
          <w:rFonts w:ascii="Times New Roman" w:hAnsi="Times New Roman"/>
          <w:sz w:val="20"/>
          <w:szCs w:val="20"/>
        </w:rPr>
        <w:t>Арманд,</w:t>
      </w:r>
      <w:r>
        <w:rPr>
          <w:rFonts w:ascii="Times New Roman" w:hAnsi="Times New Roman"/>
          <w:sz w:val="20"/>
          <w:szCs w:val="20"/>
        </w:rPr>
        <w:t xml:space="preserve"> </w:t>
      </w:r>
      <w:r w:rsidRPr="00713AF5">
        <w:rPr>
          <w:rFonts w:ascii="Times New Roman" w:hAnsi="Times New Roman"/>
          <w:sz w:val="20"/>
          <w:szCs w:val="20"/>
        </w:rPr>
        <w:t>37-а</w:t>
      </w:r>
    </w:p>
    <w:p w:rsidR="00323764" w:rsidRPr="00E4495A" w:rsidRDefault="00323764" w:rsidP="004F0EF2">
      <w:pPr>
        <w:widowControl w:val="0"/>
        <w:jc w:val="center"/>
      </w:pPr>
      <w:r w:rsidRPr="00713AF5">
        <w:rPr>
          <w:caps/>
          <w:lang w:val="en-US"/>
        </w:rPr>
        <w:t>e</w:t>
      </w:r>
      <w:r w:rsidRPr="00E4495A">
        <w:t>-</w:t>
      </w:r>
      <w:r w:rsidRPr="00713AF5">
        <w:rPr>
          <w:lang w:val="en-US"/>
        </w:rPr>
        <w:t>mail</w:t>
      </w:r>
      <w:r w:rsidRPr="00E4495A">
        <w:t>:</w:t>
      </w:r>
      <w:r>
        <w:t xml:space="preserve"> </w:t>
      </w:r>
      <w:r w:rsidRPr="00713AF5">
        <w:rPr>
          <w:u w:val="single"/>
          <w:lang w:val="en-US"/>
        </w:rPr>
        <w:t>iipru</w:t>
      </w:r>
      <w:r w:rsidRPr="00E4495A">
        <w:rPr>
          <w:u w:val="single"/>
        </w:rPr>
        <w:t>@</w:t>
      </w:r>
      <w:r w:rsidRPr="00713AF5">
        <w:rPr>
          <w:u w:val="single"/>
          <w:lang w:val="en-US"/>
        </w:rPr>
        <w:t>rambler</w:t>
      </w:r>
      <w:r w:rsidRPr="00E4495A">
        <w:rPr>
          <w:u w:val="single"/>
        </w:rPr>
        <w:t>.</w:t>
      </w:r>
      <w:r w:rsidRPr="00713AF5">
        <w:rPr>
          <w:u w:val="single"/>
          <w:lang w:val="en-US"/>
        </w:rPr>
        <w:t>ru</w:t>
      </w:r>
    </w:p>
    <w:p w:rsidR="00323764" w:rsidRDefault="00323764" w:rsidP="004F0EF2">
      <w:pPr>
        <w:jc w:val="center"/>
        <w:rPr>
          <w:sz w:val="18"/>
          <w:szCs w:val="18"/>
        </w:rPr>
      </w:pPr>
    </w:p>
    <w:p w:rsidR="00323764" w:rsidRPr="00713AF5" w:rsidRDefault="00323764" w:rsidP="004F0EF2">
      <w:pPr>
        <w:jc w:val="center"/>
        <w:rPr>
          <w:bCs/>
        </w:rPr>
      </w:pPr>
      <w:r w:rsidRPr="00FA71FE">
        <w:rPr>
          <w:bCs/>
          <w:vertAlign w:val="superscript"/>
        </w:rPr>
        <w:t>2</w:t>
      </w:r>
      <w:r w:rsidRPr="00713AF5">
        <w:rPr>
          <w:bCs/>
        </w:rPr>
        <w:t>ФГБОУ ВПО Кабардино-Балкарский государственный университет им. Х.М. Бербекова</w:t>
      </w:r>
    </w:p>
    <w:p w:rsidR="00323764" w:rsidRPr="00FA71FE" w:rsidRDefault="00323764" w:rsidP="004F0EF2">
      <w:pPr>
        <w:jc w:val="center"/>
        <w:rPr>
          <w:bCs/>
        </w:rPr>
      </w:pPr>
      <w:r w:rsidRPr="00713AF5">
        <w:rPr>
          <w:bCs/>
        </w:rPr>
        <w:t>360004, КБР, г. Нальчик, ул. Чернышевского</w:t>
      </w:r>
      <w:r w:rsidRPr="00FA71FE">
        <w:rPr>
          <w:bCs/>
        </w:rPr>
        <w:t>, 173</w:t>
      </w:r>
    </w:p>
    <w:p w:rsidR="00323764" w:rsidRPr="00FA71FE" w:rsidRDefault="00323764" w:rsidP="004F0EF2">
      <w:pPr>
        <w:jc w:val="center"/>
      </w:pPr>
      <w:r w:rsidRPr="00713AF5">
        <w:rPr>
          <w:lang w:val="en-US"/>
        </w:rPr>
        <w:t>E</w:t>
      </w:r>
      <w:r w:rsidRPr="00FA71FE">
        <w:t>-</w:t>
      </w:r>
      <w:r w:rsidRPr="00713AF5">
        <w:rPr>
          <w:lang w:val="en-US"/>
        </w:rPr>
        <w:t>mail</w:t>
      </w:r>
      <w:r w:rsidRPr="00FA71FE">
        <w:t xml:space="preserve">: </w:t>
      </w:r>
      <w:hyperlink r:id="rId68" w:history="1">
        <w:r w:rsidRPr="00713AF5">
          <w:rPr>
            <w:rStyle w:val="a7"/>
            <w:lang w:val="en-US"/>
          </w:rPr>
          <w:t>bsk</w:t>
        </w:r>
        <w:r w:rsidRPr="00FA71FE">
          <w:rPr>
            <w:rStyle w:val="a7"/>
          </w:rPr>
          <w:t>@</w:t>
        </w:r>
        <w:r w:rsidRPr="00713AF5">
          <w:rPr>
            <w:rStyle w:val="a7"/>
            <w:lang w:val="en-US"/>
          </w:rPr>
          <w:t>kbsu</w:t>
        </w:r>
        <w:r w:rsidRPr="00FA71FE">
          <w:rPr>
            <w:rStyle w:val="a7"/>
          </w:rPr>
          <w:t>.</w:t>
        </w:r>
        <w:r w:rsidRPr="00713AF5">
          <w:rPr>
            <w:rStyle w:val="a7"/>
            <w:lang w:val="en-US"/>
          </w:rPr>
          <w:t>ru</w:t>
        </w:r>
      </w:hyperlink>
    </w:p>
    <w:p w:rsidR="00323764" w:rsidRPr="001A686B" w:rsidRDefault="00323764" w:rsidP="004F0EF2">
      <w:pPr>
        <w:jc w:val="center"/>
        <w:rPr>
          <w:sz w:val="18"/>
          <w:szCs w:val="18"/>
        </w:rPr>
      </w:pPr>
    </w:p>
    <w:p w:rsidR="00323764" w:rsidRPr="005466B5" w:rsidRDefault="00323764" w:rsidP="004F0EF2">
      <w:pPr>
        <w:tabs>
          <w:tab w:val="left" w:pos="9923"/>
        </w:tabs>
        <w:ind w:left="284" w:right="284" w:firstLine="284"/>
        <w:rPr>
          <w:i/>
          <w:sz w:val="22"/>
          <w:szCs w:val="22"/>
        </w:rPr>
      </w:pPr>
      <w:r w:rsidRPr="005466B5">
        <w:rPr>
          <w:i/>
          <w:sz w:val="22"/>
          <w:szCs w:val="22"/>
        </w:rPr>
        <w:t>Жизнедеятельность рассматривается как элемент биосферного эволюционного проце</w:t>
      </w:r>
      <w:r w:rsidRPr="005466B5">
        <w:rPr>
          <w:i/>
          <w:sz w:val="22"/>
          <w:szCs w:val="22"/>
        </w:rPr>
        <w:t>с</w:t>
      </w:r>
      <w:r w:rsidRPr="005466B5">
        <w:rPr>
          <w:i/>
          <w:sz w:val="22"/>
          <w:szCs w:val="22"/>
        </w:rPr>
        <w:t>са, обусловленного, в свою очередь, необратимым процессом релаксации в термодинамич</w:t>
      </w:r>
      <w:r w:rsidRPr="005466B5">
        <w:rPr>
          <w:i/>
          <w:sz w:val="22"/>
          <w:szCs w:val="22"/>
        </w:rPr>
        <w:t>е</w:t>
      </w:r>
      <w:r w:rsidRPr="005466B5">
        <w:rPr>
          <w:i/>
          <w:sz w:val="22"/>
          <w:szCs w:val="22"/>
        </w:rPr>
        <w:t>ской системе солнечная фотосфера – Земля. Эволюция неизбежно приводит к переходу ц</w:t>
      </w:r>
      <w:r w:rsidRPr="005466B5">
        <w:rPr>
          <w:i/>
          <w:sz w:val="22"/>
          <w:szCs w:val="22"/>
        </w:rPr>
        <w:t>и</w:t>
      </w:r>
      <w:r w:rsidRPr="005466B5">
        <w:rPr>
          <w:i/>
          <w:sz w:val="22"/>
          <w:szCs w:val="22"/>
        </w:rPr>
        <w:t>вилизации в гетерофазное состояние с совместным существованием биологических и аби</w:t>
      </w:r>
      <w:r w:rsidRPr="005466B5">
        <w:rPr>
          <w:i/>
          <w:sz w:val="22"/>
          <w:szCs w:val="22"/>
        </w:rPr>
        <w:t>о</w:t>
      </w:r>
      <w:r w:rsidRPr="005466B5">
        <w:rPr>
          <w:i/>
          <w:sz w:val="22"/>
          <w:szCs w:val="22"/>
        </w:rPr>
        <w:t xml:space="preserve">логических интеллектуальных систем. </w:t>
      </w:r>
    </w:p>
    <w:p w:rsidR="00323764" w:rsidRPr="005466B5" w:rsidRDefault="00323764" w:rsidP="004F0EF2">
      <w:pPr>
        <w:ind w:left="284" w:right="284" w:firstLine="284"/>
        <w:rPr>
          <w:sz w:val="22"/>
          <w:szCs w:val="22"/>
        </w:rPr>
      </w:pPr>
    </w:p>
    <w:p w:rsidR="00323764" w:rsidRPr="005466B5" w:rsidRDefault="00323764" w:rsidP="004F0EF2">
      <w:pPr>
        <w:ind w:left="284" w:right="284" w:firstLine="284"/>
        <w:rPr>
          <w:sz w:val="22"/>
          <w:szCs w:val="22"/>
        </w:rPr>
      </w:pPr>
      <w:r w:rsidRPr="005466B5">
        <w:rPr>
          <w:b/>
          <w:sz w:val="22"/>
          <w:szCs w:val="22"/>
        </w:rPr>
        <w:t>Ключевые слова</w:t>
      </w:r>
      <w:r w:rsidRPr="005466B5">
        <w:rPr>
          <w:sz w:val="22"/>
          <w:szCs w:val="22"/>
        </w:rPr>
        <w:t>: статфизический, эволюция, термодинамика, диссипативный, эвол</w:t>
      </w:r>
      <w:r w:rsidRPr="005466B5">
        <w:rPr>
          <w:sz w:val="22"/>
          <w:szCs w:val="22"/>
        </w:rPr>
        <w:t>ю</w:t>
      </w:r>
      <w:r w:rsidRPr="005466B5">
        <w:rPr>
          <w:sz w:val="22"/>
          <w:szCs w:val="22"/>
        </w:rPr>
        <w:t>ция.</w:t>
      </w:r>
    </w:p>
    <w:p w:rsidR="00323764" w:rsidRPr="00323764" w:rsidRDefault="00323764" w:rsidP="004F0EF2">
      <w:pPr>
        <w:ind w:firstLine="284"/>
        <w:rPr>
          <w:sz w:val="24"/>
          <w:szCs w:val="24"/>
        </w:rPr>
      </w:pPr>
    </w:p>
    <w:p w:rsidR="00323764" w:rsidRPr="00323764" w:rsidRDefault="00323764" w:rsidP="004F0EF2">
      <w:pPr>
        <w:pStyle w:val="af2"/>
        <w:spacing w:after="0" w:line="240" w:lineRule="auto"/>
        <w:ind w:left="0"/>
        <w:contextualSpacing w:val="0"/>
        <w:jc w:val="center"/>
        <w:rPr>
          <w:rFonts w:ascii="Times New Roman" w:hAnsi="Times New Roman"/>
          <w:bCs/>
          <w:sz w:val="28"/>
          <w:szCs w:val="28"/>
          <w:lang w:val="en-US"/>
        </w:rPr>
      </w:pPr>
      <w:r w:rsidRPr="00323764">
        <w:rPr>
          <w:rFonts w:ascii="Times New Roman" w:hAnsi="Times New Roman"/>
          <w:b/>
          <w:sz w:val="28"/>
          <w:szCs w:val="28"/>
          <w:lang w:val="en-US"/>
        </w:rPr>
        <w:lastRenderedPageBreak/>
        <w:t>VITAL ACTIVITY IN THE CONTEXT OF BIOSPHERIC EVOLUTION</w:t>
      </w:r>
    </w:p>
    <w:p w:rsidR="00323764" w:rsidRPr="00323764" w:rsidRDefault="00323764" w:rsidP="004F0EF2">
      <w:pPr>
        <w:jc w:val="center"/>
        <w:rPr>
          <w:sz w:val="18"/>
          <w:szCs w:val="18"/>
          <w:lang w:val="en-US"/>
        </w:rPr>
      </w:pPr>
    </w:p>
    <w:p w:rsidR="00323764" w:rsidRPr="00323764" w:rsidRDefault="00323764" w:rsidP="004F0EF2">
      <w:pPr>
        <w:jc w:val="center"/>
        <w:rPr>
          <w:sz w:val="24"/>
          <w:szCs w:val="24"/>
          <w:lang w:val="en-US"/>
        </w:rPr>
      </w:pPr>
      <w:r w:rsidRPr="00323764">
        <w:rPr>
          <w:b/>
          <w:color w:val="333333"/>
          <w:sz w:val="24"/>
          <w:szCs w:val="24"/>
          <w:lang w:val="en-US"/>
        </w:rPr>
        <w:t>Yu. K</w:t>
      </w:r>
      <w:r w:rsidR="004E50F4" w:rsidRPr="00323764">
        <w:rPr>
          <w:b/>
          <w:color w:val="333333"/>
          <w:sz w:val="24"/>
          <w:szCs w:val="24"/>
          <w:lang w:val="en-US"/>
        </w:rPr>
        <w:t>h</w:t>
      </w:r>
      <w:r w:rsidRPr="00323764">
        <w:rPr>
          <w:b/>
          <w:color w:val="333333"/>
          <w:sz w:val="24"/>
          <w:szCs w:val="24"/>
          <w:lang w:val="en-US"/>
        </w:rPr>
        <w:t>. KHAMUKOV</w:t>
      </w:r>
      <w:r w:rsidRPr="00323764">
        <w:rPr>
          <w:b/>
          <w:sz w:val="24"/>
          <w:szCs w:val="24"/>
          <w:vertAlign w:val="superscript"/>
          <w:lang w:val="en-US"/>
        </w:rPr>
        <w:t>1</w:t>
      </w:r>
      <w:r w:rsidRPr="00323764">
        <w:rPr>
          <w:b/>
          <w:color w:val="333333"/>
          <w:sz w:val="24"/>
          <w:szCs w:val="24"/>
          <w:lang w:val="en-US"/>
        </w:rPr>
        <w:t>, L.Z. SHAUTSUKOVA</w:t>
      </w:r>
      <w:r w:rsidRPr="00323764">
        <w:rPr>
          <w:b/>
          <w:color w:val="333333"/>
          <w:sz w:val="24"/>
          <w:szCs w:val="24"/>
          <w:vertAlign w:val="superscript"/>
          <w:lang w:val="en-US"/>
        </w:rPr>
        <w:t>2</w:t>
      </w:r>
    </w:p>
    <w:p w:rsidR="00323764" w:rsidRPr="00323764" w:rsidRDefault="00323764" w:rsidP="004F0EF2">
      <w:pPr>
        <w:jc w:val="center"/>
        <w:rPr>
          <w:sz w:val="18"/>
          <w:szCs w:val="18"/>
          <w:lang w:val="en-US"/>
        </w:rPr>
      </w:pPr>
    </w:p>
    <w:p w:rsidR="00323764" w:rsidRPr="00323764" w:rsidRDefault="00323764" w:rsidP="004F0EF2">
      <w:pPr>
        <w:pStyle w:val="a9"/>
        <w:jc w:val="center"/>
        <w:rPr>
          <w:rFonts w:ascii="Times New Roman" w:hAnsi="Times New Roman"/>
          <w:bCs/>
          <w:sz w:val="20"/>
          <w:szCs w:val="20"/>
          <w:lang w:val="en-US"/>
        </w:rPr>
      </w:pPr>
      <w:r w:rsidRPr="00323764">
        <w:rPr>
          <w:rFonts w:ascii="Times New Roman" w:hAnsi="Times New Roman"/>
          <w:bCs/>
          <w:sz w:val="20"/>
          <w:szCs w:val="20"/>
          <w:vertAlign w:val="superscript"/>
          <w:lang w:val="en-US"/>
        </w:rPr>
        <w:t>1</w:t>
      </w:r>
      <w:r w:rsidRPr="00323764">
        <w:rPr>
          <w:rFonts w:ascii="Times New Roman" w:hAnsi="Times New Roman"/>
          <w:bCs/>
          <w:sz w:val="20"/>
          <w:szCs w:val="20"/>
          <w:lang w:val="en-US"/>
        </w:rPr>
        <w:t>Institute of Computer Science and Problems of Regional Management of KBSC</w:t>
      </w:r>
    </w:p>
    <w:p w:rsidR="00323764" w:rsidRPr="0083045E" w:rsidRDefault="00323764"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the</w:t>
      </w:r>
      <w:r>
        <w:rPr>
          <w:rFonts w:ascii="Times New Roman" w:hAnsi="Times New Roman"/>
          <w:bCs/>
          <w:sz w:val="20"/>
          <w:szCs w:val="20"/>
          <w:lang w:val="en-US"/>
        </w:rPr>
        <w:t xml:space="preserve"> </w:t>
      </w:r>
      <w:r w:rsidRPr="0083045E">
        <w:rPr>
          <w:rFonts w:ascii="Times New Roman" w:hAnsi="Times New Roman"/>
          <w:bCs/>
          <w:sz w:val="20"/>
          <w:szCs w:val="20"/>
          <w:lang w:val="en-US"/>
        </w:rPr>
        <w:t>Russian</w:t>
      </w:r>
      <w:r>
        <w:rPr>
          <w:rFonts w:ascii="Times New Roman" w:hAnsi="Times New Roman"/>
          <w:bCs/>
          <w:sz w:val="20"/>
          <w:szCs w:val="20"/>
          <w:lang w:val="en-US"/>
        </w:rPr>
        <w:t xml:space="preserve"> </w:t>
      </w:r>
      <w:r w:rsidRPr="0083045E">
        <w:rPr>
          <w:rFonts w:ascii="Times New Roman" w:hAnsi="Times New Roman"/>
          <w:bCs/>
          <w:sz w:val="20"/>
          <w:szCs w:val="20"/>
          <w:lang w:val="en-US"/>
        </w:rPr>
        <w:t>Academy</w:t>
      </w:r>
      <w:r>
        <w:rPr>
          <w:rFonts w:ascii="Times New Roman" w:hAnsi="Times New Roman"/>
          <w:bCs/>
          <w:sz w:val="20"/>
          <w:szCs w:val="20"/>
          <w:lang w:val="en-US"/>
        </w:rPr>
        <w:t xml:space="preserve"> </w:t>
      </w:r>
      <w:r w:rsidRPr="0083045E">
        <w:rPr>
          <w:rFonts w:ascii="Times New Roman" w:hAnsi="Times New Roman"/>
          <w:bCs/>
          <w:sz w:val="20"/>
          <w:szCs w:val="20"/>
          <w:lang w:val="en-US"/>
        </w:rPr>
        <w:t>of</w:t>
      </w:r>
      <w:r>
        <w:rPr>
          <w:rFonts w:ascii="Times New Roman" w:hAnsi="Times New Roman"/>
          <w:bCs/>
          <w:sz w:val="20"/>
          <w:szCs w:val="20"/>
          <w:lang w:val="en-US"/>
        </w:rPr>
        <w:t xml:space="preserve"> </w:t>
      </w:r>
      <w:r w:rsidRPr="0083045E">
        <w:rPr>
          <w:rFonts w:ascii="Times New Roman" w:hAnsi="Times New Roman"/>
          <w:bCs/>
          <w:sz w:val="20"/>
          <w:szCs w:val="20"/>
          <w:lang w:val="en-US"/>
        </w:rPr>
        <w:t>Sciences</w:t>
      </w:r>
    </w:p>
    <w:p w:rsidR="00323764" w:rsidRPr="0083045E" w:rsidRDefault="00323764" w:rsidP="004F0EF2">
      <w:pPr>
        <w:pStyle w:val="a9"/>
        <w:jc w:val="center"/>
        <w:rPr>
          <w:rFonts w:ascii="Times New Roman" w:hAnsi="Times New Roman"/>
          <w:bCs/>
          <w:sz w:val="20"/>
          <w:szCs w:val="20"/>
          <w:lang w:val="en-US"/>
        </w:rPr>
      </w:pPr>
      <w:r w:rsidRPr="0083045E">
        <w:rPr>
          <w:rFonts w:ascii="Times New Roman" w:hAnsi="Times New Roman"/>
          <w:bCs/>
          <w:sz w:val="20"/>
          <w:szCs w:val="20"/>
          <w:lang w:val="en-US"/>
        </w:rPr>
        <w:t>360000,</w:t>
      </w:r>
      <w:r>
        <w:rPr>
          <w:rFonts w:ascii="Times New Roman" w:hAnsi="Times New Roman"/>
          <w:bCs/>
          <w:sz w:val="20"/>
          <w:szCs w:val="20"/>
          <w:lang w:val="en-US"/>
        </w:rPr>
        <w:t xml:space="preserve"> </w:t>
      </w:r>
      <w:r w:rsidRPr="0083045E">
        <w:rPr>
          <w:rFonts w:ascii="Times New Roman" w:hAnsi="Times New Roman"/>
          <w:bCs/>
          <w:sz w:val="20"/>
          <w:szCs w:val="20"/>
          <w:lang w:val="en-US"/>
        </w:rPr>
        <w:t>KBR,</w:t>
      </w:r>
      <w:r>
        <w:rPr>
          <w:rFonts w:ascii="Times New Roman" w:hAnsi="Times New Roman"/>
          <w:bCs/>
          <w:sz w:val="20"/>
          <w:szCs w:val="20"/>
          <w:lang w:val="en-US"/>
        </w:rPr>
        <w:t xml:space="preserve"> </w:t>
      </w:r>
      <w:r w:rsidRPr="0083045E">
        <w:rPr>
          <w:rFonts w:ascii="Times New Roman" w:hAnsi="Times New Roman"/>
          <w:bCs/>
          <w:sz w:val="20"/>
          <w:szCs w:val="20"/>
          <w:lang w:val="en-US"/>
        </w:rPr>
        <w:t>Nalchik,</w:t>
      </w:r>
      <w:r>
        <w:rPr>
          <w:rFonts w:ascii="Times New Roman" w:hAnsi="Times New Roman"/>
          <w:bCs/>
          <w:sz w:val="20"/>
          <w:szCs w:val="20"/>
          <w:lang w:val="en-US"/>
        </w:rPr>
        <w:t xml:space="preserve"> </w:t>
      </w:r>
      <w:r w:rsidRPr="0083045E">
        <w:rPr>
          <w:rFonts w:ascii="Times New Roman" w:hAnsi="Times New Roman"/>
          <w:bCs/>
          <w:sz w:val="20"/>
          <w:szCs w:val="20"/>
          <w:lang w:val="en-US"/>
        </w:rPr>
        <w:t>37-a,</w:t>
      </w:r>
      <w:r>
        <w:rPr>
          <w:rFonts w:ascii="Times New Roman" w:hAnsi="Times New Roman"/>
          <w:bCs/>
          <w:sz w:val="20"/>
          <w:szCs w:val="20"/>
          <w:lang w:val="en-US"/>
        </w:rPr>
        <w:t xml:space="preserve"> </w:t>
      </w:r>
      <w:r w:rsidRPr="0083045E">
        <w:rPr>
          <w:rFonts w:ascii="Times New Roman" w:hAnsi="Times New Roman"/>
          <w:bCs/>
          <w:sz w:val="20"/>
          <w:szCs w:val="20"/>
          <w:lang w:val="en-US"/>
        </w:rPr>
        <w:t>I.</w:t>
      </w:r>
      <w:r>
        <w:rPr>
          <w:rFonts w:ascii="Times New Roman" w:hAnsi="Times New Roman"/>
          <w:bCs/>
          <w:sz w:val="20"/>
          <w:szCs w:val="20"/>
          <w:lang w:val="en-US"/>
        </w:rPr>
        <w:t xml:space="preserve"> </w:t>
      </w:r>
      <w:r w:rsidRPr="0083045E">
        <w:rPr>
          <w:rFonts w:ascii="Times New Roman" w:hAnsi="Times New Roman"/>
          <w:bCs/>
          <w:sz w:val="20"/>
          <w:szCs w:val="20"/>
          <w:lang w:val="en-US"/>
        </w:rPr>
        <w:t>Armand</w:t>
      </w:r>
      <w:r>
        <w:rPr>
          <w:rFonts w:ascii="Times New Roman" w:hAnsi="Times New Roman"/>
          <w:bCs/>
          <w:sz w:val="20"/>
          <w:szCs w:val="20"/>
          <w:lang w:val="en-US"/>
        </w:rPr>
        <w:t xml:space="preserve"> </w:t>
      </w:r>
      <w:r w:rsidRPr="0083045E">
        <w:rPr>
          <w:rFonts w:ascii="Times New Roman" w:hAnsi="Times New Roman"/>
          <w:bCs/>
          <w:sz w:val="20"/>
          <w:szCs w:val="20"/>
          <w:lang w:val="en-US"/>
        </w:rPr>
        <w:t>street</w:t>
      </w:r>
    </w:p>
    <w:p w:rsidR="00323764" w:rsidRPr="001C6191" w:rsidRDefault="00323764" w:rsidP="004F0EF2">
      <w:pPr>
        <w:pStyle w:val="a9"/>
        <w:jc w:val="center"/>
        <w:rPr>
          <w:rFonts w:ascii="Times New Roman" w:hAnsi="Times New Roman"/>
          <w:bCs/>
          <w:sz w:val="20"/>
          <w:szCs w:val="20"/>
          <w:lang w:val="en-US"/>
        </w:rPr>
      </w:pPr>
      <w:r w:rsidRPr="0083045E">
        <w:rPr>
          <w:rFonts w:ascii="Times New Roman" w:hAnsi="Times New Roman"/>
          <w:bCs/>
          <w:caps/>
          <w:sz w:val="20"/>
          <w:szCs w:val="20"/>
          <w:lang w:val="en-US"/>
        </w:rPr>
        <w:t>e</w:t>
      </w:r>
      <w:r w:rsidRPr="001C6191">
        <w:rPr>
          <w:rFonts w:ascii="Times New Roman" w:hAnsi="Times New Roman"/>
          <w:bCs/>
          <w:sz w:val="20"/>
          <w:szCs w:val="20"/>
          <w:lang w:val="en-US"/>
        </w:rPr>
        <w:t>-</w:t>
      </w:r>
      <w:r w:rsidRPr="0083045E">
        <w:rPr>
          <w:rFonts w:ascii="Times New Roman" w:hAnsi="Times New Roman"/>
          <w:bCs/>
          <w:sz w:val="20"/>
          <w:szCs w:val="20"/>
          <w:lang w:val="en-US"/>
        </w:rPr>
        <w:t>mail</w:t>
      </w:r>
      <w:r w:rsidRPr="001C6191">
        <w:rPr>
          <w:rFonts w:ascii="Times New Roman" w:hAnsi="Times New Roman"/>
          <w:bCs/>
          <w:sz w:val="20"/>
          <w:szCs w:val="20"/>
          <w:lang w:val="en-US"/>
        </w:rPr>
        <w:t xml:space="preserve">: </w:t>
      </w:r>
      <w:r w:rsidRPr="0083045E">
        <w:rPr>
          <w:rFonts w:ascii="Times New Roman" w:hAnsi="Times New Roman"/>
          <w:bCs/>
          <w:sz w:val="20"/>
          <w:szCs w:val="20"/>
          <w:u w:val="single"/>
          <w:lang w:val="en-US"/>
        </w:rPr>
        <w:t>iipru</w:t>
      </w:r>
      <w:r w:rsidRPr="001C6191">
        <w:rPr>
          <w:rFonts w:ascii="Times New Roman" w:hAnsi="Times New Roman"/>
          <w:bCs/>
          <w:sz w:val="20"/>
          <w:szCs w:val="20"/>
          <w:u w:val="single"/>
          <w:lang w:val="en-US"/>
        </w:rPr>
        <w:t>@</w:t>
      </w:r>
      <w:r w:rsidRPr="0083045E">
        <w:rPr>
          <w:rFonts w:ascii="Times New Roman" w:hAnsi="Times New Roman"/>
          <w:bCs/>
          <w:sz w:val="20"/>
          <w:szCs w:val="20"/>
          <w:u w:val="single"/>
          <w:lang w:val="en-US"/>
        </w:rPr>
        <w:t>rambler</w:t>
      </w:r>
      <w:r w:rsidRPr="001C6191">
        <w:rPr>
          <w:rFonts w:ascii="Times New Roman" w:hAnsi="Times New Roman"/>
          <w:bCs/>
          <w:sz w:val="20"/>
          <w:szCs w:val="20"/>
          <w:u w:val="single"/>
          <w:lang w:val="en-US"/>
        </w:rPr>
        <w:t>.</w:t>
      </w:r>
      <w:r w:rsidRPr="0083045E">
        <w:rPr>
          <w:rFonts w:ascii="Times New Roman" w:hAnsi="Times New Roman"/>
          <w:bCs/>
          <w:sz w:val="20"/>
          <w:szCs w:val="20"/>
          <w:u w:val="single"/>
          <w:lang w:val="en-US"/>
        </w:rPr>
        <w:t>ru</w:t>
      </w:r>
    </w:p>
    <w:p w:rsidR="00323764" w:rsidRPr="001C6191" w:rsidRDefault="00323764" w:rsidP="004F0EF2">
      <w:pPr>
        <w:jc w:val="center"/>
        <w:rPr>
          <w:sz w:val="18"/>
          <w:szCs w:val="18"/>
          <w:lang w:val="en-US"/>
        </w:rPr>
      </w:pPr>
    </w:p>
    <w:p w:rsidR="00323764" w:rsidRPr="00713AF5" w:rsidRDefault="00323764" w:rsidP="004F0EF2">
      <w:pPr>
        <w:jc w:val="center"/>
        <w:rPr>
          <w:lang w:val="en-US"/>
        </w:rPr>
      </w:pPr>
      <w:r w:rsidRPr="00FA71FE">
        <w:rPr>
          <w:vertAlign w:val="superscript"/>
          <w:lang w:val="en-US"/>
        </w:rPr>
        <w:t>2</w:t>
      </w:r>
      <w:r w:rsidRPr="00713AF5">
        <w:rPr>
          <w:lang w:val="en-US"/>
        </w:rPr>
        <w:t xml:space="preserve">Kabardin-Balkar </w:t>
      </w:r>
      <w:smartTag w:uri="urn:schemas-microsoft-com:office:smarttags" w:element="PlaceType">
        <w:r w:rsidRPr="00713AF5">
          <w:rPr>
            <w:lang w:val="en-US"/>
          </w:rPr>
          <w:t>State</w:t>
        </w:r>
      </w:smartTag>
      <w:r w:rsidRPr="00713AF5">
        <w:rPr>
          <w:lang w:val="en-US"/>
        </w:rPr>
        <w:t xml:space="preserve"> </w:t>
      </w:r>
      <w:smartTag w:uri="urn:schemas-microsoft-com:office:smarttags" w:element="PlaceType">
        <w:r w:rsidRPr="00713AF5">
          <w:rPr>
            <w:lang w:val="en-US"/>
          </w:rPr>
          <w:t>University</w:t>
        </w:r>
      </w:smartTag>
      <w:r w:rsidRPr="00713AF5">
        <w:rPr>
          <w:lang w:val="en-US"/>
        </w:rPr>
        <w:t xml:space="preserve"> named after  H.M. Berbekov</w:t>
      </w:r>
    </w:p>
    <w:p w:rsidR="00323764" w:rsidRPr="00713AF5" w:rsidRDefault="00323764" w:rsidP="004F0EF2">
      <w:pPr>
        <w:jc w:val="center"/>
        <w:rPr>
          <w:lang w:val="en-US"/>
        </w:rPr>
      </w:pPr>
      <w:r w:rsidRPr="00713AF5">
        <w:rPr>
          <w:lang w:val="en-US"/>
        </w:rPr>
        <w:t xml:space="preserve">360004, </w:t>
      </w:r>
      <w:r w:rsidRPr="00713AF5">
        <w:rPr>
          <w:bCs/>
          <w:lang w:val="en-US"/>
        </w:rPr>
        <w:t xml:space="preserve">KBR, </w:t>
      </w:r>
      <w:smartTag w:uri="urn:schemas-microsoft-com:office:smarttags" w:element="place">
        <w:smartTag w:uri="urn:schemas-microsoft-com:office:smarttags" w:element="City">
          <w:r w:rsidRPr="00713AF5">
            <w:rPr>
              <w:lang w:val="en-US"/>
            </w:rPr>
            <w:t>Nalchik</w:t>
          </w:r>
        </w:smartTag>
      </w:smartTag>
      <w:r w:rsidRPr="00713AF5">
        <w:rPr>
          <w:lang w:val="en-US"/>
        </w:rPr>
        <w:t>, 173, Chernyshevsky street</w:t>
      </w:r>
    </w:p>
    <w:p w:rsidR="00323764" w:rsidRPr="00713AF5" w:rsidRDefault="00323764" w:rsidP="004F0EF2">
      <w:pPr>
        <w:jc w:val="center"/>
        <w:rPr>
          <w:lang w:val="en-US"/>
        </w:rPr>
      </w:pPr>
      <w:r w:rsidRPr="00713AF5">
        <w:rPr>
          <w:lang w:val="en-US"/>
        </w:rPr>
        <w:t xml:space="preserve">E-mail: </w:t>
      </w:r>
      <w:hyperlink r:id="rId69" w:history="1">
        <w:r w:rsidRPr="00713AF5">
          <w:rPr>
            <w:rStyle w:val="a7"/>
            <w:lang w:val="en-US"/>
          </w:rPr>
          <w:t>bsk@kbsu.ru</w:t>
        </w:r>
      </w:hyperlink>
    </w:p>
    <w:p w:rsidR="00323764" w:rsidRPr="00FA71FE" w:rsidRDefault="00323764" w:rsidP="004F0EF2">
      <w:pPr>
        <w:jc w:val="center"/>
        <w:rPr>
          <w:sz w:val="18"/>
          <w:szCs w:val="18"/>
          <w:lang w:val="en-US"/>
        </w:rPr>
      </w:pPr>
    </w:p>
    <w:p w:rsidR="00323764" w:rsidRPr="00FA71FE" w:rsidRDefault="00323764" w:rsidP="004F0EF2">
      <w:pPr>
        <w:ind w:firstLine="284"/>
        <w:rPr>
          <w:sz w:val="22"/>
          <w:szCs w:val="22"/>
          <w:lang w:val="en-US"/>
        </w:rPr>
      </w:pPr>
      <w:r w:rsidRPr="00FA71FE">
        <w:rPr>
          <w:sz w:val="22"/>
          <w:szCs w:val="22"/>
          <w:lang w:val="en-US"/>
        </w:rPr>
        <w:t xml:space="preserve">Vital activity </w:t>
      </w:r>
      <w:r>
        <w:rPr>
          <w:sz w:val="22"/>
          <w:szCs w:val="22"/>
          <w:lang w:val="en-US"/>
        </w:rPr>
        <w:t xml:space="preserve">is </w:t>
      </w:r>
      <w:r w:rsidRPr="00FA71FE">
        <w:rPr>
          <w:sz w:val="22"/>
          <w:szCs w:val="22"/>
          <w:lang w:val="en-US"/>
        </w:rPr>
        <w:t xml:space="preserve">considered as an element of the biosphere of the evolutionary process, caused, in turn, </w:t>
      </w:r>
      <w:r>
        <w:rPr>
          <w:sz w:val="22"/>
          <w:szCs w:val="22"/>
          <w:lang w:val="en-US"/>
        </w:rPr>
        <w:t xml:space="preserve">by </w:t>
      </w:r>
      <w:r w:rsidRPr="00FA71FE">
        <w:rPr>
          <w:sz w:val="22"/>
          <w:szCs w:val="22"/>
          <w:lang w:val="en-US"/>
        </w:rPr>
        <w:t xml:space="preserve">irreversible </w:t>
      </w:r>
      <w:r>
        <w:rPr>
          <w:sz w:val="22"/>
          <w:szCs w:val="22"/>
          <w:lang w:val="en-US"/>
        </w:rPr>
        <w:t xml:space="preserve">process of </w:t>
      </w:r>
      <w:r w:rsidRPr="00FA71FE">
        <w:rPr>
          <w:sz w:val="22"/>
          <w:szCs w:val="22"/>
          <w:lang w:val="en-US"/>
        </w:rPr>
        <w:t xml:space="preserve">relaxation </w:t>
      </w:r>
      <w:r>
        <w:rPr>
          <w:sz w:val="22"/>
          <w:szCs w:val="22"/>
          <w:lang w:val="en-US"/>
        </w:rPr>
        <w:t>in a thermodynamic system of</w:t>
      </w:r>
      <w:r w:rsidRPr="00FA71FE">
        <w:rPr>
          <w:sz w:val="22"/>
          <w:szCs w:val="22"/>
          <w:lang w:val="en-US"/>
        </w:rPr>
        <w:t xml:space="preserve"> solar photosphere - the Earth. Evol</w:t>
      </w:r>
      <w:r w:rsidRPr="00FA71FE">
        <w:rPr>
          <w:sz w:val="22"/>
          <w:szCs w:val="22"/>
          <w:lang w:val="en-US"/>
        </w:rPr>
        <w:t>u</w:t>
      </w:r>
      <w:r w:rsidRPr="00FA71FE">
        <w:rPr>
          <w:sz w:val="22"/>
          <w:szCs w:val="22"/>
          <w:lang w:val="en-US"/>
        </w:rPr>
        <w:t xml:space="preserve">tion inevitably leads to a transition of civilization in heterophase state </w:t>
      </w:r>
      <w:r>
        <w:rPr>
          <w:sz w:val="22"/>
          <w:szCs w:val="22"/>
          <w:lang w:val="en-US"/>
        </w:rPr>
        <w:t xml:space="preserve">with </w:t>
      </w:r>
      <w:r w:rsidRPr="00FA71FE">
        <w:rPr>
          <w:sz w:val="22"/>
          <w:szCs w:val="22"/>
          <w:lang w:val="en-US"/>
        </w:rPr>
        <w:t>joint existence of biological and abiological intell</w:t>
      </w:r>
      <w:r>
        <w:rPr>
          <w:sz w:val="22"/>
          <w:szCs w:val="22"/>
          <w:lang w:val="en-US"/>
        </w:rPr>
        <w:t xml:space="preserve">ectual </w:t>
      </w:r>
      <w:r w:rsidRPr="00FA71FE">
        <w:rPr>
          <w:sz w:val="22"/>
          <w:szCs w:val="22"/>
          <w:lang w:val="en-US"/>
        </w:rPr>
        <w:t>systems.</w:t>
      </w:r>
    </w:p>
    <w:p w:rsidR="00323764" w:rsidRPr="00323764" w:rsidRDefault="00323764" w:rsidP="004F0EF2">
      <w:pPr>
        <w:pStyle w:val="af2"/>
        <w:spacing w:after="0" w:line="240" w:lineRule="auto"/>
        <w:ind w:left="0" w:firstLine="284"/>
        <w:contextualSpacing w:val="0"/>
        <w:rPr>
          <w:rFonts w:ascii="Times New Roman" w:hAnsi="Times New Roman"/>
          <w:bCs/>
          <w:lang w:val="en-US"/>
        </w:rPr>
      </w:pPr>
    </w:p>
    <w:p w:rsidR="00323764" w:rsidRPr="00323764" w:rsidRDefault="00323764" w:rsidP="004F0EF2">
      <w:pPr>
        <w:pStyle w:val="af2"/>
        <w:spacing w:after="0" w:line="240" w:lineRule="auto"/>
        <w:ind w:left="0" w:firstLine="284"/>
        <w:contextualSpacing w:val="0"/>
        <w:rPr>
          <w:rFonts w:ascii="Times New Roman" w:hAnsi="Times New Roman"/>
          <w:bCs/>
          <w:lang w:val="en-US"/>
        </w:rPr>
      </w:pPr>
      <w:r w:rsidRPr="00323764">
        <w:rPr>
          <w:rFonts w:ascii="Times New Roman" w:hAnsi="Times New Roman"/>
          <w:b/>
          <w:bCs/>
          <w:lang w:val="en-US"/>
        </w:rPr>
        <w:t>Key words:</w:t>
      </w:r>
      <w:r w:rsidRPr="00323764">
        <w:rPr>
          <w:rFonts w:ascii="Times New Roman" w:hAnsi="Times New Roman"/>
          <w:bCs/>
          <w:lang w:val="en-US"/>
        </w:rPr>
        <w:t xml:space="preserve"> statphysical, evolution, thermodynamics, dissipative, entropy.</w:t>
      </w:r>
    </w:p>
    <w:p w:rsidR="00323764" w:rsidRPr="00323764" w:rsidRDefault="00323764" w:rsidP="004F0EF2">
      <w:pPr>
        <w:ind w:firstLine="284"/>
        <w:rPr>
          <w:sz w:val="24"/>
          <w:szCs w:val="24"/>
          <w:lang w:val="en-US"/>
        </w:rPr>
      </w:pPr>
    </w:p>
    <w:p w:rsidR="00323764" w:rsidRPr="00323764" w:rsidRDefault="00323764" w:rsidP="004F0EF2">
      <w:pPr>
        <w:jc w:val="center"/>
        <w:rPr>
          <w:b/>
          <w:sz w:val="24"/>
          <w:szCs w:val="24"/>
        </w:rPr>
      </w:pPr>
      <w:r w:rsidRPr="00323764">
        <w:rPr>
          <w:b/>
          <w:sz w:val="24"/>
          <w:szCs w:val="24"/>
        </w:rPr>
        <w:t>ЛИТЕРАТУРА</w:t>
      </w:r>
    </w:p>
    <w:p w:rsidR="00323764" w:rsidRPr="00323764" w:rsidRDefault="00323764" w:rsidP="004F0EF2">
      <w:pPr>
        <w:ind w:firstLine="284"/>
        <w:rPr>
          <w:sz w:val="24"/>
          <w:szCs w:val="24"/>
        </w:rPr>
      </w:pPr>
    </w:p>
    <w:p w:rsidR="00323764" w:rsidRPr="00323764" w:rsidRDefault="00323764" w:rsidP="004F0EF2">
      <w:pPr>
        <w:pStyle w:val="af2"/>
        <w:numPr>
          <w:ilvl w:val="0"/>
          <w:numId w:val="50"/>
        </w:numPr>
        <w:spacing w:after="0" w:line="240" w:lineRule="auto"/>
        <w:ind w:left="0" w:firstLine="284"/>
        <w:jc w:val="both"/>
        <w:rPr>
          <w:rFonts w:ascii="Times New Roman" w:hAnsi="Times New Roman"/>
          <w:sz w:val="24"/>
          <w:szCs w:val="24"/>
        </w:rPr>
      </w:pPr>
      <w:r w:rsidRPr="00323764">
        <w:rPr>
          <w:rFonts w:ascii="Times New Roman" w:hAnsi="Times New Roman"/>
          <w:bCs/>
          <w:i/>
          <w:sz w:val="24"/>
          <w:szCs w:val="24"/>
        </w:rPr>
        <w:t>Габуния Л.К</w:t>
      </w:r>
      <w:r w:rsidRPr="00323764">
        <w:rPr>
          <w:rFonts w:ascii="Times New Roman" w:hAnsi="Times New Roman"/>
          <w:sz w:val="24"/>
          <w:szCs w:val="24"/>
        </w:rPr>
        <w:t xml:space="preserve">. </w:t>
      </w:r>
      <w:r w:rsidRPr="00323764">
        <w:rPr>
          <w:rFonts w:ascii="Times New Roman" w:hAnsi="Times New Roman"/>
          <w:bCs/>
          <w:sz w:val="24"/>
          <w:szCs w:val="24"/>
        </w:rPr>
        <w:t>Луи Долло</w:t>
      </w:r>
      <w:r w:rsidRPr="00323764">
        <w:rPr>
          <w:rFonts w:ascii="Times New Roman" w:hAnsi="Times New Roman"/>
          <w:sz w:val="24"/>
          <w:szCs w:val="24"/>
        </w:rPr>
        <w:t xml:space="preserve"> // Природа. </w:t>
      </w:r>
      <w:r w:rsidRPr="00323764">
        <w:rPr>
          <w:rFonts w:ascii="Times New Roman" w:hAnsi="Times New Roman"/>
          <w:bCs/>
          <w:sz w:val="24"/>
          <w:szCs w:val="24"/>
        </w:rPr>
        <w:t>М</w:t>
      </w:r>
      <w:r w:rsidRPr="00323764">
        <w:rPr>
          <w:rFonts w:ascii="Times New Roman" w:hAnsi="Times New Roman"/>
          <w:sz w:val="24"/>
          <w:szCs w:val="24"/>
        </w:rPr>
        <w:t xml:space="preserve">., </w:t>
      </w:r>
      <w:r w:rsidRPr="00323764">
        <w:rPr>
          <w:rFonts w:ascii="Times New Roman" w:hAnsi="Times New Roman"/>
          <w:bCs/>
          <w:sz w:val="24"/>
          <w:szCs w:val="24"/>
        </w:rPr>
        <w:t>1974.</w:t>
      </w:r>
      <w:r w:rsidRPr="00323764">
        <w:rPr>
          <w:rFonts w:ascii="Times New Roman" w:hAnsi="Times New Roman"/>
          <w:sz w:val="24"/>
          <w:szCs w:val="24"/>
        </w:rPr>
        <w:t xml:space="preserve"> № 11. С. 124-125.</w:t>
      </w:r>
    </w:p>
    <w:p w:rsidR="00323764" w:rsidRPr="00323764" w:rsidRDefault="00323764" w:rsidP="004F0EF2">
      <w:pPr>
        <w:pStyle w:val="af2"/>
        <w:numPr>
          <w:ilvl w:val="0"/>
          <w:numId w:val="50"/>
        </w:numPr>
        <w:spacing w:after="0" w:line="240" w:lineRule="auto"/>
        <w:ind w:left="0" w:firstLine="284"/>
        <w:jc w:val="both"/>
        <w:rPr>
          <w:rFonts w:ascii="Times New Roman" w:hAnsi="Times New Roman"/>
          <w:sz w:val="24"/>
          <w:szCs w:val="24"/>
        </w:rPr>
      </w:pPr>
      <w:r w:rsidRPr="00323764">
        <w:rPr>
          <w:rFonts w:ascii="Times New Roman" w:hAnsi="Times New Roman"/>
          <w:i/>
          <w:sz w:val="24"/>
          <w:szCs w:val="24"/>
        </w:rPr>
        <w:t>Нагоев З.В., Сюсюкина А.В</w:t>
      </w:r>
      <w:r w:rsidRPr="00323764">
        <w:rPr>
          <w:rFonts w:ascii="Times New Roman" w:hAnsi="Times New Roman"/>
          <w:sz w:val="24"/>
          <w:szCs w:val="24"/>
        </w:rPr>
        <w:t>. Формализация разумных рассуждений как основа си</w:t>
      </w:r>
      <w:r w:rsidRPr="00323764">
        <w:rPr>
          <w:rFonts w:ascii="Times New Roman" w:hAnsi="Times New Roman"/>
          <w:sz w:val="24"/>
          <w:szCs w:val="24"/>
        </w:rPr>
        <w:t>с</w:t>
      </w:r>
      <w:r w:rsidRPr="00323764">
        <w:rPr>
          <w:rFonts w:ascii="Times New Roman" w:hAnsi="Times New Roman"/>
          <w:sz w:val="24"/>
          <w:szCs w:val="24"/>
        </w:rPr>
        <w:t>темы обволакивающей безопасности // Информационное противодействие угрозам терр</w:t>
      </w:r>
      <w:r w:rsidRPr="00323764">
        <w:rPr>
          <w:rFonts w:ascii="Times New Roman" w:hAnsi="Times New Roman"/>
          <w:sz w:val="24"/>
          <w:szCs w:val="24"/>
        </w:rPr>
        <w:t>о</w:t>
      </w:r>
      <w:r w:rsidRPr="00323764">
        <w:rPr>
          <w:rFonts w:ascii="Times New Roman" w:hAnsi="Times New Roman"/>
          <w:sz w:val="24"/>
          <w:szCs w:val="24"/>
        </w:rPr>
        <w:t>ризма. Вып. 13. Таганрог: изд. Южного федерального университета. 2009. C. 12-16.</w:t>
      </w:r>
    </w:p>
    <w:p w:rsidR="00323764" w:rsidRPr="00323764" w:rsidRDefault="00323764" w:rsidP="004F0EF2">
      <w:pPr>
        <w:pStyle w:val="af2"/>
        <w:numPr>
          <w:ilvl w:val="0"/>
          <w:numId w:val="50"/>
        </w:numPr>
        <w:spacing w:after="0" w:line="240" w:lineRule="auto"/>
        <w:ind w:left="0" w:firstLine="284"/>
        <w:jc w:val="both"/>
        <w:rPr>
          <w:rFonts w:ascii="Times New Roman" w:hAnsi="Times New Roman"/>
          <w:sz w:val="24"/>
          <w:szCs w:val="24"/>
        </w:rPr>
      </w:pPr>
      <w:r w:rsidRPr="00323764">
        <w:rPr>
          <w:rFonts w:ascii="Times New Roman" w:hAnsi="Times New Roman"/>
          <w:i/>
          <w:sz w:val="24"/>
          <w:szCs w:val="24"/>
        </w:rPr>
        <w:t>Эбелинг В., Энгель А., Файстель Р</w:t>
      </w:r>
      <w:r w:rsidRPr="00323764">
        <w:rPr>
          <w:rFonts w:ascii="Times New Roman" w:hAnsi="Times New Roman"/>
          <w:sz w:val="24"/>
          <w:szCs w:val="24"/>
        </w:rPr>
        <w:t xml:space="preserve">. Физика процессов эволюции. М.: </w:t>
      </w:r>
      <w:r w:rsidRPr="00323764">
        <w:rPr>
          <w:rFonts w:ascii="Times New Roman" w:hAnsi="Times New Roman"/>
          <w:sz w:val="24"/>
          <w:szCs w:val="24"/>
          <w:lang w:val="en-US"/>
        </w:rPr>
        <w:t>URSS</w:t>
      </w:r>
      <w:r w:rsidRPr="00323764">
        <w:rPr>
          <w:rFonts w:ascii="Times New Roman" w:hAnsi="Times New Roman"/>
          <w:sz w:val="24"/>
          <w:szCs w:val="24"/>
        </w:rPr>
        <w:t>, 2001. С. 30-36.</w:t>
      </w:r>
    </w:p>
    <w:p w:rsidR="00323764" w:rsidRPr="00323764" w:rsidRDefault="00323764" w:rsidP="004F0EF2">
      <w:pPr>
        <w:pStyle w:val="af2"/>
        <w:numPr>
          <w:ilvl w:val="0"/>
          <w:numId w:val="50"/>
        </w:numPr>
        <w:spacing w:after="0" w:line="240" w:lineRule="auto"/>
        <w:ind w:left="0" w:firstLine="284"/>
        <w:jc w:val="both"/>
        <w:rPr>
          <w:rFonts w:ascii="Times New Roman" w:hAnsi="Times New Roman"/>
          <w:sz w:val="24"/>
          <w:szCs w:val="24"/>
        </w:rPr>
      </w:pPr>
      <w:r w:rsidRPr="00323764">
        <w:rPr>
          <w:rFonts w:ascii="Times New Roman" w:hAnsi="Times New Roman"/>
          <w:i/>
          <w:sz w:val="24"/>
          <w:szCs w:val="24"/>
        </w:rPr>
        <w:t>Пригожин И</w:t>
      </w:r>
      <w:r w:rsidRPr="00323764">
        <w:rPr>
          <w:rFonts w:ascii="Times New Roman" w:hAnsi="Times New Roman"/>
          <w:sz w:val="24"/>
          <w:szCs w:val="24"/>
        </w:rPr>
        <w:t xml:space="preserve">. От существующего к возникающему. М.: Наука. 1985. </w:t>
      </w:r>
      <w:r w:rsidRPr="00323764">
        <w:rPr>
          <w:rFonts w:ascii="Times New Roman" w:hAnsi="Times New Roman"/>
          <w:sz w:val="24"/>
          <w:szCs w:val="24"/>
          <w:lang w:val="en-US"/>
        </w:rPr>
        <w:t>C</w:t>
      </w:r>
      <w:r w:rsidRPr="00323764">
        <w:rPr>
          <w:rFonts w:ascii="Times New Roman" w:hAnsi="Times New Roman"/>
          <w:sz w:val="24"/>
          <w:szCs w:val="24"/>
        </w:rPr>
        <w:t>. 207-213, 239-246.</w:t>
      </w:r>
    </w:p>
    <w:p w:rsidR="00323764" w:rsidRPr="00323764" w:rsidRDefault="00323764" w:rsidP="004F0EF2">
      <w:pPr>
        <w:pStyle w:val="af2"/>
        <w:numPr>
          <w:ilvl w:val="0"/>
          <w:numId w:val="50"/>
        </w:numPr>
        <w:autoSpaceDE w:val="0"/>
        <w:autoSpaceDN w:val="0"/>
        <w:adjustRightInd w:val="0"/>
        <w:spacing w:after="0" w:line="240" w:lineRule="auto"/>
        <w:ind w:left="0" w:firstLine="284"/>
        <w:jc w:val="both"/>
        <w:rPr>
          <w:rFonts w:ascii="Times New Roman" w:hAnsi="Times New Roman"/>
          <w:sz w:val="24"/>
          <w:szCs w:val="24"/>
        </w:rPr>
      </w:pPr>
      <w:r w:rsidRPr="00323764">
        <w:rPr>
          <w:rFonts w:ascii="Times New Roman" w:hAnsi="Times New Roman"/>
          <w:i/>
          <w:sz w:val="24"/>
          <w:szCs w:val="24"/>
        </w:rPr>
        <w:t>Хамуков Ю.Х., Шауцукова Л.З</w:t>
      </w:r>
      <w:r w:rsidRPr="00323764">
        <w:rPr>
          <w:rFonts w:ascii="Times New Roman" w:hAnsi="Times New Roman"/>
          <w:sz w:val="24"/>
          <w:szCs w:val="24"/>
        </w:rPr>
        <w:t>. Феномены жизненносмысловой деятельности в контексте эволюции гео-информационных процессов. Инновации в природообустройстве. Сборник научных статей. Вып. 4. Нальчик: Полиграфсервис и Т. 2012. С. 173-179.</w:t>
      </w:r>
    </w:p>
    <w:p w:rsidR="00323764" w:rsidRPr="00323764" w:rsidRDefault="00323764" w:rsidP="004F0EF2">
      <w:pPr>
        <w:pStyle w:val="af2"/>
        <w:numPr>
          <w:ilvl w:val="0"/>
          <w:numId w:val="50"/>
        </w:numPr>
        <w:autoSpaceDE w:val="0"/>
        <w:autoSpaceDN w:val="0"/>
        <w:adjustRightInd w:val="0"/>
        <w:spacing w:after="0" w:line="240" w:lineRule="auto"/>
        <w:ind w:left="0" w:firstLine="284"/>
        <w:jc w:val="both"/>
        <w:rPr>
          <w:rFonts w:ascii="Times New Roman" w:hAnsi="Times New Roman"/>
          <w:sz w:val="24"/>
          <w:szCs w:val="24"/>
        </w:rPr>
      </w:pPr>
      <w:r w:rsidRPr="00323764">
        <w:rPr>
          <w:rFonts w:ascii="Times New Roman" w:eastAsia="TT2B4Do00" w:hAnsi="Times New Roman"/>
          <w:i/>
          <w:sz w:val="24"/>
          <w:szCs w:val="24"/>
          <w:lang w:eastAsia="en-US"/>
        </w:rPr>
        <w:t>Твердислов В.А., Яковенко Л.В., Дмитриев А.В., Жаворонков А.А., Твер</w:t>
      </w:r>
      <w:r w:rsidRPr="00323764">
        <w:rPr>
          <w:rFonts w:ascii="Times New Roman" w:eastAsia="TT2B4Do00" w:hAnsi="Times New Roman"/>
          <w:i/>
          <w:sz w:val="24"/>
          <w:szCs w:val="24"/>
          <w:lang w:eastAsia="en-US"/>
        </w:rPr>
        <w:softHyphen/>
        <w:t>ди</w:t>
      </w:r>
      <w:r w:rsidRPr="00323764">
        <w:rPr>
          <w:rFonts w:ascii="Times New Roman" w:eastAsia="TT2B4Do00" w:hAnsi="Times New Roman"/>
          <w:i/>
          <w:sz w:val="24"/>
          <w:szCs w:val="24"/>
          <w:lang w:eastAsia="en-US"/>
        </w:rPr>
        <w:softHyphen/>
        <w:t>слова И.Л</w:t>
      </w:r>
      <w:r w:rsidRPr="00323764">
        <w:rPr>
          <w:rFonts w:ascii="Times New Roman" w:eastAsia="TT2B4Do00" w:hAnsi="Times New Roman"/>
          <w:sz w:val="24"/>
          <w:szCs w:val="24"/>
          <w:lang w:eastAsia="en-US"/>
        </w:rPr>
        <w:t>. Происхождение предшественников живой клетки. О двух фунда</w:t>
      </w:r>
      <w:r w:rsidRPr="00323764">
        <w:rPr>
          <w:rFonts w:ascii="Times New Roman" w:eastAsia="TT2B4Do00" w:hAnsi="Times New Roman"/>
          <w:sz w:val="24"/>
          <w:szCs w:val="24"/>
          <w:lang w:eastAsia="en-US"/>
        </w:rPr>
        <w:softHyphen/>
        <w:t>мен</w:t>
      </w:r>
      <w:r w:rsidRPr="00323764">
        <w:rPr>
          <w:rFonts w:ascii="Times New Roman" w:eastAsia="TT2B4Do00" w:hAnsi="Times New Roman"/>
          <w:sz w:val="24"/>
          <w:szCs w:val="24"/>
          <w:lang w:eastAsia="en-US"/>
        </w:rPr>
        <w:softHyphen/>
        <w:t xml:space="preserve">тальных асимметриях – ионной и хиральной. </w:t>
      </w:r>
      <w:r w:rsidRPr="00323764">
        <w:rPr>
          <w:rFonts w:ascii="Times New Roman" w:hAnsi="Times New Roman"/>
          <w:iCs/>
          <w:sz w:val="24"/>
          <w:szCs w:val="24"/>
          <w:bdr w:val="none" w:sz="0" w:space="0" w:color="auto" w:frame="1"/>
          <w:shd w:val="clear" w:color="auto" w:fill="FFFFFF"/>
        </w:rPr>
        <w:t xml:space="preserve">Проблемы биологической физики. Сборник научных статей. М.: </w:t>
      </w:r>
      <w:r w:rsidRPr="00323764">
        <w:rPr>
          <w:rFonts w:ascii="Times New Roman" w:hAnsi="Times New Roman"/>
          <w:iCs/>
          <w:sz w:val="24"/>
          <w:szCs w:val="24"/>
          <w:shd w:val="clear" w:color="auto" w:fill="FFFFFF"/>
        </w:rPr>
        <w:t>Ленанд.</w:t>
      </w:r>
      <w:r w:rsidRPr="00323764">
        <w:rPr>
          <w:rFonts w:ascii="Times New Roman" w:hAnsi="Times New Roman"/>
          <w:sz w:val="24"/>
          <w:szCs w:val="24"/>
          <w:shd w:val="clear" w:color="auto" w:fill="FFFFFF"/>
        </w:rPr>
        <w:t xml:space="preserve"> С. 10-31.</w:t>
      </w:r>
    </w:p>
    <w:p w:rsidR="00323764" w:rsidRPr="00323764" w:rsidRDefault="00323764" w:rsidP="004F0EF2">
      <w:pPr>
        <w:pStyle w:val="af2"/>
        <w:numPr>
          <w:ilvl w:val="0"/>
          <w:numId w:val="50"/>
        </w:numPr>
        <w:spacing w:after="0" w:line="240" w:lineRule="auto"/>
        <w:ind w:left="0" w:firstLine="284"/>
        <w:jc w:val="both"/>
        <w:rPr>
          <w:rFonts w:ascii="Times New Roman" w:hAnsi="Times New Roman"/>
          <w:sz w:val="24"/>
          <w:szCs w:val="24"/>
        </w:rPr>
      </w:pPr>
      <w:r w:rsidRPr="00323764">
        <w:rPr>
          <w:rFonts w:ascii="Times New Roman" w:hAnsi="Times New Roman"/>
          <w:i/>
          <w:sz w:val="24"/>
          <w:szCs w:val="24"/>
        </w:rPr>
        <w:t>Хамуков Ю.Х., Габоева Л.А</w:t>
      </w:r>
      <w:r w:rsidRPr="00323764">
        <w:rPr>
          <w:rFonts w:ascii="Times New Roman" w:hAnsi="Times New Roman"/>
          <w:sz w:val="24"/>
          <w:szCs w:val="24"/>
        </w:rPr>
        <w:t xml:space="preserve">. Феноменологическое описание физического прототипа нейросетевой модели экономического агента // Известия КБНЦ РАН. 2012. № 2 (46).        С. 104-108. </w:t>
      </w:r>
    </w:p>
    <w:p w:rsidR="00323764" w:rsidRPr="00323764" w:rsidRDefault="00323764" w:rsidP="004F0EF2">
      <w:pPr>
        <w:pStyle w:val="af2"/>
        <w:numPr>
          <w:ilvl w:val="0"/>
          <w:numId w:val="50"/>
        </w:numPr>
        <w:spacing w:after="0" w:line="240" w:lineRule="auto"/>
        <w:ind w:left="0" w:firstLine="284"/>
        <w:jc w:val="both"/>
        <w:rPr>
          <w:rFonts w:ascii="Times New Roman" w:hAnsi="Times New Roman"/>
          <w:sz w:val="24"/>
          <w:szCs w:val="24"/>
        </w:rPr>
      </w:pPr>
      <w:r w:rsidRPr="00323764">
        <w:rPr>
          <w:rFonts w:ascii="Times New Roman" w:hAnsi="Times New Roman"/>
          <w:i/>
          <w:sz w:val="24"/>
          <w:szCs w:val="24"/>
        </w:rPr>
        <w:t>Хамуков Ю.Х., Габоева Л.А</w:t>
      </w:r>
      <w:r w:rsidRPr="00323764">
        <w:rPr>
          <w:rFonts w:ascii="Times New Roman" w:hAnsi="Times New Roman"/>
          <w:sz w:val="24"/>
          <w:szCs w:val="24"/>
        </w:rPr>
        <w:t>. Стохастичность и фрактальность прототипов нейрос</w:t>
      </w:r>
      <w:r w:rsidRPr="00323764">
        <w:rPr>
          <w:rFonts w:ascii="Times New Roman" w:hAnsi="Times New Roman"/>
          <w:sz w:val="24"/>
          <w:szCs w:val="24"/>
        </w:rPr>
        <w:t>е</w:t>
      </w:r>
      <w:r w:rsidRPr="00323764">
        <w:rPr>
          <w:rFonts w:ascii="Times New Roman" w:hAnsi="Times New Roman"/>
          <w:sz w:val="24"/>
          <w:szCs w:val="24"/>
        </w:rPr>
        <w:t xml:space="preserve">тевых моделей экономических феноменов // Известия КБНЦ РАН. 2012. №4 (48). </w:t>
      </w:r>
    </w:p>
    <w:p w:rsidR="00323764" w:rsidRPr="00323764" w:rsidRDefault="00323764" w:rsidP="004F0EF2">
      <w:pPr>
        <w:pStyle w:val="af2"/>
        <w:numPr>
          <w:ilvl w:val="0"/>
          <w:numId w:val="50"/>
        </w:numPr>
        <w:spacing w:after="0" w:line="240" w:lineRule="auto"/>
        <w:ind w:left="0" w:firstLine="284"/>
        <w:jc w:val="both"/>
        <w:rPr>
          <w:rFonts w:ascii="Times New Roman" w:hAnsi="Times New Roman"/>
          <w:sz w:val="24"/>
          <w:szCs w:val="24"/>
          <w:lang w:val="en-US"/>
        </w:rPr>
      </w:pPr>
      <w:r w:rsidRPr="00323764">
        <w:rPr>
          <w:rFonts w:ascii="Times New Roman" w:hAnsi="Times New Roman"/>
          <w:i/>
          <w:sz w:val="24"/>
          <w:szCs w:val="24"/>
        </w:rPr>
        <w:t>Габоева Л.А., Хамуков Ю.Х</w:t>
      </w:r>
      <w:r w:rsidRPr="00323764">
        <w:rPr>
          <w:rFonts w:ascii="Times New Roman" w:hAnsi="Times New Roman"/>
          <w:sz w:val="24"/>
          <w:szCs w:val="24"/>
        </w:rPr>
        <w:t>. Феномены самоорганизации безопасной искусстве</w:t>
      </w:r>
      <w:r w:rsidRPr="00323764">
        <w:rPr>
          <w:rFonts w:ascii="Times New Roman" w:hAnsi="Times New Roman"/>
          <w:sz w:val="24"/>
          <w:szCs w:val="24"/>
        </w:rPr>
        <w:t>н</w:t>
      </w:r>
      <w:r w:rsidRPr="00323764">
        <w:rPr>
          <w:rFonts w:ascii="Times New Roman" w:hAnsi="Times New Roman"/>
          <w:sz w:val="24"/>
          <w:szCs w:val="24"/>
        </w:rPr>
        <w:t>ной интеллектуальной среды-модели жизненносмысловой деятельности // Материалы третьей международной конференции «Автоматизация управления и интеллектуальные системы и среды», 9-15 октября. Махачкала</w:t>
      </w:r>
      <w:r w:rsidRPr="00323764">
        <w:rPr>
          <w:rFonts w:ascii="Times New Roman" w:hAnsi="Times New Roman"/>
          <w:sz w:val="24"/>
          <w:szCs w:val="24"/>
          <w:lang w:val="en-US"/>
        </w:rPr>
        <w:t xml:space="preserve">. 2012. </w:t>
      </w:r>
      <w:r w:rsidRPr="00323764">
        <w:rPr>
          <w:rFonts w:ascii="Times New Roman" w:hAnsi="Times New Roman"/>
          <w:sz w:val="24"/>
          <w:szCs w:val="24"/>
        </w:rPr>
        <w:t>Т</w:t>
      </w:r>
      <w:r w:rsidRPr="00323764">
        <w:rPr>
          <w:rFonts w:ascii="Times New Roman" w:hAnsi="Times New Roman"/>
          <w:sz w:val="24"/>
          <w:szCs w:val="24"/>
          <w:lang w:val="en-US"/>
        </w:rPr>
        <w:t xml:space="preserve">. II. </w:t>
      </w:r>
      <w:r w:rsidRPr="00323764">
        <w:rPr>
          <w:rFonts w:ascii="Times New Roman" w:hAnsi="Times New Roman"/>
          <w:sz w:val="24"/>
          <w:szCs w:val="24"/>
        </w:rPr>
        <w:t>С</w:t>
      </w:r>
      <w:r w:rsidRPr="00323764">
        <w:rPr>
          <w:rFonts w:ascii="Times New Roman" w:hAnsi="Times New Roman"/>
          <w:sz w:val="24"/>
          <w:szCs w:val="24"/>
          <w:lang w:val="en-US"/>
        </w:rPr>
        <w:t>. 101-103.</w:t>
      </w:r>
    </w:p>
    <w:p w:rsidR="00323764" w:rsidRPr="00323764" w:rsidRDefault="00323764" w:rsidP="004F0EF2">
      <w:pPr>
        <w:ind w:firstLine="284"/>
        <w:rPr>
          <w:sz w:val="24"/>
          <w:szCs w:val="24"/>
          <w:lang w:val="en-US"/>
        </w:rPr>
      </w:pPr>
    </w:p>
    <w:p w:rsidR="00323764" w:rsidRPr="001E4324" w:rsidRDefault="00323764" w:rsidP="004F0EF2">
      <w:pPr>
        <w:ind w:firstLine="284"/>
        <w:rPr>
          <w:sz w:val="24"/>
          <w:szCs w:val="24"/>
        </w:rPr>
      </w:pPr>
      <w:r w:rsidRPr="001E4324">
        <w:rPr>
          <w:b/>
          <w:sz w:val="24"/>
          <w:szCs w:val="24"/>
        </w:rPr>
        <w:t>Хамуков Юрий Хабижевич</w:t>
      </w:r>
      <w:r w:rsidRPr="001E4324">
        <w:rPr>
          <w:sz w:val="24"/>
          <w:szCs w:val="24"/>
        </w:rPr>
        <w:t>, к.ф.-м.н., с.н.с. отдела мультиагентных систем Института информатики и проблем регионального управления КБНЦ РАН.</w:t>
      </w:r>
    </w:p>
    <w:p w:rsidR="00323764" w:rsidRPr="001E4324" w:rsidRDefault="00323764" w:rsidP="004F0EF2">
      <w:pPr>
        <w:ind w:firstLine="284"/>
        <w:rPr>
          <w:sz w:val="24"/>
          <w:szCs w:val="24"/>
        </w:rPr>
      </w:pPr>
      <w:r w:rsidRPr="001E4324">
        <w:rPr>
          <w:sz w:val="24"/>
          <w:szCs w:val="24"/>
        </w:rPr>
        <w:t>360000, КБР, г. Нальчик, ул. И. Арманд, 37-а.</w:t>
      </w:r>
    </w:p>
    <w:p w:rsidR="00323764" w:rsidRPr="001E4324" w:rsidRDefault="00323764" w:rsidP="004F0EF2">
      <w:pPr>
        <w:ind w:firstLine="284"/>
        <w:rPr>
          <w:sz w:val="24"/>
          <w:szCs w:val="24"/>
        </w:rPr>
      </w:pPr>
      <w:r w:rsidRPr="001E4324">
        <w:rPr>
          <w:sz w:val="24"/>
          <w:szCs w:val="24"/>
        </w:rPr>
        <w:t>Тел.: (8662) 42-65-62, 8903-495-15-22, Факс: (8662) 42-65-62.</w:t>
      </w:r>
    </w:p>
    <w:p w:rsidR="00323764" w:rsidRPr="001E4324" w:rsidRDefault="00323764" w:rsidP="004F0EF2">
      <w:pPr>
        <w:ind w:firstLine="284"/>
        <w:rPr>
          <w:sz w:val="24"/>
          <w:szCs w:val="24"/>
        </w:rPr>
      </w:pPr>
      <w:r w:rsidRPr="001E4324">
        <w:rPr>
          <w:sz w:val="24"/>
          <w:szCs w:val="24"/>
        </w:rPr>
        <w:t xml:space="preserve">E-mail: </w:t>
      </w:r>
      <w:hyperlink r:id="rId70" w:history="1">
        <w:r w:rsidRPr="001E4324">
          <w:rPr>
            <w:rStyle w:val="a7"/>
            <w:sz w:val="24"/>
            <w:szCs w:val="24"/>
          </w:rPr>
          <w:t>yukhimkhab@rambler.ru</w:t>
        </w:r>
      </w:hyperlink>
      <w:r w:rsidRPr="001E4324">
        <w:rPr>
          <w:sz w:val="24"/>
          <w:szCs w:val="24"/>
        </w:rPr>
        <w:t xml:space="preserve"> </w:t>
      </w:r>
    </w:p>
    <w:p w:rsidR="00323764" w:rsidRPr="001E4324" w:rsidRDefault="00323764" w:rsidP="004F0EF2">
      <w:pPr>
        <w:ind w:firstLine="284"/>
        <w:rPr>
          <w:bCs/>
          <w:sz w:val="24"/>
          <w:szCs w:val="24"/>
        </w:rPr>
      </w:pPr>
      <w:r w:rsidRPr="001E4324">
        <w:rPr>
          <w:b/>
          <w:bCs/>
          <w:sz w:val="24"/>
          <w:szCs w:val="24"/>
        </w:rPr>
        <w:t xml:space="preserve">Шауцукова Лейла Залим-Гериевна, </w:t>
      </w:r>
      <w:r w:rsidRPr="001E4324">
        <w:rPr>
          <w:bCs/>
          <w:sz w:val="24"/>
          <w:szCs w:val="24"/>
        </w:rPr>
        <w:t>к.т.н., доцент кафедры информатики и математ</w:t>
      </w:r>
      <w:r w:rsidRPr="001E4324">
        <w:rPr>
          <w:bCs/>
          <w:sz w:val="24"/>
          <w:szCs w:val="24"/>
        </w:rPr>
        <w:t>и</w:t>
      </w:r>
      <w:r w:rsidRPr="001E4324">
        <w:rPr>
          <w:bCs/>
          <w:sz w:val="24"/>
          <w:szCs w:val="24"/>
        </w:rPr>
        <w:t>ческого обеспечения автоматизированных систем Кабардино-Балкарского государстве</w:t>
      </w:r>
      <w:r w:rsidRPr="001E4324">
        <w:rPr>
          <w:bCs/>
          <w:sz w:val="24"/>
          <w:szCs w:val="24"/>
        </w:rPr>
        <w:t>н</w:t>
      </w:r>
      <w:r w:rsidRPr="001E4324">
        <w:rPr>
          <w:bCs/>
          <w:sz w:val="24"/>
          <w:szCs w:val="24"/>
        </w:rPr>
        <w:t>ного университета им. Х.М. Бербекова.</w:t>
      </w:r>
    </w:p>
    <w:p w:rsidR="00323764" w:rsidRPr="001E4324" w:rsidRDefault="00323764" w:rsidP="004F0EF2">
      <w:pPr>
        <w:ind w:firstLine="284"/>
        <w:rPr>
          <w:bCs/>
          <w:sz w:val="24"/>
          <w:szCs w:val="24"/>
        </w:rPr>
      </w:pPr>
      <w:r w:rsidRPr="001E4324">
        <w:rPr>
          <w:bCs/>
          <w:sz w:val="24"/>
          <w:szCs w:val="24"/>
        </w:rPr>
        <w:lastRenderedPageBreak/>
        <w:t>360004, КБР, г. Нальчик, ул. Чернышевского, 173</w:t>
      </w:r>
      <w:r>
        <w:rPr>
          <w:bCs/>
          <w:sz w:val="24"/>
          <w:szCs w:val="24"/>
        </w:rPr>
        <w:t>.</w:t>
      </w:r>
    </w:p>
    <w:p w:rsidR="00323764" w:rsidRPr="00B7282B" w:rsidRDefault="00323764" w:rsidP="004F0EF2">
      <w:pPr>
        <w:pStyle w:val="af3"/>
        <w:spacing w:after="0"/>
        <w:ind w:left="0" w:firstLine="284"/>
        <w:rPr>
          <w:sz w:val="24"/>
          <w:szCs w:val="24"/>
        </w:rPr>
      </w:pPr>
      <w:r w:rsidRPr="001E4324">
        <w:rPr>
          <w:sz w:val="24"/>
          <w:szCs w:val="24"/>
        </w:rPr>
        <w:t>Тел</w:t>
      </w:r>
      <w:r w:rsidRPr="00B7282B">
        <w:rPr>
          <w:sz w:val="24"/>
          <w:szCs w:val="24"/>
        </w:rPr>
        <w:t xml:space="preserve">. 8-960-422-45-39 </w:t>
      </w:r>
    </w:p>
    <w:p w:rsidR="00323764" w:rsidRPr="00B7282B" w:rsidRDefault="00323764" w:rsidP="004F0EF2">
      <w:pPr>
        <w:pStyle w:val="af3"/>
        <w:spacing w:after="0"/>
        <w:ind w:left="0" w:firstLine="284"/>
        <w:rPr>
          <w:sz w:val="24"/>
          <w:szCs w:val="24"/>
        </w:rPr>
      </w:pPr>
      <w:r>
        <w:rPr>
          <w:sz w:val="24"/>
          <w:szCs w:val="24"/>
          <w:lang w:val="en-US"/>
        </w:rPr>
        <w:t>E</w:t>
      </w:r>
      <w:r w:rsidRPr="00B7282B">
        <w:rPr>
          <w:sz w:val="24"/>
          <w:szCs w:val="24"/>
        </w:rPr>
        <w:t>-</w:t>
      </w:r>
      <w:r w:rsidRPr="001E4324">
        <w:rPr>
          <w:sz w:val="24"/>
          <w:szCs w:val="24"/>
          <w:lang w:val="en-US"/>
        </w:rPr>
        <w:t>mail</w:t>
      </w:r>
      <w:r w:rsidRPr="00B7282B">
        <w:rPr>
          <w:sz w:val="24"/>
          <w:szCs w:val="24"/>
        </w:rPr>
        <w:t xml:space="preserve">:  </w:t>
      </w:r>
      <w:r w:rsidRPr="001E4324">
        <w:rPr>
          <w:sz w:val="24"/>
          <w:szCs w:val="24"/>
          <w:u w:val="single"/>
          <w:lang w:val="en-US"/>
        </w:rPr>
        <w:t>mama</w:t>
      </w:r>
      <w:r w:rsidRPr="00B7282B">
        <w:rPr>
          <w:sz w:val="24"/>
          <w:szCs w:val="24"/>
          <w:u w:val="single"/>
        </w:rPr>
        <w:t>-</w:t>
      </w:r>
      <w:r w:rsidRPr="001E4324">
        <w:rPr>
          <w:sz w:val="24"/>
          <w:szCs w:val="24"/>
          <w:u w:val="single"/>
          <w:lang w:val="en-US"/>
        </w:rPr>
        <w:t>check</w:t>
      </w:r>
      <w:r w:rsidRPr="00B7282B">
        <w:rPr>
          <w:sz w:val="24"/>
          <w:szCs w:val="24"/>
          <w:u w:val="single"/>
        </w:rPr>
        <w:t>@</w:t>
      </w:r>
      <w:r w:rsidRPr="001E4324">
        <w:rPr>
          <w:sz w:val="24"/>
          <w:szCs w:val="24"/>
          <w:u w:val="single"/>
          <w:lang w:val="en-US"/>
        </w:rPr>
        <w:t>yandex</w:t>
      </w:r>
      <w:r w:rsidRPr="00B7282B">
        <w:rPr>
          <w:sz w:val="24"/>
          <w:szCs w:val="24"/>
          <w:u w:val="single"/>
        </w:rPr>
        <w:t>.</w:t>
      </w:r>
      <w:r w:rsidRPr="001E4324">
        <w:rPr>
          <w:sz w:val="24"/>
          <w:szCs w:val="24"/>
          <w:u w:val="single"/>
          <w:lang w:val="en-US"/>
        </w:rPr>
        <w:t>ru</w:t>
      </w:r>
    </w:p>
    <w:p w:rsidR="00323764" w:rsidRPr="00B7282B" w:rsidRDefault="00323764" w:rsidP="004F0EF2">
      <w:pPr>
        <w:ind w:firstLine="284"/>
        <w:rPr>
          <w:sz w:val="24"/>
          <w:szCs w:val="24"/>
        </w:rPr>
      </w:pPr>
    </w:p>
    <w:p w:rsidR="00323764" w:rsidRPr="001E4324" w:rsidRDefault="00323764" w:rsidP="004F0EF2">
      <w:pPr>
        <w:ind w:firstLine="284"/>
        <w:rPr>
          <w:sz w:val="24"/>
          <w:szCs w:val="24"/>
          <w:lang w:val="en-US"/>
        </w:rPr>
      </w:pPr>
      <w:r w:rsidRPr="001E4324">
        <w:rPr>
          <w:b/>
          <w:sz w:val="24"/>
          <w:szCs w:val="24"/>
          <w:shd w:val="clear" w:color="auto" w:fill="FFFFFF"/>
          <w:lang w:val="en-US"/>
        </w:rPr>
        <w:t xml:space="preserve">Khamukov Yury Khabizhevich, </w:t>
      </w:r>
      <w:r w:rsidRPr="001E4324">
        <w:rPr>
          <w:sz w:val="24"/>
          <w:szCs w:val="24"/>
          <w:shd w:val="clear" w:color="auto" w:fill="FFFFFF"/>
          <w:lang w:val="en-US"/>
        </w:rPr>
        <w:t xml:space="preserve">candidate of physical-mathematical sciences, senior </w:t>
      </w:r>
      <w:r w:rsidRPr="001E4324">
        <w:rPr>
          <w:sz w:val="24"/>
          <w:szCs w:val="24"/>
          <w:lang w:val="en-US"/>
        </w:rPr>
        <w:t>staff scientist of the Department of the multiagent systems of the Institute of Computer Science and Problems of Regional Management of KBSC of the Russian Academy of Sciences.</w:t>
      </w:r>
    </w:p>
    <w:p w:rsidR="00323764" w:rsidRPr="001E4324" w:rsidRDefault="00323764" w:rsidP="004F0EF2">
      <w:pPr>
        <w:ind w:firstLine="284"/>
        <w:rPr>
          <w:sz w:val="24"/>
          <w:szCs w:val="24"/>
          <w:lang w:val="en-US"/>
        </w:rPr>
      </w:pPr>
      <w:r w:rsidRPr="001E4324">
        <w:rPr>
          <w:sz w:val="24"/>
          <w:szCs w:val="24"/>
          <w:lang w:val="en-US"/>
        </w:rPr>
        <w:t>360000, KBR, Nalchik, 37-a, I. Armand street.</w:t>
      </w:r>
    </w:p>
    <w:p w:rsidR="00323764" w:rsidRPr="001E4324" w:rsidRDefault="00323764" w:rsidP="004F0EF2">
      <w:pPr>
        <w:ind w:firstLine="284"/>
        <w:rPr>
          <w:sz w:val="24"/>
          <w:szCs w:val="24"/>
          <w:lang w:val="en-US"/>
        </w:rPr>
      </w:pPr>
      <w:r w:rsidRPr="001E4324">
        <w:rPr>
          <w:sz w:val="24"/>
          <w:szCs w:val="24"/>
          <w:lang w:val="en-US"/>
        </w:rPr>
        <w:t>Ph. 8 (8662) 42-65-52.</w:t>
      </w:r>
    </w:p>
    <w:p w:rsidR="00323764" w:rsidRPr="00FE1A38" w:rsidRDefault="00323764" w:rsidP="004F0EF2">
      <w:pPr>
        <w:ind w:firstLine="284"/>
        <w:rPr>
          <w:sz w:val="24"/>
          <w:szCs w:val="24"/>
          <w:lang w:val="en-US"/>
        </w:rPr>
      </w:pPr>
      <w:r w:rsidRPr="001E4324">
        <w:rPr>
          <w:sz w:val="24"/>
          <w:szCs w:val="24"/>
          <w:lang w:val="en-US"/>
        </w:rPr>
        <w:t>E-mail:</w:t>
      </w:r>
      <w:hyperlink r:id="rId71" w:history="1">
        <w:r w:rsidRPr="001E4324">
          <w:rPr>
            <w:rStyle w:val="a7"/>
            <w:sz w:val="24"/>
            <w:szCs w:val="24"/>
            <w:shd w:val="clear" w:color="auto" w:fill="FFFFFF"/>
            <w:lang w:val="en-US"/>
          </w:rPr>
          <w:t>yukhimkhab@rambler.ru</w:t>
        </w:r>
      </w:hyperlink>
    </w:p>
    <w:p w:rsidR="00323764" w:rsidRPr="001E4324" w:rsidRDefault="00323764" w:rsidP="004F0EF2">
      <w:pPr>
        <w:ind w:firstLine="284"/>
        <w:rPr>
          <w:sz w:val="24"/>
          <w:szCs w:val="24"/>
          <w:lang w:val="en-US"/>
        </w:rPr>
      </w:pPr>
      <w:r w:rsidRPr="001E4324">
        <w:rPr>
          <w:b/>
          <w:sz w:val="24"/>
          <w:szCs w:val="24"/>
          <w:lang w:val="en-US"/>
        </w:rPr>
        <w:t>Shautsukova Leyla Zalim-Geriyevna</w:t>
      </w:r>
      <w:r w:rsidRPr="001E4324">
        <w:rPr>
          <w:sz w:val="24"/>
          <w:szCs w:val="24"/>
          <w:lang w:val="en-US"/>
        </w:rPr>
        <w:t xml:space="preserve">, </w:t>
      </w:r>
      <w:r>
        <w:rPr>
          <w:sz w:val="24"/>
          <w:szCs w:val="24"/>
          <w:lang w:val="en-US"/>
        </w:rPr>
        <w:t>candidate of technical sciences</w:t>
      </w:r>
      <w:r w:rsidRPr="001E4324">
        <w:rPr>
          <w:sz w:val="24"/>
          <w:szCs w:val="24"/>
          <w:lang w:val="en-US"/>
        </w:rPr>
        <w:t xml:space="preserve">,  associate professor of </w:t>
      </w:r>
      <w:r>
        <w:rPr>
          <w:sz w:val="24"/>
          <w:szCs w:val="24"/>
          <w:lang w:val="en-US"/>
        </w:rPr>
        <w:t xml:space="preserve">the Chair </w:t>
      </w:r>
      <w:r w:rsidRPr="001E4324">
        <w:rPr>
          <w:sz w:val="24"/>
          <w:szCs w:val="24"/>
          <w:lang w:val="en-US"/>
        </w:rPr>
        <w:t>of</w:t>
      </w:r>
      <w:r>
        <w:rPr>
          <w:sz w:val="24"/>
          <w:szCs w:val="24"/>
          <w:lang w:val="en-US"/>
        </w:rPr>
        <w:t xml:space="preserve"> </w:t>
      </w:r>
      <w:r w:rsidRPr="001E4324">
        <w:rPr>
          <w:sz w:val="24"/>
          <w:szCs w:val="24"/>
          <w:lang w:val="en-US"/>
        </w:rPr>
        <w:t>informatics and software of the automated systems</w:t>
      </w:r>
      <w:r>
        <w:rPr>
          <w:sz w:val="24"/>
          <w:szCs w:val="24"/>
          <w:lang w:val="en-US"/>
        </w:rPr>
        <w:t xml:space="preserve"> of</w:t>
      </w:r>
      <w:r w:rsidRPr="001E4324">
        <w:rPr>
          <w:sz w:val="24"/>
          <w:szCs w:val="24"/>
          <w:lang w:val="en-US"/>
        </w:rPr>
        <w:t xml:space="preserve"> the Kabardin-Balkar</w:t>
      </w:r>
      <w:r>
        <w:rPr>
          <w:sz w:val="24"/>
          <w:szCs w:val="24"/>
          <w:lang w:val="en-US"/>
        </w:rPr>
        <w:t xml:space="preserve"> State U</w:t>
      </w:r>
      <w:r w:rsidRPr="001E4324">
        <w:rPr>
          <w:sz w:val="24"/>
          <w:szCs w:val="24"/>
          <w:lang w:val="en-US"/>
        </w:rPr>
        <w:t xml:space="preserve">niversity </w:t>
      </w:r>
      <w:r>
        <w:rPr>
          <w:sz w:val="24"/>
          <w:szCs w:val="24"/>
          <w:lang w:val="en-US"/>
        </w:rPr>
        <w:t>named after</w:t>
      </w:r>
      <w:r w:rsidRPr="001E4324">
        <w:rPr>
          <w:sz w:val="24"/>
          <w:szCs w:val="24"/>
          <w:lang w:val="en-US"/>
        </w:rPr>
        <w:t xml:space="preserve"> H.M. Berbekov.</w:t>
      </w:r>
    </w:p>
    <w:p w:rsidR="00323764" w:rsidRPr="001E4324" w:rsidRDefault="00323764" w:rsidP="004F0EF2">
      <w:pPr>
        <w:ind w:firstLine="284"/>
        <w:rPr>
          <w:sz w:val="24"/>
          <w:szCs w:val="24"/>
          <w:lang w:val="en-US"/>
        </w:rPr>
      </w:pPr>
      <w:r w:rsidRPr="001E4324">
        <w:rPr>
          <w:sz w:val="24"/>
          <w:szCs w:val="24"/>
          <w:lang w:val="en-US"/>
        </w:rPr>
        <w:t>360004, KBR, Nalchik, 173, Chernyshevsky street.</w:t>
      </w:r>
    </w:p>
    <w:p w:rsidR="00323764" w:rsidRPr="001E4324" w:rsidRDefault="00323764" w:rsidP="004F0EF2">
      <w:pPr>
        <w:ind w:firstLine="284"/>
        <w:rPr>
          <w:sz w:val="24"/>
          <w:szCs w:val="24"/>
          <w:lang w:val="en-US"/>
        </w:rPr>
      </w:pPr>
      <w:r w:rsidRPr="001E4324">
        <w:rPr>
          <w:sz w:val="24"/>
          <w:szCs w:val="24"/>
          <w:lang w:val="en-US"/>
        </w:rPr>
        <w:t>Ph. 8-960-422-45-39.</w:t>
      </w:r>
    </w:p>
    <w:p w:rsidR="00323764" w:rsidRPr="001E4324" w:rsidRDefault="00323764" w:rsidP="004F0EF2">
      <w:pPr>
        <w:pStyle w:val="af3"/>
        <w:spacing w:after="0"/>
        <w:ind w:left="0" w:firstLine="284"/>
        <w:rPr>
          <w:sz w:val="24"/>
          <w:szCs w:val="24"/>
          <w:lang w:val="en-US"/>
        </w:rPr>
      </w:pPr>
      <w:r>
        <w:rPr>
          <w:sz w:val="24"/>
          <w:szCs w:val="24"/>
          <w:lang w:val="en-US"/>
        </w:rPr>
        <w:t>E</w:t>
      </w:r>
      <w:r w:rsidRPr="001E4324">
        <w:rPr>
          <w:sz w:val="24"/>
          <w:szCs w:val="24"/>
          <w:lang w:val="en-US"/>
        </w:rPr>
        <w:t xml:space="preserve">-mail:  </w:t>
      </w:r>
      <w:r w:rsidRPr="001E4324">
        <w:rPr>
          <w:sz w:val="24"/>
          <w:szCs w:val="24"/>
          <w:u w:val="single"/>
          <w:lang w:val="en-US"/>
        </w:rPr>
        <w:t>mama-check@yandex.ru</w:t>
      </w:r>
    </w:p>
    <w:p w:rsidR="00323764" w:rsidRPr="001E4324" w:rsidRDefault="00323764" w:rsidP="004F0EF2">
      <w:pPr>
        <w:ind w:firstLine="284"/>
        <w:rPr>
          <w:sz w:val="24"/>
          <w:szCs w:val="24"/>
          <w:shd w:val="clear" w:color="auto" w:fill="FFFFFF"/>
        </w:rPr>
      </w:pPr>
      <w:r>
        <w:rPr>
          <w:sz w:val="24"/>
          <w:szCs w:val="24"/>
          <w:shd w:val="clear" w:color="auto" w:fill="FFFFFF"/>
        </w:rPr>
        <w:t>_________________________________________________________________________</w:t>
      </w:r>
    </w:p>
    <w:p w:rsidR="00323764" w:rsidRDefault="00323764" w:rsidP="004F0EF2">
      <w:pPr>
        <w:ind w:firstLine="284"/>
        <w:rPr>
          <w:sz w:val="24"/>
          <w:szCs w:val="24"/>
        </w:rPr>
      </w:pPr>
    </w:p>
    <w:p w:rsidR="00FC1B2E" w:rsidRPr="00FF0137" w:rsidRDefault="00FC1B2E" w:rsidP="004F0EF2">
      <w:pPr>
        <w:jc w:val="both"/>
        <w:rPr>
          <w:i/>
          <w:sz w:val="24"/>
          <w:szCs w:val="24"/>
        </w:rPr>
      </w:pPr>
      <w:r w:rsidRPr="00FF0137">
        <w:rPr>
          <w:i/>
          <w:sz w:val="24"/>
          <w:szCs w:val="24"/>
        </w:rPr>
        <w:t>УДК .</w:t>
      </w:r>
      <w:r w:rsidRPr="00FF0137">
        <w:rPr>
          <w:i/>
          <w:iCs/>
          <w:sz w:val="24"/>
          <w:szCs w:val="24"/>
        </w:rPr>
        <w:t>338.48-6:502 (571.62)</w:t>
      </w:r>
    </w:p>
    <w:p w:rsidR="00FC1B2E" w:rsidRPr="00FF0137" w:rsidRDefault="00FC1B2E" w:rsidP="004F0EF2">
      <w:pPr>
        <w:jc w:val="both"/>
        <w:rPr>
          <w:bCs/>
          <w:sz w:val="10"/>
          <w:szCs w:val="10"/>
        </w:rPr>
      </w:pPr>
    </w:p>
    <w:p w:rsidR="00FC1B2E" w:rsidRPr="00FF0137" w:rsidRDefault="00FC1B2E" w:rsidP="004F0EF2">
      <w:pPr>
        <w:tabs>
          <w:tab w:val="center" w:pos="-2040"/>
        </w:tabs>
        <w:jc w:val="center"/>
        <w:rPr>
          <w:b/>
          <w:sz w:val="28"/>
          <w:szCs w:val="28"/>
        </w:rPr>
      </w:pPr>
      <w:r w:rsidRPr="00FF0137">
        <w:rPr>
          <w:b/>
          <w:sz w:val="28"/>
          <w:szCs w:val="28"/>
        </w:rPr>
        <w:t>ПЕРСПЕКТИВЫ ОРГАНИЗАЦИИ ЭКОЛОГИЧЕСКОГО ТУРИЗМА НА ТЕРРИТОРИИ НАЦИОНАЛЬНОГО ПАРКА «ПРИЭЛЬБРУСЬЕ»</w:t>
      </w:r>
    </w:p>
    <w:p w:rsidR="00FC1B2E" w:rsidRPr="00FF0137" w:rsidRDefault="00FC1B2E" w:rsidP="004F0EF2">
      <w:pPr>
        <w:tabs>
          <w:tab w:val="center" w:pos="-2040"/>
        </w:tabs>
        <w:jc w:val="center"/>
        <w:rPr>
          <w:sz w:val="18"/>
          <w:szCs w:val="18"/>
        </w:rPr>
      </w:pPr>
    </w:p>
    <w:p w:rsidR="00FC1B2E" w:rsidRPr="00FF0137" w:rsidRDefault="00FC1B2E" w:rsidP="004F0EF2">
      <w:pPr>
        <w:tabs>
          <w:tab w:val="center" w:pos="-2040"/>
        </w:tabs>
        <w:jc w:val="center"/>
        <w:rPr>
          <w:b/>
          <w:sz w:val="24"/>
          <w:szCs w:val="24"/>
        </w:rPr>
      </w:pPr>
      <w:r w:rsidRPr="00FF0137">
        <w:rPr>
          <w:b/>
          <w:sz w:val="24"/>
          <w:szCs w:val="24"/>
        </w:rPr>
        <w:t>Л.А. ГАЛАЧИЕВА</w:t>
      </w:r>
    </w:p>
    <w:p w:rsidR="00FC1B2E" w:rsidRPr="00FF0137" w:rsidRDefault="00FC1B2E" w:rsidP="004F0EF2">
      <w:pPr>
        <w:tabs>
          <w:tab w:val="center" w:pos="-2040"/>
        </w:tabs>
        <w:jc w:val="center"/>
        <w:rPr>
          <w:sz w:val="18"/>
          <w:szCs w:val="18"/>
        </w:rPr>
      </w:pPr>
    </w:p>
    <w:p w:rsidR="00FC1B2E" w:rsidRPr="00FF0137" w:rsidRDefault="00FC1B2E" w:rsidP="004F0EF2">
      <w:pPr>
        <w:jc w:val="center"/>
      </w:pPr>
      <w:r w:rsidRPr="00FF0137">
        <w:t>ФГБОУ ВПО Кабардино-Балкарский государственный университет им.Х.М. Бербекова</w:t>
      </w:r>
    </w:p>
    <w:p w:rsidR="00FC1B2E" w:rsidRPr="00FF0137" w:rsidRDefault="00FC1B2E" w:rsidP="004F0EF2">
      <w:pPr>
        <w:jc w:val="center"/>
      </w:pPr>
      <w:r w:rsidRPr="00FF0137">
        <w:t>360004, КБР, г.Нальчик, ул. Чернышевского, 173</w:t>
      </w:r>
    </w:p>
    <w:p w:rsidR="00FC1B2E" w:rsidRPr="00FF0137" w:rsidRDefault="00FC1B2E" w:rsidP="004F0EF2">
      <w:pPr>
        <w:jc w:val="center"/>
        <w:rPr>
          <w:b/>
          <w:bCs/>
        </w:rPr>
      </w:pPr>
      <w:r w:rsidRPr="00FF0137">
        <w:rPr>
          <w:lang w:val="en-US"/>
        </w:rPr>
        <w:t>E</w:t>
      </w:r>
      <w:r w:rsidRPr="00FF0137">
        <w:t>-</w:t>
      </w:r>
      <w:r w:rsidRPr="00FF0137">
        <w:rPr>
          <w:lang w:val="en-US"/>
        </w:rPr>
        <w:t>mail</w:t>
      </w:r>
      <w:r w:rsidRPr="00FF0137">
        <w:t xml:space="preserve">: </w:t>
      </w:r>
      <w:hyperlink r:id="rId72"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FC1B2E" w:rsidRPr="00FF0137" w:rsidRDefault="00FC1B2E" w:rsidP="004F0EF2">
      <w:pPr>
        <w:tabs>
          <w:tab w:val="center" w:pos="-2040"/>
        </w:tabs>
        <w:jc w:val="center"/>
        <w:rPr>
          <w:sz w:val="18"/>
          <w:szCs w:val="18"/>
        </w:rPr>
      </w:pPr>
    </w:p>
    <w:p w:rsidR="00FC1B2E" w:rsidRPr="00FF0137" w:rsidRDefault="00FC1B2E" w:rsidP="004F0EF2">
      <w:pPr>
        <w:pStyle w:val="af3"/>
        <w:spacing w:after="0"/>
        <w:ind w:left="284" w:right="284" w:firstLine="284"/>
        <w:jc w:val="both"/>
        <w:rPr>
          <w:bCs/>
          <w:i/>
          <w:iCs/>
          <w:sz w:val="22"/>
          <w:szCs w:val="22"/>
        </w:rPr>
      </w:pPr>
      <w:r w:rsidRPr="00FF0137">
        <w:rPr>
          <w:bCs/>
          <w:i/>
          <w:iCs/>
          <w:sz w:val="22"/>
          <w:szCs w:val="22"/>
        </w:rPr>
        <w:t>В статье рассматриваются природно-рекреационные предпосылки организации экол</w:t>
      </w:r>
      <w:r w:rsidRPr="00FF0137">
        <w:rPr>
          <w:bCs/>
          <w:i/>
          <w:iCs/>
          <w:sz w:val="22"/>
          <w:szCs w:val="22"/>
        </w:rPr>
        <w:t>о</w:t>
      </w:r>
      <w:r w:rsidRPr="00FF0137">
        <w:rPr>
          <w:bCs/>
          <w:i/>
          <w:iCs/>
          <w:sz w:val="22"/>
          <w:szCs w:val="22"/>
        </w:rPr>
        <w:t>гического туризма и его разновидностей, которая возможна на территории национального парка «Приэльбрусье».</w:t>
      </w:r>
    </w:p>
    <w:p w:rsidR="00FC1B2E" w:rsidRPr="00FF0137" w:rsidRDefault="00FC1B2E" w:rsidP="004F0EF2">
      <w:pPr>
        <w:pStyle w:val="af3"/>
        <w:spacing w:after="0"/>
        <w:ind w:left="284" w:right="284" w:firstLine="284"/>
        <w:jc w:val="both"/>
        <w:rPr>
          <w:bCs/>
          <w:i/>
          <w:iCs/>
          <w:sz w:val="22"/>
          <w:szCs w:val="22"/>
        </w:rPr>
      </w:pPr>
    </w:p>
    <w:p w:rsidR="00FC1B2E" w:rsidRPr="00FF0137" w:rsidRDefault="00FC1B2E" w:rsidP="004F0EF2">
      <w:pPr>
        <w:ind w:left="284" w:right="284" w:firstLine="284"/>
        <w:jc w:val="both"/>
        <w:rPr>
          <w:sz w:val="22"/>
          <w:szCs w:val="22"/>
        </w:rPr>
      </w:pPr>
      <w:r w:rsidRPr="00FF0137">
        <w:rPr>
          <w:b/>
          <w:sz w:val="22"/>
          <w:szCs w:val="22"/>
        </w:rPr>
        <w:t>Ключевые слова:</w:t>
      </w:r>
      <w:r w:rsidRPr="00FF0137">
        <w:rPr>
          <w:sz w:val="22"/>
          <w:szCs w:val="22"/>
        </w:rPr>
        <w:t xml:space="preserve"> национальный парк, природно-рекреационный потенциал, экологич</w:t>
      </w:r>
      <w:r w:rsidRPr="00FF0137">
        <w:rPr>
          <w:sz w:val="22"/>
          <w:szCs w:val="22"/>
        </w:rPr>
        <w:t>е</w:t>
      </w:r>
      <w:r w:rsidRPr="00FF0137">
        <w:rPr>
          <w:sz w:val="22"/>
          <w:szCs w:val="22"/>
        </w:rPr>
        <w:t>ский туризм, природно-познавательный туризм, научный туризм, спортивный туризм, ал</w:t>
      </w:r>
      <w:r w:rsidRPr="00FF0137">
        <w:rPr>
          <w:sz w:val="22"/>
          <w:szCs w:val="22"/>
        </w:rPr>
        <w:t>ь</w:t>
      </w:r>
      <w:r w:rsidRPr="00FF0137">
        <w:rPr>
          <w:sz w:val="22"/>
          <w:szCs w:val="22"/>
        </w:rPr>
        <w:t>пинизм, эколого-этнографический туризм.</w:t>
      </w:r>
    </w:p>
    <w:p w:rsidR="00FC1B2E" w:rsidRPr="00FF0137" w:rsidRDefault="00FC1B2E" w:rsidP="004F0EF2">
      <w:pPr>
        <w:ind w:firstLine="284"/>
        <w:jc w:val="both"/>
        <w:rPr>
          <w:sz w:val="24"/>
          <w:szCs w:val="24"/>
        </w:rPr>
      </w:pPr>
    </w:p>
    <w:p w:rsidR="00FC1B2E" w:rsidRPr="00FF0137" w:rsidRDefault="00FC1B2E" w:rsidP="004F0EF2">
      <w:pPr>
        <w:autoSpaceDE w:val="0"/>
        <w:autoSpaceDN w:val="0"/>
        <w:adjustRightInd w:val="0"/>
        <w:jc w:val="center"/>
        <w:rPr>
          <w:rFonts w:eastAsia="TimesNewRomanPSMT"/>
          <w:b/>
          <w:sz w:val="28"/>
          <w:szCs w:val="28"/>
          <w:lang w:val="en-US"/>
        </w:rPr>
      </w:pPr>
      <w:r w:rsidRPr="00FF0137">
        <w:rPr>
          <w:rFonts w:eastAsia="TimesNewRomanPSMT"/>
          <w:b/>
          <w:sz w:val="28"/>
          <w:szCs w:val="28"/>
          <w:lang w:val="en-US"/>
        </w:rPr>
        <w:t>PROSPECTS OF ORGANIZING THE ECOLOGICAL TOURISM</w:t>
      </w:r>
    </w:p>
    <w:p w:rsidR="00FC1B2E" w:rsidRPr="00FF0137" w:rsidRDefault="00FC1B2E" w:rsidP="004F0EF2">
      <w:pPr>
        <w:autoSpaceDE w:val="0"/>
        <w:autoSpaceDN w:val="0"/>
        <w:adjustRightInd w:val="0"/>
        <w:jc w:val="center"/>
        <w:rPr>
          <w:rFonts w:eastAsia="TimesNewRomanPSMT"/>
          <w:b/>
          <w:sz w:val="28"/>
          <w:szCs w:val="28"/>
          <w:lang w:val="en-US"/>
        </w:rPr>
      </w:pPr>
      <w:r w:rsidRPr="00FF0137">
        <w:rPr>
          <w:rFonts w:eastAsia="TimesNewRomanPSMT"/>
          <w:b/>
          <w:sz w:val="28"/>
          <w:szCs w:val="28"/>
          <w:lang w:val="en-US"/>
        </w:rPr>
        <w:t>IN THE TERRITORY OF NATIONAL PARK “ELBRUS FOOTHILLS”</w:t>
      </w:r>
    </w:p>
    <w:p w:rsidR="00FC1B2E" w:rsidRPr="00FF0137" w:rsidRDefault="00FC1B2E" w:rsidP="004F0EF2">
      <w:pPr>
        <w:autoSpaceDE w:val="0"/>
        <w:autoSpaceDN w:val="0"/>
        <w:adjustRightInd w:val="0"/>
        <w:jc w:val="center"/>
        <w:rPr>
          <w:rFonts w:eastAsia="TimesNewRomanPSMT"/>
          <w:sz w:val="18"/>
          <w:szCs w:val="18"/>
          <w:lang w:val="en-US"/>
        </w:rPr>
      </w:pPr>
    </w:p>
    <w:p w:rsidR="00FC1B2E" w:rsidRPr="00FF0137" w:rsidRDefault="00FC1B2E" w:rsidP="004F0EF2">
      <w:pPr>
        <w:autoSpaceDE w:val="0"/>
        <w:autoSpaceDN w:val="0"/>
        <w:adjustRightInd w:val="0"/>
        <w:jc w:val="center"/>
        <w:rPr>
          <w:b/>
          <w:sz w:val="24"/>
          <w:szCs w:val="24"/>
          <w:lang w:val="en-US"/>
        </w:rPr>
      </w:pPr>
      <w:r w:rsidRPr="00FF0137">
        <w:rPr>
          <w:b/>
          <w:sz w:val="24"/>
          <w:szCs w:val="24"/>
          <w:lang w:val="en-US"/>
        </w:rPr>
        <w:t>L.A. GALACHIEVA</w:t>
      </w:r>
    </w:p>
    <w:p w:rsidR="00FC1B2E" w:rsidRPr="00FF0137" w:rsidRDefault="00FC1B2E" w:rsidP="004F0EF2">
      <w:pPr>
        <w:autoSpaceDE w:val="0"/>
        <w:autoSpaceDN w:val="0"/>
        <w:adjustRightInd w:val="0"/>
        <w:jc w:val="center"/>
        <w:rPr>
          <w:rFonts w:eastAsia="TimesNewRomanPSMT"/>
          <w:sz w:val="18"/>
          <w:szCs w:val="18"/>
          <w:lang w:val="en-US"/>
        </w:rPr>
      </w:pPr>
    </w:p>
    <w:p w:rsidR="00FC1B2E" w:rsidRPr="00FF0137" w:rsidRDefault="00FC1B2E" w:rsidP="004F0EF2">
      <w:pPr>
        <w:autoSpaceDE w:val="0"/>
        <w:autoSpaceDN w:val="0"/>
        <w:adjustRightInd w:val="0"/>
        <w:jc w:val="center"/>
        <w:rPr>
          <w:shd w:val="clear" w:color="auto" w:fill="FFFFFF"/>
          <w:lang w:val="en-US"/>
        </w:rPr>
      </w:pPr>
      <w:r w:rsidRPr="00FF0137">
        <w:rPr>
          <w:shd w:val="clear" w:color="auto" w:fill="FFFFFF"/>
          <w:lang w:val="en-US"/>
        </w:rPr>
        <w:t>Kabardin-Balkar state University named H.M. Berbekov</w:t>
      </w:r>
    </w:p>
    <w:p w:rsidR="00FC1B2E" w:rsidRPr="00FF0137" w:rsidRDefault="00FC1B2E" w:rsidP="004F0EF2">
      <w:pPr>
        <w:autoSpaceDE w:val="0"/>
        <w:autoSpaceDN w:val="0"/>
        <w:adjustRightInd w:val="0"/>
        <w:jc w:val="center"/>
        <w:rPr>
          <w:shd w:val="clear" w:color="auto" w:fill="FFFFFF"/>
          <w:lang w:val="en-US"/>
        </w:rPr>
      </w:pPr>
      <w:r w:rsidRPr="00FF0137">
        <w:rPr>
          <w:shd w:val="clear" w:color="auto" w:fill="FFFFFF"/>
          <w:lang w:val="en-US"/>
        </w:rPr>
        <w:t>360004, KBR, Nalchik, 173, Chernyshevsky street</w:t>
      </w:r>
    </w:p>
    <w:p w:rsidR="00FC1B2E" w:rsidRPr="00FF0137" w:rsidRDefault="00FC1B2E" w:rsidP="004F0EF2">
      <w:pPr>
        <w:jc w:val="center"/>
        <w:rPr>
          <w:b/>
          <w:bCs/>
          <w:lang w:val="en-US"/>
        </w:rPr>
      </w:pPr>
      <w:r w:rsidRPr="00FF0137">
        <w:rPr>
          <w:lang w:val="en-US"/>
        </w:rPr>
        <w:t xml:space="preserve">E-mail: </w:t>
      </w:r>
      <w:hyperlink r:id="rId73" w:history="1">
        <w:r w:rsidRPr="00FF0137">
          <w:rPr>
            <w:rStyle w:val="a7"/>
            <w:color w:val="auto"/>
            <w:lang w:val="en-US"/>
          </w:rPr>
          <w:t>bsk@kbsu.ru</w:t>
        </w:r>
      </w:hyperlink>
    </w:p>
    <w:p w:rsidR="00FC1B2E" w:rsidRPr="00FF0137" w:rsidRDefault="00FC1B2E" w:rsidP="004F0EF2">
      <w:pPr>
        <w:autoSpaceDE w:val="0"/>
        <w:autoSpaceDN w:val="0"/>
        <w:adjustRightInd w:val="0"/>
        <w:jc w:val="center"/>
        <w:rPr>
          <w:rFonts w:eastAsia="TimesNewRomanPSMT"/>
          <w:sz w:val="18"/>
          <w:szCs w:val="18"/>
          <w:lang w:val="en-US"/>
        </w:rPr>
      </w:pPr>
    </w:p>
    <w:p w:rsidR="00FC1B2E" w:rsidRPr="00FF0137" w:rsidRDefault="00FC1B2E" w:rsidP="004F0EF2">
      <w:pPr>
        <w:autoSpaceDE w:val="0"/>
        <w:autoSpaceDN w:val="0"/>
        <w:adjustRightInd w:val="0"/>
        <w:ind w:firstLine="284"/>
        <w:jc w:val="both"/>
        <w:rPr>
          <w:rFonts w:eastAsia="TimesNewRomanPSMT"/>
          <w:sz w:val="22"/>
          <w:szCs w:val="22"/>
          <w:lang w:val="en-US"/>
        </w:rPr>
      </w:pPr>
      <w:r w:rsidRPr="00FF0137">
        <w:rPr>
          <w:rFonts w:eastAsia="TimesNewRomanPSMT"/>
          <w:sz w:val="22"/>
          <w:szCs w:val="22"/>
          <w:lang w:val="en-US"/>
        </w:rPr>
        <w:t>In the article the natural- recreational prerequisites of the organization of ecological tourism and its v</w:t>
      </w:r>
      <w:r w:rsidRPr="00FF0137">
        <w:rPr>
          <w:rFonts w:eastAsia="TimesNewRomanPSMT"/>
          <w:sz w:val="22"/>
          <w:szCs w:val="22"/>
          <w:lang w:val="en-US"/>
        </w:rPr>
        <w:t>a</w:t>
      </w:r>
      <w:r w:rsidRPr="00FF0137">
        <w:rPr>
          <w:rFonts w:eastAsia="TimesNewRomanPSMT"/>
          <w:sz w:val="22"/>
          <w:szCs w:val="22"/>
          <w:lang w:val="en-US"/>
        </w:rPr>
        <w:t>rieties, organization of which is possible in the territory of national park in the Elbrus foothills” are e</w:t>
      </w:r>
      <w:r w:rsidRPr="00FF0137">
        <w:rPr>
          <w:rFonts w:eastAsia="TimesNewRomanPSMT"/>
          <w:sz w:val="22"/>
          <w:szCs w:val="22"/>
          <w:lang w:val="en-US"/>
        </w:rPr>
        <w:t>x</w:t>
      </w:r>
      <w:r w:rsidRPr="00FF0137">
        <w:rPr>
          <w:rFonts w:eastAsia="TimesNewRomanPSMT"/>
          <w:sz w:val="22"/>
          <w:szCs w:val="22"/>
          <w:lang w:val="en-US"/>
        </w:rPr>
        <w:t>amined.</w:t>
      </w:r>
    </w:p>
    <w:p w:rsidR="00FC1B2E" w:rsidRPr="00FF0137" w:rsidRDefault="00FC1B2E" w:rsidP="004F0EF2">
      <w:pPr>
        <w:autoSpaceDE w:val="0"/>
        <w:autoSpaceDN w:val="0"/>
        <w:adjustRightInd w:val="0"/>
        <w:ind w:firstLine="284"/>
        <w:jc w:val="both"/>
        <w:rPr>
          <w:rFonts w:eastAsia="TimesNewRomanPSMT"/>
          <w:sz w:val="22"/>
          <w:szCs w:val="22"/>
          <w:lang w:val="en-US"/>
        </w:rPr>
      </w:pPr>
    </w:p>
    <w:p w:rsidR="00FC1B2E" w:rsidRPr="00FF0137" w:rsidRDefault="00FC1B2E"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national Park, natural and recreational potential, ecological tourism, natural tourism, scientific tourism, sports tourism, mountaineering, ecological and ethnographic tourism.</w:t>
      </w:r>
    </w:p>
    <w:p w:rsidR="00FC1B2E" w:rsidRPr="00FF0137" w:rsidRDefault="00FC1B2E" w:rsidP="004F0EF2">
      <w:pPr>
        <w:ind w:firstLine="284"/>
        <w:jc w:val="both"/>
        <w:rPr>
          <w:sz w:val="24"/>
          <w:szCs w:val="24"/>
          <w:lang w:val="en-US"/>
        </w:rPr>
      </w:pPr>
    </w:p>
    <w:p w:rsidR="00FC1B2E" w:rsidRPr="00FF0137" w:rsidRDefault="00FC1B2E" w:rsidP="004F0EF2">
      <w:pPr>
        <w:jc w:val="center"/>
        <w:rPr>
          <w:b/>
          <w:sz w:val="24"/>
          <w:szCs w:val="24"/>
        </w:rPr>
      </w:pPr>
      <w:r w:rsidRPr="00FF0137">
        <w:rPr>
          <w:b/>
          <w:sz w:val="24"/>
          <w:szCs w:val="24"/>
        </w:rPr>
        <w:t>ЛИТЕРАТУРА</w:t>
      </w:r>
    </w:p>
    <w:p w:rsidR="00FC1B2E" w:rsidRPr="00FF0137" w:rsidRDefault="00FC1B2E" w:rsidP="004F0EF2">
      <w:pPr>
        <w:ind w:firstLine="284"/>
        <w:jc w:val="both"/>
        <w:rPr>
          <w:sz w:val="24"/>
          <w:szCs w:val="24"/>
        </w:rPr>
      </w:pPr>
    </w:p>
    <w:p w:rsidR="00FC1B2E" w:rsidRPr="00FF0137" w:rsidRDefault="00FC1B2E" w:rsidP="004F0EF2">
      <w:pPr>
        <w:pStyle w:val="af2"/>
        <w:widowControl w:val="0"/>
        <w:numPr>
          <w:ilvl w:val="0"/>
          <w:numId w:val="2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Галачиева Л.А., Ватиан С.Г.</w:t>
      </w:r>
      <w:r w:rsidRPr="00FF0137">
        <w:rPr>
          <w:rFonts w:ascii="Times New Roman" w:hAnsi="Times New Roman"/>
          <w:sz w:val="24"/>
          <w:szCs w:val="24"/>
        </w:rPr>
        <w:t xml:space="preserve"> Организация экологического туризма в Кабардино-</w:t>
      </w:r>
      <w:r w:rsidRPr="00FF0137">
        <w:rPr>
          <w:rFonts w:ascii="Times New Roman" w:hAnsi="Times New Roman"/>
          <w:sz w:val="24"/>
          <w:szCs w:val="24"/>
        </w:rPr>
        <w:lastRenderedPageBreak/>
        <w:t>Балкарии / Вопросы физической географии и краеведения: Мат-лы 52 науч.-метод. ко</w:t>
      </w:r>
      <w:r w:rsidRPr="00FF0137">
        <w:rPr>
          <w:rFonts w:ascii="Times New Roman" w:hAnsi="Times New Roman"/>
          <w:sz w:val="24"/>
          <w:szCs w:val="24"/>
        </w:rPr>
        <w:t>н</w:t>
      </w:r>
      <w:r w:rsidRPr="00FF0137">
        <w:rPr>
          <w:rFonts w:ascii="Times New Roman" w:hAnsi="Times New Roman"/>
          <w:sz w:val="24"/>
          <w:szCs w:val="24"/>
        </w:rPr>
        <w:t>фер. «Университетская наука – региону». Ставрополь. 2007. С. 104-107.</w:t>
      </w:r>
    </w:p>
    <w:p w:rsidR="00FC1B2E" w:rsidRPr="00FF0137" w:rsidRDefault="00FC1B2E" w:rsidP="004F0EF2">
      <w:pPr>
        <w:pStyle w:val="af2"/>
        <w:widowControl w:val="0"/>
        <w:numPr>
          <w:ilvl w:val="0"/>
          <w:numId w:val="22"/>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Галачиева Л.А., Керимов А.М.</w:t>
      </w:r>
      <w:r w:rsidRPr="00FF0137">
        <w:rPr>
          <w:rFonts w:ascii="Times New Roman" w:hAnsi="Times New Roman"/>
          <w:sz w:val="24"/>
          <w:szCs w:val="24"/>
        </w:rPr>
        <w:t xml:space="preserve"> Рекреационный комплекс Кабардино-Балкарии: ст</w:t>
      </w:r>
      <w:r w:rsidRPr="00FF0137">
        <w:rPr>
          <w:rFonts w:ascii="Times New Roman" w:hAnsi="Times New Roman"/>
          <w:sz w:val="24"/>
          <w:szCs w:val="24"/>
        </w:rPr>
        <w:t>а</w:t>
      </w:r>
      <w:r w:rsidRPr="00FF0137">
        <w:rPr>
          <w:rFonts w:ascii="Times New Roman" w:hAnsi="Times New Roman"/>
          <w:sz w:val="24"/>
          <w:szCs w:val="24"/>
        </w:rPr>
        <w:t>новление, перспективы и пути развития. Нальчик: Издательство КБНЦ РАН. 2008. 172 с.</w:t>
      </w:r>
    </w:p>
    <w:p w:rsidR="00FC1B2E" w:rsidRPr="00FF0137" w:rsidRDefault="00FC1B2E" w:rsidP="004F0EF2">
      <w:pPr>
        <w:pStyle w:val="af2"/>
        <w:widowControl w:val="0"/>
        <w:numPr>
          <w:ilvl w:val="0"/>
          <w:numId w:val="2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Галачиева Л.А., Нурудинова М.М.</w:t>
      </w:r>
      <w:r w:rsidRPr="00FF0137">
        <w:rPr>
          <w:rFonts w:ascii="Times New Roman" w:hAnsi="Times New Roman"/>
          <w:bCs/>
          <w:sz w:val="24"/>
          <w:szCs w:val="24"/>
        </w:rPr>
        <w:t>Приэльбрусье – популярный рекреационный ра</w:t>
      </w:r>
      <w:r w:rsidRPr="00FF0137">
        <w:rPr>
          <w:rFonts w:ascii="Times New Roman" w:hAnsi="Times New Roman"/>
          <w:bCs/>
          <w:sz w:val="24"/>
          <w:szCs w:val="24"/>
        </w:rPr>
        <w:t>й</w:t>
      </w:r>
      <w:r w:rsidRPr="00FF0137">
        <w:rPr>
          <w:rFonts w:ascii="Times New Roman" w:hAnsi="Times New Roman"/>
          <w:bCs/>
          <w:sz w:val="24"/>
          <w:szCs w:val="24"/>
        </w:rPr>
        <w:t>он Кабардино-Балкарии /</w:t>
      </w:r>
      <w:r w:rsidRPr="00FF0137">
        <w:rPr>
          <w:rFonts w:ascii="Times New Roman" w:hAnsi="Times New Roman"/>
          <w:sz w:val="24"/>
          <w:szCs w:val="24"/>
        </w:rPr>
        <w:t xml:space="preserve"> География и туризм: Сб. науч. тр. Перм. ун-т. Вып. 5. Пермь. 2008. С. 114-118.</w:t>
      </w:r>
    </w:p>
    <w:p w:rsidR="00FC1B2E" w:rsidRPr="00FF0137" w:rsidRDefault="00FC1B2E" w:rsidP="004F0EF2">
      <w:pPr>
        <w:pStyle w:val="af2"/>
        <w:widowControl w:val="0"/>
        <w:numPr>
          <w:ilvl w:val="0"/>
          <w:numId w:val="2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Галачиева Л.А.</w:t>
      </w:r>
      <w:r w:rsidRPr="00FF0137">
        <w:rPr>
          <w:rFonts w:ascii="Times New Roman" w:hAnsi="Times New Roman"/>
          <w:sz w:val="24"/>
          <w:szCs w:val="24"/>
        </w:rPr>
        <w:t xml:space="preserve"> Организация экологического туризма на особо охраняемых приро</w:t>
      </w:r>
      <w:r w:rsidRPr="00FF0137">
        <w:rPr>
          <w:rFonts w:ascii="Times New Roman" w:hAnsi="Times New Roman"/>
          <w:sz w:val="24"/>
          <w:szCs w:val="24"/>
        </w:rPr>
        <w:t>д</w:t>
      </w:r>
      <w:r w:rsidRPr="00FF0137">
        <w:rPr>
          <w:rFonts w:ascii="Times New Roman" w:hAnsi="Times New Roman"/>
          <w:sz w:val="24"/>
          <w:szCs w:val="24"/>
        </w:rPr>
        <w:t xml:space="preserve">ных территориях Кабардино-Балкарии. / Материалы </w:t>
      </w:r>
      <w:r w:rsidRPr="00FF0137">
        <w:rPr>
          <w:rFonts w:ascii="Times New Roman" w:hAnsi="Times New Roman"/>
          <w:sz w:val="24"/>
          <w:szCs w:val="24"/>
          <w:lang w:val="en-US"/>
        </w:rPr>
        <w:t>VII</w:t>
      </w:r>
      <w:r w:rsidRPr="00FF0137">
        <w:rPr>
          <w:rFonts w:ascii="Times New Roman" w:hAnsi="Times New Roman"/>
          <w:sz w:val="24"/>
          <w:szCs w:val="24"/>
        </w:rPr>
        <w:t xml:space="preserve"> международной научной конф</w:t>
      </w:r>
      <w:r w:rsidRPr="00FF0137">
        <w:rPr>
          <w:rFonts w:ascii="Times New Roman" w:hAnsi="Times New Roman"/>
          <w:sz w:val="24"/>
          <w:szCs w:val="24"/>
        </w:rPr>
        <w:t>е</w:t>
      </w:r>
      <w:r w:rsidRPr="00FF0137">
        <w:rPr>
          <w:rFonts w:ascii="Times New Roman" w:hAnsi="Times New Roman"/>
          <w:sz w:val="24"/>
          <w:szCs w:val="24"/>
        </w:rPr>
        <w:t>ренции «Устойчивое развитие горных территорий в условиях глобальных изменений» [электронный ресурс]. Владикавказ: Изд-во «Терек» СКГМИ (ГТУ). 2010.</w:t>
      </w:r>
    </w:p>
    <w:p w:rsidR="00FC1B2E" w:rsidRPr="00FF0137" w:rsidRDefault="00FC1B2E" w:rsidP="004F0EF2">
      <w:pPr>
        <w:pStyle w:val="af2"/>
        <w:widowControl w:val="0"/>
        <w:numPr>
          <w:ilvl w:val="0"/>
          <w:numId w:val="2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Галачиева Л.А.</w:t>
      </w:r>
      <w:r w:rsidRPr="00FF0137">
        <w:rPr>
          <w:rFonts w:ascii="Times New Roman" w:hAnsi="Times New Roman"/>
          <w:sz w:val="24"/>
          <w:szCs w:val="24"/>
        </w:rPr>
        <w:t xml:space="preserve"> Перспективы развития сельского туризма в республиках Северо-Кавказского федерального округа / </w:t>
      </w:r>
      <w:r w:rsidRPr="00FF0137">
        <w:rPr>
          <w:rStyle w:val="A50"/>
          <w:rFonts w:ascii="Times New Roman" w:hAnsi="Times New Roman"/>
          <w:bCs/>
          <w:color w:val="auto"/>
          <w:sz w:val="24"/>
          <w:szCs w:val="24"/>
        </w:rPr>
        <w:t>Развитие регионов в ХХI в</w:t>
      </w:r>
      <w:r w:rsidRPr="00FF0137">
        <w:rPr>
          <w:rStyle w:val="A50"/>
          <w:rFonts w:ascii="Times New Roman" w:hAnsi="Times New Roman"/>
          <w:color w:val="auto"/>
          <w:sz w:val="24"/>
          <w:szCs w:val="24"/>
        </w:rPr>
        <w:t xml:space="preserve">: Материалы I междунар. науч. конф. Ч. II. Владикавказ: ИПЦ СОГУ. 2013.  </w:t>
      </w:r>
      <w:r w:rsidRPr="00FF0137">
        <w:rPr>
          <w:rFonts w:ascii="Times New Roman" w:hAnsi="Times New Roman"/>
          <w:sz w:val="24"/>
          <w:szCs w:val="24"/>
        </w:rPr>
        <w:t>С. 93-96.</w:t>
      </w:r>
    </w:p>
    <w:p w:rsidR="00FC1B2E" w:rsidRPr="00FF0137" w:rsidRDefault="00FC1B2E" w:rsidP="004F0EF2">
      <w:pPr>
        <w:pStyle w:val="af2"/>
        <w:widowControl w:val="0"/>
        <w:numPr>
          <w:ilvl w:val="0"/>
          <w:numId w:val="2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Залиханов М.Ч.</w:t>
      </w:r>
      <w:r w:rsidRPr="00FF0137">
        <w:rPr>
          <w:rFonts w:ascii="Times New Roman" w:hAnsi="Times New Roman"/>
          <w:sz w:val="24"/>
          <w:szCs w:val="24"/>
        </w:rPr>
        <w:t xml:space="preserve"> Снежно-лавинный режим и перспективы освоения гор Большого Кавказа. Издательство Ростовского университета. 1981. 375 с.</w:t>
      </w:r>
    </w:p>
    <w:p w:rsidR="00FC1B2E" w:rsidRPr="00FF0137" w:rsidRDefault="00FC1B2E" w:rsidP="004F0EF2">
      <w:pPr>
        <w:pStyle w:val="af2"/>
        <w:numPr>
          <w:ilvl w:val="0"/>
          <w:numId w:val="22"/>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Постановление Правительства Российской Федерации от 14 октября 2010 г. №833 «О создании туристического кластера в Северо-Кавказском федеральном округе, Красн</w:t>
      </w:r>
      <w:r w:rsidRPr="00FF0137">
        <w:rPr>
          <w:rFonts w:ascii="Times New Roman" w:hAnsi="Times New Roman"/>
          <w:sz w:val="24"/>
          <w:szCs w:val="24"/>
        </w:rPr>
        <w:t>о</w:t>
      </w:r>
      <w:r w:rsidRPr="00FF0137">
        <w:rPr>
          <w:rFonts w:ascii="Times New Roman" w:hAnsi="Times New Roman"/>
          <w:sz w:val="24"/>
          <w:szCs w:val="24"/>
        </w:rPr>
        <w:t>дарском крае и Республике Адыгея».</w:t>
      </w:r>
    </w:p>
    <w:p w:rsidR="00FC1B2E" w:rsidRPr="00FF0137" w:rsidRDefault="00FC1B2E" w:rsidP="004F0EF2">
      <w:pPr>
        <w:pStyle w:val="af2"/>
        <w:numPr>
          <w:ilvl w:val="0"/>
          <w:numId w:val="22"/>
        </w:numPr>
        <w:autoSpaceDE w:val="0"/>
        <w:autoSpaceDN w:val="0"/>
        <w:adjustRightInd w:val="0"/>
        <w:spacing w:after="0" w:line="240" w:lineRule="auto"/>
        <w:ind w:left="0" w:firstLine="284"/>
        <w:jc w:val="both"/>
        <w:rPr>
          <w:rFonts w:ascii="Times New Roman" w:eastAsia="TimesNewRomanPSMT" w:hAnsi="Times New Roman"/>
          <w:sz w:val="24"/>
          <w:szCs w:val="24"/>
        </w:rPr>
      </w:pPr>
      <w:r w:rsidRPr="00FF0137">
        <w:rPr>
          <w:rFonts w:ascii="Times New Roman" w:eastAsia="TimesNewRomanPSMT" w:hAnsi="Times New Roman"/>
          <w:i/>
          <w:sz w:val="24"/>
          <w:szCs w:val="24"/>
        </w:rPr>
        <w:t>Реймерс Н.Ф.</w:t>
      </w:r>
      <w:r w:rsidRPr="00FF0137">
        <w:rPr>
          <w:rFonts w:ascii="Times New Roman" w:eastAsia="TimesNewRomanPSMT" w:hAnsi="Times New Roman"/>
          <w:sz w:val="24"/>
          <w:szCs w:val="24"/>
        </w:rPr>
        <w:t xml:space="preserve"> Природопользование. Словарь-справочник. М.: Мысль. 1990  637 с.</w:t>
      </w:r>
    </w:p>
    <w:p w:rsidR="00FC1B2E" w:rsidRPr="00FF0137" w:rsidRDefault="00FC1B2E" w:rsidP="004F0EF2">
      <w:pPr>
        <w:pStyle w:val="af2"/>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Сергеева Т.К.</w:t>
      </w:r>
      <w:r w:rsidRPr="00FF0137">
        <w:rPr>
          <w:rFonts w:ascii="Times New Roman" w:hAnsi="Times New Roman"/>
          <w:sz w:val="24"/>
          <w:szCs w:val="24"/>
        </w:rPr>
        <w:t xml:space="preserve"> Экологический туризм. М.: Финансы и статистика. 2004. С. 30-33 с.</w:t>
      </w:r>
    </w:p>
    <w:p w:rsidR="00FC1B2E" w:rsidRPr="00FF0137" w:rsidRDefault="00FC1B2E" w:rsidP="004F0EF2">
      <w:pPr>
        <w:pStyle w:val="af2"/>
        <w:autoSpaceDE w:val="0"/>
        <w:autoSpaceDN w:val="0"/>
        <w:adjustRightInd w:val="0"/>
        <w:spacing w:after="0" w:line="240" w:lineRule="auto"/>
        <w:ind w:left="0" w:firstLine="284"/>
        <w:jc w:val="both"/>
        <w:rPr>
          <w:rFonts w:ascii="Times New Roman" w:hAnsi="Times New Roman"/>
          <w:sz w:val="24"/>
          <w:szCs w:val="24"/>
        </w:rPr>
      </w:pPr>
    </w:p>
    <w:p w:rsidR="00FC1B2E" w:rsidRPr="00FF0137" w:rsidRDefault="00FC1B2E" w:rsidP="004F0EF2">
      <w:pPr>
        <w:ind w:firstLine="284"/>
        <w:jc w:val="both"/>
        <w:rPr>
          <w:sz w:val="24"/>
          <w:szCs w:val="24"/>
        </w:rPr>
      </w:pPr>
      <w:r w:rsidRPr="00FF0137">
        <w:rPr>
          <w:b/>
          <w:sz w:val="24"/>
          <w:szCs w:val="24"/>
        </w:rPr>
        <w:t>Галачиева Лариса Абубовна</w:t>
      </w:r>
      <w:r w:rsidRPr="00FF0137">
        <w:rPr>
          <w:sz w:val="24"/>
          <w:szCs w:val="24"/>
        </w:rPr>
        <w:t>, к.г.н., доцент кафедры физической географии Кабард</w:t>
      </w:r>
      <w:r w:rsidRPr="00FF0137">
        <w:rPr>
          <w:sz w:val="24"/>
          <w:szCs w:val="24"/>
        </w:rPr>
        <w:t>и</w:t>
      </w:r>
      <w:r w:rsidRPr="00FF0137">
        <w:rPr>
          <w:sz w:val="24"/>
          <w:szCs w:val="24"/>
        </w:rPr>
        <w:t>но-Балкарского государственного университета им Х.М. Бербекова.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173.</w:t>
      </w:r>
    </w:p>
    <w:p w:rsidR="00FC1B2E" w:rsidRPr="00FF0137" w:rsidRDefault="00FC1B2E" w:rsidP="004F0EF2">
      <w:pPr>
        <w:ind w:firstLine="284"/>
        <w:jc w:val="both"/>
        <w:rPr>
          <w:sz w:val="24"/>
          <w:szCs w:val="24"/>
          <w:lang w:val="en-US"/>
        </w:rPr>
      </w:pPr>
      <w:r w:rsidRPr="00FF0137">
        <w:rPr>
          <w:sz w:val="24"/>
          <w:szCs w:val="24"/>
        </w:rPr>
        <w:t>Тел</w:t>
      </w:r>
      <w:r w:rsidRPr="00FF0137">
        <w:rPr>
          <w:sz w:val="24"/>
          <w:szCs w:val="24"/>
          <w:lang w:val="en-US"/>
        </w:rPr>
        <w:t>. 8-928-715-84-69.</w:t>
      </w:r>
    </w:p>
    <w:p w:rsidR="00FC1B2E" w:rsidRPr="00FF0137" w:rsidRDefault="00FC1B2E" w:rsidP="004F0EF2">
      <w:pPr>
        <w:ind w:firstLine="284"/>
        <w:jc w:val="both"/>
        <w:rPr>
          <w:sz w:val="24"/>
          <w:szCs w:val="24"/>
          <w:lang w:val="en-US"/>
        </w:rPr>
      </w:pPr>
      <w:r w:rsidRPr="00FF0137">
        <w:rPr>
          <w:rFonts w:eastAsia="Calibri"/>
          <w:sz w:val="24"/>
          <w:szCs w:val="24"/>
          <w:lang w:val="en-US" w:eastAsia="en-US"/>
        </w:rPr>
        <w:t xml:space="preserve">E-mail: </w:t>
      </w:r>
      <w:hyperlink r:id="rId74" w:history="1">
        <w:r w:rsidRPr="00FF0137">
          <w:rPr>
            <w:rStyle w:val="a7"/>
            <w:rFonts w:eastAsia="Calibri"/>
            <w:color w:val="auto"/>
            <w:sz w:val="24"/>
            <w:szCs w:val="24"/>
            <w:lang w:val="en-US" w:eastAsia="en-US"/>
          </w:rPr>
          <w:t>Lora-0708@mail.ru</w:t>
        </w:r>
      </w:hyperlink>
    </w:p>
    <w:p w:rsidR="00FC1B2E" w:rsidRPr="00FF0137" w:rsidRDefault="00FC1B2E" w:rsidP="004F0EF2">
      <w:pPr>
        <w:ind w:firstLine="284"/>
        <w:jc w:val="both"/>
        <w:rPr>
          <w:sz w:val="24"/>
          <w:szCs w:val="24"/>
          <w:lang w:val="en-US"/>
        </w:rPr>
      </w:pPr>
    </w:p>
    <w:p w:rsidR="00FC1B2E" w:rsidRPr="00FF0137" w:rsidRDefault="00FC1B2E" w:rsidP="004F0EF2">
      <w:pPr>
        <w:autoSpaceDE w:val="0"/>
        <w:autoSpaceDN w:val="0"/>
        <w:adjustRightInd w:val="0"/>
        <w:ind w:firstLine="284"/>
        <w:jc w:val="both"/>
        <w:rPr>
          <w:sz w:val="24"/>
          <w:szCs w:val="24"/>
          <w:shd w:val="clear" w:color="auto" w:fill="FFFFFF"/>
          <w:lang w:val="en-US"/>
        </w:rPr>
      </w:pPr>
      <w:r w:rsidRPr="00FF0137">
        <w:rPr>
          <w:b/>
          <w:sz w:val="24"/>
          <w:szCs w:val="24"/>
          <w:lang w:val="en-US"/>
        </w:rPr>
        <w:t>Galachieva Larisa Abubovna</w:t>
      </w:r>
      <w:r w:rsidRPr="00FF0137">
        <w:rPr>
          <w:sz w:val="24"/>
          <w:szCs w:val="24"/>
          <w:lang w:val="en-US"/>
        </w:rPr>
        <w:t xml:space="preserve">, candidate of geographical sciences, associate professor of the Chair of physical geography of the </w:t>
      </w:r>
      <w:r w:rsidRPr="00FF0137">
        <w:rPr>
          <w:sz w:val="24"/>
          <w:szCs w:val="24"/>
          <w:shd w:val="clear" w:color="auto" w:fill="FFFFFF"/>
          <w:lang w:val="en-US"/>
        </w:rPr>
        <w:t>Kabardin-Balkar State University named after H.M. Berb</w:t>
      </w:r>
      <w:r w:rsidRPr="00FF0137">
        <w:rPr>
          <w:sz w:val="24"/>
          <w:szCs w:val="24"/>
          <w:shd w:val="clear" w:color="auto" w:fill="FFFFFF"/>
          <w:lang w:val="en-US"/>
        </w:rPr>
        <w:t>e</w:t>
      </w:r>
      <w:r w:rsidRPr="00FF0137">
        <w:rPr>
          <w:sz w:val="24"/>
          <w:szCs w:val="24"/>
          <w:shd w:val="clear" w:color="auto" w:fill="FFFFFF"/>
          <w:lang w:val="en-US"/>
        </w:rPr>
        <w:t>kov.</w:t>
      </w:r>
    </w:p>
    <w:p w:rsidR="00FC1B2E" w:rsidRPr="00FF0137" w:rsidRDefault="00FC1B2E" w:rsidP="004F0EF2">
      <w:pPr>
        <w:autoSpaceDE w:val="0"/>
        <w:autoSpaceDN w:val="0"/>
        <w:adjustRightInd w:val="0"/>
        <w:ind w:firstLine="284"/>
        <w:jc w:val="both"/>
        <w:rPr>
          <w:sz w:val="24"/>
          <w:szCs w:val="24"/>
          <w:shd w:val="clear" w:color="auto" w:fill="FFFFFF"/>
          <w:lang w:val="en-US"/>
        </w:rPr>
      </w:pPr>
      <w:r w:rsidRPr="00FF0137">
        <w:rPr>
          <w:sz w:val="24"/>
          <w:szCs w:val="24"/>
          <w:shd w:val="clear" w:color="auto" w:fill="FFFFFF"/>
          <w:lang w:val="en-US"/>
        </w:rPr>
        <w:t>360004, KBR, Nalchik, 173, Chernyshevsky street.</w:t>
      </w:r>
    </w:p>
    <w:p w:rsidR="00FC1B2E" w:rsidRPr="00FF0137" w:rsidRDefault="00FC1B2E" w:rsidP="004F0EF2">
      <w:pPr>
        <w:ind w:firstLine="284"/>
        <w:jc w:val="both"/>
        <w:rPr>
          <w:sz w:val="24"/>
          <w:szCs w:val="24"/>
          <w:lang w:val="en-US"/>
        </w:rPr>
      </w:pPr>
      <w:r w:rsidRPr="00FF0137">
        <w:rPr>
          <w:sz w:val="24"/>
          <w:szCs w:val="24"/>
          <w:lang w:val="en-US"/>
        </w:rPr>
        <w:t>Ph. 8-928-715-84-69.</w:t>
      </w:r>
    </w:p>
    <w:p w:rsidR="00FC1B2E" w:rsidRPr="00FF0137" w:rsidRDefault="00FC1B2E" w:rsidP="004F0EF2">
      <w:pPr>
        <w:ind w:firstLine="284"/>
        <w:jc w:val="both"/>
        <w:rPr>
          <w:b/>
          <w:bCs/>
          <w:sz w:val="24"/>
          <w:szCs w:val="24"/>
          <w:lang w:val="en-US"/>
        </w:rPr>
      </w:pPr>
      <w:r w:rsidRPr="00FF0137">
        <w:rPr>
          <w:sz w:val="24"/>
          <w:szCs w:val="24"/>
          <w:lang w:val="en-US"/>
        </w:rPr>
        <w:t xml:space="preserve">E-mail: </w:t>
      </w:r>
      <w:hyperlink r:id="rId75" w:history="1">
        <w:r w:rsidRPr="00FF0137">
          <w:rPr>
            <w:rStyle w:val="a7"/>
            <w:rFonts w:eastAsia="Calibri"/>
            <w:color w:val="auto"/>
            <w:sz w:val="24"/>
            <w:szCs w:val="24"/>
            <w:lang w:val="en-US" w:eastAsia="en-US"/>
          </w:rPr>
          <w:t>Lora-0708@mail.ru</w:t>
        </w:r>
      </w:hyperlink>
    </w:p>
    <w:p w:rsidR="00FC1B2E" w:rsidRPr="00FF0137" w:rsidRDefault="00FC1B2E" w:rsidP="004F0EF2">
      <w:pPr>
        <w:ind w:firstLine="284"/>
        <w:jc w:val="both"/>
        <w:rPr>
          <w:sz w:val="24"/>
          <w:szCs w:val="24"/>
          <w:lang w:val="en-US"/>
        </w:rPr>
      </w:pPr>
      <w:r w:rsidRPr="00FF0137">
        <w:rPr>
          <w:sz w:val="24"/>
          <w:szCs w:val="24"/>
          <w:lang w:val="en-US"/>
        </w:rPr>
        <w:t>___________________________________________________________________________</w:t>
      </w:r>
    </w:p>
    <w:p w:rsidR="00841E3A" w:rsidRPr="00C95DC2" w:rsidRDefault="00841E3A" w:rsidP="004F0EF2">
      <w:pPr>
        <w:ind w:firstLine="284"/>
        <w:jc w:val="both"/>
        <w:rPr>
          <w:sz w:val="24"/>
          <w:szCs w:val="24"/>
          <w:lang w:val="en-US"/>
        </w:rPr>
      </w:pPr>
    </w:p>
    <w:p w:rsidR="00FC1B2E" w:rsidRPr="00FF0137" w:rsidRDefault="00FC1B2E" w:rsidP="004F0EF2">
      <w:pPr>
        <w:jc w:val="both"/>
        <w:rPr>
          <w:i/>
          <w:sz w:val="24"/>
          <w:szCs w:val="24"/>
        </w:rPr>
      </w:pPr>
      <w:r w:rsidRPr="00FF0137">
        <w:rPr>
          <w:bCs/>
          <w:i/>
          <w:sz w:val="24"/>
          <w:szCs w:val="24"/>
        </w:rPr>
        <w:t>УДК 553.4:553.0461</w:t>
      </w:r>
    </w:p>
    <w:p w:rsidR="00FC1B2E" w:rsidRPr="00FF0137" w:rsidRDefault="00FC1B2E" w:rsidP="004F0EF2">
      <w:pPr>
        <w:tabs>
          <w:tab w:val="left" w:pos="1080"/>
        </w:tabs>
        <w:jc w:val="both"/>
        <w:rPr>
          <w:sz w:val="10"/>
          <w:szCs w:val="10"/>
        </w:rPr>
      </w:pPr>
    </w:p>
    <w:p w:rsidR="00FC1B2E" w:rsidRPr="00FF0137" w:rsidRDefault="00FC1B2E" w:rsidP="004F0EF2">
      <w:pPr>
        <w:jc w:val="center"/>
        <w:rPr>
          <w:b/>
          <w:sz w:val="28"/>
          <w:szCs w:val="28"/>
        </w:rPr>
      </w:pPr>
      <w:r w:rsidRPr="00FF0137">
        <w:rPr>
          <w:b/>
          <w:sz w:val="28"/>
          <w:szCs w:val="28"/>
        </w:rPr>
        <w:t>ПРОБЛЕМЫ УТИЛИЗАЦИИ</w:t>
      </w:r>
    </w:p>
    <w:p w:rsidR="00FC1B2E" w:rsidRPr="00FF0137" w:rsidRDefault="00FC1B2E" w:rsidP="004F0EF2">
      <w:pPr>
        <w:jc w:val="center"/>
        <w:rPr>
          <w:b/>
          <w:sz w:val="28"/>
          <w:szCs w:val="28"/>
        </w:rPr>
      </w:pPr>
      <w:r w:rsidRPr="00FF0137">
        <w:rPr>
          <w:b/>
          <w:sz w:val="28"/>
          <w:szCs w:val="28"/>
        </w:rPr>
        <w:t>ПРОМЫШЛЕННЫХ ОТХОДОВ ТЫРНЫАУЗСКОГО</w:t>
      </w:r>
    </w:p>
    <w:p w:rsidR="00FC1B2E" w:rsidRPr="00FF0137" w:rsidRDefault="00FC1B2E" w:rsidP="004F0EF2">
      <w:pPr>
        <w:jc w:val="center"/>
        <w:rPr>
          <w:b/>
          <w:sz w:val="28"/>
          <w:szCs w:val="28"/>
        </w:rPr>
      </w:pPr>
      <w:r w:rsidRPr="00FF0137">
        <w:rPr>
          <w:b/>
          <w:sz w:val="28"/>
          <w:szCs w:val="28"/>
        </w:rPr>
        <w:t>ВОЛЬФРАМО-МОЛИБДЕНОВОГО КОМБИНАТА</w:t>
      </w:r>
    </w:p>
    <w:p w:rsidR="00FC1B2E" w:rsidRPr="00FF0137" w:rsidRDefault="00FC1B2E" w:rsidP="004F0EF2">
      <w:pPr>
        <w:jc w:val="center"/>
        <w:rPr>
          <w:b/>
          <w:sz w:val="28"/>
          <w:szCs w:val="28"/>
        </w:rPr>
      </w:pPr>
      <w:r w:rsidRPr="00FF0137">
        <w:rPr>
          <w:b/>
          <w:sz w:val="28"/>
          <w:szCs w:val="28"/>
        </w:rPr>
        <w:t>(КАБАРДИНО-БАЛКАРСКАЯ РЕСПУБЛИКА)</w:t>
      </w:r>
    </w:p>
    <w:p w:rsidR="00FC1B2E" w:rsidRPr="00FF0137" w:rsidRDefault="00FC1B2E" w:rsidP="004F0EF2">
      <w:pPr>
        <w:jc w:val="center"/>
        <w:rPr>
          <w:b/>
          <w:sz w:val="28"/>
          <w:szCs w:val="28"/>
        </w:rPr>
      </w:pPr>
      <w:r w:rsidRPr="00FF0137">
        <w:rPr>
          <w:b/>
          <w:sz w:val="28"/>
          <w:szCs w:val="28"/>
        </w:rPr>
        <w:t>В СВЕТЕ НОВЫХ ДАННЫХ</w:t>
      </w:r>
      <w:r w:rsidRPr="00FF0137">
        <w:rPr>
          <w:rStyle w:val="af5"/>
          <w:b/>
          <w:sz w:val="28"/>
          <w:szCs w:val="28"/>
        </w:rPr>
        <w:footnoteReference w:id="9"/>
      </w:r>
    </w:p>
    <w:p w:rsidR="00FC1B2E" w:rsidRPr="00FF0137" w:rsidRDefault="00FC1B2E" w:rsidP="004F0EF2">
      <w:pPr>
        <w:jc w:val="center"/>
        <w:rPr>
          <w:sz w:val="18"/>
          <w:szCs w:val="18"/>
        </w:rPr>
      </w:pPr>
    </w:p>
    <w:p w:rsidR="00FC1B2E" w:rsidRPr="00FF0137" w:rsidRDefault="00FC1B2E" w:rsidP="004F0EF2">
      <w:pPr>
        <w:jc w:val="center"/>
        <w:rPr>
          <w:b/>
          <w:sz w:val="24"/>
          <w:szCs w:val="24"/>
        </w:rPr>
      </w:pPr>
      <w:r w:rsidRPr="00FF0137">
        <w:rPr>
          <w:b/>
          <w:sz w:val="24"/>
          <w:szCs w:val="24"/>
        </w:rPr>
        <w:t>А.Г. ГУРБАНОВ</w:t>
      </w:r>
      <w:r w:rsidRPr="00FF0137">
        <w:rPr>
          <w:b/>
          <w:sz w:val="24"/>
          <w:szCs w:val="24"/>
          <w:vertAlign w:val="superscript"/>
        </w:rPr>
        <w:t>1,2</w:t>
      </w:r>
      <w:r w:rsidRPr="00FF0137">
        <w:rPr>
          <w:b/>
          <w:sz w:val="24"/>
          <w:szCs w:val="24"/>
        </w:rPr>
        <w:t>, О.А. БОГАТИКОВ</w:t>
      </w:r>
      <w:r w:rsidRPr="00FF0137">
        <w:rPr>
          <w:b/>
          <w:sz w:val="24"/>
          <w:szCs w:val="24"/>
          <w:vertAlign w:val="superscript"/>
        </w:rPr>
        <w:t>1,2</w:t>
      </w:r>
      <w:r w:rsidRPr="00FF0137">
        <w:rPr>
          <w:b/>
          <w:sz w:val="24"/>
          <w:szCs w:val="24"/>
        </w:rPr>
        <w:t>, Б.С.</w:t>
      </w:r>
      <w:r w:rsidRPr="00FF0137">
        <w:rPr>
          <w:b/>
          <w:bCs/>
          <w:sz w:val="24"/>
          <w:szCs w:val="24"/>
        </w:rPr>
        <w:t xml:space="preserve"> </w:t>
      </w:r>
      <w:r w:rsidRPr="00FF0137">
        <w:rPr>
          <w:b/>
          <w:sz w:val="24"/>
          <w:szCs w:val="24"/>
        </w:rPr>
        <w:t>КАРАМУРЗОВ</w:t>
      </w:r>
      <w:r w:rsidRPr="00FF0137">
        <w:rPr>
          <w:b/>
          <w:sz w:val="24"/>
          <w:szCs w:val="24"/>
          <w:vertAlign w:val="superscript"/>
        </w:rPr>
        <w:t>2</w:t>
      </w:r>
      <w:r w:rsidRPr="00FF0137">
        <w:rPr>
          <w:b/>
          <w:sz w:val="24"/>
          <w:szCs w:val="24"/>
        </w:rPr>
        <w:t>, В.М. ГАЗЕЕВ</w:t>
      </w:r>
      <w:r w:rsidRPr="00FF0137">
        <w:rPr>
          <w:b/>
          <w:sz w:val="24"/>
          <w:szCs w:val="24"/>
          <w:vertAlign w:val="superscript"/>
        </w:rPr>
        <w:t>1,2</w:t>
      </w:r>
      <w:r w:rsidRPr="00FF0137">
        <w:rPr>
          <w:b/>
          <w:sz w:val="24"/>
          <w:szCs w:val="24"/>
        </w:rPr>
        <w:t xml:space="preserve">, </w:t>
      </w:r>
    </w:p>
    <w:p w:rsidR="00FC1B2E" w:rsidRPr="00FF0137" w:rsidRDefault="00FC1B2E" w:rsidP="004F0EF2">
      <w:pPr>
        <w:jc w:val="center"/>
        <w:rPr>
          <w:b/>
          <w:sz w:val="24"/>
          <w:szCs w:val="24"/>
        </w:rPr>
      </w:pPr>
      <w:r w:rsidRPr="00FF0137">
        <w:rPr>
          <w:b/>
          <w:sz w:val="24"/>
          <w:szCs w:val="24"/>
        </w:rPr>
        <w:t>С.Ф. ВИНОКУРОВ</w:t>
      </w:r>
      <w:r w:rsidRPr="00FF0137">
        <w:rPr>
          <w:b/>
          <w:sz w:val="24"/>
          <w:szCs w:val="24"/>
          <w:vertAlign w:val="superscript"/>
        </w:rPr>
        <w:t>1,2</w:t>
      </w:r>
      <w:r w:rsidRPr="00FF0137">
        <w:rPr>
          <w:b/>
          <w:sz w:val="24"/>
          <w:szCs w:val="24"/>
        </w:rPr>
        <w:t>, А.Б. ЛЕКСИН</w:t>
      </w:r>
      <w:r w:rsidRPr="00FF0137">
        <w:rPr>
          <w:b/>
          <w:sz w:val="24"/>
          <w:szCs w:val="24"/>
          <w:vertAlign w:val="superscript"/>
        </w:rPr>
        <w:t>1,2</w:t>
      </w:r>
      <w:r w:rsidRPr="00FF0137">
        <w:rPr>
          <w:b/>
          <w:sz w:val="24"/>
          <w:szCs w:val="24"/>
        </w:rPr>
        <w:t>, А.В. ШЕВЧЕНКО</w:t>
      </w:r>
      <w:r w:rsidRPr="00FF0137">
        <w:rPr>
          <w:b/>
          <w:bCs/>
          <w:sz w:val="24"/>
          <w:szCs w:val="24"/>
          <w:vertAlign w:val="superscript"/>
        </w:rPr>
        <w:t>2</w:t>
      </w:r>
      <w:r w:rsidRPr="00FF0137">
        <w:rPr>
          <w:b/>
          <w:sz w:val="24"/>
          <w:szCs w:val="24"/>
        </w:rPr>
        <w:t>, С.М. ДОЛОВ</w:t>
      </w:r>
      <w:r w:rsidRPr="00FF0137">
        <w:rPr>
          <w:b/>
          <w:bCs/>
          <w:sz w:val="24"/>
          <w:szCs w:val="24"/>
          <w:vertAlign w:val="superscript"/>
        </w:rPr>
        <w:t>2</w:t>
      </w:r>
      <w:r w:rsidRPr="00FF0137">
        <w:rPr>
          <w:b/>
          <w:sz w:val="24"/>
          <w:szCs w:val="24"/>
        </w:rPr>
        <w:t xml:space="preserve">, </w:t>
      </w:r>
    </w:p>
    <w:p w:rsidR="00FC1B2E" w:rsidRPr="00FF0137" w:rsidRDefault="00FC1B2E" w:rsidP="004F0EF2">
      <w:pPr>
        <w:jc w:val="center"/>
        <w:rPr>
          <w:b/>
          <w:sz w:val="24"/>
          <w:szCs w:val="24"/>
        </w:rPr>
      </w:pPr>
      <w:r w:rsidRPr="00FF0137">
        <w:rPr>
          <w:b/>
          <w:sz w:val="24"/>
          <w:szCs w:val="24"/>
        </w:rPr>
        <w:t>З.И. ДУДАРОВ</w:t>
      </w:r>
      <w:r w:rsidRPr="00FF0137">
        <w:rPr>
          <w:b/>
          <w:bCs/>
          <w:sz w:val="24"/>
          <w:szCs w:val="24"/>
          <w:vertAlign w:val="superscript"/>
        </w:rPr>
        <w:t>2</w:t>
      </w:r>
      <w:r w:rsidRPr="00FF0137">
        <w:rPr>
          <w:b/>
          <w:bCs/>
          <w:sz w:val="24"/>
          <w:szCs w:val="24"/>
        </w:rPr>
        <w:t xml:space="preserve">, </w:t>
      </w:r>
      <w:r w:rsidRPr="00FF0137">
        <w:rPr>
          <w:b/>
          <w:sz w:val="24"/>
          <w:szCs w:val="24"/>
        </w:rPr>
        <w:t>Н.Х.</w:t>
      </w:r>
      <w:r w:rsidRPr="00FF0137">
        <w:rPr>
          <w:b/>
          <w:bCs/>
          <w:sz w:val="24"/>
          <w:szCs w:val="24"/>
          <w:vertAlign w:val="superscript"/>
        </w:rPr>
        <w:t xml:space="preserve"> </w:t>
      </w:r>
      <w:r w:rsidRPr="00FF0137">
        <w:rPr>
          <w:b/>
          <w:sz w:val="24"/>
          <w:szCs w:val="24"/>
        </w:rPr>
        <w:t>БОГОТОВ</w:t>
      </w:r>
      <w:r w:rsidRPr="00FF0137">
        <w:rPr>
          <w:b/>
          <w:bCs/>
          <w:sz w:val="24"/>
          <w:szCs w:val="24"/>
          <w:vertAlign w:val="superscript"/>
        </w:rPr>
        <w:t>2</w:t>
      </w:r>
      <w:r w:rsidRPr="00FF0137">
        <w:rPr>
          <w:b/>
          <w:sz w:val="24"/>
          <w:szCs w:val="24"/>
        </w:rPr>
        <w:t>, А.Б. ЛОЛАЕВ</w:t>
      </w:r>
      <w:r w:rsidRPr="00FF0137">
        <w:rPr>
          <w:b/>
          <w:sz w:val="24"/>
          <w:szCs w:val="24"/>
          <w:vertAlign w:val="superscript"/>
        </w:rPr>
        <w:t>3</w:t>
      </w:r>
      <w:r w:rsidRPr="00FF0137">
        <w:rPr>
          <w:b/>
          <w:sz w:val="24"/>
          <w:szCs w:val="24"/>
        </w:rPr>
        <w:t>, А.Х. ОГАНЕСЯН</w:t>
      </w:r>
      <w:r w:rsidRPr="00FF0137">
        <w:rPr>
          <w:b/>
          <w:sz w:val="24"/>
          <w:szCs w:val="24"/>
          <w:vertAlign w:val="superscript"/>
        </w:rPr>
        <w:t>3</w:t>
      </w:r>
      <w:r w:rsidRPr="00FF0137">
        <w:rPr>
          <w:b/>
          <w:sz w:val="24"/>
          <w:szCs w:val="24"/>
        </w:rPr>
        <w:t xml:space="preserve">, </w:t>
      </w:r>
    </w:p>
    <w:p w:rsidR="00FC1B2E" w:rsidRPr="00FF0137" w:rsidRDefault="00FC1B2E" w:rsidP="004F0EF2">
      <w:pPr>
        <w:jc w:val="center"/>
        <w:rPr>
          <w:b/>
          <w:sz w:val="24"/>
          <w:szCs w:val="24"/>
        </w:rPr>
      </w:pPr>
      <w:r w:rsidRPr="00FF0137">
        <w:rPr>
          <w:b/>
          <w:sz w:val="24"/>
          <w:szCs w:val="24"/>
        </w:rPr>
        <w:t>С.О. ДЗЕБОЕВ</w:t>
      </w:r>
      <w:r w:rsidRPr="00FF0137">
        <w:rPr>
          <w:b/>
          <w:sz w:val="24"/>
          <w:szCs w:val="24"/>
          <w:vertAlign w:val="superscript"/>
        </w:rPr>
        <w:t>3</w:t>
      </w:r>
      <w:r w:rsidRPr="00FF0137">
        <w:rPr>
          <w:b/>
          <w:sz w:val="24"/>
          <w:szCs w:val="24"/>
        </w:rPr>
        <w:t>, А.В. КОЗИНКИН</w:t>
      </w:r>
      <w:r w:rsidRPr="00FF0137">
        <w:rPr>
          <w:b/>
          <w:sz w:val="24"/>
          <w:szCs w:val="24"/>
          <w:vertAlign w:val="superscript"/>
        </w:rPr>
        <w:t>4</w:t>
      </w:r>
      <w:r w:rsidRPr="00FF0137">
        <w:rPr>
          <w:b/>
          <w:sz w:val="24"/>
          <w:szCs w:val="24"/>
        </w:rPr>
        <w:t>, А.Т. КОЗАКОВ</w:t>
      </w:r>
      <w:r w:rsidRPr="00FF0137">
        <w:rPr>
          <w:b/>
          <w:sz w:val="24"/>
          <w:szCs w:val="24"/>
          <w:vertAlign w:val="superscript"/>
        </w:rPr>
        <w:t>4</w:t>
      </w:r>
      <w:r w:rsidRPr="00FF0137">
        <w:rPr>
          <w:b/>
          <w:sz w:val="24"/>
          <w:szCs w:val="24"/>
        </w:rPr>
        <w:t>, Л.Е. ЦУКАНОВА</w:t>
      </w:r>
      <w:r w:rsidRPr="00FF0137">
        <w:rPr>
          <w:b/>
          <w:sz w:val="24"/>
          <w:szCs w:val="24"/>
          <w:vertAlign w:val="superscript"/>
        </w:rPr>
        <w:t>4</w:t>
      </w:r>
    </w:p>
    <w:p w:rsidR="00FC1B2E" w:rsidRPr="00FF0137" w:rsidRDefault="00FC1B2E" w:rsidP="004F0EF2">
      <w:pPr>
        <w:jc w:val="center"/>
        <w:rPr>
          <w:bCs/>
          <w:sz w:val="18"/>
          <w:szCs w:val="18"/>
        </w:rPr>
      </w:pPr>
    </w:p>
    <w:p w:rsidR="00FC1B2E" w:rsidRPr="00FF0137" w:rsidRDefault="00FC1B2E" w:rsidP="004F0EF2">
      <w:pPr>
        <w:jc w:val="center"/>
        <w:rPr>
          <w:bCs/>
        </w:rPr>
      </w:pPr>
      <w:r w:rsidRPr="00FF0137">
        <w:rPr>
          <w:bCs/>
          <w:vertAlign w:val="superscript"/>
        </w:rPr>
        <w:t>1</w:t>
      </w:r>
      <w:r w:rsidRPr="00FF0137">
        <w:rPr>
          <w:bCs/>
        </w:rPr>
        <w:t xml:space="preserve">ФГБУН Институт геологии рудных месторождений, петрографии, минералогии и геохимии </w:t>
      </w:r>
    </w:p>
    <w:p w:rsidR="00FC1B2E" w:rsidRPr="00FF0137" w:rsidRDefault="00FC1B2E" w:rsidP="004F0EF2">
      <w:pPr>
        <w:jc w:val="center"/>
        <w:rPr>
          <w:bCs/>
        </w:rPr>
      </w:pPr>
      <w:r w:rsidRPr="00FF0137">
        <w:rPr>
          <w:bCs/>
        </w:rPr>
        <w:lastRenderedPageBreak/>
        <w:t xml:space="preserve">Российской академии наук (ИГЕМ РАН) </w:t>
      </w:r>
    </w:p>
    <w:p w:rsidR="00FC1B2E" w:rsidRPr="00FF0137" w:rsidRDefault="00FC1B2E" w:rsidP="004F0EF2">
      <w:pPr>
        <w:jc w:val="center"/>
        <w:rPr>
          <w:bCs/>
        </w:rPr>
      </w:pPr>
      <w:r w:rsidRPr="00FF0137">
        <w:rPr>
          <w:bCs/>
        </w:rPr>
        <w:t>119017, Москва, Старомонетный пер., 35</w:t>
      </w:r>
    </w:p>
    <w:p w:rsidR="00FC1B2E" w:rsidRPr="00FF0137" w:rsidRDefault="00FC1B2E" w:rsidP="004F0EF2">
      <w:pPr>
        <w:jc w:val="center"/>
        <w:rPr>
          <w:rStyle w:val="af0"/>
          <w:i w:val="0"/>
          <w:u w:val="single"/>
        </w:rPr>
      </w:pPr>
      <w:r w:rsidRPr="00FF0137">
        <w:t xml:space="preserve">E-mail: </w:t>
      </w:r>
      <w:r w:rsidRPr="00FF0137">
        <w:rPr>
          <w:rStyle w:val="af0"/>
          <w:i w:val="0"/>
          <w:u w:val="single"/>
        </w:rPr>
        <w:t>director@igem.ru</w:t>
      </w:r>
    </w:p>
    <w:p w:rsidR="00FC1B2E" w:rsidRPr="00FF0137" w:rsidRDefault="00FC1B2E" w:rsidP="004F0EF2">
      <w:pPr>
        <w:jc w:val="center"/>
        <w:rPr>
          <w:bCs/>
          <w:sz w:val="18"/>
          <w:szCs w:val="18"/>
        </w:rPr>
      </w:pPr>
    </w:p>
    <w:p w:rsidR="00FC1B2E" w:rsidRPr="00FF0137" w:rsidRDefault="00FC1B2E" w:rsidP="004F0EF2">
      <w:pPr>
        <w:jc w:val="center"/>
        <w:rPr>
          <w:bCs/>
        </w:rPr>
      </w:pPr>
      <w:r w:rsidRPr="00FF0137">
        <w:rPr>
          <w:bCs/>
          <w:vertAlign w:val="superscript"/>
        </w:rPr>
        <w:t>2</w:t>
      </w:r>
      <w:r w:rsidRPr="00FF0137">
        <w:rPr>
          <w:bCs/>
        </w:rPr>
        <w:t>ФГБОУ ВПО Кабардино-Балкарский государственный университет им. Х.М. Бербекова</w:t>
      </w:r>
    </w:p>
    <w:p w:rsidR="00FC1B2E" w:rsidRPr="00FF0137" w:rsidRDefault="00FC1B2E" w:rsidP="004F0EF2">
      <w:pPr>
        <w:jc w:val="center"/>
        <w:rPr>
          <w:bCs/>
        </w:rPr>
      </w:pPr>
      <w:r w:rsidRPr="00FF0137">
        <w:rPr>
          <w:bCs/>
        </w:rPr>
        <w:t>360004, КБР, г. Нальчик, ул. Чернышевского, 173</w:t>
      </w:r>
    </w:p>
    <w:p w:rsidR="00FC1B2E" w:rsidRPr="00FF0137" w:rsidRDefault="00FC1B2E" w:rsidP="004F0EF2">
      <w:pPr>
        <w:jc w:val="center"/>
      </w:pPr>
      <w:r w:rsidRPr="00FF0137">
        <w:rPr>
          <w:lang w:val="en-US"/>
        </w:rPr>
        <w:t>E</w:t>
      </w:r>
      <w:r w:rsidRPr="00FF0137">
        <w:t>-</w:t>
      </w:r>
      <w:r w:rsidRPr="00FF0137">
        <w:rPr>
          <w:lang w:val="en-US"/>
        </w:rPr>
        <w:t>mail</w:t>
      </w:r>
      <w:r w:rsidRPr="00FF0137">
        <w:t xml:space="preserve">: </w:t>
      </w:r>
      <w:hyperlink r:id="rId76"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FC1B2E" w:rsidRPr="00FF0137" w:rsidRDefault="00FC1B2E" w:rsidP="004F0EF2">
      <w:pPr>
        <w:jc w:val="center"/>
        <w:rPr>
          <w:bCs/>
          <w:sz w:val="18"/>
          <w:szCs w:val="18"/>
        </w:rPr>
      </w:pPr>
    </w:p>
    <w:p w:rsidR="00FC1B2E" w:rsidRPr="00FF0137" w:rsidRDefault="00FC1B2E" w:rsidP="004F0EF2">
      <w:pPr>
        <w:jc w:val="center"/>
        <w:rPr>
          <w:iCs/>
          <w:shd w:val="clear" w:color="auto" w:fill="FFFFFF"/>
        </w:rPr>
      </w:pPr>
      <w:r w:rsidRPr="00FF0137">
        <w:rPr>
          <w:sz w:val="24"/>
          <w:szCs w:val="24"/>
          <w:vertAlign w:val="superscript"/>
        </w:rPr>
        <w:t>3</w:t>
      </w:r>
      <w:r w:rsidRPr="00FF0137">
        <w:rPr>
          <w:bCs/>
        </w:rPr>
        <w:t>ФГБОУ ВПО</w:t>
      </w:r>
      <w:r w:rsidRPr="00FF0137">
        <w:rPr>
          <w:iCs/>
          <w:shd w:val="clear" w:color="auto" w:fill="FFFFFF"/>
        </w:rPr>
        <w:t xml:space="preserve"> Северо-Кавказскийгорно-металлургический институт</w:t>
      </w:r>
    </w:p>
    <w:p w:rsidR="00FC1B2E" w:rsidRPr="00FF0137" w:rsidRDefault="00FC1B2E" w:rsidP="004F0EF2">
      <w:pPr>
        <w:jc w:val="center"/>
        <w:rPr>
          <w:iCs/>
          <w:shd w:val="clear" w:color="auto" w:fill="FFFFFF"/>
        </w:rPr>
      </w:pPr>
      <w:r w:rsidRPr="00FF0137">
        <w:rPr>
          <w:iCs/>
          <w:shd w:val="clear" w:color="auto" w:fill="FFFFFF"/>
        </w:rPr>
        <w:t>(государственный технологический университет)</w:t>
      </w:r>
    </w:p>
    <w:p w:rsidR="00FC1B2E" w:rsidRPr="00FF0137" w:rsidRDefault="00FC1B2E" w:rsidP="004F0EF2">
      <w:pPr>
        <w:jc w:val="center"/>
        <w:rPr>
          <w:iCs/>
          <w:shd w:val="clear" w:color="auto" w:fill="FFFFFF"/>
        </w:rPr>
      </w:pPr>
      <w:r w:rsidRPr="00FF0137">
        <w:rPr>
          <w:iCs/>
          <w:shd w:val="clear" w:color="auto" w:fill="FFFFFF"/>
        </w:rPr>
        <w:t>362021, РСО-Алания, г. Владикавказ, ул. Николаева, 44</w:t>
      </w:r>
    </w:p>
    <w:p w:rsidR="00FC1B2E" w:rsidRPr="00FF0137" w:rsidRDefault="00FC1B2E" w:rsidP="004F0EF2">
      <w:pPr>
        <w:jc w:val="center"/>
        <w:rPr>
          <w:sz w:val="24"/>
          <w:szCs w:val="24"/>
        </w:rPr>
      </w:pPr>
      <w:r w:rsidRPr="00FF0137">
        <w:rPr>
          <w:lang w:val="en-US"/>
        </w:rPr>
        <w:t>E</w:t>
      </w:r>
      <w:r w:rsidRPr="00FF0137">
        <w:t>-</w:t>
      </w:r>
      <w:r w:rsidRPr="00FF0137">
        <w:rPr>
          <w:lang w:val="en-US"/>
        </w:rPr>
        <w:t>mail</w:t>
      </w:r>
      <w:r w:rsidRPr="00FF0137">
        <w:t>:</w:t>
      </w:r>
      <w:hyperlink r:id="rId77" w:history="1">
        <w:r w:rsidRPr="00FF0137">
          <w:rPr>
            <w:rStyle w:val="a7"/>
            <w:iCs/>
            <w:color w:val="auto"/>
            <w:shd w:val="clear" w:color="auto" w:fill="FFFFFF"/>
          </w:rPr>
          <w:t>info@skgmi-gtu.ru</w:t>
        </w:r>
      </w:hyperlink>
    </w:p>
    <w:p w:rsidR="00FC1B2E" w:rsidRPr="00FF0137" w:rsidRDefault="00FC1B2E" w:rsidP="004F0EF2">
      <w:pPr>
        <w:jc w:val="center"/>
        <w:rPr>
          <w:bCs/>
          <w:sz w:val="18"/>
          <w:szCs w:val="18"/>
        </w:rPr>
      </w:pPr>
    </w:p>
    <w:p w:rsidR="00FC1B2E" w:rsidRPr="00FF0137" w:rsidRDefault="00FC1B2E" w:rsidP="004F0EF2">
      <w:pPr>
        <w:jc w:val="center"/>
        <w:rPr>
          <w:bCs/>
        </w:rPr>
      </w:pPr>
      <w:r w:rsidRPr="00FF0137">
        <w:rPr>
          <w:bCs/>
          <w:vertAlign w:val="superscript"/>
        </w:rPr>
        <w:t>4</w:t>
      </w:r>
      <w:r w:rsidRPr="00FF0137">
        <w:rPr>
          <w:bCs/>
        </w:rPr>
        <w:t>ФГАОУ ВПО НИИ Физики Южного федерального университета</w:t>
      </w:r>
    </w:p>
    <w:p w:rsidR="00FC1B2E" w:rsidRPr="00FF0137" w:rsidRDefault="00FC1B2E" w:rsidP="004F0EF2">
      <w:pPr>
        <w:jc w:val="center"/>
        <w:rPr>
          <w:bCs/>
          <w:lang w:val="en-US"/>
        </w:rPr>
      </w:pPr>
      <w:r w:rsidRPr="00FF0137">
        <w:rPr>
          <w:bCs/>
        </w:rPr>
        <w:t>344006, г. Ростов-на-Дону, пр. Стачки</w:t>
      </w:r>
      <w:r w:rsidRPr="00FF0137">
        <w:rPr>
          <w:bCs/>
          <w:lang w:val="en-US"/>
        </w:rPr>
        <w:t>, 194</w:t>
      </w:r>
    </w:p>
    <w:p w:rsidR="00FC1B2E" w:rsidRPr="00FF0137" w:rsidRDefault="00FC1B2E" w:rsidP="004F0EF2">
      <w:pPr>
        <w:jc w:val="center"/>
        <w:rPr>
          <w:rStyle w:val="a7"/>
          <w:iCs/>
          <w:color w:val="auto"/>
          <w:shd w:val="clear" w:color="auto" w:fill="FFFFFF"/>
          <w:lang w:val="en-US"/>
        </w:rPr>
      </w:pPr>
      <w:r w:rsidRPr="00FF0137">
        <w:rPr>
          <w:lang w:val="en-US"/>
        </w:rPr>
        <w:t xml:space="preserve">E-mail: </w:t>
      </w:r>
      <w:r w:rsidRPr="00FF0137">
        <w:rPr>
          <w:rStyle w:val="a7"/>
          <w:iCs/>
          <w:color w:val="auto"/>
          <w:shd w:val="clear" w:color="auto" w:fill="FFFFFF"/>
          <w:lang w:val="en-US"/>
        </w:rPr>
        <w:t>iphys@sfedu.ru</w:t>
      </w:r>
    </w:p>
    <w:p w:rsidR="00FC1B2E" w:rsidRPr="00FF0137" w:rsidRDefault="00FC1B2E" w:rsidP="004F0EF2">
      <w:pPr>
        <w:jc w:val="center"/>
        <w:rPr>
          <w:bCs/>
          <w:sz w:val="18"/>
          <w:szCs w:val="18"/>
          <w:lang w:val="en-US"/>
        </w:rPr>
      </w:pPr>
    </w:p>
    <w:p w:rsidR="00FC1B2E" w:rsidRPr="00FF0137" w:rsidRDefault="00FC1B2E" w:rsidP="004F0EF2">
      <w:pPr>
        <w:ind w:left="284" w:right="284" w:firstLine="284"/>
        <w:jc w:val="both"/>
        <w:rPr>
          <w:i/>
          <w:sz w:val="22"/>
          <w:szCs w:val="22"/>
        </w:rPr>
      </w:pPr>
      <w:r w:rsidRPr="00FF0137">
        <w:rPr>
          <w:i/>
          <w:sz w:val="22"/>
          <w:szCs w:val="22"/>
        </w:rPr>
        <w:t>В статье обобщены результаты работ, связанных с изучением проблем утилизации промышленных отходов Тырныаузского вольфрама-молибденового комбината. Выявлено негативное влияние Тырныаузского хвостохранилища на экологическую обстановку прил</w:t>
      </w:r>
      <w:r w:rsidRPr="00FF0137">
        <w:rPr>
          <w:i/>
          <w:sz w:val="22"/>
          <w:szCs w:val="22"/>
        </w:rPr>
        <w:t>е</w:t>
      </w:r>
      <w:r w:rsidRPr="00FF0137">
        <w:rPr>
          <w:i/>
          <w:sz w:val="22"/>
          <w:szCs w:val="22"/>
        </w:rPr>
        <w:t>гающих территорий и на здоровье людей. Полученные результаты будут использованы для разработки технологии утилизации отходов горнодобывающих комбинатов.</w:t>
      </w:r>
    </w:p>
    <w:p w:rsidR="00FC1B2E" w:rsidRPr="00FF0137" w:rsidRDefault="00FC1B2E" w:rsidP="004F0EF2">
      <w:pPr>
        <w:ind w:left="284" w:right="284" w:firstLine="284"/>
        <w:jc w:val="both"/>
        <w:rPr>
          <w:sz w:val="22"/>
          <w:szCs w:val="22"/>
        </w:rPr>
      </w:pPr>
    </w:p>
    <w:p w:rsidR="00FC1B2E" w:rsidRPr="00FF0137" w:rsidRDefault="00FC1B2E" w:rsidP="004F0EF2">
      <w:pPr>
        <w:ind w:left="284" w:right="284" w:firstLine="284"/>
        <w:jc w:val="both"/>
        <w:rPr>
          <w:sz w:val="22"/>
          <w:szCs w:val="22"/>
        </w:rPr>
      </w:pPr>
      <w:r w:rsidRPr="00FF0137">
        <w:rPr>
          <w:b/>
          <w:sz w:val="22"/>
          <w:szCs w:val="22"/>
        </w:rPr>
        <w:t>Ключевые слова:</w:t>
      </w:r>
      <w:r w:rsidRPr="00FF0137">
        <w:rPr>
          <w:sz w:val="22"/>
          <w:szCs w:val="22"/>
        </w:rPr>
        <w:t xml:space="preserve"> Тырныаузский вольфрамо-молибденовый завод, промышленные отх</w:t>
      </w:r>
      <w:r w:rsidRPr="00FF0137">
        <w:rPr>
          <w:sz w:val="22"/>
          <w:szCs w:val="22"/>
        </w:rPr>
        <w:t>о</w:t>
      </w:r>
      <w:r w:rsidRPr="00FF0137">
        <w:rPr>
          <w:sz w:val="22"/>
          <w:szCs w:val="22"/>
        </w:rPr>
        <w:t>ды, экологическая безопасность, утилизация промышленных отходов.</w:t>
      </w:r>
    </w:p>
    <w:p w:rsidR="00FC1B2E" w:rsidRPr="00FF0137" w:rsidRDefault="00FC1B2E" w:rsidP="004F0EF2">
      <w:pPr>
        <w:ind w:firstLine="284"/>
        <w:jc w:val="both"/>
        <w:rPr>
          <w:sz w:val="22"/>
          <w:szCs w:val="22"/>
        </w:rPr>
      </w:pPr>
    </w:p>
    <w:p w:rsidR="00716A04" w:rsidRDefault="00FC1B2E" w:rsidP="004F0EF2">
      <w:pPr>
        <w:jc w:val="center"/>
        <w:rPr>
          <w:b/>
          <w:bCs/>
          <w:iCs/>
          <w:sz w:val="28"/>
          <w:szCs w:val="28"/>
          <w:lang w:val="en-US"/>
        </w:rPr>
      </w:pPr>
      <w:r w:rsidRPr="00FF0137">
        <w:rPr>
          <w:b/>
          <w:bCs/>
          <w:iCs/>
          <w:sz w:val="28"/>
          <w:szCs w:val="28"/>
          <w:lang w:val="en-US"/>
        </w:rPr>
        <w:t>PROBLEMS OF UTILIZATION</w:t>
      </w:r>
    </w:p>
    <w:p w:rsidR="00FC1B2E" w:rsidRPr="00FF0137" w:rsidRDefault="00FC1B2E" w:rsidP="004F0EF2">
      <w:pPr>
        <w:jc w:val="center"/>
        <w:rPr>
          <w:b/>
          <w:bCs/>
          <w:iCs/>
          <w:sz w:val="28"/>
          <w:szCs w:val="28"/>
          <w:lang w:val="en-US"/>
        </w:rPr>
      </w:pPr>
      <w:r w:rsidRPr="00FF0137">
        <w:rPr>
          <w:b/>
          <w:bCs/>
          <w:iCs/>
          <w:sz w:val="28"/>
          <w:szCs w:val="28"/>
          <w:lang w:val="en-US"/>
        </w:rPr>
        <w:t>OF</w:t>
      </w:r>
      <w:r w:rsidR="00716A04">
        <w:rPr>
          <w:b/>
          <w:bCs/>
          <w:iCs/>
          <w:sz w:val="28"/>
          <w:szCs w:val="28"/>
          <w:lang w:val="en-US"/>
        </w:rPr>
        <w:t xml:space="preserve"> </w:t>
      </w:r>
      <w:r w:rsidRPr="00FF0137">
        <w:rPr>
          <w:b/>
          <w:bCs/>
          <w:iCs/>
          <w:sz w:val="28"/>
          <w:szCs w:val="28"/>
          <w:lang w:val="en-US"/>
        </w:rPr>
        <w:t>INDUSTRIAL WASTES OF TYRNYAUZ</w:t>
      </w:r>
    </w:p>
    <w:p w:rsidR="00FC1B2E" w:rsidRPr="00FF0137" w:rsidRDefault="00FC1B2E" w:rsidP="004F0EF2">
      <w:pPr>
        <w:jc w:val="center"/>
        <w:rPr>
          <w:b/>
          <w:bCs/>
          <w:iCs/>
          <w:sz w:val="28"/>
          <w:szCs w:val="28"/>
          <w:lang w:val="en-US"/>
        </w:rPr>
      </w:pPr>
      <w:r w:rsidRPr="00FF0137">
        <w:rPr>
          <w:b/>
          <w:bCs/>
          <w:iCs/>
          <w:sz w:val="28"/>
          <w:szCs w:val="28"/>
          <w:lang w:val="en-US"/>
        </w:rPr>
        <w:t>TUNGSTEN-MOL</w:t>
      </w:r>
      <w:r w:rsidR="00716A04" w:rsidRPr="0049213D">
        <w:rPr>
          <w:b/>
          <w:bCs/>
          <w:iCs/>
          <w:sz w:val="28"/>
          <w:szCs w:val="28"/>
          <w:lang w:val="en-US"/>
        </w:rPr>
        <w:t>Y</w:t>
      </w:r>
      <w:r w:rsidRPr="00FF0137">
        <w:rPr>
          <w:b/>
          <w:bCs/>
          <w:iCs/>
          <w:sz w:val="28"/>
          <w:szCs w:val="28"/>
          <w:lang w:val="en-US"/>
        </w:rPr>
        <w:t>BDENUM COMBINE</w:t>
      </w:r>
    </w:p>
    <w:p w:rsidR="00FC1B2E" w:rsidRPr="00FF0137" w:rsidRDefault="00FC1B2E" w:rsidP="004F0EF2">
      <w:pPr>
        <w:jc w:val="center"/>
        <w:rPr>
          <w:b/>
          <w:bCs/>
          <w:iCs/>
          <w:sz w:val="28"/>
          <w:szCs w:val="28"/>
          <w:lang w:val="en-US"/>
        </w:rPr>
      </w:pPr>
      <w:r w:rsidRPr="00FF0137">
        <w:rPr>
          <w:b/>
          <w:bCs/>
          <w:iCs/>
          <w:sz w:val="28"/>
          <w:szCs w:val="28"/>
          <w:lang w:val="en-US"/>
        </w:rPr>
        <w:t>(KABARDIN-BALKAR REPUBLIC)</w:t>
      </w:r>
    </w:p>
    <w:p w:rsidR="00FC1B2E" w:rsidRPr="00FF0137" w:rsidRDefault="00FC1B2E" w:rsidP="004F0EF2">
      <w:pPr>
        <w:jc w:val="center"/>
        <w:rPr>
          <w:b/>
          <w:bCs/>
          <w:iCs/>
          <w:sz w:val="28"/>
          <w:szCs w:val="28"/>
          <w:lang w:val="en-US"/>
        </w:rPr>
      </w:pPr>
      <w:r w:rsidRPr="00FF0137">
        <w:rPr>
          <w:b/>
          <w:bCs/>
          <w:iCs/>
          <w:sz w:val="28"/>
          <w:szCs w:val="28"/>
          <w:lang w:val="en-US"/>
        </w:rPr>
        <w:t>IN THE LIGHT OF NEW DATA</w:t>
      </w:r>
    </w:p>
    <w:p w:rsidR="00FC1B2E" w:rsidRPr="00FF0137" w:rsidRDefault="00FC1B2E" w:rsidP="004F0EF2">
      <w:pPr>
        <w:jc w:val="center"/>
        <w:rPr>
          <w:bCs/>
          <w:iCs/>
          <w:sz w:val="18"/>
          <w:szCs w:val="18"/>
          <w:lang w:val="en-US"/>
        </w:rPr>
      </w:pPr>
    </w:p>
    <w:p w:rsidR="00FC1B2E" w:rsidRPr="00FF0137" w:rsidRDefault="00FC1B2E" w:rsidP="004F0EF2">
      <w:pPr>
        <w:jc w:val="center"/>
        <w:rPr>
          <w:b/>
          <w:bCs/>
          <w:iCs/>
          <w:sz w:val="24"/>
          <w:szCs w:val="24"/>
          <w:lang w:val="en-US"/>
        </w:rPr>
      </w:pPr>
      <w:r w:rsidRPr="00FF0137">
        <w:rPr>
          <w:b/>
          <w:bCs/>
          <w:iCs/>
          <w:sz w:val="24"/>
          <w:szCs w:val="24"/>
          <w:lang w:val="en-US"/>
        </w:rPr>
        <w:t>A.G. GURBANOV</w:t>
      </w:r>
      <w:r w:rsidRPr="00FF0137">
        <w:rPr>
          <w:b/>
          <w:bCs/>
          <w:iCs/>
          <w:sz w:val="24"/>
          <w:szCs w:val="24"/>
          <w:vertAlign w:val="superscript"/>
          <w:lang w:val="en-US"/>
        </w:rPr>
        <w:t>1,2</w:t>
      </w:r>
      <w:r w:rsidRPr="00FF0137">
        <w:rPr>
          <w:b/>
          <w:bCs/>
          <w:iCs/>
          <w:sz w:val="24"/>
          <w:szCs w:val="24"/>
          <w:lang w:val="en-US"/>
        </w:rPr>
        <w:t>, O.A. BOGATIKOV</w:t>
      </w:r>
      <w:r w:rsidRPr="00FF0137">
        <w:rPr>
          <w:b/>
          <w:bCs/>
          <w:iCs/>
          <w:sz w:val="24"/>
          <w:szCs w:val="24"/>
          <w:vertAlign w:val="superscript"/>
          <w:lang w:val="en-US"/>
        </w:rPr>
        <w:t>1,2</w:t>
      </w:r>
      <w:r w:rsidRPr="00FF0137">
        <w:rPr>
          <w:b/>
          <w:bCs/>
          <w:iCs/>
          <w:sz w:val="24"/>
          <w:szCs w:val="24"/>
          <w:lang w:val="en-US"/>
        </w:rPr>
        <w:t>, B.S. KARAMURZOV</w:t>
      </w:r>
      <w:r w:rsidRPr="00FF0137">
        <w:rPr>
          <w:b/>
          <w:bCs/>
          <w:iCs/>
          <w:sz w:val="24"/>
          <w:szCs w:val="24"/>
          <w:vertAlign w:val="superscript"/>
          <w:lang w:val="en-US"/>
        </w:rPr>
        <w:t>2</w:t>
      </w:r>
      <w:r w:rsidRPr="00FF0137">
        <w:rPr>
          <w:b/>
          <w:bCs/>
          <w:iCs/>
          <w:sz w:val="24"/>
          <w:szCs w:val="24"/>
          <w:lang w:val="en-US"/>
        </w:rPr>
        <w:t>, V.M. GAZEYEV</w:t>
      </w:r>
      <w:r w:rsidRPr="00FF0137">
        <w:rPr>
          <w:b/>
          <w:bCs/>
          <w:iCs/>
          <w:sz w:val="24"/>
          <w:szCs w:val="24"/>
          <w:vertAlign w:val="superscript"/>
          <w:lang w:val="en-US"/>
        </w:rPr>
        <w:t>1,2</w:t>
      </w:r>
      <w:r w:rsidRPr="00FF0137">
        <w:rPr>
          <w:b/>
          <w:bCs/>
          <w:iCs/>
          <w:sz w:val="24"/>
          <w:szCs w:val="24"/>
          <w:lang w:val="en-US"/>
        </w:rPr>
        <w:t>,</w:t>
      </w:r>
    </w:p>
    <w:p w:rsidR="00FC1B2E" w:rsidRPr="00FF0137" w:rsidRDefault="00FC1B2E" w:rsidP="004F0EF2">
      <w:pPr>
        <w:jc w:val="center"/>
        <w:rPr>
          <w:b/>
          <w:bCs/>
          <w:iCs/>
          <w:sz w:val="24"/>
          <w:szCs w:val="24"/>
          <w:lang w:val="en-US"/>
        </w:rPr>
      </w:pPr>
      <w:r w:rsidRPr="00FF0137">
        <w:rPr>
          <w:b/>
          <w:bCs/>
          <w:iCs/>
          <w:sz w:val="24"/>
          <w:szCs w:val="24"/>
          <w:lang w:val="en-US"/>
        </w:rPr>
        <w:t>S.F. VINOKUROV</w:t>
      </w:r>
      <w:r w:rsidRPr="00FF0137">
        <w:rPr>
          <w:b/>
          <w:bCs/>
          <w:iCs/>
          <w:sz w:val="24"/>
          <w:szCs w:val="24"/>
          <w:vertAlign w:val="superscript"/>
          <w:lang w:val="en-US"/>
        </w:rPr>
        <w:t>1,2</w:t>
      </w:r>
      <w:r w:rsidRPr="00FF0137">
        <w:rPr>
          <w:b/>
          <w:bCs/>
          <w:iCs/>
          <w:sz w:val="24"/>
          <w:szCs w:val="24"/>
          <w:lang w:val="en-US"/>
        </w:rPr>
        <w:t>, A.B. LEKSIN</w:t>
      </w:r>
      <w:r w:rsidRPr="00FF0137">
        <w:rPr>
          <w:b/>
          <w:bCs/>
          <w:iCs/>
          <w:sz w:val="24"/>
          <w:szCs w:val="24"/>
          <w:vertAlign w:val="superscript"/>
          <w:lang w:val="en-US"/>
        </w:rPr>
        <w:t>1,2</w:t>
      </w:r>
      <w:r w:rsidRPr="00FF0137">
        <w:rPr>
          <w:b/>
          <w:bCs/>
          <w:iCs/>
          <w:sz w:val="24"/>
          <w:szCs w:val="24"/>
          <w:lang w:val="en-US"/>
        </w:rPr>
        <w:t>, A.V. SHEVCHENKO</w:t>
      </w:r>
      <w:r w:rsidRPr="00FF0137">
        <w:rPr>
          <w:b/>
          <w:bCs/>
          <w:iCs/>
          <w:sz w:val="24"/>
          <w:szCs w:val="24"/>
          <w:vertAlign w:val="superscript"/>
          <w:lang w:val="en-US"/>
        </w:rPr>
        <w:t>2</w:t>
      </w:r>
      <w:r w:rsidRPr="00FF0137">
        <w:rPr>
          <w:b/>
          <w:bCs/>
          <w:iCs/>
          <w:sz w:val="24"/>
          <w:szCs w:val="24"/>
          <w:lang w:val="en-US"/>
        </w:rPr>
        <w:t>, S.M.</w:t>
      </w:r>
      <w:r w:rsidRPr="00FF0137">
        <w:rPr>
          <w:lang w:val="en-US"/>
        </w:rPr>
        <w:t xml:space="preserve"> </w:t>
      </w:r>
      <w:r w:rsidRPr="00FF0137">
        <w:rPr>
          <w:b/>
          <w:bCs/>
          <w:iCs/>
          <w:sz w:val="24"/>
          <w:szCs w:val="24"/>
          <w:lang w:val="en-US"/>
        </w:rPr>
        <w:t>DOLOV</w:t>
      </w:r>
      <w:r w:rsidRPr="00FF0137">
        <w:rPr>
          <w:b/>
          <w:bCs/>
          <w:iCs/>
          <w:sz w:val="24"/>
          <w:szCs w:val="24"/>
          <w:vertAlign w:val="superscript"/>
          <w:lang w:val="en-US"/>
        </w:rPr>
        <w:t>2</w:t>
      </w:r>
      <w:r w:rsidRPr="00FF0137">
        <w:rPr>
          <w:b/>
          <w:bCs/>
          <w:iCs/>
          <w:sz w:val="24"/>
          <w:szCs w:val="24"/>
          <w:lang w:val="en-US"/>
        </w:rPr>
        <w:t>,</w:t>
      </w:r>
    </w:p>
    <w:p w:rsidR="00FC1B2E" w:rsidRPr="00FF0137" w:rsidRDefault="00FC1B2E" w:rsidP="004F0EF2">
      <w:pPr>
        <w:jc w:val="center"/>
        <w:rPr>
          <w:b/>
          <w:bCs/>
          <w:iCs/>
          <w:sz w:val="24"/>
          <w:szCs w:val="24"/>
          <w:lang w:val="en-US"/>
        </w:rPr>
      </w:pPr>
      <w:r w:rsidRPr="00FF0137">
        <w:rPr>
          <w:b/>
          <w:bCs/>
          <w:iCs/>
          <w:sz w:val="24"/>
          <w:szCs w:val="24"/>
          <w:lang w:val="en-US"/>
        </w:rPr>
        <w:t>Z.I. DUDAROV</w:t>
      </w:r>
      <w:r w:rsidRPr="00FF0137">
        <w:rPr>
          <w:b/>
          <w:bCs/>
          <w:iCs/>
          <w:sz w:val="24"/>
          <w:szCs w:val="24"/>
          <w:vertAlign w:val="superscript"/>
          <w:lang w:val="en-US"/>
        </w:rPr>
        <w:t>2</w:t>
      </w:r>
      <w:r w:rsidRPr="00FF0137">
        <w:rPr>
          <w:b/>
          <w:bCs/>
          <w:iCs/>
          <w:sz w:val="24"/>
          <w:szCs w:val="24"/>
          <w:lang w:val="en-US"/>
        </w:rPr>
        <w:t>, N.H. BOGOTOV</w:t>
      </w:r>
      <w:r w:rsidRPr="00FF0137">
        <w:rPr>
          <w:b/>
          <w:bCs/>
          <w:iCs/>
          <w:sz w:val="24"/>
          <w:szCs w:val="24"/>
          <w:vertAlign w:val="superscript"/>
          <w:lang w:val="en-US"/>
        </w:rPr>
        <w:t>2</w:t>
      </w:r>
      <w:r w:rsidRPr="00FF0137">
        <w:rPr>
          <w:b/>
          <w:bCs/>
          <w:iCs/>
          <w:sz w:val="24"/>
          <w:szCs w:val="24"/>
          <w:lang w:val="en-US"/>
        </w:rPr>
        <w:t>, A.B. LOLAEV</w:t>
      </w:r>
      <w:r w:rsidRPr="00FF0137">
        <w:rPr>
          <w:b/>
          <w:bCs/>
          <w:iCs/>
          <w:sz w:val="24"/>
          <w:szCs w:val="24"/>
          <w:vertAlign w:val="superscript"/>
          <w:lang w:val="en-US"/>
        </w:rPr>
        <w:t>3</w:t>
      </w:r>
      <w:r w:rsidRPr="00FF0137">
        <w:rPr>
          <w:b/>
          <w:bCs/>
          <w:iCs/>
          <w:sz w:val="24"/>
          <w:szCs w:val="24"/>
          <w:lang w:val="en-US"/>
        </w:rPr>
        <w:t>, A.H. OGANESYAN</w:t>
      </w:r>
      <w:r w:rsidRPr="00FF0137">
        <w:rPr>
          <w:b/>
          <w:bCs/>
          <w:iCs/>
          <w:sz w:val="24"/>
          <w:szCs w:val="24"/>
          <w:vertAlign w:val="superscript"/>
          <w:lang w:val="en-US"/>
        </w:rPr>
        <w:t>3</w:t>
      </w:r>
      <w:r w:rsidRPr="00FF0137">
        <w:rPr>
          <w:b/>
          <w:bCs/>
          <w:iCs/>
          <w:sz w:val="24"/>
          <w:szCs w:val="24"/>
          <w:lang w:val="en-US"/>
        </w:rPr>
        <w:t>,</w:t>
      </w:r>
    </w:p>
    <w:p w:rsidR="00FC1B2E" w:rsidRPr="00FF0137" w:rsidRDefault="00FC1B2E" w:rsidP="004F0EF2">
      <w:pPr>
        <w:jc w:val="center"/>
        <w:rPr>
          <w:b/>
          <w:bCs/>
          <w:iCs/>
          <w:sz w:val="24"/>
          <w:szCs w:val="24"/>
          <w:lang w:val="en-US"/>
        </w:rPr>
      </w:pPr>
      <w:r w:rsidRPr="00FF0137">
        <w:rPr>
          <w:b/>
          <w:bCs/>
          <w:iCs/>
          <w:sz w:val="24"/>
          <w:szCs w:val="24"/>
          <w:lang w:val="en-US"/>
        </w:rPr>
        <w:t>S.O. DZEBOEV</w:t>
      </w:r>
      <w:r w:rsidRPr="00FF0137">
        <w:rPr>
          <w:b/>
          <w:bCs/>
          <w:iCs/>
          <w:sz w:val="24"/>
          <w:szCs w:val="24"/>
          <w:vertAlign w:val="superscript"/>
          <w:lang w:val="en-US"/>
        </w:rPr>
        <w:t>3</w:t>
      </w:r>
      <w:r w:rsidRPr="00FF0137">
        <w:rPr>
          <w:b/>
          <w:bCs/>
          <w:iCs/>
          <w:sz w:val="24"/>
          <w:szCs w:val="24"/>
          <w:lang w:val="en-US"/>
        </w:rPr>
        <w:t>, A.B. KOZINKIN</w:t>
      </w:r>
      <w:r w:rsidRPr="00FF0137">
        <w:rPr>
          <w:b/>
          <w:bCs/>
          <w:iCs/>
          <w:sz w:val="24"/>
          <w:szCs w:val="24"/>
          <w:vertAlign w:val="superscript"/>
          <w:lang w:val="en-US"/>
        </w:rPr>
        <w:t>4</w:t>
      </w:r>
      <w:r w:rsidRPr="00FF0137">
        <w:rPr>
          <w:b/>
          <w:bCs/>
          <w:iCs/>
          <w:sz w:val="24"/>
          <w:szCs w:val="24"/>
          <w:lang w:val="en-US"/>
        </w:rPr>
        <w:t>, A.T. KOZAKOV</w:t>
      </w:r>
      <w:r w:rsidRPr="00FF0137">
        <w:rPr>
          <w:b/>
          <w:bCs/>
          <w:iCs/>
          <w:sz w:val="24"/>
          <w:szCs w:val="24"/>
          <w:vertAlign w:val="superscript"/>
          <w:lang w:val="en-US"/>
        </w:rPr>
        <w:t>4</w:t>
      </w:r>
      <w:r w:rsidRPr="00FF0137">
        <w:rPr>
          <w:b/>
          <w:bCs/>
          <w:iCs/>
          <w:sz w:val="24"/>
          <w:szCs w:val="24"/>
          <w:lang w:val="en-US"/>
        </w:rPr>
        <w:t>, L.E. TSUKANOVA</w:t>
      </w:r>
      <w:r w:rsidRPr="00FF0137">
        <w:rPr>
          <w:b/>
          <w:bCs/>
          <w:iCs/>
          <w:sz w:val="24"/>
          <w:szCs w:val="24"/>
          <w:vertAlign w:val="superscript"/>
          <w:lang w:val="en-US"/>
        </w:rPr>
        <w:t>4</w:t>
      </w:r>
    </w:p>
    <w:p w:rsidR="00FC1B2E" w:rsidRPr="00FF0137" w:rsidRDefault="00FC1B2E" w:rsidP="004F0EF2">
      <w:pPr>
        <w:jc w:val="center"/>
        <w:rPr>
          <w:bCs/>
          <w:sz w:val="18"/>
          <w:szCs w:val="18"/>
          <w:lang w:val="en-US"/>
        </w:rPr>
      </w:pPr>
    </w:p>
    <w:p w:rsidR="00FC1B2E" w:rsidRPr="00FF0137" w:rsidRDefault="00FC1B2E" w:rsidP="004F0EF2">
      <w:pPr>
        <w:jc w:val="center"/>
        <w:rPr>
          <w:bCs/>
          <w:lang w:val="en-US"/>
        </w:rPr>
      </w:pPr>
      <w:r w:rsidRPr="00FF0137">
        <w:rPr>
          <w:bCs/>
          <w:vertAlign w:val="superscript"/>
          <w:lang w:val="en-US"/>
        </w:rPr>
        <w:t>1</w:t>
      </w:r>
      <w:r w:rsidRPr="00FF0137">
        <w:rPr>
          <w:bCs/>
          <w:lang w:val="en-US"/>
        </w:rPr>
        <w:t xml:space="preserve">Institute of geology of ore fields, petrography, mineralogy and geochemistry </w:t>
      </w:r>
    </w:p>
    <w:p w:rsidR="00FC1B2E" w:rsidRPr="00FF0137" w:rsidRDefault="00FC1B2E" w:rsidP="004F0EF2">
      <w:pPr>
        <w:jc w:val="center"/>
        <w:rPr>
          <w:bCs/>
          <w:lang w:val="en-US"/>
        </w:rPr>
      </w:pPr>
      <w:r w:rsidRPr="00FF0137">
        <w:rPr>
          <w:bCs/>
          <w:lang w:val="en-US"/>
        </w:rPr>
        <w:t>Russian Academy of Sciences (IGEM Russian Academy of Sciences)</w:t>
      </w:r>
    </w:p>
    <w:p w:rsidR="00FC1B2E" w:rsidRPr="00FF0137" w:rsidRDefault="00FC1B2E" w:rsidP="004F0EF2">
      <w:pPr>
        <w:jc w:val="center"/>
        <w:rPr>
          <w:bCs/>
          <w:lang w:val="en-US"/>
        </w:rPr>
      </w:pPr>
      <w:r w:rsidRPr="00FF0137">
        <w:rPr>
          <w:bCs/>
          <w:lang w:val="en-US"/>
        </w:rPr>
        <w:t>119017, Moscow, Staromonetny Lane, 35</w:t>
      </w:r>
    </w:p>
    <w:p w:rsidR="00FC1B2E" w:rsidRPr="00FF0137" w:rsidRDefault="00FC1B2E" w:rsidP="004F0EF2">
      <w:pPr>
        <w:jc w:val="center"/>
        <w:rPr>
          <w:rStyle w:val="af0"/>
          <w:i w:val="0"/>
          <w:u w:val="single"/>
          <w:lang w:val="en-US"/>
        </w:rPr>
      </w:pPr>
      <w:r w:rsidRPr="00FF0137">
        <w:rPr>
          <w:lang w:val="en-US"/>
        </w:rPr>
        <w:t xml:space="preserve">E-mail: </w:t>
      </w:r>
      <w:r w:rsidRPr="00FF0137">
        <w:rPr>
          <w:rStyle w:val="af0"/>
          <w:i w:val="0"/>
          <w:u w:val="single"/>
          <w:lang w:val="en-US"/>
        </w:rPr>
        <w:t>director@igem.ru</w:t>
      </w:r>
    </w:p>
    <w:p w:rsidR="00FC1B2E" w:rsidRPr="00FF0137" w:rsidRDefault="00FC1B2E" w:rsidP="004F0EF2">
      <w:pPr>
        <w:jc w:val="center"/>
        <w:rPr>
          <w:bCs/>
          <w:sz w:val="18"/>
          <w:szCs w:val="18"/>
          <w:lang w:val="en-US"/>
        </w:rPr>
      </w:pPr>
    </w:p>
    <w:p w:rsidR="00FC1B2E" w:rsidRPr="00FF0137" w:rsidRDefault="00FC1B2E" w:rsidP="004F0EF2">
      <w:pPr>
        <w:jc w:val="center"/>
        <w:rPr>
          <w:lang w:val="en-US"/>
        </w:rPr>
      </w:pPr>
      <w:r w:rsidRPr="00FF0137">
        <w:rPr>
          <w:vertAlign w:val="superscript"/>
          <w:lang w:val="en-US"/>
        </w:rPr>
        <w:t>2</w:t>
      </w:r>
      <w:r w:rsidRPr="00FF0137">
        <w:rPr>
          <w:lang w:val="en-US"/>
        </w:rPr>
        <w:t>Kabardin-Balkar State University named after  H.M. Berbekov</w:t>
      </w:r>
    </w:p>
    <w:p w:rsidR="00FC1B2E" w:rsidRPr="00FF0137" w:rsidRDefault="00FC1B2E" w:rsidP="004F0EF2">
      <w:pPr>
        <w:jc w:val="center"/>
        <w:rPr>
          <w:lang w:val="en-US"/>
        </w:rPr>
      </w:pPr>
      <w:r w:rsidRPr="00FF0137">
        <w:rPr>
          <w:lang w:val="en-US"/>
        </w:rPr>
        <w:t xml:space="preserve">360004, </w:t>
      </w:r>
      <w:r w:rsidRPr="00FF0137">
        <w:rPr>
          <w:bCs/>
          <w:lang w:val="en-US"/>
        </w:rPr>
        <w:t xml:space="preserve">KBR, </w:t>
      </w:r>
      <w:r w:rsidRPr="00FF0137">
        <w:rPr>
          <w:lang w:val="en-US"/>
        </w:rPr>
        <w:t>Nalchik, 173, Chernyshevsky street</w:t>
      </w:r>
    </w:p>
    <w:p w:rsidR="00FC1B2E" w:rsidRPr="00FF0137" w:rsidRDefault="00FC1B2E" w:rsidP="004F0EF2">
      <w:pPr>
        <w:jc w:val="center"/>
        <w:rPr>
          <w:lang w:val="en-US"/>
        </w:rPr>
      </w:pPr>
      <w:r w:rsidRPr="00FF0137">
        <w:rPr>
          <w:lang w:val="en-US"/>
        </w:rPr>
        <w:t xml:space="preserve">E-mail: </w:t>
      </w:r>
      <w:hyperlink r:id="rId78" w:history="1">
        <w:r w:rsidRPr="00FF0137">
          <w:rPr>
            <w:rStyle w:val="a7"/>
            <w:color w:val="auto"/>
            <w:lang w:val="en-US"/>
          </w:rPr>
          <w:t>bsk@kbsu.ru</w:t>
        </w:r>
      </w:hyperlink>
    </w:p>
    <w:p w:rsidR="00FC1B2E" w:rsidRPr="00FF0137" w:rsidRDefault="00FC1B2E" w:rsidP="004F0EF2">
      <w:pPr>
        <w:jc w:val="center"/>
        <w:rPr>
          <w:bCs/>
          <w:sz w:val="18"/>
          <w:szCs w:val="18"/>
          <w:lang w:val="en-US"/>
        </w:rPr>
      </w:pPr>
    </w:p>
    <w:p w:rsidR="00FC1B2E" w:rsidRPr="00FF0137" w:rsidRDefault="00FC1B2E" w:rsidP="004F0EF2">
      <w:pPr>
        <w:jc w:val="center"/>
        <w:rPr>
          <w:bCs/>
          <w:lang w:val="en-US"/>
        </w:rPr>
      </w:pPr>
      <w:r w:rsidRPr="00FF0137">
        <w:rPr>
          <w:bCs/>
          <w:vertAlign w:val="superscript"/>
          <w:lang w:val="en-US"/>
        </w:rPr>
        <w:t>3</w:t>
      </w:r>
      <w:r w:rsidRPr="00FF0137">
        <w:rPr>
          <w:bCs/>
          <w:lang w:val="en-US"/>
        </w:rPr>
        <w:t>North-Caucasian Mountain-Metallurgical  Institute</w:t>
      </w:r>
    </w:p>
    <w:p w:rsidR="00FC1B2E" w:rsidRPr="00FF0137" w:rsidRDefault="00FC1B2E" w:rsidP="004F0EF2">
      <w:pPr>
        <w:jc w:val="center"/>
        <w:rPr>
          <w:bCs/>
          <w:lang w:val="en-US"/>
        </w:rPr>
      </w:pPr>
      <w:r w:rsidRPr="00FF0137">
        <w:rPr>
          <w:bCs/>
          <w:lang w:val="en-US"/>
        </w:rPr>
        <w:t>(State technological university)</w:t>
      </w:r>
    </w:p>
    <w:p w:rsidR="00FC1B2E" w:rsidRPr="00FF0137" w:rsidRDefault="00FC1B2E" w:rsidP="004F0EF2">
      <w:pPr>
        <w:jc w:val="center"/>
        <w:rPr>
          <w:bCs/>
          <w:lang w:val="en-US"/>
        </w:rPr>
      </w:pPr>
      <w:r w:rsidRPr="00FF0137">
        <w:rPr>
          <w:bCs/>
          <w:lang w:val="en-US"/>
        </w:rPr>
        <w:t>362021, RSO-Alania, Vladikavkaz, 44, Nikolaev street</w:t>
      </w:r>
    </w:p>
    <w:p w:rsidR="00FC1B2E" w:rsidRPr="00FF0137" w:rsidRDefault="00FC1B2E" w:rsidP="004F0EF2">
      <w:pPr>
        <w:jc w:val="center"/>
        <w:rPr>
          <w:bCs/>
          <w:lang w:val="en-US"/>
        </w:rPr>
      </w:pPr>
      <w:r w:rsidRPr="00FF0137">
        <w:rPr>
          <w:bCs/>
          <w:lang w:val="en-US"/>
        </w:rPr>
        <w:t xml:space="preserve">E-mail: </w:t>
      </w:r>
      <w:r w:rsidRPr="00FF0137">
        <w:rPr>
          <w:bCs/>
          <w:u w:val="single"/>
          <w:lang w:val="en-US"/>
        </w:rPr>
        <w:t>info@skgmi-gtu.ru</w:t>
      </w:r>
    </w:p>
    <w:p w:rsidR="00FC1B2E" w:rsidRPr="00FF0137" w:rsidRDefault="00FC1B2E" w:rsidP="004F0EF2">
      <w:pPr>
        <w:jc w:val="center"/>
        <w:rPr>
          <w:bCs/>
          <w:sz w:val="18"/>
          <w:szCs w:val="18"/>
          <w:lang w:val="en-US"/>
        </w:rPr>
      </w:pPr>
    </w:p>
    <w:p w:rsidR="00FC1B2E" w:rsidRPr="00FF0137" w:rsidRDefault="00FC1B2E" w:rsidP="004F0EF2">
      <w:pPr>
        <w:jc w:val="center"/>
        <w:rPr>
          <w:bCs/>
          <w:lang w:val="en-US"/>
        </w:rPr>
      </w:pPr>
      <w:r w:rsidRPr="00FF0137">
        <w:rPr>
          <w:bCs/>
          <w:vertAlign w:val="superscript"/>
          <w:lang w:val="en-US"/>
        </w:rPr>
        <w:t>4</w:t>
      </w:r>
      <w:r w:rsidRPr="00FF0137">
        <w:rPr>
          <w:bCs/>
          <w:lang w:val="en-US"/>
        </w:rPr>
        <w:t xml:space="preserve"> Scientific Research Institute of Physics of the Southern Federal University</w:t>
      </w:r>
    </w:p>
    <w:p w:rsidR="00FC1B2E" w:rsidRPr="00FF0137" w:rsidRDefault="00FC1B2E" w:rsidP="004F0EF2">
      <w:pPr>
        <w:jc w:val="center"/>
        <w:rPr>
          <w:bCs/>
          <w:lang w:val="en-US"/>
        </w:rPr>
      </w:pPr>
      <w:r w:rsidRPr="00FF0137">
        <w:rPr>
          <w:bCs/>
          <w:lang w:val="en-US"/>
        </w:rPr>
        <w:t>344006, Rostov-on-Don, Stachki Ave., 194</w:t>
      </w:r>
    </w:p>
    <w:p w:rsidR="00FC1B2E" w:rsidRPr="00FF0137" w:rsidRDefault="00FC1B2E" w:rsidP="004F0EF2">
      <w:pPr>
        <w:jc w:val="center"/>
        <w:rPr>
          <w:sz w:val="18"/>
          <w:szCs w:val="18"/>
          <w:lang w:val="en-US"/>
        </w:rPr>
      </w:pPr>
      <w:r w:rsidRPr="00FF0137">
        <w:rPr>
          <w:bCs/>
          <w:lang w:val="en-US"/>
        </w:rPr>
        <w:t xml:space="preserve">E-mail: </w:t>
      </w:r>
      <w:r w:rsidRPr="00FF0137">
        <w:rPr>
          <w:bCs/>
          <w:u w:val="single"/>
          <w:lang w:val="en-US"/>
        </w:rPr>
        <w:t>iphys@sfedu.ru</w:t>
      </w:r>
    </w:p>
    <w:p w:rsidR="00FC1B2E" w:rsidRPr="00FF0137" w:rsidRDefault="00FC1B2E" w:rsidP="004F0EF2">
      <w:pPr>
        <w:ind w:firstLine="284"/>
        <w:jc w:val="both"/>
        <w:rPr>
          <w:sz w:val="22"/>
          <w:szCs w:val="22"/>
          <w:lang w:val="en-US"/>
        </w:rPr>
      </w:pPr>
    </w:p>
    <w:p w:rsidR="00FC1B2E" w:rsidRPr="00FF0137" w:rsidRDefault="00FC1B2E" w:rsidP="004F0EF2">
      <w:pPr>
        <w:ind w:firstLine="284"/>
        <w:jc w:val="both"/>
        <w:rPr>
          <w:sz w:val="22"/>
          <w:szCs w:val="22"/>
          <w:lang w:val="en-US"/>
        </w:rPr>
      </w:pPr>
      <w:r w:rsidRPr="00FF0137">
        <w:rPr>
          <w:sz w:val="22"/>
          <w:szCs w:val="22"/>
          <w:lang w:val="en-US"/>
        </w:rPr>
        <w:t>The paper summarizes results of studies on the problems of disposal of industrial waste of the Ty</w:t>
      </w:r>
      <w:r w:rsidRPr="00FF0137">
        <w:rPr>
          <w:sz w:val="22"/>
          <w:szCs w:val="22"/>
          <w:lang w:val="en-US"/>
        </w:rPr>
        <w:t>r</w:t>
      </w:r>
      <w:r w:rsidRPr="00FF0137">
        <w:rPr>
          <w:sz w:val="22"/>
          <w:szCs w:val="22"/>
          <w:lang w:val="en-US"/>
        </w:rPr>
        <w:t xml:space="preserve">nyauz tungsten-molybdenum plant. Negative impact of tailings of Tyrnyauz plant on the environment and surrounding areas on human health are revealed. The results will be used to develop the technology of mining waste disposal plants. </w:t>
      </w:r>
    </w:p>
    <w:p w:rsidR="00FC1B2E" w:rsidRPr="00FF0137" w:rsidRDefault="00FC1B2E" w:rsidP="004F0EF2">
      <w:pPr>
        <w:ind w:firstLine="284"/>
        <w:jc w:val="both"/>
        <w:rPr>
          <w:i/>
          <w:sz w:val="22"/>
          <w:szCs w:val="22"/>
          <w:lang w:val="en-US"/>
        </w:rPr>
      </w:pPr>
    </w:p>
    <w:p w:rsidR="00FC1B2E" w:rsidRPr="00FF0137" w:rsidRDefault="00FC1B2E"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Tyrnyauz tungsten-molybdenum plant, industrial waste, environmental safety, recycling of industrial waste.</w:t>
      </w:r>
    </w:p>
    <w:p w:rsidR="00FC1B2E" w:rsidRPr="00FF0137" w:rsidRDefault="00FC1B2E" w:rsidP="004F0EF2">
      <w:pPr>
        <w:pStyle w:val="Default"/>
        <w:ind w:firstLine="284"/>
        <w:jc w:val="both"/>
        <w:rPr>
          <w:color w:val="auto"/>
          <w:lang w:val="en-US"/>
        </w:rPr>
      </w:pPr>
    </w:p>
    <w:p w:rsidR="00FC1B2E" w:rsidRPr="00FF0137" w:rsidRDefault="00FC1B2E" w:rsidP="004F0EF2">
      <w:pPr>
        <w:tabs>
          <w:tab w:val="num" w:pos="720"/>
        </w:tabs>
        <w:jc w:val="center"/>
        <w:rPr>
          <w:b/>
          <w:iCs/>
          <w:sz w:val="24"/>
          <w:szCs w:val="24"/>
        </w:rPr>
      </w:pPr>
      <w:r w:rsidRPr="00FF0137">
        <w:rPr>
          <w:b/>
          <w:iCs/>
          <w:sz w:val="24"/>
          <w:szCs w:val="24"/>
        </w:rPr>
        <w:t>ЛИТЕРАТУРА</w:t>
      </w:r>
    </w:p>
    <w:p w:rsidR="00FC1B2E" w:rsidRPr="00FF0137" w:rsidRDefault="00FC1B2E" w:rsidP="004F0EF2">
      <w:pPr>
        <w:pStyle w:val="Default"/>
        <w:ind w:firstLine="284"/>
        <w:jc w:val="both"/>
        <w:rPr>
          <w:color w:val="auto"/>
        </w:rPr>
      </w:pPr>
    </w:p>
    <w:p w:rsidR="00FC1B2E" w:rsidRPr="00FF0137" w:rsidRDefault="00FC1B2E" w:rsidP="004F0EF2">
      <w:pPr>
        <w:pStyle w:val="Default"/>
        <w:widowControl/>
        <w:numPr>
          <w:ilvl w:val="0"/>
          <w:numId w:val="23"/>
        </w:numPr>
        <w:ind w:left="0" w:firstLine="284"/>
        <w:jc w:val="both"/>
        <w:rPr>
          <w:color w:val="auto"/>
        </w:rPr>
      </w:pPr>
      <w:r w:rsidRPr="00FF0137">
        <w:rPr>
          <w:i/>
          <w:color w:val="auto"/>
        </w:rPr>
        <w:t>Трубецкой К.Н., Чантурия В.А., Каплунов Д.Р., Рыльникова М.В.</w:t>
      </w:r>
      <w:r w:rsidRPr="00FF0137">
        <w:rPr>
          <w:color w:val="auto"/>
        </w:rPr>
        <w:t xml:space="preserve"> Комплексное о</w:t>
      </w:r>
      <w:r w:rsidRPr="00FF0137">
        <w:rPr>
          <w:color w:val="auto"/>
        </w:rPr>
        <w:t>с</w:t>
      </w:r>
      <w:r w:rsidRPr="00FF0137">
        <w:rPr>
          <w:color w:val="auto"/>
        </w:rPr>
        <w:t>воение месторождений и глубокая переработка минерального сырья. М.: Наука. 2010.    437 с.</w:t>
      </w:r>
    </w:p>
    <w:p w:rsidR="00FC1B2E" w:rsidRPr="00FF0137" w:rsidRDefault="00FC1B2E" w:rsidP="004F0EF2">
      <w:pPr>
        <w:pStyle w:val="af2"/>
        <w:numPr>
          <w:ilvl w:val="0"/>
          <w:numId w:val="23"/>
        </w:numPr>
        <w:autoSpaceDE w:val="0"/>
        <w:autoSpaceDN w:val="0"/>
        <w:adjustRightInd w:val="0"/>
        <w:spacing w:after="0" w:line="240" w:lineRule="auto"/>
        <w:ind w:left="0" w:firstLine="284"/>
        <w:jc w:val="both"/>
        <w:rPr>
          <w:rFonts w:ascii="Times New Roman" w:hAnsi="Times New Roman"/>
          <w:bCs/>
          <w:sz w:val="24"/>
          <w:szCs w:val="24"/>
        </w:rPr>
      </w:pPr>
      <w:r w:rsidRPr="00FF0137">
        <w:rPr>
          <w:rFonts w:ascii="Times New Roman" w:hAnsi="Times New Roman"/>
          <w:bCs/>
          <w:i/>
          <w:sz w:val="24"/>
          <w:szCs w:val="24"/>
        </w:rPr>
        <w:t>Елохин В.А.</w:t>
      </w:r>
      <w:r w:rsidRPr="00FF0137">
        <w:rPr>
          <w:rFonts w:ascii="Times New Roman" w:hAnsi="Times New Roman"/>
          <w:bCs/>
          <w:sz w:val="24"/>
          <w:szCs w:val="24"/>
        </w:rPr>
        <w:t xml:space="preserve"> Молибденоворудные и молибденсодержащие формации Урала: авт</w:t>
      </w:r>
      <w:r w:rsidRPr="00FF0137">
        <w:rPr>
          <w:rFonts w:ascii="Times New Roman" w:hAnsi="Times New Roman"/>
          <w:bCs/>
          <w:sz w:val="24"/>
          <w:szCs w:val="24"/>
        </w:rPr>
        <w:t>о</w:t>
      </w:r>
      <w:r w:rsidRPr="00FF0137">
        <w:rPr>
          <w:rFonts w:ascii="Times New Roman" w:hAnsi="Times New Roman"/>
          <w:bCs/>
          <w:sz w:val="24"/>
          <w:szCs w:val="24"/>
        </w:rPr>
        <w:t>реф. дисс... д. геол.-минерал. наук. Томск: Национальный исследовательский Томский п</w:t>
      </w:r>
      <w:r w:rsidRPr="00FF0137">
        <w:rPr>
          <w:rFonts w:ascii="Times New Roman" w:hAnsi="Times New Roman"/>
          <w:bCs/>
          <w:sz w:val="24"/>
          <w:szCs w:val="24"/>
        </w:rPr>
        <w:t>о</w:t>
      </w:r>
      <w:r w:rsidRPr="00FF0137">
        <w:rPr>
          <w:rFonts w:ascii="Times New Roman" w:hAnsi="Times New Roman"/>
          <w:bCs/>
          <w:sz w:val="24"/>
          <w:szCs w:val="24"/>
        </w:rPr>
        <w:t>литехнический университет. 2010. 49 с.</w:t>
      </w:r>
    </w:p>
    <w:p w:rsidR="00FC1B2E" w:rsidRPr="00FF0137" w:rsidRDefault="00FC1B2E" w:rsidP="004F0EF2">
      <w:pPr>
        <w:pStyle w:val="af2"/>
        <w:numPr>
          <w:ilvl w:val="0"/>
          <w:numId w:val="23"/>
        </w:numPr>
        <w:autoSpaceDE w:val="0"/>
        <w:autoSpaceDN w:val="0"/>
        <w:adjustRightInd w:val="0"/>
        <w:spacing w:after="0" w:line="240" w:lineRule="auto"/>
        <w:ind w:left="0" w:firstLine="284"/>
        <w:jc w:val="both"/>
        <w:rPr>
          <w:rFonts w:ascii="Times New Roman" w:hAnsi="Times New Roman"/>
          <w:iCs/>
          <w:sz w:val="24"/>
          <w:szCs w:val="24"/>
        </w:rPr>
      </w:pPr>
      <w:r w:rsidRPr="00FF0137">
        <w:rPr>
          <w:rFonts w:ascii="Times New Roman" w:hAnsi="Times New Roman"/>
          <w:i/>
          <w:sz w:val="24"/>
          <w:szCs w:val="24"/>
        </w:rPr>
        <w:t xml:space="preserve">Бортников Н.С., Гурбанов А.Г., Богатиков О.А. и др. </w:t>
      </w:r>
      <w:r w:rsidRPr="00FF0137">
        <w:rPr>
          <w:rFonts w:ascii="Times New Roman" w:hAnsi="Times New Roman"/>
          <w:bCs/>
          <w:sz w:val="24"/>
          <w:szCs w:val="24"/>
        </w:rPr>
        <w:t>Захороненные промышленные отходы Тырныаузского вольфрамово-молибденового комбината: состав, геохимические особенности и их утилизация как решение экологических и социальных проблем на те</w:t>
      </w:r>
      <w:r w:rsidRPr="00FF0137">
        <w:rPr>
          <w:rFonts w:ascii="Times New Roman" w:hAnsi="Times New Roman"/>
          <w:bCs/>
          <w:sz w:val="24"/>
          <w:szCs w:val="24"/>
        </w:rPr>
        <w:t>р</w:t>
      </w:r>
      <w:r w:rsidRPr="00FF0137">
        <w:rPr>
          <w:rFonts w:ascii="Times New Roman" w:hAnsi="Times New Roman"/>
          <w:bCs/>
          <w:sz w:val="24"/>
          <w:szCs w:val="24"/>
        </w:rPr>
        <w:t xml:space="preserve">ритории Кабардино-Балкарской Республики // </w:t>
      </w:r>
      <w:r w:rsidRPr="00FF0137">
        <w:rPr>
          <w:rFonts w:ascii="Times New Roman" w:hAnsi="Times New Roman"/>
          <w:iCs/>
          <w:sz w:val="24"/>
          <w:szCs w:val="24"/>
        </w:rPr>
        <w:t>Геоэкология, инженерная геология, гидр</w:t>
      </w:r>
      <w:r w:rsidRPr="00FF0137">
        <w:rPr>
          <w:rFonts w:ascii="Times New Roman" w:hAnsi="Times New Roman"/>
          <w:iCs/>
          <w:sz w:val="24"/>
          <w:szCs w:val="24"/>
        </w:rPr>
        <w:t>о</w:t>
      </w:r>
      <w:r w:rsidRPr="00FF0137">
        <w:rPr>
          <w:rFonts w:ascii="Times New Roman" w:hAnsi="Times New Roman"/>
          <w:iCs/>
          <w:sz w:val="24"/>
          <w:szCs w:val="24"/>
        </w:rPr>
        <w:t>геология, геокриология. 2013. № 3. С. 323-341.</w:t>
      </w:r>
    </w:p>
    <w:p w:rsidR="00FC1B2E" w:rsidRPr="00FF0137" w:rsidRDefault="00FC1B2E" w:rsidP="004F0EF2">
      <w:pPr>
        <w:pStyle w:val="Default"/>
        <w:widowControl/>
        <w:numPr>
          <w:ilvl w:val="0"/>
          <w:numId w:val="23"/>
        </w:numPr>
        <w:ind w:left="0" w:firstLine="284"/>
        <w:jc w:val="both"/>
        <w:rPr>
          <w:iCs/>
          <w:color w:val="auto"/>
        </w:rPr>
      </w:pPr>
      <w:r w:rsidRPr="00FF0137">
        <w:rPr>
          <w:i/>
          <w:color w:val="auto"/>
        </w:rPr>
        <w:t>Бортников Н.С., Гурбанов А.Г., Богатиков О.А. и др.</w:t>
      </w:r>
      <w:r w:rsidRPr="00FF0137">
        <w:rPr>
          <w:color w:val="auto"/>
        </w:rPr>
        <w:t xml:space="preserve"> Оценка воздействия захор</w:t>
      </w:r>
      <w:r w:rsidRPr="00FF0137">
        <w:rPr>
          <w:color w:val="auto"/>
        </w:rPr>
        <w:t>о</w:t>
      </w:r>
      <w:r w:rsidRPr="00FF0137">
        <w:rPr>
          <w:color w:val="auto"/>
        </w:rPr>
        <w:t>ненных промышленных отходов Тырныаузского вольфрамово-молибденеового комбината на  экологическую обстановку (почвенно-растительный слой) прилегающих территорий Приэльбрусья (Кабардино-Балкарская Республика, Россия)</w:t>
      </w:r>
      <w:r w:rsidRPr="00FF0137">
        <w:rPr>
          <w:i/>
          <w:color w:val="auto"/>
        </w:rPr>
        <w:t xml:space="preserve"> </w:t>
      </w:r>
      <w:r w:rsidRPr="00FF0137">
        <w:rPr>
          <w:bCs/>
          <w:color w:val="auto"/>
        </w:rPr>
        <w:t xml:space="preserve">// </w:t>
      </w:r>
      <w:r w:rsidRPr="00FF0137">
        <w:rPr>
          <w:iCs/>
          <w:color w:val="auto"/>
        </w:rPr>
        <w:t>Геоэкология, инженерная геология, гидрогеология, геокриология. 2013. № 5. С. 405-416.</w:t>
      </w:r>
    </w:p>
    <w:p w:rsidR="00FC1B2E" w:rsidRPr="00FF0137" w:rsidRDefault="00FC1B2E" w:rsidP="004F0EF2">
      <w:pPr>
        <w:pStyle w:val="Default"/>
        <w:widowControl/>
        <w:numPr>
          <w:ilvl w:val="0"/>
          <w:numId w:val="23"/>
        </w:numPr>
        <w:tabs>
          <w:tab w:val="left" w:pos="709"/>
        </w:tabs>
        <w:ind w:left="0" w:firstLine="284"/>
        <w:jc w:val="both"/>
        <w:rPr>
          <w:color w:val="auto"/>
        </w:rPr>
      </w:pPr>
      <w:r w:rsidRPr="00FF0137">
        <w:rPr>
          <w:i/>
          <w:color w:val="auto"/>
        </w:rPr>
        <w:t>Бортников Н.С., Шаззо Ю.К., Гурбанов А.Г. и др.</w:t>
      </w:r>
      <w:r w:rsidRPr="00FF0137">
        <w:rPr>
          <w:color w:val="auto"/>
        </w:rPr>
        <w:t xml:space="preserve"> В сб.: Аналитика России (к 175-летию со дня рождения Д.И. Менделеева). Краснодар. 2008. Элементный анализ состава отходов Тырныаузского вольфрамо-молибденового комбината инструментальными мет</w:t>
      </w:r>
      <w:r w:rsidRPr="00FF0137">
        <w:rPr>
          <w:color w:val="auto"/>
        </w:rPr>
        <w:t>о</w:t>
      </w:r>
      <w:r w:rsidRPr="00FF0137">
        <w:rPr>
          <w:color w:val="auto"/>
        </w:rPr>
        <w:t>дами. С. 448.</w:t>
      </w:r>
    </w:p>
    <w:p w:rsidR="00FC1B2E" w:rsidRPr="00FF0137" w:rsidRDefault="00FC1B2E" w:rsidP="004F0EF2">
      <w:pPr>
        <w:pStyle w:val="Default"/>
        <w:widowControl/>
        <w:numPr>
          <w:ilvl w:val="0"/>
          <w:numId w:val="23"/>
        </w:numPr>
        <w:ind w:left="0" w:firstLine="284"/>
        <w:jc w:val="both"/>
        <w:rPr>
          <w:color w:val="auto"/>
        </w:rPr>
      </w:pPr>
      <w:r w:rsidRPr="00FF0137">
        <w:rPr>
          <w:i/>
          <w:color w:val="auto"/>
          <w:lang w:val="en-US"/>
        </w:rPr>
        <w:t xml:space="preserve">Bortnikov N.S., Shazzo Yu.K., Gurbanov A.G. et al. // </w:t>
      </w:r>
      <w:r w:rsidRPr="00FF0137">
        <w:rPr>
          <w:color w:val="auto"/>
          <w:lang w:val="en-US"/>
        </w:rPr>
        <w:t>Factory waste influence on elbrus adjacent area</w:t>
      </w:r>
      <w:r w:rsidRPr="00FF0137">
        <w:rPr>
          <w:i/>
          <w:color w:val="auto"/>
          <w:lang w:val="en-US"/>
        </w:rPr>
        <w:t xml:space="preserve"> </w:t>
      </w:r>
      <w:r w:rsidRPr="00FF0137">
        <w:rPr>
          <w:color w:val="auto"/>
        </w:rPr>
        <w:t>В</w:t>
      </w:r>
      <w:r w:rsidRPr="00FF0137">
        <w:rPr>
          <w:color w:val="auto"/>
          <w:lang w:val="en-US"/>
        </w:rPr>
        <w:t xml:space="preserve"> </w:t>
      </w:r>
      <w:r w:rsidRPr="00FF0137">
        <w:rPr>
          <w:color w:val="auto"/>
        </w:rPr>
        <w:t>сб</w:t>
      </w:r>
      <w:r w:rsidRPr="00FF0137">
        <w:rPr>
          <w:color w:val="auto"/>
          <w:lang w:val="en-US"/>
        </w:rPr>
        <w:t xml:space="preserve">.: ISSEBETS. </w:t>
      </w:r>
      <w:r w:rsidRPr="00FF0137">
        <w:rPr>
          <w:color w:val="auto"/>
        </w:rPr>
        <w:t xml:space="preserve">27-29 </w:t>
      </w:r>
      <w:r w:rsidRPr="00FF0137">
        <w:rPr>
          <w:color w:val="auto"/>
          <w:lang w:val="en-US"/>
        </w:rPr>
        <w:t>August</w:t>
      </w:r>
      <w:r w:rsidRPr="00FF0137">
        <w:rPr>
          <w:color w:val="auto"/>
        </w:rPr>
        <w:t xml:space="preserve"> 2009. </w:t>
      </w:r>
      <w:r w:rsidRPr="00FF0137">
        <w:rPr>
          <w:color w:val="auto"/>
          <w:lang w:val="en-US"/>
        </w:rPr>
        <w:t>Ager</w:t>
      </w:r>
      <w:r w:rsidRPr="00FF0137">
        <w:rPr>
          <w:color w:val="auto"/>
        </w:rPr>
        <w:t xml:space="preserve">. </w:t>
      </w:r>
      <w:r w:rsidRPr="00FF0137">
        <w:rPr>
          <w:color w:val="auto"/>
          <w:lang w:val="en-US"/>
        </w:rPr>
        <w:t>Hungary</w:t>
      </w:r>
      <w:r w:rsidRPr="00FF0137">
        <w:rPr>
          <w:color w:val="auto"/>
        </w:rPr>
        <w:t>. 2009.</w:t>
      </w:r>
    </w:p>
    <w:p w:rsidR="00FC1B2E" w:rsidRPr="00FF0137" w:rsidRDefault="00FC1B2E" w:rsidP="004F0EF2">
      <w:pPr>
        <w:pStyle w:val="af2"/>
        <w:numPr>
          <w:ilvl w:val="0"/>
          <w:numId w:val="23"/>
        </w:numPr>
        <w:tabs>
          <w:tab w:val="num" w:pos="720"/>
        </w:tabs>
        <w:spacing w:after="0" w:line="240" w:lineRule="auto"/>
        <w:ind w:left="0" w:firstLine="284"/>
        <w:jc w:val="both"/>
        <w:rPr>
          <w:rFonts w:ascii="Times New Roman" w:hAnsi="Times New Roman"/>
          <w:caps/>
          <w:sz w:val="24"/>
          <w:szCs w:val="24"/>
        </w:rPr>
      </w:pPr>
      <w:r w:rsidRPr="00FF0137">
        <w:rPr>
          <w:rFonts w:ascii="Times New Roman" w:hAnsi="Times New Roman"/>
          <w:i/>
          <w:iCs/>
          <w:sz w:val="24"/>
          <w:szCs w:val="24"/>
        </w:rPr>
        <w:t xml:space="preserve">Бортников Н.С., Шаззо Ю.К., Гурбанов А.Г. и др.  </w:t>
      </w:r>
      <w:r w:rsidRPr="00FF0137">
        <w:rPr>
          <w:rFonts w:ascii="Times New Roman" w:hAnsi="Times New Roman"/>
          <w:iCs/>
          <w:sz w:val="24"/>
          <w:szCs w:val="24"/>
        </w:rPr>
        <w:t>Оценка роли воздействия отх</w:t>
      </w:r>
      <w:r w:rsidRPr="00FF0137">
        <w:rPr>
          <w:rFonts w:ascii="Times New Roman" w:hAnsi="Times New Roman"/>
          <w:iCs/>
          <w:sz w:val="24"/>
          <w:szCs w:val="24"/>
        </w:rPr>
        <w:t>о</w:t>
      </w:r>
      <w:r w:rsidRPr="00FF0137">
        <w:rPr>
          <w:rFonts w:ascii="Times New Roman" w:hAnsi="Times New Roman"/>
          <w:iCs/>
          <w:sz w:val="24"/>
          <w:szCs w:val="24"/>
        </w:rPr>
        <w:t xml:space="preserve">дов </w:t>
      </w:r>
      <w:r w:rsidRPr="00FF0137">
        <w:rPr>
          <w:rFonts w:ascii="Times New Roman" w:hAnsi="Times New Roman"/>
          <w:sz w:val="24"/>
          <w:szCs w:val="24"/>
        </w:rPr>
        <w:t>Тырныаузского вольфрамо-молибденового комбината на окружающую среду</w:t>
      </w:r>
      <w:r w:rsidRPr="00FF0137">
        <w:rPr>
          <w:rFonts w:ascii="Times New Roman" w:hAnsi="Times New Roman"/>
          <w:i/>
          <w:iCs/>
          <w:sz w:val="24"/>
          <w:szCs w:val="24"/>
        </w:rPr>
        <w:t xml:space="preserve"> //</w:t>
      </w:r>
      <w:r w:rsidRPr="00FF0137">
        <w:rPr>
          <w:rFonts w:ascii="Times New Roman" w:hAnsi="Times New Roman"/>
          <w:iCs/>
          <w:sz w:val="24"/>
          <w:szCs w:val="24"/>
        </w:rPr>
        <w:t xml:space="preserve"> В сб.: Аналитическая химия – новые методы и возможности.</w:t>
      </w:r>
      <w:r w:rsidRPr="00FF0137">
        <w:rPr>
          <w:rFonts w:ascii="Times New Roman" w:hAnsi="Times New Roman"/>
          <w:i/>
          <w:iCs/>
          <w:sz w:val="24"/>
          <w:szCs w:val="24"/>
        </w:rPr>
        <w:t xml:space="preserve"> </w:t>
      </w:r>
      <w:r w:rsidRPr="00FF0137">
        <w:rPr>
          <w:rFonts w:ascii="Times New Roman" w:hAnsi="Times New Roman"/>
          <w:iCs/>
          <w:sz w:val="24"/>
          <w:szCs w:val="24"/>
        </w:rPr>
        <w:t>М.: Издательский дом МИСиС. 2010. С. 50-51.</w:t>
      </w:r>
    </w:p>
    <w:p w:rsidR="00FC1B2E" w:rsidRPr="00FF0137" w:rsidRDefault="00FC1B2E" w:rsidP="004F0EF2">
      <w:pPr>
        <w:pStyle w:val="Default"/>
        <w:widowControl/>
        <w:numPr>
          <w:ilvl w:val="0"/>
          <w:numId w:val="23"/>
        </w:numPr>
        <w:ind w:left="0" w:firstLine="284"/>
        <w:jc w:val="both"/>
        <w:rPr>
          <w:color w:val="auto"/>
        </w:rPr>
      </w:pPr>
      <w:r w:rsidRPr="00FF0137">
        <w:rPr>
          <w:i/>
          <w:color w:val="auto"/>
        </w:rPr>
        <w:t xml:space="preserve">Винокуров С.Ф. </w:t>
      </w:r>
      <w:r w:rsidRPr="00FF0137">
        <w:rPr>
          <w:color w:val="auto"/>
        </w:rPr>
        <w:t>Термогидрометаллургический способ комплексной переработки медного концентрата с извлечением цветных и благородных металлов // Патент на изобр</w:t>
      </w:r>
      <w:r w:rsidRPr="00FF0137">
        <w:rPr>
          <w:color w:val="auto"/>
        </w:rPr>
        <w:t>е</w:t>
      </w:r>
      <w:r w:rsidRPr="00FF0137">
        <w:rPr>
          <w:color w:val="auto"/>
        </w:rPr>
        <w:t>тение. М.: 2005. Бюлл. № 18.</w:t>
      </w:r>
    </w:p>
    <w:p w:rsidR="00FC1B2E" w:rsidRPr="00FF0137" w:rsidRDefault="00FC1B2E" w:rsidP="004F0EF2">
      <w:pPr>
        <w:pStyle w:val="Default"/>
        <w:widowControl/>
        <w:numPr>
          <w:ilvl w:val="0"/>
          <w:numId w:val="23"/>
        </w:numPr>
        <w:ind w:left="0" w:firstLine="284"/>
        <w:jc w:val="both"/>
        <w:rPr>
          <w:color w:val="auto"/>
        </w:rPr>
      </w:pPr>
      <w:r w:rsidRPr="00FF0137">
        <w:rPr>
          <w:i/>
          <w:color w:val="auto"/>
        </w:rPr>
        <w:t>Евдокимов С.И., Евдокимов В.С</w:t>
      </w:r>
      <w:r w:rsidRPr="00FF0137">
        <w:rPr>
          <w:color w:val="auto"/>
        </w:rPr>
        <w:t>. Извлечение металлов из лежалых хвостов воль</w:t>
      </w:r>
      <w:r w:rsidRPr="00FF0137">
        <w:rPr>
          <w:color w:val="auto"/>
        </w:rPr>
        <w:t>ф</w:t>
      </w:r>
      <w:r w:rsidRPr="00FF0137">
        <w:rPr>
          <w:color w:val="auto"/>
        </w:rPr>
        <w:t>рамо-молибденовой обогатительной фабрики // Вестник Владикавказского научного це</w:t>
      </w:r>
      <w:r w:rsidRPr="00FF0137">
        <w:rPr>
          <w:color w:val="auto"/>
        </w:rPr>
        <w:t>н</w:t>
      </w:r>
      <w:r w:rsidRPr="00FF0137">
        <w:rPr>
          <w:color w:val="auto"/>
        </w:rPr>
        <w:t>тра РАН. 2014. Т. 14. № 2. С. 46-52.</w:t>
      </w:r>
    </w:p>
    <w:p w:rsidR="00FC1B2E" w:rsidRPr="00FF0137" w:rsidRDefault="00FC1B2E" w:rsidP="004F0EF2">
      <w:pPr>
        <w:pStyle w:val="Default"/>
        <w:widowControl/>
        <w:numPr>
          <w:ilvl w:val="0"/>
          <w:numId w:val="23"/>
        </w:numPr>
        <w:ind w:left="0" w:firstLine="284"/>
        <w:jc w:val="both"/>
        <w:rPr>
          <w:i/>
          <w:color w:val="auto"/>
        </w:rPr>
      </w:pPr>
      <w:r w:rsidRPr="00FF0137">
        <w:rPr>
          <w:bCs/>
          <w:i/>
          <w:iCs/>
          <w:color w:val="auto"/>
        </w:rPr>
        <w:t>Богатиков</w:t>
      </w:r>
      <w:r w:rsidRPr="00FF0137">
        <w:rPr>
          <w:bCs/>
          <w:i/>
          <w:iCs/>
          <w:color w:val="auto"/>
          <w:vertAlign w:val="superscript"/>
        </w:rPr>
        <w:t xml:space="preserve"> </w:t>
      </w:r>
      <w:r w:rsidRPr="00FF0137">
        <w:rPr>
          <w:bCs/>
          <w:i/>
          <w:iCs/>
          <w:color w:val="auto"/>
        </w:rPr>
        <w:t>О.А., Бортников</w:t>
      </w:r>
      <w:r w:rsidRPr="00FF0137">
        <w:rPr>
          <w:bCs/>
          <w:i/>
          <w:iCs/>
          <w:color w:val="auto"/>
          <w:vertAlign w:val="superscript"/>
        </w:rPr>
        <w:t xml:space="preserve"> </w:t>
      </w:r>
      <w:r w:rsidRPr="00FF0137">
        <w:rPr>
          <w:bCs/>
          <w:i/>
          <w:iCs/>
          <w:color w:val="auto"/>
        </w:rPr>
        <w:t>Н.С., Карамурзов</w:t>
      </w:r>
      <w:r w:rsidRPr="00FF0137">
        <w:rPr>
          <w:bCs/>
          <w:i/>
          <w:iCs/>
          <w:color w:val="auto"/>
          <w:vertAlign w:val="superscript"/>
        </w:rPr>
        <w:t xml:space="preserve"> </w:t>
      </w:r>
      <w:r w:rsidRPr="00FF0137">
        <w:rPr>
          <w:bCs/>
          <w:i/>
          <w:iCs/>
          <w:color w:val="auto"/>
        </w:rPr>
        <w:t>Б.С., Докучаев</w:t>
      </w:r>
      <w:r w:rsidRPr="00FF0137">
        <w:rPr>
          <w:bCs/>
          <w:i/>
          <w:iCs/>
          <w:color w:val="auto"/>
          <w:vertAlign w:val="superscript"/>
        </w:rPr>
        <w:t xml:space="preserve"> </w:t>
      </w:r>
      <w:r w:rsidRPr="00FF0137">
        <w:rPr>
          <w:bCs/>
          <w:i/>
          <w:iCs/>
          <w:color w:val="auto"/>
        </w:rPr>
        <w:t>А.Я, Гурбанов</w:t>
      </w:r>
      <w:r w:rsidRPr="00FF0137">
        <w:rPr>
          <w:bCs/>
          <w:i/>
          <w:iCs/>
          <w:color w:val="auto"/>
          <w:vertAlign w:val="superscript"/>
        </w:rPr>
        <w:t xml:space="preserve"> </w:t>
      </w:r>
      <w:r w:rsidRPr="00FF0137">
        <w:rPr>
          <w:bCs/>
          <w:i/>
          <w:iCs/>
          <w:color w:val="auto"/>
        </w:rPr>
        <w:t>А.Г</w:t>
      </w:r>
      <w:r w:rsidRPr="00FF0137">
        <w:rPr>
          <w:bCs/>
          <w:iCs/>
          <w:color w:val="auto"/>
        </w:rPr>
        <w:t xml:space="preserve">. </w:t>
      </w:r>
      <w:r w:rsidRPr="00FF0137">
        <w:rPr>
          <w:bCs/>
          <w:color w:val="auto"/>
        </w:rPr>
        <w:t>Техногенные месторождения полезных ископаемых: основные аспекты на современном этапе (на примере Тырныаузского месторождения) // ДАН. 2014. Т. 456. №2. С. 213-218.</w:t>
      </w:r>
    </w:p>
    <w:p w:rsidR="00FC1B2E" w:rsidRPr="00FF0137" w:rsidRDefault="00FC1B2E" w:rsidP="004F0EF2">
      <w:pPr>
        <w:ind w:firstLine="284"/>
        <w:jc w:val="both"/>
        <w:rPr>
          <w:bCs/>
          <w:iCs/>
          <w:sz w:val="24"/>
          <w:szCs w:val="24"/>
          <w:lang w:val="en-US"/>
        </w:rPr>
      </w:pPr>
    </w:p>
    <w:p w:rsidR="00FC1B2E" w:rsidRPr="00FF0137" w:rsidRDefault="00FC1B2E" w:rsidP="004F0EF2">
      <w:pPr>
        <w:ind w:firstLine="284"/>
        <w:jc w:val="both"/>
        <w:rPr>
          <w:sz w:val="24"/>
          <w:szCs w:val="24"/>
        </w:rPr>
      </w:pPr>
      <w:r w:rsidRPr="00FF0137">
        <w:rPr>
          <w:b/>
          <w:sz w:val="24"/>
          <w:szCs w:val="24"/>
        </w:rPr>
        <w:t xml:space="preserve">Гурбанов Анатолий Георгиевич, </w:t>
      </w:r>
      <w:r w:rsidRPr="00FF0137">
        <w:rPr>
          <w:sz w:val="24"/>
          <w:szCs w:val="24"/>
        </w:rPr>
        <w:t>к.г.-м.н., зам. заведующего учебно-научной лабор</w:t>
      </w:r>
      <w:r w:rsidRPr="00FF0137">
        <w:rPr>
          <w:sz w:val="24"/>
          <w:szCs w:val="24"/>
        </w:rPr>
        <w:t>а</w:t>
      </w:r>
      <w:r w:rsidRPr="00FF0137">
        <w:rPr>
          <w:sz w:val="24"/>
          <w:szCs w:val="24"/>
        </w:rPr>
        <w:t>тории «Геодинамика».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176.</w:t>
      </w:r>
    </w:p>
    <w:p w:rsidR="00FC1B2E" w:rsidRPr="00FF0137" w:rsidRDefault="00FC1B2E" w:rsidP="004F0EF2">
      <w:pPr>
        <w:ind w:firstLine="284"/>
        <w:jc w:val="both"/>
        <w:rPr>
          <w:sz w:val="24"/>
          <w:szCs w:val="24"/>
          <w:lang w:val="en-US"/>
        </w:rPr>
      </w:pPr>
      <w:r w:rsidRPr="00FF0137">
        <w:rPr>
          <w:sz w:val="24"/>
          <w:szCs w:val="24"/>
        </w:rPr>
        <w:t>Тел</w:t>
      </w:r>
      <w:r w:rsidRPr="00FF0137">
        <w:rPr>
          <w:sz w:val="24"/>
          <w:szCs w:val="24"/>
          <w:lang w:val="en-US"/>
        </w:rPr>
        <w:t>. 8 (8662) 44-27-62.</w:t>
      </w:r>
    </w:p>
    <w:p w:rsidR="00FC1B2E" w:rsidRPr="00FF0137" w:rsidRDefault="00FC1B2E" w:rsidP="004F0EF2">
      <w:pPr>
        <w:ind w:firstLine="284"/>
        <w:jc w:val="both"/>
        <w:rPr>
          <w:rStyle w:val="a7"/>
          <w:color w:val="auto"/>
          <w:sz w:val="24"/>
          <w:szCs w:val="24"/>
          <w:lang w:val="en-US"/>
        </w:rPr>
      </w:pPr>
      <w:r w:rsidRPr="00FF0137">
        <w:rPr>
          <w:sz w:val="24"/>
          <w:szCs w:val="24"/>
          <w:lang w:val="en-US"/>
        </w:rPr>
        <w:t xml:space="preserve">E-mail: </w:t>
      </w:r>
      <w:hyperlink r:id="rId79" w:history="1">
        <w:r w:rsidRPr="00FF0137">
          <w:rPr>
            <w:rStyle w:val="a7"/>
            <w:color w:val="auto"/>
            <w:sz w:val="24"/>
            <w:szCs w:val="24"/>
            <w:lang w:val="en-US"/>
          </w:rPr>
          <w:t>gurbanov@igem.ru</w:t>
        </w:r>
      </w:hyperlink>
    </w:p>
    <w:p w:rsidR="00FC1B2E" w:rsidRPr="00FF0137" w:rsidRDefault="00FC1B2E" w:rsidP="004F0EF2">
      <w:pPr>
        <w:ind w:firstLine="284"/>
        <w:jc w:val="both"/>
        <w:rPr>
          <w:sz w:val="24"/>
          <w:szCs w:val="24"/>
        </w:rPr>
      </w:pPr>
      <w:r w:rsidRPr="00FF0137">
        <w:rPr>
          <w:b/>
          <w:sz w:val="24"/>
          <w:szCs w:val="24"/>
        </w:rPr>
        <w:t>Богатиков Олег Алексеевич,</w:t>
      </w:r>
      <w:r w:rsidRPr="00FF0137">
        <w:rPr>
          <w:sz w:val="24"/>
          <w:szCs w:val="24"/>
        </w:rPr>
        <w:t xml:space="preserve"> д.г.-м.н., зав. учебно-научной лаборатории «Геодинам</w:t>
      </w:r>
      <w:r w:rsidRPr="00FF0137">
        <w:rPr>
          <w:sz w:val="24"/>
          <w:szCs w:val="24"/>
        </w:rPr>
        <w:t>и</w:t>
      </w:r>
      <w:r w:rsidRPr="00FF0137">
        <w:rPr>
          <w:sz w:val="24"/>
          <w:szCs w:val="24"/>
        </w:rPr>
        <w:t>ка».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176.</w:t>
      </w:r>
    </w:p>
    <w:p w:rsidR="00FC1B2E" w:rsidRPr="00FF0137" w:rsidRDefault="00FC1B2E" w:rsidP="004F0EF2">
      <w:pPr>
        <w:ind w:firstLine="284"/>
        <w:jc w:val="both"/>
        <w:rPr>
          <w:sz w:val="24"/>
          <w:szCs w:val="24"/>
          <w:lang w:val="en-US"/>
        </w:rPr>
      </w:pPr>
      <w:r w:rsidRPr="00FF0137">
        <w:rPr>
          <w:sz w:val="24"/>
          <w:szCs w:val="24"/>
        </w:rPr>
        <w:t>Тел</w:t>
      </w:r>
      <w:r w:rsidRPr="00FF0137">
        <w:rPr>
          <w:sz w:val="24"/>
          <w:szCs w:val="24"/>
          <w:lang w:val="en-US"/>
        </w:rPr>
        <w:t>. 8 (8662) 44-27-62.</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80" w:history="1">
        <w:r w:rsidRPr="00FF0137">
          <w:rPr>
            <w:rStyle w:val="a7"/>
            <w:color w:val="auto"/>
            <w:sz w:val="24"/>
            <w:szCs w:val="24"/>
            <w:lang w:val="en-US"/>
          </w:rPr>
          <w:t>kedr@kbsu.ru</w:t>
        </w:r>
      </w:hyperlink>
    </w:p>
    <w:p w:rsidR="00FC1B2E" w:rsidRPr="00FF0137" w:rsidRDefault="00FC1B2E" w:rsidP="004F0EF2">
      <w:pPr>
        <w:ind w:firstLine="284"/>
        <w:jc w:val="both"/>
        <w:rPr>
          <w:sz w:val="24"/>
          <w:szCs w:val="24"/>
        </w:rPr>
      </w:pPr>
      <w:r w:rsidRPr="00FF0137">
        <w:rPr>
          <w:b/>
          <w:sz w:val="24"/>
          <w:szCs w:val="24"/>
        </w:rPr>
        <w:lastRenderedPageBreak/>
        <w:t xml:space="preserve">Карамурзов Барасби Сулейманович, </w:t>
      </w:r>
      <w:r w:rsidRPr="00FF0137">
        <w:rPr>
          <w:sz w:val="24"/>
          <w:szCs w:val="24"/>
        </w:rPr>
        <w:t>д.т.н., профессор, ректор Кабардино-Балкарского государственного университета им. Х.М. Бербекова.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176.</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1" w:history="1">
        <w:r w:rsidRPr="00FF0137">
          <w:rPr>
            <w:rStyle w:val="a7"/>
            <w:color w:val="auto"/>
            <w:sz w:val="24"/>
            <w:szCs w:val="24"/>
            <w:lang w:val="en-US"/>
          </w:rPr>
          <w:t>bsk</w:t>
        </w:r>
        <w:r w:rsidRPr="00FF0137">
          <w:rPr>
            <w:rStyle w:val="a7"/>
            <w:color w:val="auto"/>
            <w:sz w:val="24"/>
            <w:szCs w:val="24"/>
          </w:rPr>
          <w:t>@</w:t>
        </w:r>
        <w:r w:rsidRPr="00FF0137">
          <w:rPr>
            <w:rStyle w:val="a7"/>
            <w:color w:val="auto"/>
            <w:sz w:val="24"/>
            <w:szCs w:val="24"/>
            <w:lang w:val="en-US"/>
          </w:rPr>
          <w:t>kbsu</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Газеев Виктор Магалимович, </w:t>
      </w:r>
      <w:r w:rsidRPr="00FF0137">
        <w:rPr>
          <w:sz w:val="24"/>
          <w:szCs w:val="24"/>
        </w:rPr>
        <w:t>к.г.-м.н.,</w:t>
      </w:r>
      <w:r w:rsidRPr="00FF0137">
        <w:rPr>
          <w:b/>
          <w:sz w:val="24"/>
          <w:szCs w:val="24"/>
        </w:rPr>
        <w:t xml:space="preserve"> </w:t>
      </w:r>
      <w:r w:rsidRPr="00FF0137">
        <w:rPr>
          <w:sz w:val="24"/>
          <w:szCs w:val="24"/>
        </w:rPr>
        <w:t>Института геологии рудных месторождений, петрографии, минералогии и геохимии РАН.</w:t>
      </w:r>
    </w:p>
    <w:p w:rsidR="00FC1B2E" w:rsidRPr="00FF0137" w:rsidRDefault="00FC1B2E" w:rsidP="004F0EF2">
      <w:pPr>
        <w:ind w:firstLine="284"/>
        <w:jc w:val="both"/>
        <w:rPr>
          <w:sz w:val="24"/>
          <w:szCs w:val="24"/>
        </w:rPr>
      </w:pPr>
      <w:r w:rsidRPr="00FF0137">
        <w:rPr>
          <w:sz w:val="24"/>
          <w:szCs w:val="24"/>
        </w:rPr>
        <w:t>119017, г. Москва, пер. Старомонетный, 35.</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2" w:history="1">
        <w:r w:rsidRPr="00FF0137">
          <w:rPr>
            <w:rStyle w:val="a7"/>
            <w:color w:val="auto"/>
            <w:sz w:val="24"/>
            <w:szCs w:val="24"/>
            <w:lang w:val="en-US"/>
          </w:rPr>
          <w:t>kedr</w:t>
        </w:r>
        <w:r w:rsidRPr="00FF0137">
          <w:rPr>
            <w:rStyle w:val="a7"/>
            <w:color w:val="auto"/>
            <w:sz w:val="24"/>
            <w:szCs w:val="24"/>
          </w:rPr>
          <w:t>@</w:t>
        </w:r>
        <w:r w:rsidRPr="00FF0137">
          <w:rPr>
            <w:rStyle w:val="a7"/>
            <w:color w:val="auto"/>
            <w:sz w:val="24"/>
            <w:szCs w:val="24"/>
            <w:lang w:val="en-US"/>
          </w:rPr>
          <w:t>kbsu</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Винокуров Станислав Федорович, </w:t>
      </w:r>
      <w:r w:rsidRPr="00FF0137">
        <w:rPr>
          <w:sz w:val="24"/>
          <w:szCs w:val="24"/>
        </w:rPr>
        <w:t>д.г.-м.н., в.н.с. Института геологии рудных мест</w:t>
      </w:r>
      <w:r w:rsidRPr="00FF0137">
        <w:rPr>
          <w:sz w:val="24"/>
          <w:szCs w:val="24"/>
        </w:rPr>
        <w:t>о</w:t>
      </w:r>
      <w:r w:rsidRPr="00FF0137">
        <w:rPr>
          <w:sz w:val="24"/>
          <w:szCs w:val="24"/>
        </w:rPr>
        <w:t>рождений, петрографии, минералогии и геохимии РАН.</w:t>
      </w:r>
    </w:p>
    <w:p w:rsidR="00FC1B2E" w:rsidRPr="00FF0137" w:rsidRDefault="00FC1B2E" w:rsidP="004F0EF2">
      <w:pPr>
        <w:ind w:firstLine="284"/>
        <w:jc w:val="both"/>
        <w:rPr>
          <w:sz w:val="24"/>
          <w:szCs w:val="24"/>
        </w:rPr>
      </w:pPr>
      <w:r w:rsidRPr="00FF0137">
        <w:rPr>
          <w:sz w:val="24"/>
          <w:szCs w:val="24"/>
        </w:rPr>
        <w:t>119017, г. Москва, пер. Старомонетный, 35.</w:t>
      </w:r>
    </w:p>
    <w:p w:rsidR="00FC1B2E" w:rsidRPr="00FF0137" w:rsidRDefault="00FC1B2E" w:rsidP="004F0EF2">
      <w:pPr>
        <w:ind w:firstLine="284"/>
        <w:jc w:val="both"/>
        <w:rPr>
          <w:sz w:val="24"/>
          <w:szCs w:val="24"/>
        </w:rPr>
      </w:pPr>
      <w:r w:rsidRPr="00FF0137">
        <w:rPr>
          <w:sz w:val="24"/>
          <w:szCs w:val="24"/>
        </w:rPr>
        <w:t>Тел. +7-499-230-84-26.</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83" w:history="1">
        <w:r w:rsidRPr="00FF0137">
          <w:rPr>
            <w:rStyle w:val="a7"/>
            <w:color w:val="auto"/>
            <w:sz w:val="24"/>
            <w:szCs w:val="24"/>
            <w:lang w:val="en-US"/>
          </w:rPr>
          <w:t>vinokurov_sf@mail.ru</w:t>
        </w:r>
      </w:hyperlink>
    </w:p>
    <w:p w:rsidR="00FC1B2E" w:rsidRPr="00FF0137" w:rsidRDefault="00FC1B2E" w:rsidP="004F0EF2">
      <w:pPr>
        <w:ind w:firstLine="284"/>
        <w:jc w:val="both"/>
        <w:rPr>
          <w:sz w:val="24"/>
          <w:szCs w:val="24"/>
        </w:rPr>
      </w:pPr>
      <w:r w:rsidRPr="00FF0137">
        <w:rPr>
          <w:b/>
          <w:sz w:val="24"/>
          <w:szCs w:val="24"/>
        </w:rPr>
        <w:t xml:space="preserve">Лексин Алексей Борисович, </w:t>
      </w:r>
      <w:r w:rsidRPr="00FF0137">
        <w:rPr>
          <w:sz w:val="24"/>
          <w:szCs w:val="24"/>
        </w:rPr>
        <w:t>в.с. Института геологии рудных месторождений, петр</w:t>
      </w:r>
      <w:r w:rsidRPr="00FF0137">
        <w:rPr>
          <w:sz w:val="24"/>
          <w:szCs w:val="24"/>
        </w:rPr>
        <w:t>о</w:t>
      </w:r>
      <w:r w:rsidRPr="00FF0137">
        <w:rPr>
          <w:sz w:val="24"/>
          <w:szCs w:val="24"/>
        </w:rPr>
        <w:t>графии, минералогии и геохимии РАН.</w:t>
      </w:r>
    </w:p>
    <w:p w:rsidR="00FC1B2E" w:rsidRPr="00FF0137" w:rsidRDefault="00FC1B2E" w:rsidP="004F0EF2">
      <w:pPr>
        <w:ind w:firstLine="284"/>
        <w:jc w:val="both"/>
        <w:rPr>
          <w:sz w:val="24"/>
          <w:szCs w:val="24"/>
        </w:rPr>
      </w:pPr>
      <w:r w:rsidRPr="00FF0137">
        <w:rPr>
          <w:sz w:val="24"/>
          <w:szCs w:val="24"/>
        </w:rPr>
        <w:t>119017, г. Москва, пер. Старомонетный, 35.</w:t>
      </w:r>
    </w:p>
    <w:p w:rsidR="00FC1B2E" w:rsidRPr="00FF0137" w:rsidRDefault="00FC1B2E" w:rsidP="004F0EF2">
      <w:pPr>
        <w:ind w:firstLine="284"/>
        <w:jc w:val="both"/>
        <w:rPr>
          <w:sz w:val="24"/>
          <w:szCs w:val="24"/>
        </w:rPr>
      </w:pPr>
      <w:r w:rsidRPr="00FF0137">
        <w:rPr>
          <w:sz w:val="24"/>
          <w:szCs w:val="24"/>
        </w:rPr>
        <w:t>Тел. +7-499-230-84-49.</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4" w:history="1">
        <w:r w:rsidRPr="00FF0137">
          <w:rPr>
            <w:rStyle w:val="a7"/>
            <w:color w:val="auto"/>
            <w:sz w:val="24"/>
            <w:szCs w:val="24"/>
            <w:lang w:val="en-US"/>
          </w:rPr>
          <w:t>lexin</w:t>
        </w:r>
        <w:r w:rsidRPr="00FF0137">
          <w:rPr>
            <w:rStyle w:val="a7"/>
            <w:color w:val="auto"/>
            <w:sz w:val="24"/>
            <w:szCs w:val="24"/>
          </w:rPr>
          <w:t>@</w:t>
        </w:r>
        <w:r w:rsidRPr="00FF0137">
          <w:rPr>
            <w:rStyle w:val="a7"/>
            <w:color w:val="auto"/>
            <w:sz w:val="24"/>
            <w:szCs w:val="24"/>
            <w:lang w:val="en-US"/>
          </w:rPr>
          <w:t>igem</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Шевченко Александр Васильевич, </w:t>
      </w:r>
      <w:r w:rsidRPr="00FF0137">
        <w:rPr>
          <w:sz w:val="24"/>
          <w:szCs w:val="24"/>
        </w:rPr>
        <w:t>к.пед.н., профессор, зав. кафедрой чрезвычайных ситуаций Кабардино-Балкарского государственного университета им. Х. М. Бербекова.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176.</w:t>
      </w:r>
    </w:p>
    <w:p w:rsidR="00FC1B2E" w:rsidRPr="00FF0137" w:rsidRDefault="00FC1B2E" w:rsidP="004F0EF2">
      <w:pPr>
        <w:ind w:firstLine="284"/>
        <w:jc w:val="both"/>
        <w:rPr>
          <w:sz w:val="24"/>
          <w:szCs w:val="24"/>
        </w:rPr>
      </w:pPr>
      <w:r w:rsidRPr="00FF0137">
        <w:rPr>
          <w:sz w:val="24"/>
          <w:szCs w:val="24"/>
        </w:rPr>
        <w:t>Тел. +7-903-363-58-62.</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5" w:history="1">
        <w:r w:rsidRPr="00FF0137">
          <w:rPr>
            <w:rStyle w:val="a7"/>
            <w:color w:val="auto"/>
            <w:sz w:val="24"/>
            <w:szCs w:val="24"/>
            <w:lang w:val="en-US"/>
          </w:rPr>
          <w:t>kedr</w:t>
        </w:r>
        <w:r w:rsidRPr="00FF0137">
          <w:rPr>
            <w:rStyle w:val="a7"/>
            <w:color w:val="auto"/>
            <w:sz w:val="24"/>
            <w:szCs w:val="24"/>
          </w:rPr>
          <w:t>@</w:t>
        </w:r>
        <w:r w:rsidRPr="00FF0137">
          <w:rPr>
            <w:rStyle w:val="a7"/>
            <w:color w:val="auto"/>
            <w:sz w:val="24"/>
            <w:szCs w:val="24"/>
            <w:lang w:val="en-US"/>
          </w:rPr>
          <w:t>kbsu</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Долов Спартак Муазинович, </w:t>
      </w:r>
      <w:r w:rsidRPr="00FF0137">
        <w:rPr>
          <w:sz w:val="24"/>
          <w:szCs w:val="24"/>
        </w:rPr>
        <w:t>ведущий инженер учебно-научной лаборатории "Волн</w:t>
      </w:r>
      <w:r w:rsidRPr="00FF0137">
        <w:rPr>
          <w:sz w:val="24"/>
          <w:szCs w:val="24"/>
        </w:rPr>
        <w:t>о</w:t>
      </w:r>
      <w:r w:rsidRPr="00FF0137">
        <w:rPr>
          <w:sz w:val="24"/>
          <w:szCs w:val="24"/>
        </w:rPr>
        <w:t>вые процессы в слоистых средах" Кабардино-Балкарского государственного университета им. Х.М. Бербекова.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176.</w:t>
      </w:r>
    </w:p>
    <w:p w:rsidR="00FC1B2E" w:rsidRPr="00FF0137" w:rsidRDefault="00FC1B2E" w:rsidP="004F0EF2">
      <w:pPr>
        <w:ind w:firstLine="284"/>
        <w:jc w:val="both"/>
        <w:rPr>
          <w:sz w:val="24"/>
          <w:szCs w:val="24"/>
        </w:rPr>
      </w:pPr>
      <w:r w:rsidRPr="00FF0137">
        <w:rPr>
          <w:sz w:val="24"/>
          <w:szCs w:val="24"/>
        </w:rPr>
        <w:t>Тел. +7-960-424-22-84.</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6" w:history="1">
        <w:r w:rsidRPr="00FF0137">
          <w:rPr>
            <w:rStyle w:val="a7"/>
            <w:color w:val="auto"/>
            <w:sz w:val="24"/>
            <w:szCs w:val="24"/>
            <w:lang w:val="en-US"/>
          </w:rPr>
          <w:t>dol</w:t>
        </w:r>
        <w:r w:rsidRPr="00FF0137">
          <w:rPr>
            <w:rStyle w:val="a7"/>
            <w:color w:val="auto"/>
            <w:sz w:val="24"/>
            <w:szCs w:val="24"/>
          </w:rPr>
          <w:t>-</w:t>
        </w:r>
        <w:r w:rsidRPr="00FF0137">
          <w:rPr>
            <w:rStyle w:val="a7"/>
            <w:color w:val="auto"/>
            <w:sz w:val="24"/>
            <w:szCs w:val="24"/>
            <w:lang w:val="en-US"/>
          </w:rPr>
          <w:t>sp</w:t>
        </w:r>
        <w:r w:rsidRPr="00FF0137">
          <w:rPr>
            <w:rStyle w:val="a7"/>
            <w:color w:val="auto"/>
            <w:sz w:val="24"/>
            <w:szCs w:val="24"/>
          </w:rPr>
          <w:t>@</w:t>
        </w:r>
        <w:r w:rsidRPr="00FF0137">
          <w:rPr>
            <w:rStyle w:val="a7"/>
            <w:color w:val="auto"/>
            <w:sz w:val="24"/>
            <w:szCs w:val="24"/>
            <w:lang w:val="en-US"/>
          </w:rPr>
          <w:t>yandex</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Дударов Залим Исламович, </w:t>
      </w:r>
      <w:r w:rsidRPr="00FF0137">
        <w:rPr>
          <w:sz w:val="24"/>
          <w:szCs w:val="24"/>
        </w:rPr>
        <w:t>ведущий инженер учебно-научной лаборатории "Гляци</w:t>
      </w:r>
      <w:r w:rsidRPr="00FF0137">
        <w:rPr>
          <w:sz w:val="24"/>
          <w:szCs w:val="24"/>
        </w:rPr>
        <w:t>о</w:t>
      </w:r>
      <w:r w:rsidRPr="00FF0137">
        <w:rPr>
          <w:sz w:val="24"/>
          <w:szCs w:val="24"/>
        </w:rPr>
        <w:t>логический мониторинг" Кабардино-Балкарского государственного университета им. Х.М. Бербекова.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176.</w:t>
      </w:r>
    </w:p>
    <w:p w:rsidR="00FC1B2E" w:rsidRPr="00FF0137" w:rsidRDefault="00FC1B2E" w:rsidP="004F0EF2">
      <w:pPr>
        <w:ind w:firstLine="284"/>
        <w:jc w:val="both"/>
        <w:rPr>
          <w:sz w:val="24"/>
          <w:szCs w:val="24"/>
        </w:rPr>
      </w:pPr>
      <w:r w:rsidRPr="00FF0137">
        <w:rPr>
          <w:sz w:val="24"/>
          <w:szCs w:val="24"/>
        </w:rPr>
        <w:t>Тел. +7-903-425-34-39.</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7" w:history="1">
        <w:r w:rsidRPr="00FF0137">
          <w:rPr>
            <w:rStyle w:val="a7"/>
            <w:color w:val="auto"/>
            <w:sz w:val="24"/>
            <w:szCs w:val="24"/>
            <w:lang w:val="en-US"/>
          </w:rPr>
          <w:t>zalim</w:t>
        </w:r>
        <w:r w:rsidRPr="00FF0137">
          <w:rPr>
            <w:rStyle w:val="a7"/>
            <w:color w:val="auto"/>
            <w:sz w:val="24"/>
            <w:szCs w:val="24"/>
          </w:rPr>
          <w:t>-</w:t>
        </w:r>
        <w:r w:rsidRPr="00FF0137">
          <w:rPr>
            <w:rStyle w:val="a7"/>
            <w:color w:val="auto"/>
            <w:sz w:val="24"/>
            <w:szCs w:val="24"/>
            <w:lang w:val="en-US"/>
          </w:rPr>
          <w:t>dudar</w:t>
        </w:r>
        <w:r w:rsidRPr="00FF0137">
          <w:rPr>
            <w:rStyle w:val="a7"/>
            <w:color w:val="auto"/>
            <w:sz w:val="24"/>
            <w:szCs w:val="24"/>
          </w:rPr>
          <w:t>@</w:t>
        </w:r>
        <w:r w:rsidRPr="00FF0137">
          <w:rPr>
            <w:rStyle w:val="a7"/>
            <w:color w:val="auto"/>
            <w:sz w:val="24"/>
            <w:szCs w:val="24"/>
            <w:lang w:val="en-US"/>
          </w:rPr>
          <w:t>yandex</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Боготов Нажмудин Хусманович, </w:t>
      </w:r>
      <w:r w:rsidRPr="00FF0137">
        <w:rPr>
          <w:sz w:val="24"/>
          <w:szCs w:val="24"/>
        </w:rPr>
        <w:t>аспирант Кабардино-Балкарского государственного университета им. Х.М. Бербекова.</w:t>
      </w:r>
    </w:p>
    <w:p w:rsidR="00FC1B2E" w:rsidRPr="00FF0137" w:rsidRDefault="00FC1B2E" w:rsidP="004F0EF2">
      <w:pPr>
        <w:ind w:firstLine="284"/>
        <w:jc w:val="both"/>
        <w:rPr>
          <w:sz w:val="24"/>
          <w:szCs w:val="24"/>
        </w:rPr>
      </w:pPr>
      <w:r w:rsidRPr="00FF0137">
        <w:rPr>
          <w:sz w:val="24"/>
          <w:szCs w:val="24"/>
        </w:rPr>
        <w:t>360004, КБР, г. Нальчик, ул. Чернышевского, 176.</w:t>
      </w:r>
    </w:p>
    <w:p w:rsidR="00FC1B2E" w:rsidRPr="00FF0137" w:rsidRDefault="00FC1B2E" w:rsidP="004F0EF2">
      <w:pPr>
        <w:ind w:firstLine="284"/>
        <w:jc w:val="both"/>
        <w:rPr>
          <w:sz w:val="24"/>
          <w:szCs w:val="24"/>
        </w:rPr>
      </w:pPr>
      <w:r w:rsidRPr="00FF0137">
        <w:rPr>
          <w:sz w:val="24"/>
          <w:szCs w:val="24"/>
        </w:rPr>
        <w:t>Тел. +7-928-914-07-48.</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8" w:history="1">
        <w:r w:rsidRPr="00FF0137">
          <w:rPr>
            <w:rStyle w:val="a7"/>
            <w:color w:val="auto"/>
            <w:sz w:val="24"/>
            <w:szCs w:val="24"/>
            <w:lang w:val="en-US"/>
          </w:rPr>
          <w:t>bogotov</w:t>
        </w:r>
        <w:r w:rsidRPr="00FF0137">
          <w:rPr>
            <w:rStyle w:val="a7"/>
            <w:color w:val="auto"/>
            <w:sz w:val="24"/>
            <w:szCs w:val="24"/>
          </w:rPr>
          <w:t>.</w:t>
        </w:r>
        <w:r w:rsidRPr="00FF0137">
          <w:rPr>
            <w:rStyle w:val="a7"/>
            <w:color w:val="auto"/>
            <w:sz w:val="24"/>
            <w:szCs w:val="24"/>
            <w:lang w:val="en-US"/>
          </w:rPr>
          <w:t>najmudin</w:t>
        </w:r>
        <w:r w:rsidRPr="00FF0137">
          <w:rPr>
            <w:rStyle w:val="a7"/>
            <w:color w:val="auto"/>
            <w:sz w:val="24"/>
            <w:szCs w:val="24"/>
          </w:rPr>
          <w:t>@</w:t>
        </w:r>
        <w:r w:rsidRPr="00FF0137">
          <w:rPr>
            <w:rStyle w:val="a7"/>
            <w:color w:val="auto"/>
            <w:sz w:val="24"/>
            <w:szCs w:val="24"/>
            <w:lang w:val="en-US"/>
          </w:rPr>
          <w:t>rambler</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Лолаев Алан Батразович, </w:t>
      </w:r>
      <w:r w:rsidRPr="00FF0137">
        <w:rPr>
          <w:sz w:val="24"/>
          <w:szCs w:val="24"/>
        </w:rPr>
        <w:t>д.т.н., профессор, зав. кафедрой автомобильных дорог и а</w:t>
      </w:r>
      <w:r w:rsidRPr="00FF0137">
        <w:rPr>
          <w:sz w:val="24"/>
          <w:szCs w:val="24"/>
        </w:rPr>
        <w:t>э</w:t>
      </w:r>
      <w:r w:rsidRPr="00FF0137">
        <w:rPr>
          <w:sz w:val="24"/>
          <w:szCs w:val="24"/>
        </w:rPr>
        <w:t>родромов (АДА) Северо-Кавказского горно-металлургического института (государстве</w:t>
      </w:r>
      <w:r w:rsidRPr="00FF0137">
        <w:rPr>
          <w:sz w:val="24"/>
          <w:szCs w:val="24"/>
        </w:rPr>
        <w:t>н</w:t>
      </w:r>
      <w:r w:rsidRPr="00FF0137">
        <w:rPr>
          <w:sz w:val="24"/>
          <w:szCs w:val="24"/>
        </w:rPr>
        <w:t>ный технологический университет).</w:t>
      </w:r>
    </w:p>
    <w:p w:rsidR="00FC1B2E" w:rsidRPr="00FF0137" w:rsidRDefault="00FC1B2E" w:rsidP="004F0EF2">
      <w:pPr>
        <w:ind w:firstLine="284"/>
        <w:jc w:val="both"/>
        <w:rPr>
          <w:sz w:val="24"/>
          <w:szCs w:val="24"/>
        </w:rPr>
      </w:pPr>
      <w:r w:rsidRPr="00FF0137">
        <w:rPr>
          <w:sz w:val="24"/>
          <w:szCs w:val="24"/>
        </w:rPr>
        <w:t xml:space="preserve">362021, РСО-А, г. Владикавказ, ул. Николаева, 44. </w:t>
      </w:r>
    </w:p>
    <w:p w:rsidR="00FC1B2E" w:rsidRPr="00FF0137" w:rsidRDefault="00FC1B2E" w:rsidP="004F0EF2">
      <w:pPr>
        <w:ind w:firstLine="284"/>
        <w:jc w:val="both"/>
        <w:rPr>
          <w:sz w:val="24"/>
          <w:szCs w:val="24"/>
        </w:rPr>
      </w:pPr>
      <w:r w:rsidRPr="00FF0137">
        <w:rPr>
          <w:sz w:val="24"/>
          <w:szCs w:val="24"/>
        </w:rPr>
        <w:t>Тел. +7 (8672) 407-419.</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89" w:history="1">
        <w:r w:rsidRPr="00FF0137">
          <w:rPr>
            <w:rStyle w:val="a7"/>
            <w:color w:val="auto"/>
            <w:sz w:val="24"/>
            <w:szCs w:val="24"/>
            <w:lang w:val="en-US"/>
          </w:rPr>
          <w:t>ablolaev</w:t>
        </w:r>
        <w:r w:rsidRPr="00FF0137">
          <w:rPr>
            <w:rStyle w:val="a7"/>
            <w:color w:val="auto"/>
            <w:sz w:val="24"/>
            <w:szCs w:val="24"/>
          </w:rPr>
          <w:t>@</w:t>
        </w:r>
        <w:r w:rsidRPr="00FF0137">
          <w:rPr>
            <w:rStyle w:val="a7"/>
            <w:color w:val="auto"/>
            <w:sz w:val="24"/>
            <w:szCs w:val="24"/>
            <w:lang w:val="en-US"/>
          </w:rPr>
          <w:t>rambler</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Оганесян Алексан Хачатурович,</w:t>
      </w:r>
      <w:r w:rsidRPr="00FF0137">
        <w:rPr>
          <w:sz w:val="24"/>
          <w:szCs w:val="24"/>
        </w:rPr>
        <w:t xml:space="preserve"> к.т.н., доцент кафедры автомобильных дорог и а</w:t>
      </w:r>
      <w:r w:rsidRPr="00FF0137">
        <w:rPr>
          <w:sz w:val="24"/>
          <w:szCs w:val="24"/>
        </w:rPr>
        <w:t>э</w:t>
      </w:r>
      <w:r w:rsidRPr="00FF0137">
        <w:rPr>
          <w:sz w:val="24"/>
          <w:szCs w:val="24"/>
        </w:rPr>
        <w:t>родромов (АДА) Северо-Кавказского горно-металлургического института (государстве</w:t>
      </w:r>
      <w:r w:rsidRPr="00FF0137">
        <w:rPr>
          <w:sz w:val="24"/>
          <w:szCs w:val="24"/>
        </w:rPr>
        <w:t>н</w:t>
      </w:r>
      <w:r w:rsidRPr="00FF0137">
        <w:rPr>
          <w:sz w:val="24"/>
          <w:szCs w:val="24"/>
        </w:rPr>
        <w:t>ный технологический университет).</w:t>
      </w:r>
    </w:p>
    <w:p w:rsidR="00FC1B2E" w:rsidRPr="00FF0137" w:rsidRDefault="00FC1B2E" w:rsidP="004F0EF2">
      <w:pPr>
        <w:ind w:firstLine="284"/>
        <w:jc w:val="both"/>
        <w:rPr>
          <w:sz w:val="24"/>
          <w:szCs w:val="24"/>
        </w:rPr>
      </w:pPr>
      <w:r w:rsidRPr="00FF0137">
        <w:rPr>
          <w:sz w:val="24"/>
          <w:szCs w:val="24"/>
        </w:rPr>
        <w:t>362021, РСО-А, г. Владикавказ, ул. Николаева, 44.</w:t>
      </w:r>
    </w:p>
    <w:p w:rsidR="00FC1B2E" w:rsidRPr="00A65CF9" w:rsidRDefault="00FC1B2E" w:rsidP="004F0EF2">
      <w:pPr>
        <w:ind w:firstLine="284"/>
        <w:jc w:val="both"/>
        <w:rPr>
          <w:sz w:val="24"/>
          <w:szCs w:val="24"/>
        </w:rPr>
      </w:pPr>
      <w:r w:rsidRPr="00FF0137">
        <w:rPr>
          <w:sz w:val="24"/>
          <w:szCs w:val="24"/>
        </w:rPr>
        <w:t>Тел</w:t>
      </w:r>
      <w:r w:rsidRPr="00A65CF9">
        <w:rPr>
          <w:sz w:val="24"/>
          <w:szCs w:val="24"/>
        </w:rPr>
        <w:t>. +7 (8672) 407-419.</w:t>
      </w:r>
    </w:p>
    <w:p w:rsidR="00FC1B2E" w:rsidRPr="00A65CF9" w:rsidRDefault="00FC1B2E" w:rsidP="004F0EF2">
      <w:pPr>
        <w:ind w:firstLine="284"/>
        <w:jc w:val="both"/>
        <w:rPr>
          <w:sz w:val="24"/>
          <w:szCs w:val="24"/>
        </w:rPr>
      </w:pPr>
      <w:r w:rsidRPr="00FF0137">
        <w:rPr>
          <w:sz w:val="24"/>
          <w:szCs w:val="24"/>
          <w:lang w:val="en-US"/>
        </w:rPr>
        <w:t>E</w:t>
      </w:r>
      <w:r w:rsidRPr="00A65CF9">
        <w:rPr>
          <w:sz w:val="24"/>
          <w:szCs w:val="24"/>
        </w:rPr>
        <w:t>-</w:t>
      </w:r>
      <w:r w:rsidRPr="00FF0137">
        <w:rPr>
          <w:sz w:val="24"/>
          <w:szCs w:val="24"/>
          <w:lang w:val="en-US"/>
        </w:rPr>
        <w:t>mail</w:t>
      </w:r>
      <w:r w:rsidRPr="00A65CF9">
        <w:rPr>
          <w:sz w:val="24"/>
          <w:szCs w:val="24"/>
        </w:rPr>
        <w:t xml:space="preserve">: </w:t>
      </w:r>
      <w:hyperlink r:id="rId90" w:history="1">
        <w:r w:rsidRPr="00FF0137">
          <w:rPr>
            <w:rStyle w:val="a7"/>
            <w:color w:val="auto"/>
            <w:sz w:val="24"/>
            <w:szCs w:val="24"/>
            <w:lang w:val="en-US"/>
          </w:rPr>
          <w:t>ablolaev</w:t>
        </w:r>
        <w:r w:rsidRPr="00A65CF9">
          <w:rPr>
            <w:rStyle w:val="a7"/>
            <w:color w:val="auto"/>
            <w:sz w:val="24"/>
            <w:szCs w:val="24"/>
          </w:rPr>
          <w:t>@</w:t>
        </w:r>
        <w:r w:rsidRPr="00FF0137">
          <w:rPr>
            <w:rStyle w:val="a7"/>
            <w:color w:val="auto"/>
            <w:sz w:val="24"/>
            <w:szCs w:val="24"/>
            <w:lang w:val="en-US"/>
          </w:rPr>
          <w:t>rambler</w:t>
        </w:r>
        <w:r w:rsidRPr="00A65CF9">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lastRenderedPageBreak/>
        <w:t xml:space="preserve">Дзебоев Станислав Олегович, </w:t>
      </w:r>
      <w:r w:rsidRPr="00FF0137">
        <w:rPr>
          <w:sz w:val="24"/>
          <w:szCs w:val="24"/>
        </w:rPr>
        <w:t>аспирант кафедры автомобильных дорог и аэродромов (АДА) Северо-Кавказского горно-металлургического института (государственный техн</w:t>
      </w:r>
      <w:r w:rsidRPr="00FF0137">
        <w:rPr>
          <w:sz w:val="24"/>
          <w:szCs w:val="24"/>
        </w:rPr>
        <w:t>о</w:t>
      </w:r>
      <w:r w:rsidRPr="00FF0137">
        <w:rPr>
          <w:sz w:val="24"/>
          <w:szCs w:val="24"/>
        </w:rPr>
        <w:t>логический университет).</w:t>
      </w:r>
    </w:p>
    <w:p w:rsidR="00FC1B2E" w:rsidRPr="00FF0137" w:rsidRDefault="00FC1B2E" w:rsidP="004F0EF2">
      <w:pPr>
        <w:ind w:firstLine="284"/>
        <w:jc w:val="both"/>
        <w:rPr>
          <w:sz w:val="24"/>
          <w:szCs w:val="24"/>
        </w:rPr>
      </w:pPr>
      <w:r w:rsidRPr="00FF0137">
        <w:rPr>
          <w:sz w:val="24"/>
          <w:szCs w:val="24"/>
        </w:rPr>
        <w:t>362021, РСО-А, г. Владикавказ, ул. Николаева, 44.</w:t>
      </w:r>
    </w:p>
    <w:p w:rsidR="00FC1B2E" w:rsidRPr="00FF0137" w:rsidRDefault="00FC1B2E" w:rsidP="004F0EF2">
      <w:pPr>
        <w:ind w:firstLine="284"/>
        <w:jc w:val="both"/>
        <w:rPr>
          <w:sz w:val="24"/>
          <w:szCs w:val="24"/>
        </w:rPr>
      </w:pPr>
      <w:r w:rsidRPr="00FF0137">
        <w:rPr>
          <w:sz w:val="24"/>
          <w:szCs w:val="24"/>
        </w:rPr>
        <w:t>Тел. +7 (8672) 407-419.</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91" w:history="1">
        <w:r w:rsidRPr="00FF0137">
          <w:rPr>
            <w:rStyle w:val="a7"/>
            <w:color w:val="auto"/>
            <w:sz w:val="24"/>
            <w:szCs w:val="24"/>
            <w:lang w:val="en-US"/>
          </w:rPr>
          <w:t>ablolaev</w:t>
        </w:r>
        <w:r w:rsidRPr="00FF0137">
          <w:rPr>
            <w:rStyle w:val="a7"/>
            <w:color w:val="auto"/>
            <w:sz w:val="24"/>
            <w:szCs w:val="24"/>
          </w:rPr>
          <w:t>@</w:t>
        </w:r>
        <w:r w:rsidRPr="00FF0137">
          <w:rPr>
            <w:rStyle w:val="a7"/>
            <w:color w:val="auto"/>
            <w:sz w:val="24"/>
            <w:szCs w:val="24"/>
            <w:lang w:val="en-US"/>
          </w:rPr>
          <w:t>rambler</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Козинкин Александр Владимирович, </w:t>
      </w:r>
      <w:r w:rsidRPr="00FF0137">
        <w:rPr>
          <w:sz w:val="24"/>
          <w:szCs w:val="24"/>
        </w:rPr>
        <w:t>н.с. отдела "Рентгеновская спектроскопия" н</w:t>
      </w:r>
      <w:r w:rsidRPr="00FF0137">
        <w:rPr>
          <w:sz w:val="24"/>
          <w:szCs w:val="24"/>
        </w:rPr>
        <w:t>а</w:t>
      </w:r>
      <w:r w:rsidRPr="00FF0137">
        <w:rPr>
          <w:sz w:val="24"/>
          <w:szCs w:val="24"/>
        </w:rPr>
        <w:t>учно-исследовательского института физики Южного федерального университета.</w:t>
      </w:r>
    </w:p>
    <w:p w:rsidR="00FC1B2E" w:rsidRPr="00FF0137" w:rsidRDefault="00FC1B2E" w:rsidP="004F0EF2">
      <w:pPr>
        <w:ind w:firstLine="284"/>
        <w:jc w:val="both"/>
        <w:rPr>
          <w:sz w:val="24"/>
          <w:szCs w:val="24"/>
        </w:rPr>
      </w:pPr>
      <w:r w:rsidRPr="00FF0137">
        <w:rPr>
          <w:sz w:val="24"/>
          <w:szCs w:val="24"/>
        </w:rPr>
        <w:t>344090, г. Ростов-на-Дону, пр. Стачки, 194.</w:t>
      </w:r>
    </w:p>
    <w:p w:rsidR="00FC1B2E" w:rsidRPr="00FF0137" w:rsidRDefault="00FC1B2E" w:rsidP="004F0EF2">
      <w:pPr>
        <w:ind w:firstLine="284"/>
        <w:jc w:val="both"/>
        <w:rPr>
          <w:sz w:val="24"/>
          <w:szCs w:val="24"/>
        </w:rPr>
      </w:pPr>
      <w:r w:rsidRPr="00FF0137">
        <w:rPr>
          <w:sz w:val="24"/>
          <w:szCs w:val="24"/>
        </w:rPr>
        <w:t>Тел. +7 (863) 243-36-76.</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92" w:history="1">
        <w:r w:rsidRPr="00FF0137">
          <w:rPr>
            <w:rStyle w:val="a7"/>
            <w:color w:val="auto"/>
            <w:sz w:val="24"/>
            <w:szCs w:val="24"/>
            <w:lang w:val="en-US"/>
          </w:rPr>
          <w:t>kozinkin</w:t>
        </w:r>
        <w:r w:rsidRPr="00FF0137">
          <w:rPr>
            <w:rStyle w:val="a7"/>
            <w:color w:val="auto"/>
            <w:sz w:val="24"/>
            <w:szCs w:val="24"/>
          </w:rPr>
          <w:t>@</w:t>
        </w:r>
        <w:r w:rsidRPr="00FF0137">
          <w:rPr>
            <w:rStyle w:val="a7"/>
            <w:color w:val="auto"/>
            <w:sz w:val="24"/>
            <w:szCs w:val="24"/>
            <w:lang w:val="en-US"/>
          </w:rPr>
          <w:t>sfedu</w:t>
        </w:r>
        <w:r w:rsidRPr="00FF0137">
          <w:rPr>
            <w:rStyle w:val="a7"/>
            <w:color w:val="auto"/>
            <w:sz w:val="24"/>
            <w:szCs w:val="24"/>
          </w:rPr>
          <w:t>.</w:t>
        </w:r>
        <w:r w:rsidRPr="00FF0137">
          <w:rPr>
            <w:rStyle w:val="a7"/>
            <w:color w:val="auto"/>
            <w:sz w:val="24"/>
            <w:szCs w:val="24"/>
            <w:lang w:val="en-US"/>
          </w:rPr>
          <w:t>ru</w:t>
        </w:r>
      </w:hyperlink>
    </w:p>
    <w:p w:rsidR="00E2219F" w:rsidRPr="00E2219F" w:rsidRDefault="00E2219F" w:rsidP="004F0EF2">
      <w:pPr>
        <w:ind w:firstLine="284"/>
        <w:jc w:val="both"/>
        <w:rPr>
          <w:sz w:val="24"/>
          <w:szCs w:val="24"/>
        </w:rPr>
      </w:pPr>
      <w:r w:rsidRPr="00E2219F">
        <w:rPr>
          <w:b/>
          <w:sz w:val="24"/>
          <w:szCs w:val="24"/>
        </w:rPr>
        <w:t>Козаков Алексей Титович,</w:t>
      </w:r>
      <w:r w:rsidRPr="00E2219F">
        <w:rPr>
          <w:sz w:val="24"/>
          <w:szCs w:val="24"/>
        </w:rPr>
        <w:t xml:space="preserve"> д.ф.-м.н., зав. лабораторией физики поверхности Научно-исследовательского института физики</w:t>
      </w:r>
      <w:r w:rsidRPr="00E2219F">
        <w:rPr>
          <w:rStyle w:val="apple-converted-space"/>
          <w:sz w:val="24"/>
          <w:szCs w:val="24"/>
        </w:rPr>
        <w:t xml:space="preserve"> </w:t>
      </w:r>
      <w:r w:rsidRPr="00E2219F">
        <w:rPr>
          <w:sz w:val="24"/>
          <w:szCs w:val="24"/>
        </w:rPr>
        <w:t>Южного федерального университета.</w:t>
      </w:r>
    </w:p>
    <w:p w:rsidR="00E2219F" w:rsidRPr="00E2219F" w:rsidRDefault="00E2219F" w:rsidP="004F0EF2">
      <w:pPr>
        <w:ind w:firstLine="284"/>
        <w:jc w:val="both"/>
        <w:rPr>
          <w:sz w:val="24"/>
          <w:szCs w:val="24"/>
        </w:rPr>
      </w:pPr>
      <w:r w:rsidRPr="00E2219F">
        <w:rPr>
          <w:sz w:val="24"/>
          <w:szCs w:val="24"/>
        </w:rPr>
        <w:t>344090, г. Ростов-на-Дону, пр. Стачки, 194.</w:t>
      </w:r>
    </w:p>
    <w:p w:rsidR="00E2219F" w:rsidRPr="00E2219F" w:rsidRDefault="00E2219F" w:rsidP="004F0EF2">
      <w:pPr>
        <w:ind w:firstLine="284"/>
        <w:jc w:val="both"/>
        <w:rPr>
          <w:sz w:val="24"/>
          <w:szCs w:val="24"/>
        </w:rPr>
      </w:pPr>
      <w:r w:rsidRPr="00E2219F">
        <w:rPr>
          <w:sz w:val="24"/>
          <w:szCs w:val="24"/>
        </w:rPr>
        <w:t>Тел. +7-918-538-98-85.</w:t>
      </w:r>
    </w:p>
    <w:p w:rsidR="00E2219F" w:rsidRPr="00E2219F" w:rsidRDefault="00E2219F" w:rsidP="004F0EF2">
      <w:pPr>
        <w:ind w:firstLine="284"/>
        <w:jc w:val="both"/>
        <w:rPr>
          <w:sz w:val="24"/>
          <w:szCs w:val="24"/>
        </w:rPr>
      </w:pPr>
      <w:r w:rsidRPr="00E2219F">
        <w:rPr>
          <w:sz w:val="24"/>
          <w:szCs w:val="24"/>
          <w:lang w:val="en-US"/>
        </w:rPr>
        <w:t>E</w:t>
      </w:r>
      <w:r w:rsidRPr="00E2219F">
        <w:rPr>
          <w:sz w:val="24"/>
          <w:szCs w:val="24"/>
        </w:rPr>
        <w:t>-</w:t>
      </w:r>
      <w:r w:rsidRPr="00E2219F">
        <w:rPr>
          <w:sz w:val="24"/>
          <w:szCs w:val="24"/>
          <w:lang w:val="en-US"/>
        </w:rPr>
        <w:t>mail</w:t>
      </w:r>
      <w:r w:rsidRPr="00E2219F">
        <w:rPr>
          <w:sz w:val="24"/>
          <w:szCs w:val="24"/>
        </w:rPr>
        <w:t xml:space="preserve">: </w:t>
      </w:r>
      <w:hyperlink r:id="rId93" w:history="1">
        <w:r w:rsidRPr="00E2219F">
          <w:rPr>
            <w:rStyle w:val="a7"/>
            <w:color w:val="auto"/>
            <w:sz w:val="24"/>
            <w:szCs w:val="24"/>
            <w:lang w:val="en-US"/>
          </w:rPr>
          <w:t>kozakov</w:t>
        </w:r>
        <w:r w:rsidRPr="00E2219F">
          <w:rPr>
            <w:rStyle w:val="a7"/>
            <w:color w:val="auto"/>
            <w:sz w:val="24"/>
            <w:szCs w:val="24"/>
          </w:rPr>
          <w:t>_</w:t>
        </w:r>
        <w:r w:rsidRPr="00E2219F">
          <w:rPr>
            <w:rStyle w:val="a7"/>
            <w:color w:val="auto"/>
            <w:sz w:val="24"/>
            <w:szCs w:val="24"/>
            <w:lang w:val="en-US"/>
          </w:rPr>
          <w:t>a</w:t>
        </w:r>
        <w:r w:rsidRPr="00E2219F">
          <w:rPr>
            <w:rStyle w:val="a7"/>
            <w:color w:val="auto"/>
            <w:sz w:val="24"/>
            <w:szCs w:val="24"/>
          </w:rPr>
          <w:t>@</w:t>
        </w:r>
        <w:r w:rsidRPr="00E2219F">
          <w:rPr>
            <w:rStyle w:val="a7"/>
            <w:color w:val="auto"/>
            <w:sz w:val="24"/>
            <w:szCs w:val="24"/>
            <w:lang w:val="en-US"/>
          </w:rPr>
          <w:t>mail</w:t>
        </w:r>
        <w:r w:rsidRPr="00E2219F">
          <w:rPr>
            <w:rStyle w:val="a7"/>
            <w:color w:val="auto"/>
            <w:sz w:val="24"/>
            <w:szCs w:val="24"/>
          </w:rPr>
          <w:t>.</w:t>
        </w:r>
        <w:r w:rsidRPr="00E2219F">
          <w:rPr>
            <w:rStyle w:val="a7"/>
            <w:color w:val="auto"/>
            <w:sz w:val="24"/>
            <w:szCs w:val="24"/>
            <w:lang w:val="en-US"/>
          </w:rPr>
          <w:t>ru</w:t>
        </w:r>
      </w:hyperlink>
    </w:p>
    <w:p w:rsidR="00FC1B2E" w:rsidRPr="00FF0137" w:rsidRDefault="00FC1B2E" w:rsidP="004F0EF2">
      <w:pPr>
        <w:ind w:firstLine="284"/>
        <w:jc w:val="both"/>
        <w:rPr>
          <w:sz w:val="24"/>
          <w:szCs w:val="24"/>
        </w:rPr>
      </w:pPr>
      <w:r w:rsidRPr="00FF0137">
        <w:rPr>
          <w:b/>
          <w:sz w:val="24"/>
          <w:szCs w:val="24"/>
        </w:rPr>
        <w:t xml:space="preserve">Цуканова Лада Евгеньевна, </w:t>
      </w:r>
      <w:r w:rsidRPr="00FF0137">
        <w:rPr>
          <w:sz w:val="24"/>
          <w:szCs w:val="24"/>
        </w:rPr>
        <w:t>н.с. отдела "Рентгеновская спектроскопия" научно-исследовательского института физики Южного федерального университета.</w:t>
      </w:r>
    </w:p>
    <w:p w:rsidR="00FC1B2E" w:rsidRPr="00FF0137" w:rsidRDefault="00FC1B2E" w:rsidP="004F0EF2">
      <w:pPr>
        <w:ind w:firstLine="284"/>
        <w:jc w:val="both"/>
        <w:rPr>
          <w:sz w:val="24"/>
          <w:szCs w:val="24"/>
        </w:rPr>
      </w:pPr>
      <w:r w:rsidRPr="00FF0137">
        <w:rPr>
          <w:sz w:val="24"/>
          <w:szCs w:val="24"/>
        </w:rPr>
        <w:t>344090, г. Ростов-на-Дону, пр. Стачки, 194.</w:t>
      </w:r>
    </w:p>
    <w:p w:rsidR="00FC1B2E" w:rsidRPr="00FF0137" w:rsidRDefault="00FC1B2E" w:rsidP="004F0EF2">
      <w:pPr>
        <w:ind w:firstLine="284"/>
        <w:jc w:val="both"/>
        <w:rPr>
          <w:sz w:val="24"/>
          <w:szCs w:val="24"/>
        </w:rPr>
      </w:pPr>
      <w:r w:rsidRPr="00FF0137">
        <w:rPr>
          <w:sz w:val="24"/>
          <w:szCs w:val="24"/>
        </w:rPr>
        <w:t>Тел. +7-863-222-37-58.</w:t>
      </w:r>
    </w:p>
    <w:p w:rsidR="00FC1B2E" w:rsidRPr="00FF0137" w:rsidRDefault="00FC1B2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94" w:history="1">
        <w:r w:rsidRPr="00FF0137">
          <w:rPr>
            <w:rStyle w:val="a7"/>
            <w:color w:val="auto"/>
            <w:sz w:val="24"/>
            <w:szCs w:val="24"/>
            <w:lang w:val="en-US"/>
          </w:rPr>
          <w:t>t</w:t>
        </w:r>
        <w:r w:rsidRPr="00FF0137">
          <w:rPr>
            <w:rStyle w:val="a7"/>
            <w:color w:val="auto"/>
            <w:sz w:val="24"/>
            <w:szCs w:val="24"/>
          </w:rPr>
          <w:t>_</w:t>
        </w:r>
        <w:r w:rsidRPr="00FF0137">
          <w:rPr>
            <w:rStyle w:val="a7"/>
            <w:color w:val="auto"/>
            <w:sz w:val="24"/>
            <w:szCs w:val="24"/>
            <w:lang w:val="en-US"/>
          </w:rPr>
          <w:t>lada</w:t>
        </w:r>
        <w:r w:rsidRPr="00FF0137">
          <w:rPr>
            <w:rStyle w:val="a7"/>
            <w:color w:val="auto"/>
            <w:sz w:val="24"/>
            <w:szCs w:val="24"/>
          </w:rPr>
          <w:t>@</w:t>
        </w:r>
        <w:r w:rsidRPr="00FF0137">
          <w:rPr>
            <w:rStyle w:val="a7"/>
            <w:color w:val="auto"/>
            <w:sz w:val="24"/>
            <w:szCs w:val="24"/>
            <w:lang w:val="en-US"/>
          </w:rPr>
          <w:t>bk</w:t>
        </w:r>
        <w:r w:rsidRPr="00FF0137">
          <w:rPr>
            <w:rStyle w:val="a7"/>
            <w:color w:val="auto"/>
            <w:sz w:val="24"/>
            <w:szCs w:val="24"/>
          </w:rPr>
          <w:t>.</w:t>
        </w:r>
        <w:r w:rsidRPr="00FF0137">
          <w:rPr>
            <w:rStyle w:val="a7"/>
            <w:color w:val="auto"/>
            <w:sz w:val="24"/>
            <w:szCs w:val="24"/>
            <w:lang w:val="en-US"/>
          </w:rPr>
          <w:t>ru</w:t>
        </w:r>
      </w:hyperlink>
    </w:p>
    <w:p w:rsidR="00FC1B2E" w:rsidRPr="00FF0137" w:rsidRDefault="00FC1B2E" w:rsidP="004F0EF2">
      <w:pPr>
        <w:ind w:firstLine="284"/>
        <w:jc w:val="both"/>
        <w:rPr>
          <w:sz w:val="24"/>
          <w:szCs w:val="24"/>
        </w:rPr>
      </w:pPr>
    </w:p>
    <w:p w:rsidR="00FC1B2E" w:rsidRPr="00FF0137" w:rsidRDefault="00FC1B2E" w:rsidP="004F0EF2">
      <w:pPr>
        <w:ind w:firstLine="284"/>
        <w:jc w:val="both"/>
        <w:rPr>
          <w:sz w:val="24"/>
          <w:szCs w:val="24"/>
          <w:lang w:val="en-US"/>
        </w:rPr>
      </w:pPr>
      <w:r w:rsidRPr="00FF0137">
        <w:rPr>
          <w:b/>
          <w:sz w:val="24"/>
          <w:szCs w:val="24"/>
          <w:lang w:val="en-US"/>
        </w:rPr>
        <w:t xml:space="preserve">Gurbanov Anatoliy Georgievich,  </w:t>
      </w:r>
      <w:r w:rsidRPr="00FF0137">
        <w:rPr>
          <w:sz w:val="24"/>
          <w:szCs w:val="24"/>
          <w:lang w:val="en-US"/>
        </w:rPr>
        <w:t>candidate of geological and mineralogical sciences, dep</w:t>
      </w:r>
      <w:r w:rsidRPr="00FF0137">
        <w:rPr>
          <w:sz w:val="24"/>
          <w:szCs w:val="24"/>
          <w:lang w:val="en-US"/>
        </w:rPr>
        <w:t>u</w:t>
      </w:r>
      <w:r w:rsidRPr="00FF0137">
        <w:rPr>
          <w:sz w:val="24"/>
          <w:szCs w:val="24"/>
          <w:lang w:val="en-US"/>
        </w:rPr>
        <w:t>ty head of the educational and scientific laboratory "Geodynamics"</w:t>
      </w:r>
    </w:p>
    <w:p w:rsidR="00FC1B2E" w:rsidRPr="00FF0137" w:rsidRDefault="00FC1B2E" w:rsidP="004F0EF2">
      <w:pPr>
        <w:ind w:firstLine="284"/>
        <w:jc w:val="both"/>
        <w:rPr>
          <w:sz w:val="24"/>
          <w:szCs w:val="24"/>
          <w:lang w:val="en-US"/>
        </w:rPr>
      </w:pPr>
      <w:r w:rsidRPr="00FF0137">
        <w:rPr>
          <w:sz w:val="24"/>
          <w:szCs w:val="24"/>
          <w:lang w:val="en-US"/>
        </w:rPr>
        <w:t>360004, KBR, Nalchik, 176, Chernyshevsky st.</w:t>
      </w:r>
    </w:p>
    <w:p w:rsidR="00FC1B2E" w:rsidRPr="00FF0137" w:rsidRDefault="00FC1B2E" w:rsidP="004F0EF2">
      <w:pPr>
        <w:ind w:firstLine="284"/>
        <w:jc w:val="both"/>
        <w:rPr>
          <w:sz w:val="24"/>
          <w:szCs w:val="24"/>
          <w:lang w:val="en-US"/>
        </w:rPr>
      </w:pPr>
      <w:r w:rsidRPr="00FF0137">
        <w:rPr>
          <w:sz w:val="24"/>
          <w:szCs w:val="24"/>
          <w:lang w:val="en-US"/>
        </w:rPr>
        <w:t>Ph. 8 (8662) 44-27-62.</w:t>
      </w:r>
    </w:p>
    <w:p w:rsidR="00FC1B2E" w:rsidRPr="00FF0137" w:rsidRDefault="00FC1B2E" w:rsidP="004F0EF2">
      <w:pPr>
        <w:ind w:firstLine="284"/>
        <w:jc w:val="both"/>
        <w:rPr>
          <w:rStyle w:val="a7"/>
          <w:color w:val="auto"/>
          <w:sz w:val="24"/>
          <w:szCs w:val="24"/>
          <w:lang w:val="en-US"/>
        </w:rPr>
      </w:pPr>
      <w:r w:rsidRPr="00FF0137">
        <w:rPr>
          <w:sz w:val="24"/>
          <w:szCs w:val="24"/>
          <w:lang w:val="en-US"/>
        </w:rPr>
        <w:t xml:space="preserve">E-mail: </w:t>
      </w:r>
      <w:hyperlink r:id="rId95" w:history="1">
        <w:r w:rsidRPr="00FF0137">
          <w:rPr>
            <w:rStyle w:val="a7"/>
            <w:color w:val="auto"/>
            <w:sz w:val="24"/>
            <w:szCs w:val="24"/>
            <w:lang w:val="en-US"/>
          </w:rPr>
          <w:t>gurbanov@igem.ru</w:t>
        </w:r>
      </w:hyperlink>
    </w:p>
    <w:p w:rsidR="00FC1B2E" w:rsidRPr="00FF0137" w:rsidRDefault="00FC1B2E" w:rsidP="004F0EF2">
      <w:pPr>
        <w:ind w:firstLine="284"/>
        <w:jc w:val="both"/>
        <w:rPr>
          <w:sz w:val="24"/>
          <w:szCs w:val="24"/>
          <w:lang w:val="en-US"/>
        </w:rPr>
      </w:pPr>
      <w:r w:rsidRPr="00FF0137">
        <w:rPr>
          <w:b/>
          <w:sz w:val="24"/>
          <w:szCs w:val="24"/>
          <w:lang w:val="en-US"/>
        </w:rPr>
        <w:t xml:space="preserve">Bogatikov Oleg Alekseyevich, </w:t>
      </w:r>
      <w:r w:rsidRPr="00FF0137">
        <w:rPr>
          <w:sz w:val="24"/>
          <w:szCs w:val="24"/>
          <w:lang w:val="en-US"/>
        </w:rPr>
        <w:t>doctor of geological and mineralogical sciences, head of ed</w:t>
      </w:r>
      <w:r w:rsidRPr="00FF0137">
        <w:rPr>
          <w:sz w:val="24"/>
          <w:szCs w:val="24"/>
          <w:lang w:val="en-US"/>
        </w:rPr>
        <w:t>u</w:t>
      </w:r>
      <w:r w:rsidRPr="00FF0137">
        <w:rPr>
          <w:sz w:val="24"/>
          <w:szCs w:val="24"/>
          <w:lang w:val="en-US"/>
        </w:rPr>
        <w:t>cational and  scientific laboratory "Geodynamics".</w:t>
      </w:r>
    </w:p>
    <w:p w:rsidR="00FC1B2E" w:rsidRPr="00FF0137" w:rsidRDefault="00FC1B2E" w:rsidP="004F0EF2">
      <w:pPr>
        <w:ind w:firstLine="284"/>
        <w:jc w:val="both"/>
        <w:rPr>
          <w:sz w:val="24"/>
          <w:szCs w:val="24"/>
          <w:lang w:val="en-US"/>
        </w:rPr>
      </w:pPr>
      <w:r w:rsidRPr="00FF0137">
        <w:rPr>
          <w:sz w:val="24"/>
          <w:szCs w:val="24"/>
          <w:lang w:val="en-US"/>
        </w:rPr>
        <w:t>360004, KBR, Nalchik, 176, Chernyshevsky st.</w:t>
      </w:r>
    </w:p>
    <w:p w:rsidR="00FC1B2E" w:rsidRPr="00FF0137" w:rsidRDefault="00FC1B2E" w:rsidP="004F0EF2">
      <w:pPr>
        <w:ind w:firstLine="284"/>
        <w:jc w:val="both"/>
        <w:rPr>
          <w:sz w:val="24"/>
          <w:szCs w:val="24"/>
          <w:lang w:val="en-US"/>
        </w:rPr>
      </w:pPr>
      <w:r w:rsidRPr="00FF0137">
        <w:rPr>
          <w:sz w:val="24"/>
          <w:szCs w:val="24"/>
          <w:lang w:val="en-US"/>
        </w:rPr>
        <w:t>Ph. 8 (8662) 44-27-62.</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96" w:history="1">
        <w:r w:rsidRPr="00FF0137">
          <w:rPr>
            <w:rStyle w:val="a7"/>
            <w:color w:val="auto"/>
            <w:sz w:val="24"/>
            <w:szCs w:val="24"/>
            <w:lang w:val="en-US"/>
          </w:rPr>
          <w:t>kedr@kbsu.ru</w:t>
        </w:r>
      </w:hyperlink>
    </w:p>
    <w:p w:rsidR="00FC1B2E" w:rsidRPr="00FF0137" w:rsidRDefault="00FC1B2E" w:rsidP="004F0EF2">
      <w:pPr>
        <w:ind w:firstLine="284"/>
        <w:jc w:val="both"/>
        <w:rPr>
          <w:sz w:val="24"/>
          <w:szCs w:val="24"/>
          <w:lang w:val="en-US"/>
        </w:rPr>
      </w:pPr>
      <w:r w:rsidRPr="00FF0137">
        <w:rPr>
          <w:b/>
          <w:sz w:val="24"/>
          <w:szCs w:val="24"/>
          <w:lang w:val="en-US"/>
        </w:rPr>
        <w:t xml:space="preserve">Karamurzov Barasbi Suleimanovich, </w:t>
      </w:r>
      <w:r w:rsidRPr="00FF0137">
        <w:rPr>
          <w:sz w:val="24"/>
          <w:szCs w:val="24"/>
          <w:lang w:val="en-US"/>
        </w:rPr>
        <w:t xml:space="preserve"> doctor of technical sciences, professor, the rector of the Kabardindin-Balkar State University named after H.M. Berbekov.</w:t>
      </w:r>
    </w:p>
    <w:p w:rsidR="00FC1B2E" w:rsidRPr="00FF0137" w:rsidRDefault="00FC1B2E" w:rsidP="004F0EF2">
      <w:pPr>
        <w:ind w:firstLine="284"/>
        <w:jc w:val="both"/>
        <w:rPr>
          <w:sz w:val="24"/>
          <w:szCs w:val="24"/>
          <w:lang w:val="en-US"/>
        </w:rPr>
      </w:pPr>
      <w:r w:rsidRPr="00FF0137">
        <w:rPr>
          <w:sz w:val="24"/>
          <w:szCs w:val="24"/>
          <w:lang w:val="en-US"/>
        </w:rPr>
        <w:t>360004, KBR, Nalchik, 176, Chernyshevsky st.</w:t>
      </w:r>
    </w:p>
    <w:p w:rsidR="00FC1B2E" w:rsidRPr="00FF0137" w:rsidRDefault="00FC1B2E" w:rsidP="004F0EF2">
      <w:pPr>
        <w:ind w:firstLine="284"/>
        <w:jc w:val="both"/>
        <w:rPr>
          <w:b/>
          <w:sz w:val="24"/>
          <w:szCs w:val="24"/>
          <w:lang w:val="en-US"/>
        </w:rPr>
      </w:pPr>
      <w:r w:rsidRPr="00FF0137">
        <w:rPr>
          <w:sz w:val="24"/>
          <w:szCs w:val="24"/>
          <w:lang w:val="en-US"/>
        </w:rPr>
        <w:t xml:space="preserve">E-mail: </w:t>
      </w:r>
      <w:hyperlink r:id="rId97" w:history="1">
        <w:r w:rsidRPr="00FF0137">
          <w:rPr>
            <w:rStyle w:val="a7"/>
            <w:color w:val="auto"/>
            <w:sz w:val="24"/>
            <w:szCs w:val="24"/>
            <w:lang w:val="en-US"/>
          </w:rPr>
          <w:t>bsk@kbsu.ru</w:t>
        </w:r>
      </w:hyperlink>
    </w:p>
    <w:p w:rsidR="00FC1B2E" w:rsidRPr="00FF0137" w:rsidRDefault="00FC1B2E" w:rsidP="004F0EF2">
      <w:pPr>
        <w:ind w:firstLine="284"/>
        <w:jc w:val="both"/>
        <w:rPr>
          <w:sz w:val="24"/>
          <w:szCs w:val="24"/>
          <w:lang w:val="en-US"/>
        </w:rPr>
      </w:pPr>
      <w:r w:rsidRPr="00FF0137">
        <w:rPr>
          <w:b/>
          <w:sz w:val="24"/>
          <w:szCs w:val="24"/>
          <w:lang w:val="en-US"/>
        </w:rPr>
        <w:t xml:space="preserve">Gazeyev Viktor Magalimovich, </w:t>
      </w:r>
      <w:r w:rsidRPr="00FF0137">
        <w:rPr>
          <w:sz w:val="24"/>
          <w:szCs w:val="24"/>
          <w:lang w:val="en-US"/>
        </w:rPr>
        <w:t>candidate of geological-mineralogical sciences, Institute of Geology of Ore Deposits, Petrography, Mineralogy, and Geochemistry, Russian Academy of Sciences.</w:t>
      </w:r>
    </w:p>
    <w:p w:rsidR="00FC1B2E" w:rsidRPr="00FF0137" w:rsidRDefault="00FC1B2E" w:rsidP="004F0EF2">
      <w:pPr>
        <w:ind w:firstLine="284"/>
        <w:jc w:val="both"/>
        <w:rPr>
          <w:sz w:val="24"/>
          <w:szCs w:val="24"/>
          <w:lang w:val="en-US"/>
        </w:rPr>
      </w:pPr>
      <w:r w:rsidRPr="00FF0137">
        <w:rPr>
          <w:sz w:val="24"/>
          <w:szCs w:val="24"/>
          <w:lang w:val="en-US"/>
        </w:rPr>
        <w:t>119017, Moscow, per. Staromonetny, 35.</w:t>
      </w:r>
    </w:p>
    <w:p w:rsidR="00FC1B2E" w:rsidRPr="00FF0137" w:rsidRDefault="00FC1B2E" w:rsidP="004F0EF2">
      <w:pPr>
        <w:ind w:firstLine="284"/>
        <w:jc w:val="both"/>
        <w:rPr>
          <w:b/>
          <w:sz w:val="24"/>
          <w:szCs w:val="24"/>
          <w:lang w:val="en-US"/>
        </w:rPr>
      </w:pPr>
      <w:r w:rsidRPr="00FF0137">
        <w:rPr>
          <w:sz w:val="24"/>
          <w:szCs w:val="24"/>
          <w:lang w:val="en-US"/>
        </w:rPr>
        <w:t xml:space="preserve">E-mail: </w:t>
      </w:r>
      <w:hyperlink r:id="rId98" w:history="1">
        <w:r w:rsidRPr="00FF0137">
          <w:rPr>
            <w:rStyle w:val="a7"/>
            <w:color w:val="auto"/>
            <w:sz w:val="24"/>
            <w:szCs w:val="24"/>
            <w:lang w:val="en-US"/>
          </w:rPr>
          <w:t>kedr@kbsu.ru</w:t>
        </w:r>
      </w:hyperlink>
    </w:p>
    <w:p w:rsidR="00FC1B2E" w:rsidRPr="00FF0137" w:rsidRDefault="00FC1B2E" w:rsidP="004F0EF2">
      <w:pPr>
        <w:ind w:firstLine="284"/>
        <w:jc w:val="both"/>
        <w:rPr>
          <w:sz w:val="24"/>
          <w:szCs w:val="24"/>
          <w:lang w:val="en-US"/>
        </w:rPr>
      </w:pPr>
      <w:r w:rsidRPr="00FF0137">
        <w:rPr>
          <w:b/>
          <w:sz w:val="24"/>
          <w:szCs w:val="24"/>
          <w:lang w:val="en-US"/>
        </w:rPr>
        <w:t xml:space="preserve">Vinokurov Stanislav Fedorovich, </w:t>
      </w:r>
      <w:r w:rsidRPr="00FF0137">
        <w:rPr>
          <w:sz w:val="24"/>
          <w:szCs w:val="24"/>
          <w:lang w:val="en-US"/>
        </w:rPr>
        <w:t>doctor of geological and mineralogical sciences, leading staff scientist, Institute of Geology of Ore Deposits, Petrography, Mineralogy, and Geochem</w:t>
      </w:r>
      <w:r w:rsidRPr="00FF0137">
        <w:rPr>
          <w:sz w:val="24"/>
          <w:szCs w:val="24"/>
          <w:lang w:val="en-US"/>
        </w:rPr>
        <w:t>i</w:t>
      </w:r>
      <w:r w:rsidRPr="00FF0137">
        <w:rPr>
          <w:sz w:val="24"/>
          <w:szCs w:val="24"/>
          <w:lang w:val="en-US"/>
        </w:rPr>
        <w:t>stry, Russian Academy of Sciences.</w:t>
      </w:r>
    </w:p>
    <w:p w:rsidR="00FC1B2E" w:rsidRPr="00FF0137" w:rsidRDefault="00FC1B2E" w:rsidP="004F0EF2">
      <w:pPr>
        <w:ind w:firstLine="284"/>
        <w:jc w:val="both"/>
        <w:rPr>
          <w:sz w:val="24"/>
          <w:szCs w:val="24"/>
          <w:lang w:val="en-US"/>
        </w:rPr>
      </w:pPr>
      <w:r w:rsidRPr="00FF0137">
        <w:rPr>
          <w:sz w:val="24"/>
          <w:szCs w:val="24"/>
          <w:lang w:val="en-US"/>
        </w:rPr>
        <w:t>119017, Moscow, per. Staromonetny, 35.</w:t>
      </w:r>
    </w:p>
    <w:p w:rsidR="00FC1B2E" w:rsidRPr="00FF0137" w:rsidRDefault="00FC1B2E" w:rsidP="004F0EF2">
      <w:pPr>
        <w:ind w:firstLine="284"/>
        <w:jc w:val="both"/>
        <w:rPr>
          <w:sz w:val="24"/>
          <w:szCs w:val="24"/>
          <w:lang w:val="en-US"/>
        </w:rPr>
      </w:pPr>
      <w:r w:rsidRPr="00FF0137">
        <w:rPr>
          <w:sz w:val="24"/>
          <w:szCs w:val="24"/>
          <w:lang w:val="en-US"/>
        </w:rPr>
        <w:t>Ph. +7-499-230-84-26.</w:t>
      </w:r>
    </w:p>
    <w:p w:rsidR="00FC1B2E" w:rsidRPr="00FF0137" w:rsidRDefault="00FC1B2E" w:rsidP="004F0EF2">
      <w:pPr>
        <w:ind w:firstLine="284"/>
        <w:jc w:val="both"/>
        <w:rPr>
          <w:rStyle w:val="a7"/>
          <w:color w:val="auto"/>
          <w:sz w:val="24"/>
          <w:szCs w:val="24"/>
          <w:lang w:val="en-US"/>
        </w:rPr>
      </w:pPr>
      <w:r w:rsidRPr="00FF0137">
        <w:rPr>
          <w:sz w:val="24"/>
          <w:szCs w:val="24"/>
          <w:lang w:val="en-US"/>
        </w:rPr>
        <w:t xml:space="preserve">E-mail: </w:t>
      </w:r>
      <w:hyperlink r:id="rId99" w:history="1">
        <w:r w:rsidRPr="00FF0137">
          <w:rPr>
            <w:rStyle w:val="a7"/>
            <w:color w:val="auto"/>
            <w:sz w:val="24"/>
            <w:szCs w:val="24"/>
            <w:lang w:val="en-US"/>
          </w:rPr>
          <w:t>vinokurov_sf@mail.ru</w:t>
        </w:r>
      </w:hyperlink>
    </w:p>
    <w:p w:rsidR="00FC1B2E" w:rsidRPr="00FF0137" w:rsidRDefault="00FC1B2E" w:rsidP="004F0EF2">
      <w:pPr>
        <w:ind w:firstLine="284"/>
        <w:jc w:val="both"/>
        <w:rPr>
          <w:sz w:val="24"/>
          <w:szCs w:val="24"/>
          <w:lang w:val="en-US"/>
        </w:rPr>
      </w:pPr>
      <w:r w:rsidRPr="00FF0137">
        <w:rPr>
          <w:b/>
          <w:sz w:val="24"/>
          <w:szCs w:val="24"/>
          <w:lang w:val="en-US"/>
        </w:rPr>
        <w:t>Lexin Aleksey Borisovich</w:t>
      </w:r>
      <w:r w:rsidRPr="00FF0137">
        <w:rPr>
          <w:sz w:val="24"/>
          <w:szCs w:val="24"/>
          <w:lang w:val="en-US"/>
        </w:rPr>
        <w:t>,  leading specialist, Institute of Geology of Ore Deposits, Petr</w:t>
      </w:r>
      <w:r w:rsidRPr="00FF0137">
        <w:rPr>
          <w:sz w:val="24"/>
          <w:szCs w:val="24"/>
          <w:lang w:val="en-US"/>
        </w:rPr>
        <w:t>o</w:t>
      </w:r>
      <w:r w:rsidRPr="00FF0137">
        <w:rPr>
          <w:sz w:val="24"/>
          <w:szCs w:val="24"/>
          <w:lang w:val="en-US"/>
        </w:rPr>
        <w:t>graphy, Mineralogy, and Geochemistry, Russian Academy of Sciences.</w:t>
      </w:r>
    </w:p>
    <w:p w:rsidR="00FC1B2E" w:rsidRPr="00FF0137" w:rsidRDefault="00FC1B2E" w:rsidP="004F0EF2">
      <w:pPr>
        <w:ind w:firstLine="284"/>
        <w:jc w:val="both"/>
        <w:rPr>
          <w:sz w:val="24"/>
          <w:szCs w:val="24"/>
          <w:lang w:val="en-US"/>
        </w:rPr>
      </w:pPr>
      <w:r w:rsidRPr="00FF0137">
        <w:rPr>
          <w:sz w:val="24"/>
          <w:szCs w:val="24"/>
          <w:lang w:val="en-US"/>
        </w:rPr>
        <w:t>119017, Moscow, per. Staromonetny, 35.</w:t>
      </w:r>
    </w:p>
    <w:p w:rsidR="00FC1B2E" w:rsidRPr="00FF0137" w:rsidRDefault="00FC1B2E" w:rsidP="004F0EF2">
      <w:pPr>
        <w:ind w:firstLine="284"/>
        <w:jc w:val="both"/>
        <w:rPr>
          <w:sz w:val="24"/>
          <w:szCs w:val="24"/>
          <w:lang w:val="en-US"/>
        </w:rPr>
      </w:pPr>
      <w:r w:rsidRPr="00FF0137">
        <w:rPr>
          <w:sz w:val="24"/>
          <w:szCs w:val="24"/>
          <w:lang w:val="en-US"/>
        </w:rPr>
        <w:t>Ph. +7-499-230-84-49.</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0" w:history="1">
        <w:r w:rsidRPr="00FF0137">
          <w:rPr>
            <w:rStyle w:val="a7"/>
            <w:color w:val="auto"/>
            <w:sz w:val="24"/>
            <w:szCs w:val="24"/>
            <w:lang w:val="en-US"/>
          </w:rPr>
          <w:t>lexin@igem.ru</w:t>
        </w:r>
      </w:hyperlink>
    </w:p>
    <w:p w:rsidR="00FC1B2E" w:rsidRPr="00FF0137" w:rsidRDefault="00FC1B2E" w:rsidP="004F0EF2">
      <w:pPr>
        <w:ind w:firstLine="284"/>
        <w:jc w:val="both"/>
        <w:rPr>
          <w:sz w:val="24"/>
          <w:szCs w:val="24"/>
          <w:lang w:val="en-US"/>
        </w:rPr>
      </w:pPr>
      <w:r w:rsidRPr="00FF0137">
        <w:rPr>
          <w:b/>
          <w:sz w:val="24"/>
          <w:szCs w:val="24"/>
          <w:lang w:val="en-US"/>
        </w:rPr>
        <w:lastRenderedPageBreak/>
        <w:t>Shevchenko Aleksandr Vasilevich,</w:t>
      </w:r>
      <w:r w:rsidRPr="00FF0137">
        <w:rPr>
          <w:sz w:val="24"/>
          <w:szCs w:val="24"/>
          <w:lang w:val="en-US"/>
        </w:rPr>
        <w:t xml:space="preserve"> candidate of pedagogical sciences, head of Chair of emergency situation, Kabardin-Balkar State University. </w:t>
      </w:r>
    </w:p>
    <w:p w:rsidR="00FC1B2E" w:rsidRPr="00FF0137" w:rsidRDefault="00FC1B2E" w:rsidP="004F0EF2">
      <w:pPr>
        <w:ind w:firstLine="284"/>
        <w:jc w:val="both"/>
        <w:rPr>
          <w:sz w:val="24"/>
          <w:szCs w:val="24"/>
          <w:lang w:val="en-US"/>
        </w:rPr>
      </w:pPr>
      <w:r w:rsidRPr="00FF0137">
        <w:rPr>
          <w:sz w:val="24"/>
          <w:szCs w:val="24"/>
          <w:lang w:val="en-US"/>
        </w:rPr>
        <w:t>360004, KBR, Nalchik, st. Chernyshevsky, 176.</w:t>
      </w:r>
    </w:p>
    <w:p w:rsidR="00FC1B2E" w:rsidRPr="00FF0137" w:rsidRDefault="00FC1B2E" w:rsidP="004F0EF2">
      <w:pPr>
        <w:ind w:firstLine="284"/>
        <w:jc w:val="both"/>
        <w:rPr>
          <w:sz w:val="24"/>
          <w:szCs w:val="24"/>
          <w:lang w:val="en-US"/>
        </w:rPr>
      </w:pPr>
      <w:r w:rsidRPr="00FF0137">
        <w:rPr>
          <w:sz w:val="24"/>
          <w:szCs w:val="24"/>
          <w:lang w:val="en-US"/>
        </w:rPr>
        <w:t>Ph. +7-903-363-58-62.</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1" w:history="1">
        <w:r w:rsidRPr="00FF0137">
          <w:rPr>
            <w:rStyle w:val="a7"/>
            <w:color w:val="auto"/>
            <w:sz w:val="24"/>
            <w:szCs w:val="24"/>
            <w:lang w:val="en-US"/>
          </w:rPr>
          <w:t>kedr@kbsu.ru</w:t>
        </w:r>
      </w:hyperlink>
    </w:p>
    <w:p w:rsidR="00FC1B2E" w:rsidRPr="00FF0137" w:rsidRDefault="00FC1B2E" w:rsidP="004F0EF2">
      <w:pPr>
        <w:ind w:firstLine="284"/>
        <w:jc w:val="both"/>
        <w:rPr>
          <w:sz w:val="24"/>
          <w:szCs w:val="24"/>
          <w:lang w:val="en-US"/>
        </w:rPr>
      </w:pPr>
      <w:r w:rsidRPr="00FF0137">
        <w:rPr>
          <w:b/>
          <w:sz w:val="24"/>
          <w:szCs w:val="24"/>
          <w:lang w:val="en-US"/>
        </w:rPr>
        <w:t xml:space="preserve">Dolov Spartak Muazinovich, </w:t>
      </w:r>
      <w:r w:rsidRPr="00FF0137">
        <w:rPr>
          <w:sz w:val="24"/>
          <w:szCs w:val="24"/>
          <w:lang w:val="en-US"/>
        </w:rPr>
        <w:t>leading engineer of educational-scientific laboratory, Kaba</w:t>
      </w:r>
      <w:r w:rsidRPr="00FF0137">
        <w:rPr>
          <w:sz w:val="24"/>
          <w:szCs w:val="24"/>
          <w:lang w:val="en-US"/>
        </w:rPr>
        <w:t>r</w:t>
      </w:r>
      <w:r w:rsidRPr="00FF0137">
        <w:rPr>
          <w:sz w:val="24"/>
          <w:szCs w:val="24"/>
          <w:lang w:val="en-US"/>
        </w:rPr>
        <w:t>din-Balkar State University.</w:t>
      </w:r>
    </w:p>
    <w:p w:rsidR="00FC1B2E" w:rsidRPr="00FF0137" w:rsidRDefault="00FC1B2E" w:rsidP="004F0EF2">
      <w:pPr>
        <w:ind w:firstLine="284"/>
        <w:jc w:val="both"/>
        <w:rPr>
          <w:sz w:val="24"/>
          <w:szCs w:val="24"/>
          <w:lang w:val="en-US"/>
        </w:rPr>
      </w:pPr>
      <w:r w:rsidRPr="00FF0137">
        <w:rPr>
          <w:sz w:val="24"/>
          <w:szCs w:val="24"/>
          <w:lang w:val="en-US"/>
        </w:rPr>
        <w:t>360004, KBR, Nalchik, 176, Chernyshevsky st.</w:t>
      </w:r>
    </w:p>
    <w:p w:rsidR="00FC1B2E" w:rsidRPr="00FF0137" w:rsidRDefault="00FC1B2E" w:rsidP="004F0EF2">
      <w:pPr>
        <w:ind w:firstLine="284"/>
        <w:jc w:val="both"/>
        <w:rPr>
          <w:sz w:val="24"/>
          <w:szCs w:val="24"/>
          <w:lang w:val="en-US"/>
        </w:rPr>
      </w:pPr>
      <w:r w:rsidRPr="00FF0137">
        <w:rPr>
          <w:sz w:val="24"/>
          <w:szCs w:val="24"/>
          <w:lang w:val="en-US"/>
        </w:rPr>
        <w:t>Ph. +7-960-424-22-84.</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2" w:history="1">
        <w:r w:rsidRPr="00FF0137">
          <w:rPr>
            <w:rStyle w:val="a7"/>
            <w:color w:val="auto"/>
            <w:sz w:val="24"/>
            <w:szCs w:val="24"/>
            <w:lang w:val="en-US"/>
          </w:rPr>
          <w:t>dol-sp@yandex.ru</w:t>
        </w:r>
      </w:hyperlink>
    </w:p>
    <w:p w:rsidR="00FC1B2E" w:rsidRPr="00FF0137" w:rsidRDefault="00FC1B2E" w:rsidP="004F0EF2">
      <w:pPr>
        <w:ind w:firstLine="284"/>
        <w:jc w:val="both"/>
        <w:rPr>
          <w:sz w:val="24"/>
          <w:szCs w:val="24"/>
          <w:lang w:val="en-US"/>
        </w:rPr>
      </w:pPr>
      <w:r w:rsidRPr="00FF0137">
        <w:rPr>
          <w:b/>
          <w:sz w:val="24"/>
          <w:szCs w:val="24"/>
          <w:lang w:val="en-US"/>
        </w:rPr>
        <w:t xml:space="preserve">Dudarov Zalim Islamovich, </w:t>
      </w:r>
      <w:r w:rsidRPr="00FF0137">
        <w:rPr>
          <w:sz w:val="24"/>
          <w:szCs w:val="24"/>
          <w:lang w:val="en-US"/>
        </w:rPr>
        <w:t xml:space="preserve">leading engineer of educational-scientific laboratory, Kabardin-Balkar State University. </w:t>
      </w:r>
    </w:p>
    <w:p w:rsidR="00FC1B2E" w:rsidRPr="00FF0137" w:rsidRDefault="00FC1B2E" w:rsidP="004F0EF2">
      <w:pPr>
        <w:ind w:firstLine="284"/>
        <w:jc w:val="both"/>
        <w:rPr>
          <w:sz w:val="24"/>
          <w:szCs w:val="24"/>
          <w:lang w:val="en-US"/>
        </w:rPr>
      </w:pPr>
      <w:r w:rsidRPr="00FF0137">
        <w:rPr>
          <w:sz w:val="24"/>
          <w:szCs w:val="24"/>
          <w:lang w:val="en-US"/>
        </w:rPr>
        <w:t>360004, KBR, Nalchik, 176, Chernyshevsky st.</w:t>
      </w:r>
    </w:p>
    <w:p w:rsidR="00FC1B2E" w:rsidRPr="00FF0137" w:rsidRDefault="00FC1B2E" w:rsidP="004F0EF2">
      <w:pPr>
        <w:ind w:firstLine="284"/>
        <w:jc w:val="both"/>
        <w:rPr>
          <w:sz w:val="24"/>
          <w:szCs w:val="24"/>
          <w:lang w:val="en-US"/>
        </w:rPr>
      </w:pPr>
      <w:r w:rsidRPr="00FF0137">
        <w:rPr>
          <w:sz w:val="24"/>
          <w:szCs w:val="24"/>
          <w:lang w:val="en-US"/>
        </w:rPr>
        <w:t>Ph.  +7-903-425-34-39.</w:t>
      </w:r>
    </w:p>
    <w:p w:rsidR="00FC1B2E" w:rsidRPr="00FF0137" w:rsidRDefault="00FC1B2E" w:rsidP="004F0EF2">
      <w:pPr>
        <w:ind w:firstLine="284"/>
        <w:jc w:val="both"/>
        <w:rPr>
          <w:b/>
          <w:sz w:val="24"/>
          <w:szCs w:val="24"/>
          <w:lang w:val="en-US"/>
        </w:rPr>
      </w:pPr>
      <w:r w:rsidRPr="00FF0137">
        <w:rPr>
          <w:sz w:val="24"/>
          <w:szCs w:val="24"/>
          <w:lang w:val="en-US"/>
        </w:rPr>
        <w:t xml:space="preserve">E-mail: </w:t>
      </w:r>
      <w:hyperlink r:id="rId103" w:history="1">
        <w:r w:rsidRPr="00FF0137">
          <w:rPr>
            <w:rStyle w:val="a7"/>
            <w:color w:val="auto"/>
            <w:sz w:val="24"/>
            <w:szCs w:val="24"/>
            <w:lang w:val="en-US"/>
          </w:rPr>
          <w:t>zalim-dudar@yandex.ru</w:t>
        </w:r>
      </w:hyperlink>
    </w:p>
    <w:p w:rsidR="00FC1B2E" w:rsidRPr="00FF0137" w:rsidRDefault="00FC1B2E" w:rsidP="004F0EF2">
      <w:pPr>
        <w:ind w:firstLine="284"/>
        <w:jc w:val="both"/>
        <w:rPr>
          <w:sz w:val="24"/>
          <w:szCs w:val="24"/>
          <w:lang w:val="en-US"/>
        </w:rPr>
      </w:pPr>
      <w:r w:rsidRPr="00FF0137">
        <w:rPr>
          <w:b/>
          <w:sz w:val="24"/>
          <w:szCs w:val="24"/>
          <w:lang w:val="en-US"/>
        </w:rPr>
        <w:t xml:space="preserve">Bogotov Nazhmudin Husmanovich, </w:t>
      </w:r>
      <w:r w:rsidRPr="00FF0137">
        <w:rPr>
          <w:sz w:val="24"/>
          <w:szCs w:val="24"/>
          <w:lang w:val="en-US"/>
        </w:rPr>
        <w:t>graduate student Kabardin-Balkar State University.</w:t>
      </w:r>
    </w:p>
    <w:p w:rsidR="00FC1B2E" w:rsidRPr="00FF0137" w:rsidRDefault="00FC1B2E" w:rsidP="004F0EF2">
      <w:pPr>
        <w:ind w:firstLine="284"/>
        <w:jc w:val="both"/>
        <w:rPr>
          <w:sz w:val="24"/>
          <w:szCs w:val="24"/>
          <w:lang w:val="en-US"/>
        </w:rPr>
      </w:pPr>
      <w:r w:rsidRPr="00FF0137">
        <w:rPr>
          <w:sz w:val="24"/>
          <w:szCs w:val="24"/>
          <w:lang w:val="en-US"/>
        </w:rPr>
        <w:t>360004, KBR, Nalchik, st. Chernyshevsky 176.</w:t>
      </w:r>
    </w:p>
    <w:p w:rsidR="00FC1B2E" w:rsidRPr="00FF0137" w:rsidRDefault="00FC1B2E" w:rsidP="004F0EF2">
      <w:pPr>
        <w:ind w:firstLine="284"/>
        <w:jc w:val="both"/>
        <w:rPr>
          <w:sz w:val="24"/>
          <w:szCs w:val="24"/>
          <w:lang w:val="en-US"/>
        </w:rPr>
      </w:pPr>
      <w:r w:rsidRPr="00FF0137">
        <w:rPr>
          <w:sz w:val="24"/>
          <w:szCs w:val="24"/>
          <w:lang w:val="en-US"/>
        </w:rPr>
        <w:t>Ph. +7-928-914-07-48.</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4" w:history="1">
        <w:r w:rsidRPr="00FF0137">
          <w:rPr>
            <w:rStyle w:val="a7"/>
            <w:color w:val="auto"/>
            <w:sz w:val="24"/>
            <w:szCs w:val="24"/>
            <w:lang w:val="en-US"/>
          </w:rPr>
          <w:t>bogotov.najmudin@rambler.ru</w:t>
        </w:r>
      </w:hyperlink>
    </w:p>
    <w:p w:rsidR="00FC1B2E" w:rsidRPr="00FF0137" w:rsidRDefault="00FC1B2E" w:rsidP="004F0EF2">
      <w:pPr>
        <w:ind w:firstLine="284"/>
        <w:jc w:val="both"/>
        <w:rPr>
          <w:sz w:val="24"/>
          <w:szCs w:val="24"/>
          <w:lang w:val="en-US"/>
        </w:rPr>
      </w:pPr>
      <w:r w:rsidRPr="00FF0137">
        <w:rPr>
          <w:b/>
          <w:sz w:val="24"/>
          <w:szCs w:val="24"/>
          <w:lang w:val="en-US"/>
        </w:rPr>
        <w:t>Lolaev Alan Batrazovich,</w:t>
      </w:r>
      <w:r w:rsidRPr="00FF0137">
        <w:rPr>
          <w:sz w:val="24"/>
          <w:szCs w:val="24"/>
          <w:lang w:val="en-US"/>
        </w:rPr>
        <w:t xml:space="preserve"> doctor of technical sciences, professor, head of the Chair of roads and airfields (ADA), North-Caucasian Mining and Metallurgical Institute (State Technical Un</w:t>
      </w:r>
      <w:r w:rsidRPr="00FF0137">
        <w:rPr>
          <w:sz w:val="24"/>
          <w:szCs w:val="24"/>
          <w:lang w:val="en-US"/>
        </w:rPr>
        <w:t>i</w:t>
      </w:r>
      <w:r w:rsidRPr="00FF0137">
        <w:rPr>
          <w:sz w:val="24"/>
          <w:szCs w:val="24"/>
          <w:lang w:val="en-US"/>
        </w:rPr>
        <w:t>versity).</w:t>
      </w:r>
    </w:p>
    <w:p w:rsidR="00FC1B2E" w:rsidRPr="00FF0137" w:rsidRDefault="00FC1B2E" w:rsidP="004F0EF2">
      <w:pPr>
        <w:ind w:firstLine="284"/>
        <w:jc w:val="both"/>
        <w:rPr>
          <w:sz w:val="24"/>
          <w:szCs w:val="24"/>
          <w:lang w:val="en-US"/>
        </w:rPr>
      </w:pPr>
      <w:r w:rsidRPr="00FF0137">
        <w:rPr>
          <w:sz w:val="24"/>
          <w:szCs w:val="24"/>
          <w:lang w:val="en-US"/>
        </w:rPr>
        <w:t>362021, Republic of North Ossetia-Alania Vladikavkaz, st. Nikolaev, 44.</w:t>
      </w:r>
    </w:p>
    <w:p w:rsidR="00FC1B2E" w:rsidRPr="00FF0137" w:rsidRDefault="00FC1B2E" w:rsidP="004F0EF2">
      <w:pPr>
        <w:ind w:firstLine="284"/>
        <w:jc w:val="both"/>
        <w:rPr>
          <w:sz w:val="24"/>
          <w:szCs w:val="24"/>
          <w:lang w:val="en-US"/>
        </w:rPr>
      </w:pPr>
      <w:r w:rsidRPr="00FF0137">
        <w:rPr>
          <w:sz w:val="24"/>
          <w:szCs w:val="24"/>
          <w:lang w:val="en-US"/>
        </w:rPr>
        <w:t>Ph. 7 (8672) 407-419.</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5" w:history="1">
        <w:r w:rsidRPr="00FF0137">
          <w:rPr>
            <w:rStyle w:val="a7"/>
            <w:color w:val="auto"/>
            <w:sz w:val="24"/>
            <w:szCs w:val="24"/>
            <w:lang w:val="en-US"/>
          </w:rPr>
          <w:t>ablolaev@rambler.ru</w:t>
        </w:r>
      </w:hyperlink>
    </w:p>
    <w:p w:rsidR="00FC1B2E" w:rsidRPr="00FF0137" w:rsidRDefault="00FC1B2E" w:rsidP="004F0EF2">
      <w:pPr>
        <w:ind w:firstLine="284"/>
        <w:jc w:val="both"/>
        <w:rPr>
          <w:sz w:val="24"/>
          <w:szCs w:val="24"/>
          <w:lang w:val="en-US"/>
        </w:rPr>
      </w:pPr>
      <w:r w:rsidRPr="00FF0137">
        <w:rPr>
          <w:b/>
          <w:sz w:val="24"/>
          <w:szCs w:val="24"/>
          <w:lang w:val="en-US"/>
        </w:rPr>
        <w:t>Oganesian Aleksan Hachaturovich,</w:t>
      </w:r>
      <w:r w:rsidRPr="00FF0137">
        <w:rPr>
          <w:sz w:val="24"/>
          <w:szCs w:val="24"/>
          <w:lang w:val="en-US"/>
        </w:rPr>
        <w:t xml:space="preserve"> candidate of technical sciences, Chair of roads and ai</w:t>
      </w:r>
      <w:r w:rsidRPr="00FF0137">
        <w:rPr>
          <w:sz w:val="24"/>
          <w:szCs w:val="24"/>
          <w:lang w:val="en-US"/>
        </w:rPr>
        <w:t>r</w:t>
      </w:r>
      <w:r w:rsidRPr="00FF0137">
        <w:rPr>
          <w:sz w:val="24"/>
          <w:szCs w:val="24"/>
          <w:lang w:val="en-US"/>
        </w:rPr>
        <w:t>fields (ADA), North-Caucasian Mining and Metallurgical Institute (State Technical University).</w:t>
      </w:r>
    </w:p>
    <w:p w:rsidR="00FC1B2E" w:rsidRPr="00FF0137" w:rsidRDefault="00FC1B2E" w:rsidP="004F0EF2">
      <w:pPr>
        <w:ind w:firstLine="284"/>
        <w:jc w:val="both"/>
        <w:rPr>
          <w:sz w:val="24"/>
          <w:szCs w:val="24"/>
          <w:lang w:val="en-US"/>
        </w:rPr>
      </w:pPr>
      <w:r w:rsidRPr="00FF0137">
        <w:rPr>
          <w:sz w:val="24"/>
          <w:szCs w:val="24"/>
          <w:lang w:val="en-US"/>
        </w:rPr>
        <w:t>362021, RNO-A, Vladikavkaz, st. Nikolaev, 44.</w:t>
      </w:r>
    </w:p>
    <w:p w:rsidR="00FC1B2E" w:rsidRPr="00FF0137" w:rsidRDefault="00FC1B2E" w:rsidP="004F0EF2">
      <w:pPr>
        <w:ind w:firstLine="284"/>
        <w:jc w:val="both"/>
        <w:rPr>
          <w:sz w:val="24"/>
          <w:szCs w:val="24"/>
          <w:lang w:val="en-US"/>
        </w:rPr>
      </w:pPr>
      <w:r w:rsidRPr="00FF0137">
        <w:rPr>
          <w:sz w:val="24"/>
          <w:szCs w:val="24"/>
          <w:lang w:val="en-US"/>
        </w:rPr>
        <w:t>Ph. +7 (8672) 407-419.</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6" w:history="1">
        <w:r w:rsidRPr="00FF0137">
          <w:rPr>
            <w:rStyle w:val="a7"/>
            <w:color w:val="auto"/>
            <w:sz w:val="24"/>
            <w:szCs w:val="24"/>
            <w:lang w:val="en-US"/>
          </w:rPr>
          <w:t>ablolaev@rambler.ru</w:t>
        </w:r>
      </w:hyperlink>
    </w:p>
    <w:p w:rsidR="00FC1B2E" w:rsidRPr="00FF0137" w:rsidRDefault="00FC1B2E" w:rsidP="004F0EF2">
      <w:pPr>
        <w:ind w:firstLine="284"/>
        <w:jc w:val="both"/>
        <w:rPr>
          <w:sz w:val="24"/>
          <w:szCs w:val="24"/>
          <w:lang w:val="en-US"/>
        </w:rPr>
      </w:pPr>
      <w:r w:rsidRPr="00FF0137">
        <w:rPr>
          <w:b/>
          <w:sz w:val="24"/>
          <w:szCs w:val="24"/>
          <w:lang w:val="en-US"/>
        </w:rPr>
        <w:t>Dzeboev Stanislav Olegovich,</w:t>
      </w:r>
      <w:r w:rsidRPr="00FF0137">
        <w:rPr>
          <w:sz w:val="24"/>
          <w:szCs w:val="24"/>
          <w:lang w:val="en-US"/>
        </w:rPr>
        <w:t xml:space="preserve"> graduate student of roads and airfields Chair (ADA) of North-Caucasian Mining and Metallurgical Institute (State Technical University).</w:t>
      </w:r>
    </w:p>
    <w:p w:rsidR="00FC1B2E" w:rsidRPr="00FF0137" w:rsidRDefault="00FC1B2E" w:rsidP="004F0EF2">
      <w:pPr>
        <w:ind w:firstLine="284"/>
        <w:jc w:val="both"/>
        <w:rPr>
          <w:sz w:val="24"/>
          <w:szCs w:val="24"/>
          <w:lang w:val="en-US"/>
        </w:rPr>
      </w:pPr>
      <w:r w:rsidRPr="00FF0137">
        <w:rPr>
          <w:sz w:val="24"/>
          <w:szCs w:val="24"/>
          <w:lang w:val="en-US"/>
        </w:rPr>
        <w:t>362021 RNO-A, Vladikavkaz, st. Nikolaev, 44.</w:t>
      </w:r>
    </w:p>
    <w:p w:rsidR="00FC1B2E" w:rsidRPr="00FF0137" w:rsidRDefault="00FC1B2E" w:rsidP="004F0EF2">
      <w:pPr>
        <w:ind w:firstLine="284"/>
        <w:jc w:val="both"/>
        <w:rPr>
          <w:sz w:val="24"/>
          <w:szCs w:val="24"/>
          <w:lang w:val="en-US"/>
        </w:rPr>
      </w:pPr>
      <w:r w:rsidRPr="00FF0137">
        <w:rPr>
          <w:sz w:val="24"/>
          <w:szCs w:val="24"/>
          <w:lang w:val="en-US"/>
        </w:rPr>
        <w:t>Ph. 7 (8672) 407-419.</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7" w:history="1">
        <w:r w:rsidRPr="00FF0137">
          <w:rPr>
            <w:rStyle w:val="a7"/>
            <w:color w:val="auto"/>
            <w:sz w:val="24"/>
            <w:szCs w:val="24"/>
            <w:lang w:val="en-US"/>
          </w:rPr>
          <w:t>ablolaev@rambler.ru</w:t>
        </w:r>
      </w:hyperlink>
    </w:p>
    <w:p w:rsidR="00FC1B2E" w:rsidRPr="00FF0137" w:rsidRDefault="00FC1B2E" w:rsidP="004F0EF2">
      <w:pPr>
        <w:ind w:firstLine="284"/>
        <w:jc w:val="both"/>
        <w:rPr>
          <w:sz w:val="24"/>
          <w:szCs w:val="24"/>
          <w:lang w:val="en-US"/>
        </w:rPr>
      </w:pPr>
      <w:r w:rsidRPr="00FF0137">
        <w:rPr>
          <w:b/>
          <w:sz w:val="24"/>
          <w:szCs w:val="24"/>
          <w:lang w:val="en-US"/>
        </w:rPr>
        <w:t>Kozinkin Aleksandr Vladimirovich,</w:t>
      </w:r>
      <w:r w:rsidRPr="00FF0137">
        <w:rPr>
          <w:sz w:val="24"/>
          <w:szCs w:val="24"/>
          <w:lang w:val="en-US"/>
        </w:rPr>
        <w:t xml:space="preserve"> staff scientist, Research Institute of Physics, Southern Federal University.</w:t>
      </w:r>
    </w:p>
    <w:p w:rsidR="00FC1B2E" w:rsidRPr="00FF0137" w:rsidRDefault="00FC1B2E" w:rsidP="004F0EF2">
      <w:pPr>
        <w:ind w:firstLine="284"/>
        <w:jc w:val="both"/>
        <w:rPr>
          <w:sz w:val="24"/>
          <w:szCs w:val="24"/>
          <w:lang w:val="en-US"/>
        </w:rPr>
      </w:pPr>
      <w:r w:rsidRPr="00FF0137">
        <w:rPr>
          <w:sz w:val="24"/>
          <w:szCs w:val="24"/>
          <w:lang w:val="en-US"/>
        </w:rPr>
        <w:t>344090, Rostov-on-Don,  Stachki avenue, 194.</w:t>
      </w:r>
    </w:p>
    <w:p w:rsidR="00FC1B2E" w:rsidRPr="00FF0137" w:rsidRDefault="00FC1B2E" w:rsidP="004F0EF2">
      <w:pPr>
        <w:ind w:firstLine="284"/>
        <w:jc w:val="both"/>
        <w:rPr>
          <w:sz w:val="24"/>
          <w:szCs w:val="24"/>
          <w:lang w:val="en-US"/>
        </w:rPr>
      </w:pPr>
      <w:r w:rsidRPr="00FF0137">
        <w:rPr>
          <w:sz w:val="24"/>
          <w:szCs w:val="24"/>
          <w:lang w:val="en-US"/>
        </w:rPr>
        <w:t>Ph. +7 (863) 243-36-76.</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8" w:history="1">
        <w:r w:rsidRPr="00FF0137">
          <w:rPr>
            <w:rStyle w:val="a7"/>
            <w:color w:val="auto"/>
            <w:sz w:val="24"/>
            <w:szCs w:val="24"/>
            <w:lang w:val="en-US"/>
          </w:rPr>
          <w:t>kozinkin@sfedu.ru</w:t>
        </w:r>
      </w:hyperlink>
    </w:p>
    <w:p w:rsidR="00FC1B2E" w:rsidRPr="00FF0137" w:rsidRDefault="00FC1B2E" w:rsidP="004F0EF2">
      <w:pPr>
        <w:ind w:firstLine="284"/>
        <w:jc w:val="both"/>
        <w:rPr>
          <w:sz w:val="24"/>
          <w:szCs w:val="24"/>
          <w:lang w:val="en-US"/>
        </w:rPr>
      </w:pPr>
      <w:r w:rsidRPr="00FF0137">
        <w:rPr>
          <w:b/>
          <w:sz w:val="24"/>
          <w:szCs w:val="24"/>
          <w:lang w:val="en-US"/>
        </w:rPr>
        <w:t>Kozakov Aleksey Titovich,</w:t>
      </w:r>
      <w:r w:rsidRPr="00FF0137">
        <w:rPr>
          <w:sz w:val="24"/>
          <w:szCs w:val="24"/>
          <w:lang w:val="en-US"/>
        </w:rPr>
        <w:t xml:space="preserve"> doctor of physical and mathematical sciences, head of Laborat</w:t>
      </w:r>
      <w:r w:rsidRPr="00FF0137">
        <w:rPr>
          <w:sz w:val="24"/>
          <w:szCs w:val="24"/>
          <w:lang w:val="en-US"/>
        </w:rPr>
        <w:t>o</w:t>
      </w:r>
      <w:r w:rsidRPr="00FF0137">
        <w:rPr>
          <w:sz w:val="24"/>
          <w:szCs w:val="24"/>
          <w:lang w:val="en-US"/>
        </w:rPr>
        <w:t>ry of the Southern Federal University.</w:t>
      </w:r>
    </w:p>
    <w:p w:rsidR="00FC1B2E" w:rsidRPr="00FF0137" w:rsidRDefault="00FC1B2E" w:rsidP="004F0EF2">
      <w:pPr>
        <w:ind w:firstLine="284"/>
        <w:jc w:val="both"/>
        <w:rPr>
          <w:sz w:val="24"/>
          <w:szCs w:val="24"/>
          <w:lang w:val="en-US"/>
        </w:rPr>
      </w:pPr>
      <w:r w:rsidRPr="00FF0137">
        <w:rPr>
          <w:sz w:val="24"/>
          <w:szCs w:val="24"/>
          <w:lang w:val="en-US"/>
        </w:rPr>
        <w:t>344090, Rostov-on-Don,  Sachki avenue, 194.</w:t>
      </w:r>
    </w:p>
    <w:p w:rsidR="00FC1B2E" w:rsidRPr="00FF0137" w:rsidRDefault="00FC1B2E" w:rsidP="004F0EF2">
      <w:pPr>
        <w:ind w:firstLine="284"/>
        <w:jc w:val="both"/>
        <w:rPr>
          <w:sz w:val="24"/>
          <w:szCs w:val="24"/>
          <w:lang w:val="en-US"/>
        </w:rPr>
      </w:pPr>
      <w:r w:rsidRPr="00FF0137">
        <w:rPr>
          <w:sz w:val="24"/>
          <w:szCs w:val="24"/>
          <w:lang w:val="en-US"/>
        </w:rPr>
        <w:t>Ph. +7-918-538-98-85.</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09" w:history="1">
        <w:r w:rsidRPr="00FF0137">
          <w:rPr>
            <w:rStyle w:val="a7"/>
            <w:color w:val="auto"/>
            <w:sz w:val="24"/>
            <w:szCs w:val="24"/>
            <w:lang w:val="en-US"/>
          </w:rPr>
          <w:t>kozakov_a@mail.ru</w:t>
        </w:r>
      </w:hyperlink>
    </w:p>
    <w:p w:rsidR="00FC1B2E" w:rsidRPr="00FF0137" w:rsidRDefault="00FC1B2E" w:rsidP="004F0EF2">
      <w:pPr>
        <w:ind w:firstLine="284"/>
        <w:jc w:val="both"/>
        <w:rPr>
          <w:sz w:val="24"/>
          <w:szCs w:val="24"/>
          <w:lang w:val="en-US"/>
        </w:rPr>
      </w:pPr>
      <w:r w:rsidRPr="00FF0137">
        <w:rPr>
          <w:b/>
          <w:sz w:val="24"/>
          <w:szCs w:val="24"/>
          <w:lang w:val="en-US"/>
        </w:rPr>
        <w:t>Tsukanova Lada Evgenevna</w:t>
      </w:r>
      <w:r w:rsidRPr="00FF0137">
        <w:rPr>
          <w:sz w:val="24"/>
          <w:szCs w:val="24"/>
          <w:lang w:val="en-US"/>
        </w:rPr>
        <w:t>, staff scientist of of department "X-ray spectroscopy" of R</w:t>
      </w:r>
      <w:r w:rsidRPr="00FF0137">
        <w:rPr>
          <w:sz w:val="24"/>
          <w:szCs w:val="24"/>
          <w:lang w:val="en-US"/>
        </w:rPr>
        <w:t>e</w:t>
      </w:r>
      <w:r w:rsidRPr="00FF0137">
        <w:rPr>
          <w:sz w:val="24"/>
          <w:szCs w:val="24"/>
          <w:lang w:val="en-US"/>
        </w:rPr>
        <w:t>search Institute of Physics of the Southern Federal University.</w:t>
      </w:r>
    </w:p>
    <w:p w:rsidR="00FC1B2E" w:rsidRPr="00FF0137" w:rsidRDefault="00FC1B2E" w:rsidP="004F0EF2">
      <w:pPr>
        <w:ind w:firstLine="284"/>
        <w:jc w:val="both"/>
        <w:rPr>
          <w:sz w:val="24"/>
          <w:szCs w:val="24"/>
          <w:lang w:val="en-US"/>
        </w:rPr>
      </w:pPr>
      <w:r w:rsidRPr="00FF0137">
        <w:rPr>
          <w:sz w:val="24"/>
          <w:szCs w:val="24"/>
          <w:lang w:val="en-US"/>
        </w:rPr>
        <w:t>344090, Rostov-on-Don, Stachki avenue, 194.</w:t>
      </w:r>
    </w:p>
    <w:p w:rsidR="00FC1B2E" w:rsidRPr="00FF0137" w:rsidRDefault="00FC1B2E" w:rsidP="004F0EF2">
      <w:pPr>
        <w:ind w:firstLine="284"/>
        <w:jc w:val="both"/>
        <w:rPr>
          <w:sz w:val="24"/>
          <w:szCs w:val="24"/>
          <w:lang w:val="en-US"/>
        </w:rPr>
      </w:pPr>
      <w:r w:rsidRPr="00FF0137">
        <w:rPr>
          <w:sz w:val="24"/>
          <w:szCs w:val="24"/>
          <w:lang w:val="en-US"/>
        </w:rPr>
        <w:t>Ph. +7-863-222-37-58.</w:t>
      </w:r>
    </w:p>
    <w:p w:rsidR="00FC1B2E" w:rsidRPr="00FF0137" w:rsidRDefault="00FC1B2E" w:rsidP="004F0EF2">
      <w:pPr>
        <w:ind w:firstLine="284"/>
        <w:jc w:val="both"/>
        <w:rPr>
          <w:sz w:val="24"/>
          <w:szCs w:val="24"/>
          <w:lang w:val="en-US"/>
        </w:rPr>
      </w:pPr>
      <w:r w:rsidRPr="00FF0137">
        <w:rPr>
          <w:sz w:val="24"/>
          <w:szCs w:val="24"/>
          <w:lang w:val="en-US"/>
        </w:rPr>
        <w:t xml:space="preserve">E-mail: </w:t>
      </w:r>
      <w:hyperlink r:id="rId110" w:history="1">
        <w:r w:rsidRPr="00FF0137">
          <w:rPr>
            <w:rStyle w:val="a7"/>
            <w:color w:val="auto"/>
            <w:sz w:val="24"/>
            <w:szCs w:val="24"/>
            <w:lang w:val="en-US"/>
          </w:rPr>
          <w:t>t_lada@bk.ru</w:t>
        </w:r>
      </w:hyperlink>
    </w:p>
    <w:p w:rsidR="00FC1B2E" w:rsidRPr="00FF0137" w:rsidRDefault="00FC1B2E" w:rsidP="004F0EF2">
      <w:pPr>
        <w:ind w:firstLine="284"/>
        <w:jc w:val="both"/>
        <w:rPr>
          <w:sz w:val="24"/>
          <w:szCs w:val="24"/>
        </w:rPr>
      </w:pPr>
      <w:r w:rsidRPr="00FF0137">
        <w:rPr>
          <w:sz w:val="24"/>
          <w:szCs w:val="24"/>
        </w:rPr>
        <w:t>___________________________________________________________________________</w:t>
      </w:r>
    </w:p>
    <w:p w:rsidR="00FC1B2E" w:rsidRPr="00FF0137" w:rsidRDefault="00FC1B2E" w:rsidP="004F0EF2">
      <w:pPr>
        <w:ind w:firstLine="284"/>
        <w:jc w:val="both"/>
        <w:rPr>
          <w:sz w:val="24"/>
          <w:szCs w:val="24"/>
        </w:rPr>
      </w:pPr>
    </w:p>
    <w:p w:rsidR="00C018BE" w:rsidRPr="00FF0137" w:rsidRDefault="00C018BE" w:rsidP="004F0EF2">
      <w:pPr>
        <w:jc w:val="both"/>
        <w:rPr>
          <w:i/>
          <w:sz w:val="24"/>
          <w:szCs w:val="24"/>
        </w:rPr>
      </w:pPr>
      <w:r w:rsidRPr="00FF0137">
        <w:rPr>
          <w:i/>
          <w:sz w:val="24"/>
          <w:szCs w:val="24"/>
        </w:rPr>
        <w:lastRenderedPageBreak/>
        <w:t>УДК 911.5.2</w:t>
      </w:r>
    </w:p>
    <w:p w:rsidR="00C018BE" w:rsidRPr="00FF0137" w:rsidRDefault="00C018BE" w:rsidP="004F0EF2">
      <w:pPr>
        <w:jc w:val="both"/>
        <w:rPr>
          <w:bCs/>
          <w:sz w:val="10"/>
          <w:szCs w:val="10"/>
        </w:rPr>
      </w:pPr>
    </w:p>
    <w:p w:rsidR="00C018BE" w:rsidRPr="00FF0137" w:rsidRDefault="00C018BE" w:rsidP="004F0EF2">
      <w:pPr>
        <w:jc w:val="center"/>
        <w:rPr>
          <w:b/>
          <w:sz w:val="28"/>
          <w:szCs w:val="28"/>
        </w:rPr>
      </w:pPr>
      <w:r w:rsidRPr="00FF0137">
        <w:rPr>
          <w:b/>
          <w:sz w:val="28"/>
          <w:szCs w:val="28"/>
        </w:rPr>
        <w:t>ХАРАКТЕРИСТИКА СЕЛЕВОЙ ДЕЯТЕЛЬНОСТИ</w:t>
      </w:r>
    </w:p>
    <w:p w:rsidR="00C018BE" w:rsidRPr="00FF0137" w:rsidRDefault="00C018BE" w:rsidP="004F0EF2">
      <w:pPr>
        <w:jc w:val="center"/>
        <w:rPr>
          <w:b/>
          <w:sz w:val="28"/>
          <w:szCs w:val="28"/>
        </w:rPr>
      </w:pPr>
      <w:r w:rsidRPr="00FF0137">
        <w:rPr>
          <w:b/>
          <w:sz w:val="28"/>
          <w:szCs w:val="28"/>
        </w:rPr>
        <w:t>В БАССЕЙНАХ РЕК КЫРТЫК, СЫЛТРАН-СУ И АДЫР-СУ</w:t>
      </w:r>
    </w:p>
    <w:p w:rsidR="00C018BE" w:rsidRPr="00FF0137" w:rsidRDefault="00C018BE" w:rsidP="004F0EF2">
      <w:pPr>
        <w:jc w:val="center"/>
        <w:rPr>
          <w:b/>
          <w:sz w:val="28"/>
          <w:szCs w:val="28"/>
        </w:rPr>
      </w:pPr>
      <w:r w:rsidRPr="00FF0137">
        <w:rPr>
          <w:b/>
          <w:sz w:val="28"/>
          <w:szCs w:val="28"/>
        </w:rPr>
        <w:t>ЗА ПОСЛЕДНИЕ 150 ЛЕТ</w:t>
      </w:r>
    </w:p>
    <w:p w:rsidR="00C018BE" w:rsidRPr="00FF0137" w:rsidRDefault="00C018BE" w:rsidP="004F0EF2">
      <w:pPr>
        <w:jc w:val="center"/>
        <w:rPr>
          <w:b/>
          <w:sz w:val="28"/>
          <w:szCs w:val="28"/>
        </w:rPr>
      </w:pPr>
      <w:r w:rsidRPr="00FF0137">
        <w:rPr>
          <w:b/>
          <w:sz w:val="28"/>
          <w:szCs w:val="28"/>
        </w:rPr>
        <w:t>(РАЙОН СЕЛА ВЕРХНИЙ БАКСАН)</w:t>
      </w:r>
    </w:p>
    <w:p w:rsidR="00C018BE" w:rsidRPr="00FF0137" w:rsidRDefault="00C018BE" w:rsidP="004F0EF2">
      <w:pPr>
        <w:jc w:val="center"/>
      </w:pPr>
    </w:p>
    <w:p w:rsidR="00C018BE" w:rsidRPr="00FF0137" w:rsidRDefault="00C018BE" w:rsidP="004F0EF2">
      <w:pPr>
        <w:jc w:val="center"/>
        <w:rPr>
          <w:b/>
          <w:sz w:val="24"/>
          <w:szCs w:val="24"/>
        </w:rPr>
      </w:pPr>
      <w:r w:rsidRPr="00FF0137">
        <w:rPr>
          <w:b/>
          <w:sz w:val="24"/>
          <w:szCs w:val="24"/>
        </w:rPr>
        <w:t>Д.Р. ДЖАППУЕВ, М.М. ГЯУРГИЕВА</w:t>
      </w:r>
    </w:p>
    <w:p w:rsidR="00C018BE" w:rsidRPr="00FF0137" w:rsidRDefault="00C018BE" w:rsidP="004F0EF2">
      <w:pPr>
        <w:jc w:val="center"/>
        <w:rPr>
          <w:sz w:val="18"/>
          <w:szCs w:val="18"/>
        </w:rPr>
      </w:pPr>
    </w:p>
    <w:p w:rsidR="00C018BE" w:rsidRPr="00FF0137" w:rsidRDefault="00C018BE" w:rsidP="004F0EF2">
      <w:pPr>
        <w:jc w:val="center"/>
      </w:pPr>
      <w:r w:rsidRPr="00FF0137">
        <w:t>ФГБУН Кабардино-Балкарский научный центр РАН</w:t>
      </w:r>
    </w:p>
    <w:p w:rsidR="00C018BE" w:rsidRPr="00FF0137" w:rsidRDefault="00C018BE" w:rsidP="004F0EF2">
      <w:pPr>
        <w:jc w:val="center"/>
      </w:pPr>
      <w:r w:rsidRPr="00FF0137">
        <w:t>Центр географических исследований</w:t>
      </w:r>
    </w:p>
    <w:p w:rsidR="00C018BE" w:rsidRPr="00FF0137" w:rsidRDefault="00C018BE" w:rsidP="004F0EF2">
      <w:pPr>
        <w:jc w:val="center"/>
      </w:pPr>
      <w:r w:rsidRPr="00FF0137">
        <w:t>360000, КБР, г. Нальчик, ул. Балкарова, 2</w:t>
      </w:r>
    </w:p>
    <w:p w:rsidR="00C018BE" w:rsidRPr="00FF0137" w:rsidRDefault="00C018BE" w:rsidP="004F0EF2">
      <w:pPr>
        <w:jc w:val="center"/>
      </w:pPr>
      <w:r w:rsidRPr="00FF0137">
        <w:rPr>
          <w:lang w:val="en-US"/>
        </w:rPr>
        <w:t>E</w:t>
      </w:r>
      <w:r w:rsidRPr="00FF0137">
        <w:t>-</w:t>
      </w:r>
      <w:r w:rsidRPr="00FF0137">
        <w:rPr>
          <w:lang w:val="en-US"/>
        </w:rPr>
        <w:t>mail</w:t>
      </w:r>
      <w:r w:rsidRPr="00FF0137">
        <w:t xml:space="preserve">: </w:t>
      </w:r>
      <w:hyperlink r:id="rId111" w:history="1">
        <w:r w:rsidRPr="00FF0137">
          <w:rPr>
            <w:rStyle w:val="a7"/>
            <w:color w:val="auto"/>
            <w:lang w:val="en-US"/>
          </w:rPr>
          <w:t>kbncran</w:t>
        </w:r>
        <w:r w:rsidRPr="00FF0137">
          <w:rPr>
            <w:rStyle w:val="a7"/>
            <w:color w:val="auto"/>
          </w:rPr>
          <w:t>@</w:t>
        </w:r>
        <w:r w:rsidRPr="00FF0137">
          <w:rPr>
            <w:rStyle w:val="a7"/>
            <w:color w:val="auto"/>
            <w:lang w:val="en-US"/>
          </w:rPr>
          <w:t>mail</w:t>
        </w:r>
        <w:r w:rsidRPr="00FF0137">
          <w:rPr>
            <w:rStyle w:val="a7"/>
            <w:color w:val="auto"/>
          </w:rPr>
          <w:t>.</w:t>
        </w:r>
        <w:r w:rsidRPr="00FF0137">
          <w:rPr>
            <w:rStyle w:val="a7"/>
            <w:color w:val="auto"/>
            <w:lang w:val="en-US"/>
          </w:rPr>
          <w:t>ru</w:t>
        </w:r>
      </w:hyperlink>
    </w:p>
    <w:p w:rsidR="00C018BE" w:rsidRPr="00FF0137" w:rsidRDefault="00C018BE" w:rsidP="004F0EF2">
      <w:pPr>
        <w:jc w:val="center"/>
        <w:rPr>
          <w:sz w:val="18"/>
          <w:szCs w:val="18"/>
        </w:rPr>
      </w:pPr>
    </w:p>
    <w:p w:rsidR="00C018BE" w:rsidRPr="00FF0137" w:rsidRDefault="00C018BE" w:rsidP="004F0EF2">
      <w:pPr>
        <w:ind w:left="284" w:right="284" w:firstLine="284"/>
        <w:jc w:val="both"/>
        <w:rPr>
          <w:i/>
          <w:spacing w:val="2"/>
          <w:sz w:val="22"/>
          <w:szCs w:val="22"/>
        </w:rPr>
      </w:pPr>
      <w:r w:rsidRPr="00FF0137">
        <w:rPr>
          <w:i/>
          <w:spacing w:val="2"/>
          <w:sz w:val="22"/>
          <w:szCs w:val="22"/>
        </w:rPr>
        <w:t>В работе приведены и проанализированы факты селепроявления на реках Баксанского ущелья Кабардино-Балкарской Республики – Кыртык, Сылтран-Су, Адыр-Су с точки зр</w:t>
      </w:r>
      <w:r w:rsidRPr="00FF0137">
        <w:rPr>
          <w:i/>
          <w:spacing w:val="2"/>
          <w:sz w:val="22"/>
          <w:szCs w:val="22"/>
        </w:rPr>
        <w:t>е</w:t>
      </w:r>
      <w:r w:rsidRPr="00FF0137">
        <w:rPr>
          <w:i/>
          <w:spacing w:val="2"/>
          <w:sz w:val="22"/>
          <w:szCs w:val="22"/>
        </w:rPr>
        <w:t>ния фактической и потенциально возможной селевой опасности  в районе села Верхний Баксан.</w:t>
      </w:r>
    </w:p>
    <w:p w:rsidR="00C018BE" w:rsidRPr="00FF0137" w:rsidRDefault="00C018BE" w:rsidP="004F0EF2">
      <w:pPr>
        <w:ind w:left="284" w:right="284" w:firstLine="284"/>
        <w:jc w:val="both"/>
        <w:rPr>
          <w:i/>
          <w:sz w:val="24"/>
          <w:szCs w:val="24"/>
        </w:rPr>
      </w:pPr>
    </w:p>
    <w:p w:rsidR="00C018BE" w:rsidRPr="00FF0137" w:rsidRDefault="00C018BE" w:rsidP="004F0EF2">
      <w:pPr>
        <w:autoSpaceDE w:val="0"/>
        <w:autoSpaceDN w:val="0"/>
        <w:adjustRightInd w:val="0"/>
        <w:ind w:left="284" w:right="284" w:firstLine="284"/>
        <w:jc w:val="both"/>
        <w:rPr>
          <w:sz w:val="22"/>
          <w:szCs w:val="22"/>
        </w:rPr>
      </w:pPr>
      <w:r w:rsidRPr="00FF0137">
        <w:rPr>
          <w:b/>
          <w:sz w:val="22"/>
          <w:szCs w:val="22"/>
        </w:rPr>
        <w:t>Ключевые слова</w:t>
      </w:r>
      <w:r w:rsidRPr="00FF0137">
        <w:rPr>
          <w:sz w:val="22"/>
          <w:szCs w:val="22"/>
        </w:rPr>
        <w:t>: опасные природные процессы, селевой бассейн, селевое русло, сел</w:t>
      </w:r>
      <w:r w:rsidRPr="00FF0137">
        <w:rPr>
          <w:sz w:val="22"/>
          <w:szCs w:val="22"/>
        </w:rPr>
        <w:t>е</w:t>
      </w:r>
      <w:r w:rsidRPr="00FF0137">
        <w:rPr>
          <w:sz w:val="22"/>
          <w:szCs w:val="22"/>
        </w:rPr>
        <w:t>вой поток, конус выноса, катастрофический сель, максимальный объем выноса.</w:t>
      </w:r>
    </w:p>
    <w:p w:rsidR="00FD7490" w:rsidRPr="00FF0137" w:rsidRDefault="00FD7490" w:rsidP="004F0EF2">
      <w:pPr>
        <w:pStyle w:val="2b"/>
        <w:spacing w:after="0" w:line="240" w:lineRule="auto"/>
        <w:ind w:left="0"/>
        <w:jc w:val="center"/>
        <w:rPr>
          <w:rFonts w:ascii="Times New Roman" w:hAnsi="Times New Roman"/>
        </w:rPr>
      </w:pPr>
    </w:p>
    <w:p w:rsidR="00FD7490" w:rsidRPr="00FF0137" w:rsidRDefault="00FD7490" w:rsidP="004F0EF2">
      <w:pPr>
        <w:pStyle w:val="2b"/>
        <w:spacing w:after="0" w:line="240" w:lineRule="auto"/>
        <w:ind w:left="0"/>
        <w:jc w:val="center"/>
        <w:rPr>
          <w:rFonts w:ascii="Times New Roman" w:hAnsi="Times New Roman"/>
          <w:b/>
          <w:caps/>
          <w:sz w:val="28"/>
          <w:szCs w:val="28"/>
          <w:lang w:val="en-US"/>
        </w:rPr>
      </w:pPr>
      <w:r w:rsidRPr="00FF0137">
        <w:rPr>
          <w:rFonts w:ascii="Times New Roman" w:hAnsi="Times New Roman"/>
          <w:b/>
          <w:caps/>
          <w:sz w:val="28"/>
          <w:szCs w:val="28"/>
          <w:lang w:val="en-US"/>
        </w:rPr>
        <w:t xml:space="preserve">CHARACTERISTICS </w:t>
      </w:r>
      <w:r w:rsidR="00D63987" w:rsidRPr="00FF0137">
        <w:rPr>
          <w:rFonts w:ascii="Times New Roman" w:hAnsi="Times New Roman"/>
          <w:b/>
          <w:caps/>
          <w:sz w:val="28"/>
          <w:szCs w:val="28"/>
          <w:lang w:val="en-US"/>
        </w:rPr>
        <w:t xml:space="preserve">OF </w:t>
      </w:r>
      <w:r w:rsidRPr="00FF0137">
        <w:rPr>
          <w:rFonts w:ascii="Times New Roman" w:hAnsi="Times New Roman"/>
          <w:b/>
          <w:caps/>
          <w:sz w:val="28"/>
          <w:szCs w:val="28"/>
          <w:lang w:val="en-US"/>
        </w:rPr>
        <w:t>mudflow activities</w:t>
      </w:r>
    </w:p>
    <w:p w:rsidR="00FD7490" w:rsidRPr="00FF0137" w:rsidRDefault="00FD7490" w:rsidP="004F0EF2">
      <w:pPr>
        <w:pStyle w:val="2b"/>
        <w:spacing w:after="0" w:line="240" w:lineRule="auto"/>
        <w:ind w:left="0"/>
        <w:jc w:val="center"/>
        <w:rPr>
          <w:rFonts w:ascii="Times New Roman" w:hAnsi="Times New Roman"/>
          <w:b/>
          <w:caps/>
          <w:sz w:val="28"/>
          <w:szCs w:val="28"/>
          <w:lang w:val="en-US"/>
        </w:rPr>
      </w:pPr>
      <w:r w:rsidRPr="00FF0137">
        <w:rPr>
          <w:rFonts w:ascii="Times New Roman" w:hAnsi="Times New Roman"/>
          <w:b/>
          <w:caps/>
          <w:sz w:val="28"/>
          <w:szCs w:val="28"/>
          <w:lang w:val="en-US"/>
        </w:rPr>
        <w:t xml:space="preserve">in the basins </w:t>
      </w:r>
      <w:r w:rsidR="00D63987" w:rsidRPr="00FF0137">
        <w:rPr>
          <w:rFonts w:ascii="Times New Roman" w:hAnsi="Times New Roman"/>
          <w:b/>
          <w:caps/>
          <w:sz w:val="28"/>
          <w:szCs w:val="28"/>
          <w:lang w:val="en-US"/>
        </w:rPr>
        <w:t xml:space="preserve">OF </w:t>
      </w:r>
      <w:r w:rsidRPr="00FF0137">
        <w:rPr>
          <w:rFonts w:ascii="Times New Roman" w:hAnsi="Times New Roman"/>
          <w:b/>
          <w:caps/>
          <w:sz w:val="28"/>
          <w:szCs w:val="28"/>
          <w:lang w:val="en-US"/>
        </w:rPr>
        <w:t>Kyrtyk, SYLTRAN-Su and Adyr-Su</w:t>
      </w:r>
    </w:p>
    <w:p w:rsidR="00FD7490" w:rsidRPr="00FF0137" w:rsidRDefault="00D63987" w:rsidP="004F0EF2">
      <w:pPr>
        <w:pStyle w:val="2b"/>
        <w:spacing w:after="0" w:line="240" w:lineRule="auto"/>
        <w:ind w:left="0"/>
        <w:jc w:val="center"/>
        <w:rPr>
          <w:rFonts w:ascii="Times New Roman" w:hAnsi="Times New Roman"/>
          <w:b/>
          <w:caps/>
          <w:sz w:val="28"/>
          <w:szCs w:val="28"/>
          <w:lang w:val="en-US"/>
        </w:rPr>
      </w:pPr>
      <w:r w:rsidRPr="00FF0137">
        <w:rPr>
          <w:rFonts w:ascii="Times New Roman" w:hAnsi="Times New Roman"/>
          <w:b/>
          <w:caps/>
          <w:sz w:val="28"/>
          <w:szCs w:val="28"/>
          <w:lang w:val="en-US"/>
        </w:rPr>
        <w:t xml:space="preserve">DURING </w:t>
      </w:r>
      <w:r w:rsidR="00FD7490" w:rsidRPr="00FF0137">
        <w:rPr>
          <w:rFonts w:ascii="Times New Roman" w:hAnsi="Times New Roman"/>
          <w:b/>
          <w:caps/>
          <w:sz w:val="28"/>
          <w:szCs w:val="28"/>
          <w:lang w:val="en-US"/>
        </w:rPr>
        <w:t>the last 150 years</w:t>
      </w:r>
    </w:p>
    <w:p w:rsidR="00FD7490" w:rsidRPr="00FF0137" w:rsidRDefault="00D63987" w:rsidP="004F0EF2">
      <w:pPr>
        <w:pStyle w:val="2b"/>
        <w:spacing w:after="0" w:line="240" w:lineRule="auto"/>
        <w:ind w:left="0"/>
        <w:jc w:val="center"/>
        <w:rPr>
          <w:rFonts w:ascii="Times New Roman" w:hAnsi="Times New Roman"/>
          <w:b/>
          <w:caps/>
          <w:sz w:val="28"/>
          <w:szCs w:val="28"/>
          <w:lang w:val="en-US"/>
        </w:rPr>
      </w:pPr>
      <w:r w:rsidRPr="00FF0137">
        <w:rPr>
          <w:rFonts w:ascii="Times New Roman" w:hAnsi="Times New Roman"/>
          <w:b/>
          <w:caps/>
          <w:sz w:val="28"/>
          <w:szCs w:val="28"/>
          <w:lang w:val="en-US"/>
        </w:rPr>
        <w:t xml:space="preserve">(VICINITY </w:t>
      </w:r>
      <w:r w:rsidR="00FD7490" w:rsidRPr="00FF0137">
        <w:rPr>
          <w:rFonts w:ascii="Times New Roman" w:hAnsi="Times New Roman"/>
          <w:b/>
          <w:caps/>
          <w:sz w:val="28"/>
          <w:szCs w:val="28"/>
          <w:lang w:val="en-US"/>
        </w:rPr>
        <w:t xml:space="preserve">of </w:t>
      </w:r>
      <w:r w:rsidR="00FD7490" w:rsidRPr="00FF0137">
        <w:rPr>
          <w:rFonts w:ascii="Times New Roman" w:hAnsi="Times New Roman"/>
          <w:b/>
          <w:caps/>
          <w:sz w:val="28"/>
          <w:szCs w:val="28"/>
          <w:shd w:val="clear" w:color="auto" w:fill="FFFFFF"/>
          <w:lang w:val="en-US"/>
        </w:rPr>
        <w:t>upper</w:t>
      </w:r>
      <w:r w:rsidR="00FD7490" w:rsidRPr="00FF0137">
        <w:rPr>
          <w:rFonts w:ascii="Times New Roman" w:hAnsi="Times New Roman"/>
          <w:b/>
          <w:caps/>
          <w:sz w:val="28"/>
          <w:szCs w:val="28"/>
          <w:lang w:val="en-US"/>
        </w:rPr>
        <w:t xml:space="preserve"> Baksan</w:t>
      </w:r>
      <w:r w:rsidRPr="00FF0137">
        <w:rPr>
          <w:rFonts w:ascii="Times New Roman" w:hAnsi="Times New Roman"/>
          <w:b/>
          <w:caps/>
          <w:sz w:val="28"/>
          <w:szCs w:val="28"/>
          <w:lang w:val="en-US"/>
        </w:rPr>
        <w:t xml:space="preserve"> VILLAGE</w:t>
      </w:r>
      <w:r w:rsidR="00FD7490" w:rsidRPr="00FF0137">
        <w:rPr>
          <w:rFonts w:ascii="Times New Roman" w:hAnsi="Times New Roman"/>
          <w:b/>
          <w:caps/>
          <w:sz w:val="28"/>
          <w:szCs w:val="28"/>
          <w:lang w:val="en-US"/>
        </w:rPr>
        <w:t>)</w:t>
      </w:r>
    </w:p>
    <w:p w:rsidR="00FD7490" w:rsidRPr="00FF0137" w:rsidRDefault="00FD7490" w:rsidP="004F0EF2">
      <w:pPr>
        <w:jc w:val="center"/>
        <w:rPr>
          <w:sz w:val="18"/>
          <w:szCs w:val="18"/>
          <w:lang w:val="en-US"/>
        </w:rPr>
      </w:pPr>
    </w:p>
    <w:p w:rsidR="00FD7490" w:rsidRPr="00FF0137" w:rsidRDefault="00FD7490" w:rsidP="004F0EF2">
      <w:pPr>
        <w:pStyle w:val="2b"/>
        <w:spacing w:after="0" w:line="240" w:lineRule="auto"/>
        <w:ind w:left="0"/>
        <w:jc w:val="center"/>
        <w:rPr>
          <w:rFonts w:ascii="Times New Roman" w:hAnsi="Times New Roman"/>
          <w:b/>
          <w:lang w:val="en-US"/>
        </w:rPr>
      </w:pPr>
      <w:r w:rsidRPr="00FF0137">
        <w:rPr>
          <w:rFonts w:ascii="Times New Roman" w:hAnsi="Times New Roman"/>
          <w:b/>
          <w:lang w:val="en-US"/>
        </w:rPr>
        <w:t>D.R. DZHAPPUEV, M.M. GYAURGIEVA</w:t>
      </w:r>
    </w:p>
    <w:p w:rsidR="00FD7490" w:rsidRPr="00FF0137" w:rsidRDefault="00FD7490" w:rsidP="004F0EF2">
      <w:pPr>
        <w:jc w:val="center"/>
        <w:rPr>
          <w:sz w:val="18"/>
          <w:szCs w:val="18"/>
          <w:lang w:val="en-US"/>
        </w:rPr>
      </w:pPr>
    </w:p>
    <w:p w:rsidR="00FD7490" w:rsidRPr="00FF0137" w:rsidRDefault="00FD7490" w:rsidP="004F0EF2">
      <w:pPr>
        <w:jc w:val="center"/>
        <w:rPr>
          <w:lang w:val="en-US"/>
        </w:rPr>
      </w:pPr>
      <w:r w:rsidRPr="00FF0137">
        <w:rPr>
          <w:lang w:val="en-US"/>
        </w:rPr>
        <w:t>Kabardin-Balkar Scientific Center of the Russian Academy of Sciences</w:t>
      </w:r>
    </w:p>
    <w:p w:rsidR="00FD7490" w:rsidRPr="00FF0137" w:rsidRDefault="00FD7490" w:rsidP="004F0EF2">
      <w:pPr>
        <w:jc w:val="center"/>
        <w:rPr>
          <w:lang w:val="en-US"/>
        </w:rPr>
      </w:pPr>
      <w:r w:rsidRPr="00FF0137">
        <w:rPr>
          <w:lang w:val="en-US"/>
        </w:rPr>
        <w:t>Center of Geographic Researches</w:t>
      </w:r>
    </w:p>
    <w:p w:rsidR="00FD7490" w:rsidRPr="00FF0137" w:rsidRDefault="00FD7490" w:rsidP="004F0EF2">
      <w:pPr>
        <w:jc w:val="center"/>
        <w:rPr>
          <w:lang w:val="en-US"/>
        </w:rPr>
      </w:pPr>
      <w:r w:rsidRPr="00FF0137">
        <w:rPr>
          <w:lang w:val="en-US"/>
        </w:rPr>
        <w:t>360002, KBR, Nalchik, 2, Balkarova street</w:t>
      </w:r>
    </w:p>
    <w:p w:rsidR="00FD7490" w:rsidRPr="00FF0137" w:rsidRDefault="00FD7490" w:rsidP="004F0EF2">
      <w:pPr>
        <w:jc w:val="center"/>
        <w:rPr>
          <w:lang w:val="en-US"/>
        </w:rPr>
      </w:pPr>
      <w:r w:rsidRPr="00FF0137">
        <w:rPr>
          <w:lang w:val="en-US"/>
        </w:rPr>
        <w:t xml:space="preserve">E-mail: </w:t>
      </w:r>
      <w:hyperlink r:id="rId112" w:history="1">
        <w:r w:rsidRPr="00FF0137">
          <w:rPr>
            <w:rStyle w:val="a7"/>
            <w:color w:val="auto"/>
            <w:lang w:val="en-US"/>
          </w:rPr>
          <w:t>kbncran@mail.ru</w:t>
        </w:r>
      </w:hyperlink>
    </w:p>
    <w:p w:rsidR="00FD7490" w:rsidRPr="00FF0137" w:rsidRDefault="00FD7490" w:rsidP="004F0EF2">
      <w:pPr>
        <w:jc w:val="center"/>
        <w:rPr>
          <w:sz w:val="18"/>
          <w:szCs w:val="18"/>
          <w:lang w:val="en-US"/>
        </w:rPr>
      </w:pPr>
    </w:p>
    <w:p w:rsidR="00FD7490" w:rsidRPr="00FF0137" w:rsidRDefault="00FD7490" w:rsidP="004F0EF2">
      <w:pPr>
        <w:ind w:firstLine="284"/>
        <w:jc w:val="both"/>
        <w:rPr>
          <w:sz w:val="22"/>
          <w:szCs w:val="22"/>
          <w:lang w:val="en-US"/>
        </w:rPr>
      </w:pPr>
      <w:r w:rsidRPr="00FF0137">
        <w:rPr>
          <w:sz w:val="22"/>
          <w:szCs w:val="22"/>
          <w:lang w:val="en-US"/>
        </w:rPr>
        <w:t>The paper presents and analyzes the facts</w:t>
      </w:r>
      <w:r w:rsidR="00D63987" w:rsidRPr="00FF0137">
        <w:rPr>
          <w:sz w:val="22"/>
          <w:szCs w:val="22"/>
          <w:lang w:val="en-US"/>
        </w:rPr>
        <w:t xml:space="preserve"> of sill (mudflow) cases</w:t>
      </w:r>
      <w:r w:rsidRPr="00FF0137">
        <w:rPr>
          <w:sz w:val="22"/>
          <w:szCs w:val="22"/>
          <w:lang w:val="en-US"/>
        </w:rPr>
        <w:t xml:space="preserve"> </w:t>
      </w:r>
      <w:r w:rsidR="00D63987" w:rsidRPr="00FF0137">
        <w:rPr>
          <w:sz w:val="22"/>
          <w:szCs w:val="22"/>
          <w:lang w:val="en-US"/>
        </w:rPr>
        <w:t>in the</w:t>
      </w:r>
      <w:r w:rsidRPr="00FF0137">
        <w:rPr>
          <w:sz w:val="22"/>
          <w:szCs w:val="22"/>
          <w:lang w:val="en-US"/>
        </w:rPr>
        <w:t xml:space="preserve"> rivers</w:t>
      </w:r>
      <w:r w:rsidR="00D63987" w:rsidRPr="00FF0137">
        <w:rPr>
          <w:sz w:val="22"/>
          <w:szCs w:val="22"/>
          <w:lang w:val="en-US"/>
        </w:rPr>
        <w:t xml:space="preserve"> of</w:t>
      </w:r>
      <w:r w:rsidRPr="00FF0137">
        <w:rPr>
          <w:sz w:val="22"/>
          <w:szCs w:val="22"/>
          <w:lang w:val="en-US"/>
        </w:rPr>
        <w:t xml:space="preserve"> Baksan </w:t>
      </w:r>
      <w:r w:rsidR="00D63987" w:rsidRPr="00FF0137">
        <w:rPr>
          <w:sz w:val="22"/>
          <w:szCs w:val="22"/>
          <w:lang w:val="en-US"/>
        </w:rPr>
        <w:t xml:space="preserve">canyon </w:t>
      </w:r>
      <w:r w:rsidRPr="00FF0137">
        <w:rPr>
          <w:sz w:val="22"/>
          <w:szCs w:val="22"/>
          <w:lang w:val="en-US"/>
        </w:rPr>
        <w:t xml:space="preserve">valley of the Kabardin-Balkar Republic - Kyrtyk, Syltran-Su </w:t>
      </w:r>
      <w:r w:rsidR="00D63987" w:rsidRPr="00FF0137">
        <w:rPr>
          <w:sz w:val="22"/>
          <w:szCs w:val="22"/>
          <w:lang w:val="en-US"/>
        </w:rPr>
        <w:t xml:space="preserve"> and Ady</w:t>
      </w:r>
      <w:r w:rsidRPr="00FF0137">
        <w:rPr>
          <w:sz w:val="22"/>
          <w:szCs w:val="22"/>
          <w:lang w:val="en-US"/>
        </w:rPr>
        <w:t>r-Su in terms of actual and potential d</w:t>
      </w:r>
      <w:r w:rsidRPr="00FF0137">
        <w:rPr>
          <w:sz w:val="22"/>
          <w:szCs w:val="22"/>
          <w:lang w:val="en-US"/>
        </w:rPr>
        <w:t>e</w:t>
      </w:r>
      <w:r w:rsidRPr="00FF0137">
        <w:rPr>
          <w:sz w:val="22"/>
          <w:szCs w:val="22"/>
          <w:lang w:val="en-US"/>
        </w:rPr>
        <w:t>bris flow hazards in the village of Upper Baksan.</w:t>
      </w:r>
    </w:p>
    <w:p w:rsidR="00FD7490" w:rsidRPr="00FF0137" w:rsidRDefault="00FD7490" w:rsidP="004F0EF2">
      <w:pPr>
        <w:ind w:firstLine="284"/>
        <w:jc w:val="both"/>
        <w:rPr>
          <w:sz w:val="22"/>
          <w:szCs w:val="22"/>
          <w:lang w:val="en-US"/>
        </w:rPr>
      </w:pPr>
    </w:p>
    <w:p w:rsidR="00FD7490" w:rsidRPr="00FF0137" w:rsidRDefault="00FD7490"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natural hazards, debris flow pool, dry wash, mudslides, debris cone, catastrophic mu</w:t>
      </w:r>
      <w:r w:rsidRPr="00FF0137">
        <w:rPr>
          <w:sz w:val="22"/>
          <w:szCs w:val="22"/>
          <w:lang w:val="en-US"/>
        </w:rPr>
        <w:t>d</w:t>
      </w:r>
      <w:r w:rsidR="00D63987" w:rsidRPr="00FF0137">
        <w:rPr>
          <w:sz w:val="22"/>
          <w:szCs w:val="22"/>
          <w:lang w:val="en-US"/>
        </w:rPr>
        <w:t xml:space="preserve">flow, </w:t>
      </w:r>
      <w:r w:rsidRPr="00FF0137">
        <w:rPr>
          <w:sz w:val="22"/>
          <w:szCs w:val="22"/>
          <w:lang w:val="en-US"/>
        </w:rPr>
        <w:t xml:space="preserve"> maximum amount of removal.</w:t>
      </w:r>
    </w:p>
    <w:p w:rsidR="00FD7490" w:rsidRPr="00FF0137" w:rsidRDefault="00FD7490" w:rsidP="004F0EF2">
      <w:pPr>
        <w:ind w:firstLine="284"/>
        <w:jc w:val="both"/>
        <w:rPr>
          <w:sz w:val="24"/>
          <w:szCs w:val="24"/>
          <w:lang w:val="en-US"/>
        </w:rPr>
      </w:pPr>
    </w:p>
    <w:p w:rsidR="00FD7490" w:rsidRPr="00FF0137" w:rsidRDefault="00FD7490" w:rsidP="004F0EF2">
      <w:pPr>
        <w:jc w:val="center"/>
        <w:rPr>
          <w:b/>
          <w:sz w:val="24"/>
          <w:szCs w:val="24"/>
        </w:rPr>
      </w:pPr>
      <w:r w:rsidRPr="00FF0137">
        <w:rPr>
          <w:b/>
          <w:sz w:val="24"/>
          <w:szCs w:val="24"/>
        </w:rPr>
        <w:t>ЛИТЕРАТУРА</w:t>
      </w:r>
    </w:p>
    <w:p w:rsidR="00FD7490" w:rsidRPr="00FF0137" w:rsidRDefault="00FD7490" w:rsidP="004F0EF2">
      <w:pPr>
        <w:ind w:firstLine="284"/>
        <w:jc w:val="both"/>
        <w:rPr>
          <w:sz w:val="24"/>
          <w:szCs w:val="24"/>
        </w:rPr>
      </w:pPr>
    </w:p>
    <w:p w:rsidR="00FD7490" w:rsidRPr="00FF0137" w:rsidRDefault="00FD7490" w:rsidP="004F0EF2">
      <w:pPr>
        <w:pStyle w:val="af2"/>
        <w:numPr>
          <w:ilvl w:val="0"/>
          <w:numId w:val="7"/>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Шагин С.И.</w:t>
      </w:r>
      <w:r w:rsidRPr="00FF0137">
        <w:rPr>
          <w:rFonts w:ascii="Times New Roman" w:hAnsi="Times New Roman"/>
          <w:sz w:val="24"/>
          <w:szCs w:val="24"/>
        </w:rPr>
        <w:t xml:space="preserve"> Географические аспекты природно-техногенной опасности территории Кабардино-Балкарской Республики. Дисс... д. геогр. наук. Нальчик. 2010. 213 с.</w:t>
      </w:r>
    </w:p>
    <w:p w:rsidR="00FD7490" w:rsidRPr="00FF0137" w:rsidRDefault="00FD7490" w:rsidP="004F0EF2">
      <w:pPr>
        <w:pStyle w:val="af2"/>
        <w:numPr>
          <w:ilvl w:val="0"/>
          <w:numId w:val="7"/>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Основные концептуальные положения интегрального оценивания территорий по степени их подверженности опасным природно-техногенным процессам // Проблемы управления рисками в техносфере. 2008. Т. 7. №3. С. 24-31.</w:t>
      </w:r>
    </w:p>
    <w:p w:rsidR="00FD7490" w:rsidRPr="00FF0137" w:rsidRDefault="00FD7490" w:rsidP="004F0EF2">
      <w:pPr>
        <w:pStyle w:val="af2"/>
        <w:numPr>
          <w:ilvl w:val="0"/>
          <w:numId w:val="7"/>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О научно-методических основах ранжирования территорий, по</w:t>
      </w:r>
      <w:r w:rsidRPr="00FF0137">
        <w:rPr>
          <w:rFonts w:ascii="Times New Roman" w:hAnsi="Times New Roman"/>
          <w:sz w:val="24"/>
          <w:szCs w:val="24"/>
        </w:rPr>
        <w:t>д</w:t>
      </w:r>
      <w:r w:rsidRPr="00FF0137">
        <w:rPr>
          <w:rFonts w:ascii="Times New Roman" w:hAnsi="Times New Roman"/>
          <w:sz w:val="24"/>
          <w:szCs w:val="24"/>
        </w:rPr>
        <w:t>верженных воздействию опасных природно-техногенных процессов // Вестник Российск</w:t>
      </w:r>
      <w:r w:rsidRPr="00FF0137">
        <w:rPr>
          <w:rFonts w:ascii="Times New Roman" w:hAnsi="Times New Roman"/>
          <w:sz w:val="24"/>
          <w:szCs w:val="24"/>
        </w:rPr>
        <w:t>о</w:t>
      </w:r>
      <w:r w:rsidRPr="00FF0137">
        <w:rPr>
          <w:rFonts w:ascii="Times New Roman" w:hAnsi="Times New Roman"/>
          <w:sz w:val="24"/>
          <w:szCs w:val="24"/>
        </w:rPr>
        <w:t>го университета дружбы народов. Серия: Экология и безопасность жизнедеятельности. 2008. №3. С. 23-29.</w:t>
      </w:r>
    </w:p>
    <w:p w:rsidR="00FD7490" w:rsidRPr="00FF0137" w:rsidRDefault="00FD7490" w:rsidP="004F0EF2">
      <w:pPr>
        <w:pStyle w:val="af2"/>
        <w:numPr>
          <w:ilvl w:val="0"/>
          <w:numId w:val="7"/>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 xml:space="preserve">Марченко П.Е. </w:t>
      </w:r>
      <w:r w:rsidRPr="00FF0137">
        <w:rPr>
          <w:rFonts w:ascii="Times New Roman" w:hAnsi="Times New Roman"/>
          <w:sz w:val="24"/>
          <w:szCs w:val="24"/>
        </w:rPr>
        <w:t xml:space="preserve">Некоторые результаты математического моделирования в задаче определения интегрального показателя природно-техногенной опасности территории // </w:t>
      </w:r>
      <w:r w:rsidRPr="00FF0137">
        <w:rPr>
          <w:rFonts w:ascii="Times New Roman" w:hAnsi="Times New Roman"/>
          <w:sz w:val="24"/>
          <w:szCs w:val="24"/>
        </w:rPr>
        <w:lastRenderedPageBreak/>
        <w:t xml:space="preserve">Материалы </w:t>
      </w:r>
      <w:r w:rsidRPr="00FF0137">
        <w:rPr>
          <w:rFonts w:ascii="Times New Roman" w:hAnsi="Times New Roman"/>
          <w:sz w:val="24"/>
          <w:szCs w:val="24"/>
          <w:lang w:val="en-US"/>
        </w:rPr>
        <w:t>II</w:t>
      </w:r>
      <w:r w:rsidRPr="00FF0137">
        <w:rPr>
          <w:rFonts w:ascii="Times New Roman" w:hAnsi="Times New Roman"/>
          <w:sz w:val="24"/>
          <w:szCs w:val="24"/>
        </w:rPr>
        <w:t xml:space="preserve"> Всероссийской конференции  «Проблемы информатизации регионального управления». Нальчик. 2006. С. 134-139.</w:t>
      </w:r>
    </w:p>
    <w:p w:rsidR="00FD7490" w:rsidRPr="00FF0137" w:rsidRDefault="00FD7490" w:rsidP="004F0EF2">
      <w:pPr>
        <w:pStyle w:val="af2"/>
        <w:numPr>
          <w:ilvl w:val="0"/>
          <w:numId w:val="7"/>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Марченко П.Е.</w:t>
      </w:r>
      <w:r w:rsidRPr="00FF0137">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w:t>
      </w:r>
      <w:r w:rsidRPr="00FF0137">
        <w:rPr>
          <w:rFonts w:ascii="Times New Roman" w:hAnsi="Times New Roman"/>
          <w:sz w:val="24"/>
          <w:szCs w:val="24"/>
          <w:lang w:val="en-US"/>
        </w:rPr>
        <w:t xml:space="preserve"> </w:t>
      </w:r>
      <w:r w:rsidRPr="00FF0137">
        <w:rPr>
          <w:rFonts w:ascii="Times New Roman" w:hAnsi="Times New Roman"/>
          <w:sz w:val="24"/>
          <w:szCs w:val="24"/>
        </w:rPr>
        <w:t>с.</w:t>
      </w:r>
    </w:p>
    <w:p w:rsidR="00FD7490" w:rsidRPr="00FF0137" w:rsidRDefault="00FD7490" w:rsidP="004F0EF2">
      <w:pPr>
        <w:pStyle w:val="af2"/>
        <w:numPr>
          <w:ilvl w:val="0"/>
          <w:numId w:val="7"/>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Марченко П.Е.</w:t>
      </w:r>
      <w:r w:rsidRPr="00FF0137">
        <w:rPr>
          <w:rFonts w:ascii="Times New Roman" w:hAnsi="Times New Roman"/>
          <w:sz w:val="24"/>
          <w:szCs w:val="24"/>
        </w:rPr>
        <w:t xml:space="preserve"> Геоинформационные аспекты интегральной  оценки подверженн</w:t>
      </w:r>
      <w:r w:rsidRPr="00FF0137">
        <w:rPr>
          <w:rFonts w:ascii="Times New Roman" w:hAnsi="Times New Roman"/>
          <w:sz w:val="24"/>
          <w:szCs w:val="24"/>
        </w:rPr>
        <w:t>о</w:t>
      </w:r>
      <w:r w:rsidRPr="00FF0137">
        <w:rPr>
          <w:rFonts w:ascii="Times New Roman" w:hAnsi="Times New Roman"/>
          <w:sz w:val="24"/>
          <w:szCs w:val="24"/>
        </w:rPr>
        <w:t>сти территориальных систем геодинамическим процессам // Геологи и геофизика Юга России. 2011. №1. С. 59-69.</w:t>
      </w:r>
    </w:p>
    <w:p w:rsidR="00FD7490" w:rsidRPr="00FF0137" w:rsidRDefault="00FD7490" w:rsidP="004F0EF2">
      <w:pPr>
        <w:pStyle w:val="2b"/>
        <w:numPr>
          <w:ilvl w:val="0"/>
          <w:numId w:val="7"/>
        </w:numPr>
        <w:suppressAutoHyphens/>
        <w:autoSpaceDE w:val="0"/>
        <w:autoSpaceDN w:val="0"/>
        <w:adjustRightInd w:val="0"/>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Джаппуев Д.Р.</w:t>
      </w:r>
      <w:r w:rsidRPr="00FF0137">
        <w:rPr>
          <w:rFonts w:ascii="Times New Roman" w:hAnsi="Times New Roman"/>
          <w:sz w:val="24"/>
          <w:szCs w:val="24"/>
        </w:rPr>
        <w:t xml:space="preserve"> </w:t>
      </w:r>
      <w:hyperlink r:id="rId113" w:history="1">
        <w:r w:rsidRPr="00FF0137">
          <w:rPr>
            <w:rStyle w:val="a7"/>
            <w:rFonts w:ascii="Times New Roman" w:hAnsi="Times New Roman"/>
            <w:bCs/>
            <w:color w:val="auto"/>
            <w:sz w:val="24"/>
            <w:szCs w:val="24"/>
          </w:rPr>
          <w:t>Картографирование селевых форм рельефа при помощи</w:t>
        </w:r>
        <w:r w:rsidRPr="00FF0137">
          <w:rPr>
            <w:rStyle w:val="a7"/>
            <w:rFonts w:ascii="Times New Roman" w:hAnsi="Times New Roman"/>
            <w:bCs/>
            <w:smallCaps/>
            <w:color w:val="auto"/>
            <w:sz w:val="24"/>
            <w:szCs w:val="24"/>
          </w:rPr>
          <w:t xml:space="preserve"> GPS-</w:t>
        </w:r>
        <w:r w:rsidRPr="00FF0137">
          <w:rPr>
            <w:rStyle w:val="a7"/>
            <w:rFonts w:ascii="Times New Roman" w:hAnsi="Times New Roman"/>
            <w:bCs/>
            <w:color w:val="auto"/>
            <w:sz w:val="24"/>
            <w:szCs w:val="24"/>
          </w:rPr>
          <w:t>съемки на примере села Верхний Баксан Кабардино- Балкарской Республики.</w:t>
        </w:r>
      </w:hyperlink>
      <w:r w:rsidRPr="00FF0137">
        <w:rPr>
          <w:rFonts w:ascii="Times New Roman" w:hAnsi="Times New Roman"/>
          <w:smallCaps/>
          <w:sz w:val="24"/>
          <w:szCs w:val="24"/>
        </w:rPr>
        <w:t xml:space="preserve"> </w:t>
      </w:r>
      <w:r w:rsidRPr="00FF0137">
        <w:rPr>
          <w:rFonts w:ascii="Times New Roman" w:hAnsi="Times New Roman"/>
          <w:sz w:val="24"/>
          <w:szCs w:val="24"/>
        </w:rPr>
        <w:t>Известия КБНЦ РАН. 2014.  № 3. (59). С. 25-31.</w:t>
      </w:r>
    </w:p>
    <w:p w:rsidR="00FD7490" w:rsidRPr="00FF0137" w:rsidRDefault="00FD7490" w:rsidP="004F0EF2">
      <w:pPr>
        <w:pStyle w:val="2b"/>
        <w:numPr>
          <w:ilvl w:val="0"/>
          <w:numId w:val="7"/>
        </w:numPr>
        <w:suppressAutoHyphens/>
        <w:autoSpaceDE w:val="0"/>
        <w:autoSpaceDN w:val="0"/>
        <w:adjustRightInd w:val="0"/>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Сейнова И.Б., Золотарев Е.А.</w:t>
      </w:r>
      <w:r w:rsidRPr="00FF0137">
        <w:rPr>
          <w:rFonts w:ascii="Times New Roman" w:hAnsi="Times New Roman"/>
          <w:sz w:val="24"/>
          <w:szCs w:val="24"/>
        </w:rPr>
        <w:t xml:space="preserve"> Ледники и</w:t>
      </w:r>
      <w:r w:rsidRPr="00FF0137">
        <w:rPr>
          <w:rStyle w:val="apple-converted-space"/>
          <w:rFonts w:ascii="Times New Roman" w:hAnsi="Times New Roman"/>
          <w:sz w:val="24"/>
          <w:szCs w:val="24"/>
        </w:rPr>
        <w:t xml:space="preserve"> </w:t>
      </w:r>
      <w:r w:rsidRPr="00FF0137">
        <w:rPr>
          <w:rFonts w:ascii="Times New Roman" w:hAnsi="Times New Roman"/>
          <w:sz w:val="24"/>
          <w:szCs w:val="24"/>
        </w:rPr>
        <w:t>сели</w:t>
      </w:r>
      <w:r w:rsidRPr="00FF0137">
        <w:rPr>
          <w:rStyle w:val="apple-converted-space"/>
          <w:rFonts w:ascii="Times New Roman" w:hAnsi="Times New Roman"/>
          <w:sz w:val="24"/>
          <w:szCs w:val="24"/>
        </w:rPr>
        <w:t xml:space="preserve"> </w:t>
      </w:r>
      <w:r w:rsidRPr="00FF0137">
        <w:rPr>
          <w:rFonts w:ascii="Times New Roman" w:hAnsi="Times New Roman"/>
          <w:sz w:val="24"/>
          <w:szCs w:val="24"/>
        </w:rPr>
        <w:t xml:space="preserve">Приэльбрусья. М.: Научный мир. 2001. 204 с. </w:t>
      </w:r>
    </w:p>
    <w:p w:rsidR="00FD7490" w:rsidRPr="00FF0137" w:rsidRDefault="00FD7490" w:rsidP="004F0EF2">
      <w:pPr>
        <w:pStyle w:val="af2"/>
        <w:widowControl w:val="0"/>
        <w:numPr>
          <w:ilvl w:val="0"/>
          <w:numId w:val="7"/>
        </w:numPr>
        <w:overflowPunct w:val="0"/>
        <w:autoSpaceDE w:val="0"/>
        <w:autoSpaceDN w:val="0"/>
        <w:adjustRightInd w:val="0"/>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 xml:space="preserve">Кондратьева Н.В., Сейнова И.Б, Гяургиева М.М. </w:t>
      </w:r>
      <w:r w:rsidRPr="00FF0137">
        <w:rPr>
          <w:rFonts w:ascii="Times New Roman" w:hAnsi="Times New Roman"/>
          <w:sz w:val="24"/>
          <w:szCs w:val="24"/>
        </w:rPr>
        <w:t>Роль селей и водной эрозии в пр</w:t>
      </w:r>
      <w:r w:rsidRPr="00FF0137">
        <w:rPr>
          <w:rFonts w:ascii="Times New Roman" w:hAnsi="Times New Roman"/>
          <w:sz w:val="24"/>
          <w:szCs w:val="24"/>
        </w:rPr>
        <w:t>о</w:t>
      </w:r>
      <w:r w:rsidRPr="00FF0137">
        <w:rPr>
          <w:rFonts w:ascii="Times New Roman" w:hAnsi="Times New Roman"/>
          <w:sz w:val="24"/>
          <w:szCs w:val="24"/>
        </w:rPr>
        <w:t>цессе денудации горной системы в бассейне реки Баксан (Центральный Кавказ) // Ге</w:t>
      </w:r>
      <w:r w:rsidRPr="00FF0137">
        <w:rPr>
          <w:rFonts w:ascii="Times New Roman" w:hAnsi="Times New Roman"/>
          <w:sz w:val="24"/>
          <w:szCs w:val="24"/>
        </w:rPr>
        <w:t>о</w:t>
      </w:r>
      <w:r w:rsidRPr="00FF0137">
        <w:rPr>
          <w:rFonts w:ascii="Times New Roman" w:hAnsi="Times New Roman"/>
          <w:sz w:val="24"/>
          <w:szCs w:val="24"/>
        </w:rPr>
        <w:t>риск. 2011. № 2. С. 38-39.</w:t>
      </w:r>
    </w:p>
    <w:p w:rsidR="00FD7490" w:rsidRPr="00FF0137" w:rsidRDefault="00FD7490" w:rsidP="004F0EF2">
      <w:pPr>
        <w:pStyle w:val="affffd"/>
        <w:widowControl w:val="0"/>
        <w:numPr>
          <w:ilvl w:val="0"/>
          <w:numId w:val="7"/>
        </w:numPr>
        <w:suppressAutoHyphens/>
        <w:autoSpaceDE w:val="0"/>
        <w:autoSpaceDN w:val="0"/>
        <w:adjustRightInd w:val="0"/>
        <w:ind w:left="0" w:firstLine="284"/>
        <w:jc w:val="both"/>
        <w:rPr>
          <w:rFonts w:eastAsia="TimesNewRomanPSMT"/>
          <w:sz w:val="24"/>
          <w:szCs w:val="24"/>
        </w:rPr>
      </w:pPr>
      <w:r w:rsidRPr="00FF0137">
        <w:rPr>
          <w:bCs/>
          <w:i/>
          <w:sz w:val="24"/>
          <w:szCs w:val="24"/>
        </w:rPr>
        <w:t>Крыленко И.Н., Сурков В.В., Тарбеева А.М.,</w:t>
      </w:r>
      <w:r w:rsidRPr="00FF0137">
        <w:rPr>
          <w:bCs/>
          <w:sz w:val="24"/>
          <w:szCs w:val="24"/>
        </w:rPr>
        <w:t xml:space="preserve"> Крыленко И.В. Морфология озера Сылтран (бассейн р. Баксан) и оценка его </w:t>
      </w:r>
      <w:r w:rsidRPr="00FF0137">
        <w:rPr>
          <w:sz w:val="24"/>
          <w:szCs w:val="24"/>
        </w:rPr>
        <w:t>прорывоопасности //</w:t>
      </w:r>
      <w:r w:rsidRPr="00FF0137">
        <w:rPr>
          <w:rFonts w:eastAsia="TimesNewRomanPSMT"/>
          <w:sz w:val="24"/>
          <w:szCs w:val="24"/>
        </w:rPr>
        <w:t xml:space="preserve"> Труды международной конференции «Селевые поток</w:t>
      </w:r>
      <w:r w:rsidRPr="00FF0137">
        <w:rPr>
          <w:rFonts w:eastAsia="TimesNewRomanPSMT"/>
          <w:bCs/>
          <w:sz w:val="24"/>
          <w:szCs w:val="24"/>
        </w:rPr>
        <w:t xml:space="preserve">и: катастрофы, риск, прогноз, защита». </w:t>
      </w:r>
      <w:r w:rsidRPr="00FF0137">
        <w:rPr>
          <w:rFonts w:eastAsia="TimesNewRomanPSMT"/>
          <w:sz w:val="24"/>
          <w:szCs w:val="24"/>
        </w:rPr>
        <w:t>Пятигорск. 2008. С. 305-308.</w:t>
      </w:r>
    </w:p>
    <w:p w:rsidR="00FD7490" w:rsidRPr="00FF0137" w:rsidRDefault="00FD7490" w:rsidP="004F0EF2">
      <w:pPr>
        <w:pStyle w:val="af2"/>
        <w:numPr>
          <w:ilvl w:val="0"/>
          <w:numId w:val="7"/>
        </w:numPr>
        <w:spacing w:after="0" w:line="240" w:lineRule="auto"/>
        <w:ind w:left="0" w:firstLine="284"/>
        <w:jc w:val="both"/>
        <w:rPr>
          <w:rFonts w:ascii="Times New Roman" w:hAnsi="Times New Roman"/>
          <w:sz w:val="24"/>
          <w:szCs w:val="24"/>
        </w:rPr>
      </w:pPr>
      <w:r w:rsidRPr="00FF0137">
        <w:rPr>
          <w:rStyle w:val="hl"/>
          <w:rFonts w:ascii="Times New Roman" w:hAnsi="Times New Roman"/>
          <w:sz w:val="24"/>
          <w:szCs w:val="24"/>
        </w:rPr>
        <w:t xml:space="preserve"> </w:t>
      </w:r>
      <w:r w:rsidRPr="00FF0137">
        <w:rPr>
          <w:rStyle w:val="hl"/>
          <w:rFonts w:ascii="Times New Roman" w:hAnsi="Times New Roman"/>
          <w:i/>
          <w:sz w:val="24"/>
          <w:szCs w:val="24"/>
        </w:rPr>
        <w:t>Буртаков</w:t>
      </w:r>
      <w:r w:rsidRPr="00FF0137">
        <w:rPr>
          <w:rStyle w:val="apple-converted-space"/>
          <w:rFonts w:ascii="Times New Roman" w:hAnsi="Times New Roman"/>
          <w:i/>
          <w:sz w:val="24"/>
          <w:szCs w:val="24"/>
          <w:shd w:val="clear" w:color="auto" w:fill="FFFFFF"/>
        </w:rPr>
        <w:t xml:space="preserve"> </w:t>
      </w:r>
      <w:r w:rsidRPr="00FF0137">
        <w:rPr>
          <w:rFonts w:ascii="Times New Roman" w:hAnsi="Times New Roman"/>
          <w:i/>
          <w:sz w:val="24"/>
          <w:szCs w:val="24"/>
          <w:shd w:val="clear" w:color="auto" w:fill="FFFFFF"/>
        </w:rPr>
        <w:t>Л.А., Кирюхин В.В.</w:t>
      </w:r>
      <w:r w:rsidRPr="00FF0137">
        <w:rPr>
          <w:rFonts w:ascii="Times New Roman" w:hAnsi="Times New Roman"/>
          <w:sz w:val="24"/>
          <w:szCs w:val="24"/>
          <w:shd w:val="clear" w:color="auto" w:fill="FFFFFF"/>
        </w:rPr>
        <w:t xml:space="preserve"> К вопросу об условиях образования</w:t>
      </w:r>
      <w:r w:rsidRPr="00FF0137">
        <w:rPr>
          <w:rStyle w:val="apple-converted-space"/>
          <w:rFonts w:ascii="Times New Roman" w:hAnsi="Times New Roman"/>
          <w:sz w:val="24"/>
          <w:szCs w:val="24"/>
          <w:shd w:val="clear" w:color="auto" w:fill="FFFFFF"/>
        </w:rPr>
        <w:t xml:space="preserve"> </w:t>
      </w:r>
      <w:r w:rsidRPr="00FF0137">
        <w:rPr>
          <w:rStyle w:val="hl"/>
          <w:rFonts w:ascii="Times New Roman" w:hAnsi="Times New Roman"/>
          <w:sz w:val="24"/>
          <w:szCs w:val="24"/>
        </w:rPr>
        <w:t>селей</w:t>
      </w:r>
      <w:r w:rsidRPr="00FF0137">
        <w:rPr>
          <w:rStyle w:val="apple-converted-space"/>
          <w:rFonts w:ascii="Times New Roman" w:hAnsi="Times New Roman"/>
          <w:sz w:val="24"/>
          <w:szCs w:val="24"/>
          <w:shd w:val="clear" w:color="auto" w:fill="FFFFFF"/>
        </w:rPr>
        <w:t xml:space="preserve"> </w:t>
      </w:r>
      <w:r w:rsidRPr="00FF0137">
        <w:rPr>
          <w:rFonts w:ascii="Times New Roman" w:hAnsi="Times New Roman"/>
          <w:sz w:val="24"/>
          <w:szCs w:val="24"/>
          <w:shd w:val="clear" w:color="auto" w:fill="FFFFFF"/>
        </w:rPr>
        <w:t>в Бакса</w:t>
      </w:r>
      <w:r w:rsidRPr="00FF0137">
        <w:rPr>
          <w:rFonts w:ascii="Times New Roman" w:hAnsi="Times New Roman"/>
          <w:sz w:val="24"/>
          <w:szCs w:val="24"/>
          <w:shd w:val="clear" w:color="auto" w:fill="FFFFFF"/>
        </w:rPr>
        <w:t>н</w:t>
      </w:r>
      <w:r w:rsidRPr="00FF0137">
        <w:rPr>
          <w:rFonts w:ascii="Times New Roman" w:hAnsi="Times New Roman"/>
          <w:sz w:val="24"/>
          <w:szCs w:val="24"/>
          <w:shd w:val="clear" w:color="auto" w:fill="FFFFFF"/>
        </w:rPr>
        <w:t>ском ущелье // Труды ВГИ. 1969. Вып. 15. С. 69-80.</w:t>
      </w:r>
    </w:p>
    <w:p w:rsidR="00FD7490" w:rsidRPr="00FF0137" w:rsidRDefault="00FD7490" w:rsidP="004F0EF2">
      <w:pPr>
        <w:pStyle w:val="2b"/>
        <w:numPr>
          <w:ilvl w:val="0"/>
          <w:numId w:val="7"/>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 xml:space="preserve"> Ковалев П.В.</w:t>
      </w:r>
      <w:r w:rsidRPr="00FF0137">
        <w:rPr>
          <w:rFonts w:ascii="Times New Roman" w:hAnsi="Times New Roman"/>
          <w:sz w:val="24"/>
          <w:szCs w:val="24"/>
        </w:rPr>
        <w:t xml:space="preserve"> Геоморфологические исследования на Центральном Кавказе (бассейн р. Баксан). Харьков. 1957. 162 с.</w:t>
      </w:r>
    </w:p>
    <w:p w:rsidR="00FD7490" w:rsidRPr="00FF0137" w:rsidRDefault="00FD7490" w:rsidP="004F0EF2">
      <w:pPr>
        <w:pStyle w:val="2b"/>
        <w:numPr>
          <w:ilvl w:val="0"/>
          <w:numId w:val="7"/>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 </w:t>
      </w:r>
      <w:r w:rsidRPr="00FF0137">
        <w:rPr>
          <w:rFonts w:ascii="Times New Roman" w:hAnsi="Times New Roman"/>
          <w:i/>
          <w:sz w:val="24"/>
          <w:szCs w:val="24"/>
          <w:shd w:val="clear" w:color="auto" w:fill="FFFFFF"/>
        </w:rPr>
        <w:t>Герасимов В.А.</w:t>
      </w:r>
      <w:r w:rsidRPr="00FF0137">
        <w:rPr>
          <w:rFonts w:ascii="Times New Roman" w:hAnsi="Times New Roman"/>
          <w:sz w:val="24"/>
          <w:szCs w:val="24"/>
          <w:shd w:val="clear" w:color="auto" w:fill="FFFFFF"/>
        </w:rPr>
        <w:t xml:space="preserve"> О селеопасности горных рек КБР и возможных мерах противосел</w:t>
      </w:r>
      <w:r w:rsidRPr="00FF0137">
        <w:rPr>
          <w:rFonts w:ascii="Times New Roman" w:hAnsi="Times New Roman"/>
          <w:sz w:val="24"/>
          <w:szCs w:val="24"/>
          <w:shd w:val="clear" w:color="auto" w:fill="FFFFFF"/>
        </w:rPr>
        <w:t>е</w:t>
      </w:r>
      <w:r w:rsidRPr="00FF0137">
        <w:rPr>
          <w:rFonts w:ascii="Times New Roman" w:hAnsi="Times New Roman"/>
          <w:sz w:val="24"/>
          <w:szCs w:val="24"/>
          <w:shd w:val="clear" w:color="auto" w:fill="FFFFFF"/>
        </w:rPr>
        <w:t>вой защиты // Труды ВГИ. Вып. 16. 1970. С. 56-59.</w:t>
      </w:r>
    </w:p>
    <w:p w:rsidR="00837527" w:rsidRPr="00FF0137" w:rsidRDefault="00837527" w:rsidP="004F0EF2">
      <w:pPr>
        <w:tabs>
          <w:tab w:val="left" w:pos="426"/>
        </w:tabs>
        <w:ind w:firstLine="284"/>
        <w:jc w:val="both"/>
        <w:rPr>
          <w:sz w:val="24"/>
          <w:szCs w:val="24"/>
          <w:lang w:val="en-US"/>
        </w:rPr>
      </w:pPr>
    </w:p>
    <w:p w:rsidR="00837527" w:rsidRPr="00FF0137" w:rsidRDefault="00837527" w:rsidP="004F0EF2">
      <w:pPr>
        <w:ind w:firstLine="284"/>
        <w:jc w:val="both"/>
        <w:rPr>
          <w:rFonts w:eastAsia="Calibri"/>
          <w:sz w:val="24"/>
          <w:szCs w:val="24"/>
          <w:lang w:eastAsia="en-US"/>
        </w:rPr>
      </w:pPr>
      <w:r w:rsidRPr="00FF0137">
        <w:rPr>
          <w:rFonts w:eastAsia="Calibri"/>
          <w:b/>
          <w:sz w:val="24"/>
          <w:szCs w:val="24"/>
          <w:lang w:eastAsia="en-US"/>
        </w:rPr>
        <w:t>Джаппуев Дахир Радмирович</w:t>
      </w:r>
      <w:r w:rsidRPr="00FF0137">
        <w:rPr>
          <w:rFonts w:eastAsia="Calibri"/>
          <w:sz w:val="24"/>
          <w:szCs w:val="24"/>
          <w:lang w:eastAsia="en-US"/>
        </w:rPr>
        <w:t xml:space="preserve">, </w:t>
      </w:r>
      <w:r w:rsidR="00485505" w:rsidRPr="00FF0137">
        <w:rPr>
          <w:rFonts w:eastAsia="Calibri"/>
          <w:sz w:val="24"/>
          <w:szCs w:val="24"/>
          <w:lang w:eastAsia="en-US"/>
        </w:rPr>
        <w:t>м.</w:t>
      </w:r>
      <w:r w:rsidRPr="00FF0137">
        <w:rPr>
          <w:rFonts w:eastAsia="Calibri"/>
          <w:sz w:val="24"/>
          <w:szCs w:val="24"/>
          <w:lang w:eastAsia="en-US"/>
        </w:rPr>
        <w:t>н.с. Центра географических исследований Кабард</w:t>
      </w:r>
      <w:r w:rsidRPr="00FF0137">
        <w:rPr>
          <w:rFonts w:eastAsia="Calibri"/>
          <w:sz w:val="24"/>
          <w:szCs w:val="24"/>
          <w:lang w:eastAsia="en-US"/>
        </w:rPr>
        <w:t>и</w:t>
      </w:r>
      <w:r w:rsidRPr="00FF0137">
        <w:rPr>
          <w:rFonts w:eastAsia="Calibri"/>
          <w:sz w:val="24"/>
          <w:szCs w:val="24"/>
          <w:lang w:eastAsia="en-US"/>
        </w:rPr>
        <w:t>но-Балкарского научного центра РАН.</w:t>
      </w:r>
    </w:p>
    <w:p w:rsidR="00837527" w:rsidRPr="00FF0137" w:rsidRDefault="00837527" w:rsidP="004F0EF2">
      <w:pPr>
        <w:ind w:firstLine="284"/>
        <w:jc w:val="both"/>
        <w:rPr>
          <w:rFonts w:eastAsia="Calibri"/>
          <w:sz w:val="24"/>
          <w:szCs w:val="24"/>
          <w:lang w:eastAsia="en-US"/>
        </w:rPr>
      </w:pPr>
      <w:r w:rsidRPr="00FF0137">
        <w:rPr>
          <w:rFonts w:eastAsia="Calibri"/>
          <w:sz w:val="24"/>
          <w:szCs w:val="24"/>
          <w:lang w:eastAsia="en-US"/>
        </w:rPr>
        <w:t>360002, КБР, г. Нальчик, ул. Балкарова, 2.</w:t>
      </w:r>
    </w:p>
    <w:p w:rsidR="00837527" w:rsidRPr="00FF0137" w:rsidRDefault="00837527" w:rsidP="004F0EF2">
      <w:pPr>
        <w:pStyle w:val="af3"/>
        <w:widowControl w:val="0"/>
        <w:tabs>
          <w:tab w:val="num" w:pos="0"/>
          <w:tab w:val="num" w:pos="284"/>
        </w:tabs>
        <w:spacing w:after="0"/>
        <w:ind w:left="0" w:firstLine="284"/>
        <w:jc w:val="both"/>
        <w:rPr>
          <w:sz w:val="24"/>
          <w:szCs w:val="24"/>
          <w:lang w:val="en-US"/>
        </w:rPr>
      </w:pPr>
      <w:r w:rsidRPr="00FF0137">
        <w:rPr>
          <w:sz w:val="24"/>
          <w:szCs w:val="24"/>
        </w:rPr>
        <w:t>Тел</w:t>
      </w:r>
      <w:r w:rsidR="00485505" w:rsidRPr="00FF0137">
        <w:rPr>
          <w:sz w:val="24"/>
          <w:szCs w:val="24"/>
          <w:lang w:val="en-US"/>
        </w:rPr>
        <w:t>. 8-928-710-27-40</w:t>
      </w:r>
      <w:r w:rsidRPr="00FF0137">
        <w:rPr>
          <w:sz w:val="24"/>
          <w:szCs w:val="24"/>
          <w:lang w:val="en-US"/>
        </w:rPr>
        <w:t>.</w:t>
      </w:r>
    </w:p>
    <w:p w:rsidR="00837527" w:rsidRPr="00FF0137" w:rsidRDefault="00837527" w:rsidP="004F0EF2">
      <w:pPr>
        <w:ind w:firstLine="284"/>
        <w:jc w:val="both"/>
        <w:rPr>
          <w:rFonts w:eastAsia="Calibri"/>
          <w:sz w:val="24"/>
          <w:szCs w:val="24"/>
          <w:u w:val="single"/>
          <w:lang w:val="en-US" w:eastAsia="en-US"/>
        </w:rPr>
      </w:pPr>
      <w:r w:rsidRPr="00FF0137">
        <w:rPr>
          <w:rFonts w:eastAsia="Calibri"/>
          <w:sz w:val="24"/>
          <w:szCs w:val="24"/>
          <w:lang w:val="en-US" w:eastAsia="en-US"/>
        </w:rPr>
        <w:t xml:space="preserve">E-mail: </w:t>
      </w:r>
      <w:hyperlink r:id="rId114" w:history="1">
        <w:r w:rsidRPr="00FF0137">
          <w:rPr>
            <w:rStyle w:val="a7"/>
            <w:rFonts w:eastAsia="Calibri"/>
            <w:color w:val="auto"/>
            <w:sz w:val="24"/>
            <w:szCs w:val="24"/>
            <w:lang w:val="en-US" w:eastAsia="en-US"/>
          </w:rPr>
          <w:t>kbncran@mail.ru</w:t>
        </w:r>
      </w:hyperlink>
      <w:r w:rsidRPr="00FF0137">
        <w:rPr>
          <w:rFonts w:eastAsia="Calibri"/>
          <w:sz w:val="24"/>
          <w:szCs w:val="24"/>
          <w:u w:val="single"/>
          <w:lang w:val="en-US" w:eastAsia="en-US"/>
        </w:rPr>
        <w:t xml:space="preserve"> </w:t>
      </w:r>
    </w:p>
    <w:p w:rsidR="009D045A" w:rsidRPr="00FF0137" w:rsidRDefault="009D045A" w:rsidP="004F0EF2">
      <w:pPr>
        <w:ind w:firstLine="284"/>
        <w:jc w:val="both"/>
        <w:rPr>
          <w:sz w:val="24"/>
          <w:szCs w:val="24"/>
        </w:rPr>
      </w:pPr>
      <w:r w:rsidRPr="00FF0137">
        <w:rPr>
          <w:b/>
          <w:sz w:val="24"/>
          <w:szCs w:val="24"/>
        </w:rPr>
        <w:t>Гяургиева Марьяна Мартиновна</w:t>
      </w:r>
      <w:r w:rsidRPr="00FF0137">
        <w:rPr>
          <w:sz w:val="24"/>
          <w:szCs w:val="24"/>
        </w:rPr>
        <w:t>, к.г.н., н.с. Центра географических исследований Кабардино-Балкарского научного центра РАН.</w:t>
      </w:r>
    </w:p>
    <w:p w:rsidR="009D045A" w:rsidRPr="00FF0137" w:rsidRDefault="009D045A" w:rsidP="004F0EF2">
      <w:pPr>
        <w:ind w:firstLine="284"/>
        <w:jc w:val="both"/>
        <w:rPr>
          <w:sz w:val="24"/>
          <w:szCs w:val="24"/>
        </w:rPr>
      </w:pPr>
      <w:r w:rsidRPr="00FF0137">
        <w:rPr>
          <w:sz w:val="24"/>
          <w:szCs w:val="24"/>
        </w:rPr>
        <w:t>360002, КБР, г. Нальчик, ул. Балкарова, 2.</w:t>
      </w:r>
    </w:p>
    <w:p w:rsidR="009D045A" w:rsidRPr="00FF0137" w:rsidRDefault="009D045A" w:rsidP="004F0EF2">
      <w:pPr>
        <w:ind w:firstLine="284"/>
        <w:jc w:val="both"/>
        <w:rPr>
          <w:sz w:val="24"/>
          <w:szCs w:val="24"/>
          <w:lang w:val="en-US"/>
        </w:rPr>
      </w:pPr>
      <w:r w:rsidRPr="00FF0137">
        <w:rPr>
          <w:sz w:val="24"/>
          <w:szCs w:val="24"/>
        </w:rPr>
        <w:t>Тел</w:t>
      </w:r>
      <w:r w:rsidRPr="00FF0137">
        <w:rPr>
          <w:sz w:val="24"/>
          <w:szCs w:val="24"/>
          <w:lang w:val="en-US"/>
        </w:rPr>
        <w:t>. 8-960-430-87-36.</w:t>
      </w:r>
    </w:p>
    <w:p w:rsidR="009D045A" w:rsidRPr="00FF0137" w:rsidRDefault="009D045A" w:rsidP="004F0EF2">
      <w:pPr>
        <w:ind w:firstLine="284"/>
        <w:jc w:val="both"/>
        <w:rPr>
          <w:sz w:val="24"/>
          <w:szCs w:val="24"/>
          <w:lang w:val="en-US"/>
        </w:rPr>
      </w:pPr>
      <w:r w:rsidRPr="00FF0137">
        <w:rPr>
          <w:sz w:val="24"/>
          <w:szCs w:val="24"/>
          <w:lang w:val="en-US"/>
        </w:rPr>
        <w:t xml:space="preserve">E-mail: </w:t>
      </w:r>
      <w:hyperlink r:id="rId115" w:history="1">
        <w:r w:rsidRPr="00FF0137">
          <w:rPr>
            <w:rStyle w:val="a7"/>
            <w:color w:val="auto"/>
            <w:sz w:val="24"/>
            <w:szCs w:val="24"/>
            <w:lang w:val="en-US"/>
          </w:rPr>
          <w:t>kbncran@mail.ru</w:t>
        </w:r>
      </w:hyperlink>
    </w:p>
    <w:p w:rsidR="00837527" w:rsidRPr="00FF0137" w:rsidRDefault="00837527" w:rsidP="004F0EF2">
      <w:pPr>
        <w:ind w:firstLine="284"/>
        <w:jc w:val="both"/>
        <w:rPr>
          <w:sz w:val="24"/>
          <w:szCs w:val="24"/>
          <w:lang w:val="en-US"/>
        </w:rPr>
      </w:pPr>
    </w:p>
    <w:p w:rsidR="00837527" w:rsidRPr="00FF0137" w:rsidRDefault="00837527" w:rsidP="004F0EF2">
      <w:pPr>
        <w:ind w:firstLine="284"/>
        <w:jc w:val="both"/>
        <w:rPr>
          <w:sz w:val="24"/>
          <w:szCs w:val="24"/>
          <w:lang w:val="en-US"/>
        </w:rPr>
      </w:pPr>
      <w:r w:rsidRPr="00FF0137">
        <w:rPr>
          <w:b/>
          <w:sz w:val="24"/>
          <w:szCs w:val="24"/>
          <w:lang w:val="en-US"/>
        </w:rPr>
        <w:t>Dzhappuyev Dahir Radmirovich</w:t>
      </w:r>
      <w:r w:rsidRPr="00FF0137">
        <w:rPr>
          <w:sz w:val="24"/>
          <w:szCs w:val="24"/>
          <w:lang w:val="en-US"/>
        </w:rPr>
        <w:t xml:space="preserve">, </w:t>
      </w:r>
      <w:r w:rsidR="00D63987" w:rsidRPr="00FF0137">
        <w:rPr>
          <w:sz w:val="24"/>
          <w:szCs w:val="24"/>
          <w:lang w:val="en-US"/>
        </w:rPr>
        <w:t xml:space="preserve">junior </w:t>
      </w:r>
      <w:r w:rsidRPr="00FF0137">
        <w:rPr>
          <w:sz w:val="24"/>
          <w:szCs w:val="24"/>
          <w:lang w:val="en-US"/>
        </w:rPr>
        <w:t>staff scientist, Center of geographical researches of the Kabardin-Balkar Scientific Center of the Russian Academy of Sciences.</w:t>
      </w:r>
    </w:p>
    <w:p w:rsidR="00837527" w:rsidRPr="00FF0137" w:rsidRDefault="00837527" w:rsidP="004F0EF2">
      <w:pPr>
        <w:ind w:firstLine="284"/>
        <w:jc w:val="both"/>
        <w:rPr>
          <w:sz w:val="24"/>
          <w:szCs w:val="24"/>
          <w:lang w:val="en-US"/>
        </w:rPr>
      </w:pPr>
      <w:r w:rsidRPr="00FF0137">
        <w:rPr>
          <w:sz w:val="24"/>
          <w:szCs w:val="24"/>
          <w:lang w:val="en-US"/>
        </w:rPr>
        <w:t>360002, KBR, Nalchik, 2, Balkarova street.</w:t>
      </w:r>
    </w:p>
    <w:p w:rsidR="00837527" w:rsidRPr="00FF0137" w:rsidRDefault="00837527" w:rsidP="004F0EF2">
      <w:pPr>
        <w:pStyle w:val="af3"/>
        <w:widowControl w:val="0"/>
        <w:tabs>
          <w:tab w:val="num" w:pos="0"/>
          <w:tab w:val="num" w:pos="284"/>
        </w:tabs>
        <w:spacing w:after="0"/>
        <w:ind w:left="0" w:firstLine="284"/>
        <w:jc w:val="both"/>
        <w:rPr>
          <w:sz w:val="24"/>
          <w:szCs w:val="24"/>
          <w:lang w:val="en-US"/>
        </w:rPr>
      </w:pPr>
      <w:r w:rsidRPr="00FF0137">
        <w:rPr>
          <w:sz w:val="24"/>
          <w:szCs w:val="24"/>
          <w:lang w:val="en-US"/>
        </w:rPr>
        <w:t xml:space="preserve">Ph. </w:t>
      </w:r>
      <w:r w:rsidR="00485505" w:rsidRPr="00FF0137">
        <w:rPr>
          <w:sz w:val="24"/>
          <w:szCs w:val="24"/>
          <w:lang w:val="en-US"/>
        </w:rPr>
        <w:t>8-928-710-27-40.</w:t>
      </w:r>
    </w:p>
    <w:p w:rsidR="00837527" w:rsidRPr="00FF0137" w:rsidRDefault="00837527" w:rsidP="004F0EF2">
      <w:pPr>
        <w:ind w:firstLine="284"/>
        <w:jc w:val="both"/>
        <w:rPr>
          <w:sz w:val="24"/>
          <w:szCs w:val="24"/>
          <w:lang w:val="en-US"/>
        </w:rPr>
      </w:pPr>
      <w:r w:rsidRPr="00FF0137">
        <w:rPr>
          <w:rFonts w:eastAsia="Calibri"/>
          <w:sz w:val="24"/>
          <w:szCs w:val="24"/>
          <w:lang w:val="en-US" w:eastAsia="en-US"/>
        </w:rPr>
        <w:t xml:space="preserve">E-mail: </w:t>
      </w:r>
      <w:hyperlink r:id="rId116" w:history="1">
        <w:r w:rsidRPr="00FF0137">
          <w:rPr>
            <w:rStyle w:val="a7"/>
            <w:rFonts w:eastAsia="Calibri"/>
            <w:color w:val="auto"/>
            <w:sz w:val="24"/>
            <w:szCs w:val="24"/>
            <w:lang w:val="en-US" w:eastAsia="en-US"/>
          </w:rPr>
          <w:t>kbncran@mail.ru</w:t>
        </w:r>
      </w:hyperlink>
    </w:p>
    <w:p w:rsidR="009D045A" w:rsidRPr="00FF0137" w:rsidRDefault="009D045A" w:rsidP="004F0EF2">
      <w:pPr>
        <w:ind w:firstLine="284"/>
        <w:jc w:val="both"/>
        <w:rPr>
          <w:sz w:val="24"/>
          <w:szCs w:val="24"/>
          <w:lang w:val="en-US"/>
        </w:rPr>
      </w:pPr>
      <w:r w:rsidRPr="00FF0137">
        <w:rPr>
          <w:b/>
          <w:sz w:val="24"/>
          <w:szCs w:val="24"/>
          <w:lang w:val="en-US"/>
        </w:rPr>
        <w:t>Gyaurgieva Maryana Martinovna</w:t>
      </w:r>
      <w:r w:rsidRPr="00FF0137">
        <w:rPr>
          <w:sz w:val="24"/>
          <w:szCs w:val="24"/>
          <w:lang w:val="en-US"/>
        </w:rPr>
        <w:t>, candidate of geographical sciences, staff scientist of the  Centre of geographical researches of the KBSC of RAS.</w:t>
      </w:r>
    </w:p>
    <w:p w:rsidR="009D045A" w:rsidRPr="00FF0137" w:rsidRDefault="009D045A" w:rsidP="004F0EF2">
      <w:pPr>
        <w:ind w:firstLine="284"/>
        <w:jc w:val="both"/>
        <w:rPr>
          <w:sz w:val="24"/>
          <w:szCs w:val="24"/>
          <w:lang w:val="en-US"/>
        </w:rPr>
      </w:pPr>
      <w:r w:rsidRPr="00FF0137">
        <w:rPr>
          <w:sz w:val="24"/>
          <w:szCs w:val="24"/>
          <w:lang w:val="en-US"/>
        </w:rPr>
        <w:t>360002, KBR, Nalchik, 2, Balkarov street.</w:t>
      </w:r>
    </w:p>
    <w:p w:rsidR="009D045A" w:rsidRPr="00FF0137" w:rsidRDefault="009D045A" w:rsidP="004F0EF2">
      <w:pPr>
        <w:ind w:firstLine="284"/>
        <w:jc w:val="both"/>
        <w:rPr>
          <w:sz w:val="24"/>
          <w:szCs w:val="24"/>
          <w:lang w:val="en-US"/>
        </w:rPr>
      </w:pPr>
      <w:r w:rsidRPr="00FF0137">
        <w:rPr>
          <w:sz w:val="24"/>
          <w:szCs w:val="24"/>
          <w:lang w:val="en-US"/>
        </w:rPr>
        <w:t>Ph. 8-960-430-87-36.</w:t>
      </w:r>
    </w:p>
    <w:p w:rsidR="009D045A" w:rsidRPr="00FF0137" w:rsidRDefault="009D045A" w:rsidP="004F0EF2">
      <w:pPr>
        <w:ind w:firstLine="284"/>
        <w:jc w:val="both"/>
        <w:rPr>
          <w:sz w:val="24"/>
          <w:szCs w:val="24"/>
          <w:lang w:val="en-US"/>
        </w:rPr>
      </w:pPr>
      <w:r w:rsidRPr="00FF0137">
        <w:rPr>
          <w:sz w:val="24"/>
          <w:szCs w:val="24"/>
          <w:lang w:val="en-US"/>
        </w:rPr>
        <w:t xml:space="preserve">E-mail: </w:t>
      </w:r>
      <w:hyperlink r:id="rId117" w:history="1">
        <w:r w:rsidRPr="00FF0137">
          <w:rPr>
            <w:rStyle w:val="a7"/>
            <w:color w:val="auto"/>
            <w:sz w:val="24"/>
            <w:szCs w:val="24"/>
            <w:lang w:val="en-US"/>
          </w:rPr>
          <w:t>kbncran@mail.ru</w:t>
        </w:r>
      </w:hyperlink>
    </w:p>
    <w:p w:rsidR="00837527" w:rsidRPr="00FF0137" w:rsidRDefault="009D045A" w:rsidP="004F0EF2">
      <w:pPr>
        <w:ind w:firstLine="284"/>
        <w:jc w:val="both"/>
        <w:rPr>
          <w:sz w:val="24"/>
          <w:szCs w:val="24"/>
          <w:lang w:val="en-US"/>
        </w:rPr>
      </w:pPr>
      <w:r w:rsidRPr="00FF0137">
        <w:rPr>
          <w:sz w:val="24"/>
          <w:szCs w:val="24"/>
          <w:lang w:val="en-US"/>
        </w:rPr>
        <w:t>_________________________________________________________________________</w:t>
      </w:r>
    </w:p>
    <w:p w:rsidR="00837527" w:rsidRPr="00FF0137" w:rsidRDefault="00837527" w:rsidP="004F0EF2">
      <w:pPr>
        <w:ind w:firstLine="284"/>
        <w:jc w:val="both"/>
        <w:rPr>
          <w:sz w:val="24"/>
          <w:szCs w:val="24"/>
          <w:lang w:val="en-US"/>
        </w:rPr>
      </w:pPr>
    </w:p>
    <w:p w:rsidR="006D6AD3" w:rsidRPr="00FF0137" w:rsidRDefault="006D6AD3" w:rsidP="004F0EF2">
      <w:pPr>
        <w:jc w:val="both"/>
        <w:rPr>
          <w:i/>
          <w:sz w:val="24"/>
          <w:szCs w:val="24"/>
        </w:rPr>
      </w:pPr>
      <w:r w:rsidRPr="00FF0137">
        <w:rPr>
          <w:i/>
          <w:sz w:val="24"/>
          <w:szCs w:val="24"/>
        </w:rPr>
        <w:t>УДК 551.578</w:t>
      </w:r>
    </w:p>
    <w:p w:rsidR="006D6AD3" w:rsidRPr="00FF0137" w:rsidRDefault="006D6AD3" w:rsidP="004F0EF2">
      <w:pPr>
        <w:jc w:val="both"/>
        <w:rPr>
          <w:bCs/>
          <w:sz w:val="10"/>
          <w:szCs w:val="10"/>
        </w:rPr>
      </w:pPr>
    </w:p>
    <w:p w:rsidR="006D6AD3" w:rsidRPr="00FF0137" w:rsidRDefault="006D6AD3" w:rsidP="004F0EF2">
      <w:pPr>
        <w:jc w:val="center"/>
        <w:rPr>
          <w:b/>
          <w:sz w:val="28"/>
          <w:szCs w:val="28"/>
        </w:rPr>
      </w:pPr>
      <w:r w:rsidRPr="00FF0137">
        <w:rPr>
          <w:b/>
          <w:sz w:val="28"/>
          <w:szCs w:val="28"/>
        </w:rPr>
        <w:t>ТЕМПЕРАТУРНЫЙ РЕЖИМ, ОСАДКИ И СНЕЖНОСТЬ</w:t>
      </w:r>
    </w:p>
    <w:p w:rsidR="006D6AD3" w:rsidRPr="00FF0137" w:rsidRDefault="006D6AD3" w:rsidP="004F0EF2">
      <w:pPr>
        <w:jc w:val="center"/>
        <w:rPr>
          <w:b/>
          <w:sz w:val="28"/>
          <w:szCs w:val="28"/>
        </w:rPr>
      </w:pPr>
      <w:r w:rsidRPr="00FF0137">
        <w:rPr>
          <w:b/>
          <w:sz w:val="28"/>
          <w:szCs w:val="28"/>
        </w:rPr>
        <w:lastRenderedPageBreak/>
        <w:t>ЛЕДНИКА ГАРАБАШИ (ЮЖНЫЙ СЕКТОР ЭЛЬБРУСА)</w:t>
      </w:r>
    </w:p>
    <w:p w:rsidR="006D6AD3" w:rsidRPr="00FF0137" w:rsidRDefault="006D6AD3" w:rsidP="004F0EF2">
      <w:pPr>
        <w:jc w:val="center"/>
        <w:rPr>
          <w:b/>
          <w:sz w:val="28"/>
          <w:szCs w:val="28"/>
        </w:rPr>
      </w:pPr>
      <w:r w:rsidRPr="00FF0137">
        <w:rPr>
          <w:b/>
          <w:sz w:val="28"/>
          <w:szCs w:val="28"/>
        </w:rPr>
        <w:t>ЗА ПОСЛЕДНИЕ 60 ЛЕТ</w:t>
      </w:r>
    </w:p>
    <w:p w:rsidR="006D6AD3" w:rsidRPr="00FF0137" w:rsidRDefault="006D6AD3" w:rsidP="004F0EF2">
      <w:pPr>
        <w:jc w:val="center"/>
        <w:rPr>
          <w:sz w:val="18"/>
          <w:szCs w:val="18"/>
        </w:rPr>
      </w:pPr>
    </w:p>
    <w:p w:rsidR="006D6AD3" w:rsidRPr="00FF0137" w:rsidRDefault="006D6AD3" w:rsidP="004F0EF2">
      <w:pPr>
        <w:jc w:val="center"/>
        <w:rPr>
          <w:b/>
          <w:sz w:val="24"/>
          <w:szCs w:val="24"/>
        </w:rPr>
      </w:pPr>
      <w:r w:rsidRPr="00FF0137">
        <w:rPr>
          <w:b/>
          <w:sz w:val="24"/>
          <w:szCs w:val="24"/>
        </w:rPr>
        <w:t>А.М. КЕРИМОВ, Е.А. КОРЧАГИНА</w:t>
      </w:r>
    </w:p>
    <w:p w:rsidR="006D6AD3" w:rsidRPr="00FF0137" w:rsidRDefault="006D6AD3" w:rsidP="004F0EF2">
      <w:pPr>
        <w:jc w:val="center"/>
        <w:rPr>
          <w:sz w:val="18"/>
          <w:szCs w:val="18"/>
        </w:rPr>
      </w:pPr>
    </w:p>
    <w:p w:rsidR="006D6AD3" w:rsidRPr="00FF0137" w:rsidRDefault="006D6AD3" w:rsidP="004F0EF2">
      <w:pPr>
        <w:jc w:val="center"/>
      </w:pPr>
      <w:r w:rsidRPr="00FF0137">
        <w:t>ФГБУН Кабардино-Балкарский научный центр РАН</w:t>
      </w:r>
    </w:p>
    <w:p w:rsidR="006D6AD3" w:rsidRPr="00FF0137" w:rsidRDefault="006D6AD3" w:rsidP="004F0EF2">
      <w:pPr>
        <w:jc w:val="center"/>
      </w:pPr>
      <w:r w:rsidRPr="00FF0137">
        <w:t>Центр географических исследований</w:t>
      </w:r>
    </w:p>
    <w:p w:rsidR="006D6AD3" w:rsidRPr="00FF0137" w:rsidRDefault="006D6AD3" w:rsidP="004F0EF2">
      <w:pPr>
        <w:jc w:val="center"/>
      </w:pPr>
      <w:r w:rsidRPr="00FF0137">
        <w:t>360000, КБР, г. Нальчик, ул. Балкарова, 2</w:t>
      </w:r>
    </w:p>
    <w:p w:rsidR="006D6AD3" w:rsidRPr="00FF0137" w:rsidRDefault="006D6AD3" w:rsidP="004F0EF2">
      <w:pPr>
        <w:jc w:val="center"/>
      </w:pPr>
      <w:r w:rsidRPr="00FF0137">
        <w:rPr>
          <w:lang w:val="en-US"/>
        </w:rPr>
        <w:t>E</w:t>
      </w:r>
      <w:r w:rsidRPr="00FF0137">
        <w:t>-</w:t>
      </w:r>
      <w:r w:rsidRPr="00FF0137">
        <w:rPr>
          <w:lang w:val="en-US"/>
        </w:rPr>
        <w:t>mail</w:t>
      </w:r>
      <w:r w:rsidRPr="00FF0137">
        <w:t xml:space="preserve">: </w:t>
      </w:r>
      <w:hyperlink r:id="rId118" w:history="1">
        <w:r w:rsidRPr="00FF0137">
          <w:rPr>
            <w:rStyle w:val="a7"/>
            <w:color w:val="auto"/>
            <w:lang w:val="en-US"/>
          </w:rPr>
          <w:t>kbncran</w:t>
        </w:r>
        <w:r w:rsidRPr="00FF0137">
          <w:rPr>
            <w:rStyle w:val="a7"/>
            <w:color w:val="auto"/>
          </w:rPr>
          <w:t>@</w:t>
        </w:r>
        <w:r w:rsidRPr="00FF0137">
          <w:rPr>
            <w:rStyle w:val="a7"/>
            <w:color w:val="auto"/>
            <w:lang w:val="en-US"/>
          </w:rPr>
          <w:t>mail</w:t>
        </w:r>
        <w:r w:rsidRPr="00FF0137">
          <w:rPr>
            <w:rStyle w:val="a7"/>
            <w:color w:val="auto"/>
          </w:rPr>
          <w:t>.</w:t>
        </w:r>
        <w:r w:rsidRPr="00FF0137">
          <w:rPr>
            <w:rStyle w:val="a7"/>
            <w:color w:val="auto"/>
            <w:lang w:val="en-US"/>
          </w:rPr>
          <w:t>ru</w:t>
        </w:r>
      </w:hyperlink>
    </w:p>
    <w:p w:rsidR="006D6AD3" w:rsidRPr="00FF0137" w:rsidRDefault="006D6AD3" w:rsidP="004F0EF2">
      <w:pPr>
        <w:jc w:val="center"/>
        <w:rPr>
          <w:sz w:val="18"/>
          <w:szCs w:val="18"/>
        </w:rPr>
      </w:pPr>
    </w:p>
    <w:p w:rsidR="006D6AD3" w:rsidRPr="00FF0137" w:rsidRDefault="006D6AD3" w:rsidP="004F0EF2">
      <w:pPr>
        <w:pStyle w:val="a6"/>
        <w:spacing w:before="0" w:after="0"/>
        <w:ind w:left="284" w:right="284" w:firstLine="284"/>
        <w:jc w:val="both"/>
        <w:rPr>
          <w:rFonts w:ascii="Times New Roman" w:hAnsi="Times New Roman" w:cs="Times New Roman"/>
          <w:b w:val="0"/>
          <w:bCs w:val="0"/>
          <w:i/>
          <w:iCs/>
          <w:sz w:val="22"/>
          <w:szCs w:val="22"/>
        </w:rPr>
      </w:pPr>
      <w:r w:rsidRPr="00FF0137">
        <w:rPr>
          <w:rFonts w:ascii="Times New Roman" w:hAnsi="Times New Roman" w:cs="Times New Roman"/>
          <w:b w:val="0"/>
          <w:bCs w:val="0"/>
          <w:i/>
          <w:iCs/>
          <w:sz w:val="22"/>
          <w:szCs w:val="22"/>
        </w:rPr>
        <w:t>Проанализированы метеопараметры, влияющие на формирование и изменение снежн</w:t>
      </w:r>
      <w:r w:rsidRPr="00FF0137">
        <w:rPr>
          <w:rFonts w:ascii="Times New Roman" w:hAnsi="Times New Roman" w:cs="Times New Roman"/>
          <w:b w:val="0"/>
          <w:bCs w:val="0"/>
          <w:i/>
          <w:iCs/>
          <w:sz w:val="22"/>
          <w:szCs w:val="22"/>
        </w:rPr>
        <w:t>о</w:t>
      </w:r>
      <w:r w:rsidRPr="00FF0137">
        <w:rPr>
          <w:rFonts w:ascii="Times New Roman" w:hAnsi="Times New Roman" w:cs="Times New Roman"/>
          <w:b w:val="0"/>
          <w:bCs w:val="0"/>
          <w:i/>
          <w:iCs/>
          <w:sz w:val="22"/>
          <w:szCs w:val="22"/>
        </w:rPr>
        <w:t>сти ледника Гарабаши, и их динамика за последние 60 лет. Установлена статистическая связь компонентов баланса снежной массы на стационарных пунктах наблюдения со знач</w:t>
      </w:r>
      <w:r w:rsidRPr="00FF0137">
        <w:rPr>
          <w:rFonts w:ascii="Times New Roman" w:hAnsi="Times New Roman" w:cs="Times New Roman"/>
          <w:b w:val="0"/>
          <w:bCs w:val="0"/>
          <w:i/>
          <w:iCs/>
          <w:sz w:val="22"/>
          <w:szCs w:val="22"/>
        </w:rPr>
        <w:t>е</w:t>
      </w:r>
      <w:r w:rsidRPr="00FF0137">
        <w:rPr>
          <w:rFonts w:ascii="Times New Roman" w:hAnsi="Times New Roman" w:cs="Times New Roman"/>
          <w:b w:val="0"/>
          <w:bCs w:val="0"/>
          <w:i/>
          <w:iCs/>
          <w:sz w:val="22"/>
          <w:szCs w:val="22"/>
        </w:rPr>
        <w:t>ниями метеопараметров по метеостанции Терскол.</w:t>
      </w:r>
    </w:p>
    <w:p w:rsidR="006D6AD3" w:rsidRPr="00FF0137" w:rsidRDefault="006D6AD3" w:rsidP="004F0EF2">
      <w:pPr>
        <w:pStyle w:val="a6"/>
        <w:spacing w:before="0" w:after="0"/>
        <w:ind w:left="284" w:right="284" w:firstLine="284"/>
        <w:jc w:val="both"/>
        <w:rPr>
          <w:rFonts w:ascii="Times New Roman" w:hAnsi="Times New Roman" w:cs="Times New Roman"/>
          <w:sz w:val="22"/>
          <w:szCs w:val="22"/>
        </w:rPr>
      </w:pPr>
    </w:p>
    <w:p w:rsidR="006D6AD3" w:rsidRPr="00FF0137" w:rsidRDefault="006D6AD3" w:rsidP="004F0EF2">
      <w:pPr>
        <w:ind w:left="284" w:right="284" w:firstLine="284"/>
        <w:jc w:val="both"/>
        <w:rPr>
          <w:b/>
          <w:bCs/>
          <w:sz w:val="22"/>
          <w:szCs w:val="22"/>
        </w:rPr>
      </w:pPr>
      <w:r w:rsidRPr="00FF0137">
        <w:rPr>
          <w:b/>
          <w:bCs/>
          <w:sz w:val="22"/>
          <w:szCs w:val="22"/>
        </w:rPr>
        <w:t>Ключевые слова</w:t>
      </w:r>
      <w:r w:rsidRPr="00FF0137">
        <w:rPr>
          <w:sz w:val="22"/>
          <w:szCs w:val="22"/>
        </w:rPr>
        <w:t>:</w:t>
      </w:r>
      <w:r w:rsidRPr="00FF0137">
        <w:rPr>
          <w:b/>
          <w:bCs/>
          <w:sz w:val="22"/>
          <w:szCs w:val="22"/>
        </w:rPr>
        <w:t xml:space="preserve"> </w:t>
      </w:r>
      <w:r w:rsidRPr="00FF0137">
        <w:rPr>
          <w:sz w:val="22"/>
          <w:szCs w:val="22"/>
        </w:rPr>
        <w:t xml:space="preserve">снежность, метеорологические параметры, высокогорная часть </w:t>
      </w:r>
      <w:r w:rsidRPr="00FF0137">
        <w:rPr>
          <w:caps/>
          <w:sz w:val="22"/>
          <w:szCs w:val="22"/>
        </w:rPr>
        <w:t>п</w:t>
      </w:r>
      <w:r w:rsidRPr="00FF0137">
        <w:rPr>
          <w:sz w:val="22"/>
          <w:szCs w:val="22"/>
        </w:rPr>
        <w:t>р</w:t>
      </w:r>
      <w:r w:rsidRPr="00FF0137">
        <w:rPr>
          <w:sz w:val="22"/>
          <w:szCs w:val="22"/>
        </w:rPr>
        <w:t>и</w:t>
      </w:r>
      <w:r w:rsidRPr="00FF0137">
        <w:rPr>
          <w:sz w:val="22"/>
          <w:szCs w:val="22"/>
        </w:rPr>
        <w:t>эльбрусья, аккумуляция, абляция, баланс массы ледника.</w:t>
      </w:r>
    </w:p>
    <w:p w:rsidR="006D6AD3" w:rsidRPr="00FF0137" w:rsidRDefault="006D6AD3" w:rsidP="004F0EF2">
      <w:pPr>
        <w:ind w:firstLine="284"/>
        <w:jc w:val="both"/>
        <w:rPr>
          <w:sz w:val="24"/>
          <w:szCs w:val="24"/>
          <w:u w:val="single"/>
        </w:rPr>
      </w:pPr>
    </w:p>
    <w:p w:rsidR="00DA3915" w:rsidRPr="00FF0137" w:rsidRDefault="00DA3915" w:rsidP="004F0EF2">
      <w:pPr>
        <w:jc w:val="center"/>
        <w:rPr>
          <w:b/>
          <w:sz w:val="28"/>
          <w:szCs w:val="28"/>
          <w:lang w:val="en-US"/>
        </w:rPr>
      </w:pPr>
      <w:r w:rsidRPr="00FF0137">
        <w:rPr>
          <w:b/>
          <w:sz w:val="28"/>
          <w:szCs w:val="28"/>
          <w:lang w:val="en-US"/>
        </w:rPr>
        <w:t>TEMPERATURE CONDITION, RAINFALL AND SNOWINESS OF THE GLACIER OF GARABASHI (THE SOUTHERN SECTOR OF ELBRUS) FOR THE LAST 60 YEARS</w:t>
      </w:r>
    </w:p>
    <w:p w:rsidR="00DA3915" w:rsidRPr="00FF0137" w:rsidRDefault="00DA3915" w:rsidP="004F0EF2">
      <w:pPr>
        <w:jc w:val="center"/>
        <w:rPr>
          <w:sz w:val="18"/>
          <w:szCs w:val="18"/>
          <w:lang w:val="en-US"/>
        </w:rPr>
      </w:pPr>
    </w:p>
    <w:p w:rsidR="00DA3915" w:rsidRPr="00FF0137" w:rsidRDefault="00DA3915" w:rsidP="004F0EF2">
      <w:pPr>
        <w:jc w:val="center"/>
        <w:rPr>
          <w:b/>
          <w:sz w:val="24"/>
          <w:szCs w:val="24"/>
          <w:lang w:val="en-US"/>
        </w:rPr>
      </w:pPr>
      <w:r w:rsidRPr="00FF0137">
        <w:rPr>
          <w:b/>
          <w:sz w:val="24"/>
          <w:szCs w:val="24"/>
          <w:lang w:val="en-US"/>
        </w:rPr>
        <w:t>A.M. KERIMOV, E.A. KORCHAGINA</w:t>
      </w:r>
    </w:p>
    <w:p w:rsidR="00DA3915" w:rsidRPr="00FF0137" w:rsidRDefault="00DA3915" w:rsidP="004F0EF2">
      <w:pPr>
        <w:jc w:val="center"/>
        <w:rPr>
          <w:sz w:val="18"/>
          <w:szCs w:val="18"/>
          <w:lang w:val="en-US"/>
        </w:rPr>
      </w:pPr>
    </w:p>
    <w:p w:rsidR="00DA3915" w:rsidRPr="00FF0137" w:rsidRDefault="00DA3915" w:rsidP="004F0EF2">
      <w:pPr>
        <w:jc w:val="center"/>
        <w:rPr>
          <w:lang w:val="en-US"/>
        </w:rPr>
      </w:pPr>
      <w:r w:rsidRPr="00FF0137">
        <w:rPr>
          <w:lang w:val="en-US"/>
        </w:rPr>
        <w:t>Kabardin-Balkar Scientific Center of the Russian Academy of Sciences</w:t>
      </w:r>
    </w:p>
    <w:p w:rsidR="00DA3915" w:rsidRPr="00FF0137" w:rsidRDefault="00DA3915" w:rsidP="004F0EF2">
      <w:pPr>
        <w:jc w:val="center"/>
        <w:rPr>
          <w:lang w:val="en-US"/>
        </w:rPr>
      </w:pPr>
      <w:r w:rsidRPr="00FF0137">
        <w:rPr>
          <w:lang w:val="en-US"/>
        </w:rPr>
        <w:t>Center of Geographic Researches</w:t>
      </w:r>
    </w:p>
    <w:p w:rsidR="00DA3915" w:rsidRPr="00FF0137" w:rsidRDefault="00DA3915" w:rsidP="004F0EF2">
      <w:pPr>
        <w:jc w:val="center"/>
        <w:rPr>
          <w:lang w:val="en-US"/>
        </w:rPr>
      </w:pPr>
      <w:r w:rsidRPr="00FF0137">
        <w:rPr>
          <w:lang w:val="en-US"/>
        </w:rPr>
        <w:t>360002, KBR, Nalchik, 2, Balkarova street</w:t>
      </w:r>
    </w:p>
    <w:p w:rsidR="00DA3915" w:rsidRPr="00FF0137" w:rsidRDefault="00DA3915" w:rsidP="004F0EF2">
      <w:pPr>
        <w:jc w:val="center"/>
        <w:rPr>
          <w:lang w:val="en-US"/>
        </w:rPr>
      </w:pPr>
      <w:r w:rsidRPr="00FF0137">
        <w:rPr>
          <w:lang w:val="en-US"/>
        </w:rPr>
        <w:t xml:space="preserve">E-mail: </w:t>
      </w:r>
      <w:hyperlink r:id="rId119" w:history="1">
        <w:r w:rsidRPr="00FF0137">
          <w:rPr>
            <w:rStyle w:val="a7"/>
            <w:color w:val="auto"/>
            <w:lang w:val="en-US"/>
          </w:rPr>
          <w:t>kbncran@mail.ru</w:t>
        </w:r>
      </w:hyperlink>
    </w:p>
    <w:p w:rsidR="00DA3915" w:rsidRPr="00FF0137" w:rsidRDefault="00DA3915" w:rsidP="004F0EF2">
      <w:pPr>
        <w:jc w:val="center"/>
        <w:rPr>
          <w:sz w:val="18"/>
          <w:szCs w:val="18"/>
          <w:lang w:val="en-US"/>
        </w:rPr>
      </w:pPr>
    </w:p>
    <w:p w:rsidR="00DA3915" w:rsidRPr="00FF0137" w:rsidRDefault="00DA3915" w:rsidP="004F0EF2">
      <w:pPr>
        <w:ind w:firstLine="284"/>
        <w:jc w:val="both"/>
        <w:rPr>
          <w:sz w:val="22"/>
          <w:szCs w:val="22"/>
          <w:lang w:val="en-US"/>
        </w:rPr>
      </w:pPr>
      <w:r w:rsidRPr="00FF0137">
        <w:rPr>
          <w:sz w:val="22"/>
          <w:szCs w:val="22"/>
          <w:lang w:val="fr-FR"/>
        </w:rPr>
        <w:t>The meteoparameters influencing formation and change of snowiness of a glacier Garabash</w:t>
      </w:r>
      <w:r w:rsidRPr="00FF0137">
        <w:rPr>
          <w:sz w:val="22"/>
          <w:szCs w:val="22"/>
          <w:lang w:val="en-US"/>
        </w:rPr>
        <w:t>i</w:t>
      </w:r>
      <w:r w:rsidRPr="00FF0137">
        <w:rPr>
          <w:sz w:val="22"/>
          <w:szCs w:val="22"/>
          <w:lang w:val="fr-FR"/>
        </w:rPr>
        <w:t xml:space="preserve"> and their dynamic</w:t>
      </w:r>
      <w:r w:rsidR="006119BE" w:rsidRPr="00FF0137">
        <w:rPr>
          <w:sz w:val="22"/>
          <w:szCs w:val="22"/>
          <w:lang w:val="fr-FR"/>
        </w:rPr>
        <w:t>s</w:t>
      </w:r>
      <w:r w:rsidRPr="00FF0137">
        <w:rPr>
          <w:sz w:val="22"/>
          <w:szCs w:val="22"/>
          <w:lang w:val="fr-FR"/>
        </w:rPr>
        <w:t xml:space="preserve"> for the last 60 years are analysed. Statistical connection of components of snow mass balance on stationary points of supervision with values of meteoparameters on a meteorological station Terskol is established.</w:t>
      </w:r>
    </w:p>
    <w:p w:rsidR="00DA3915" w:rsidRPr="00FF0137" w:rsidRDefault="00DA3915" w:rsidP="004F0EF2">
      <w:pPr>
        <w:ind w:firstLine="284"/>
        <w:jc w:val="both"/>
        <w:rPr>
          <w:sz w:val="22"/>
          <w:szCs w:val="22"/>
          <w:lang w:val="en-US"/>
        </w:rPr>
      </w:pPr>
    </w:p>
    <w:p w:rsidR="00DA3915" w:rsidRPr="00FF0137" w:rsidRDefault="00DA3915" w:rsidP="004F0EF2">
      <w:pPr>
        <w:ind w:firstLine="284"/>
        <w:jc w:val="both"/>
        <w:rPr>
          <w:sz w:val="22"/>
          <w:szCs w:val="22"/>
          <w:lang w:val="en-US"/>
        </w:rPr>
      </w:pPr>
      <w:r w:rsidRPr="00FF0137">
        <w:rPr>
          <w:b/>
          <w:bCs/>
          <w:sz w:val="22"/>
          <w:szCs w:val="22"/>
          <w:lang w:val="fr-FR"/>
        </w:rPr>
        <w:t>Key</w:t>
      </w:r>
      <w:r w:rsidRPr="00FF0137">
        <w:rPr>
          <w:b/>
          <w:bCs/>
          <w:sz w:val="22"/>
          <w:szCs w:val="22"/>
          <w:lang w:val="en-US"/>
        </w:rPr>
        <w:t xml:space="preserve"> </w:t>
      </w:r>
      <w:r w:rsidRPr="00FF0137">
        <w:rPr>
          <w:b/>
          <w:bCs/>
          <w:sz w:val="22"/>
          <w:szCs w:val="22"/>
          <w:lang w:val="fr-FR"/>
        </w:rPr>
        <w:t xml:space="preserve">words: </w:t>
      </w:r>
      <w:r w:rsidRPr="00FF0137">
        <w:rPr>
          <w:sz w:val="22"/>
          <w:szCs w:val="22"/>
          <w:lang w:val="fr-FR"/>
        </w:rPr>
        <w:t xml:space="preserve">debris flow activity geosystem, monitoring, </w:t>
      </w:r>
      <w:r w:rsidR="00320EDC" w:rsidRPr="00FF0137">
        <w:rPr>
          <w:sz w:val="22"/>
          <w:szCs w:val="22"/>
          <w:lang w:val="fr-FR"/>
        </w:rPr>
        <w:t xml:space="preserve">hazardous natural processes, </w:t>
      </w:r>
      <w:r w:rsidRPr="00FF0137">
        <w:rPr>
          <w:sz w:val="22"/>
          <w:szCs w:val="22"/>
          <w:lang w:val="fr-FR"/>
        </w:rPr>
        <w:t xml:space="preserve"> analysis of meteorological data, precipitation, rainfall.</w:t>
      </w:r>
    </w:p>
    <w:p w:rsidR="00DA3915" w:rsidRPr="00FF0137" w:rsidRDefault="00DA3915" w:rsidP="004F0EF2">
      <w:pPr>
        <w:ind w:firstLine="284"/>
        <w:jc w:val="both"/>
        <w:rPr>
          <w:sz w:val="24"/>
          <w:szCs w:val="24"/>
          <w:lang w:val="en-US"/>
        </w:rPr>
      </w:pPr>
    </w:p>
    <w:p w:rsidR="00DA3915" w:rsidRPr="00FF0137" w:rsidRDefault="00DA3915" w:rsidP="004F0EF2">
      <w:pPr>
        <w:jc w:val="center"/>
        <w:rPr>
          <w:b/>
          <w:bCs/>
          <w:sz w:val="24"/>
          <w:szCs w:val="24"/>
        </w:rPr>
      </w:pPr>
      <w:r w:rsidRPr="00FF0137">
        <w:rPr>
          <w:b/>
          <w:bCs/>
          <w:sz w:val="24"/>
          <w:szCs w:val="24"/>
        </w:rPr>
        <w:t>ЛИТЕРАТУРА</w:t>
      </w:r>
    </w:p>
    <w:p w:rsidR="00DA3915" w:rsidRPr="00FF0137" w:rsidRDefault="00DA3915" w:rsidP="004F0EF2">
      <w:pPr>
        <w:ind w:firstLine="284"/>
        <w:jc w:val="both"/>
        <w:rPr>
          <w:bCs/>
          <w:sz w:val="24"/>
          <w:szCs w:val="24"/>
        </w:rPr>
      </w:pPr>
    </w:p>
    <w:p w:rsidR="00DA3915" w:rsidRPr="00FF0137" w:rsidRDefault="00DA3915" w:rsidP="004F0EF2">
      <w:pPr>
        <w:pStyle w:val="af2"/>
        <w:numPr>
          <w:ilvl w:val="0"/>
          <w:numId w:val="8"/>
        </w:numPr>
        <w:spacing w:after="0" w:line="240" w:lineRule="auto"/>
        <w:ind w:left="0" w:firstLine="284"/>
        <w:jc w:val="both"/>
        <w:rPr>
          <w:rFonts w:ascii="Times New Roman" w:hAnsi="Times New Roman"/>
          <w:spacing w:val="2"/>
          <w:sz w:val="24"/>
          <w:szCs w:val="24"/>
        </w:rPr>
      </w:pPr>
      <w:r w:rsidRPr="00FF0137">
        <w:rPr>
          <w:rFonts w:ascii="Times New Roman" w:hAnsi="Times New Roman"/>
          <w:i/>
          <w:spacing w:val="2"/>
          <w:sz w:val="24"/>
          <w:szCs w:val="24"/>
        </w:rPr>
        <w:t>Керимов А.М., Черняк М.М., Корчагина Е.А.</w:t>
      </w:r>
      <w:r w:rsidRPr="00FF0137">
        <w:rPr>
          <w:rFonts w:ascii="Times New Roman" w:hAnsi="Times New Roman"/>
          <w:spacing w:val="2"/>
          <w:sz w:val="24"/>
          <w:szCs w:val="24"/>
        </w:rPr>
        <w:t xml:space="preserve"> Влияние положения нулевой изоте</w:t>
      </w:r>
      <w:r w:rsidRPr="00FF0137">
        <w:rPr>
          <w:rFonts w:ascii="Times New Roman" w:hAnsi="Times New Roman"/>
          <w:spacing w:val="2"/>
          <w:sz w:val="24"/>
          <w:szCs w:val="24"/>
        </w:rPr>
        <w:t>р</w:t>
      </w:r>
      <w:r w:rsidRPr="00FF0137">
        <w:rPr>
          <w:rFonts w:ascii="Times New Roman" w:hAnsi="Times New Roman"/>
          <w:spacing w:val="2"/>
          <w:sz w:val="24"/>
          <w:szCs w:val="24"/>
        </w:rPr>
        <w:t>мы на время наступления опасности прорыва гляциальных озер Кабардино-Балкарии // Труды Всероссийской конференции по селям: 26-28 октября 2005 г. М.: Изд-во ЛКИ. 2008. С. 36-35.</w:t>
      </w:r>
    </w:p>
    <w:p w:rsidR="00DA3915" w:rsidRPr="00FF0137" w:rsidRDefault="00DA3915" w:rsidP="004F0EF2">
      <w:pPr>
        <w:pStyle w:val="af2"/>
        <w:numPr>
          <w:ilvl w:val="0"/>
          <w:numId w:val="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Керимов А.М., Черняк М.М., Корчагина Е.А.</w:t>
      </w:r>
      <w:r w:rsidRPr="00FF0137">
        <w:rPr>
          <w:rFonts w:ascii="Times New Roman" w:hAnsi="Times New Roman"/>
          <w:sz w:val="24"/>
          <w:szCs w:val="24"/>
        </w:rPr>
        <w:t xml:space="preserve"> Вымывание водонерастворимых аэр</w:t>
      </w:r>
      <w:r w:rsidRPr="00FF0137">
        <w:rPr>
          <w:rFonts w:ascii="Times New Roman" w:hAnsi="Times New Roman"/>
          <w:sz w:val="24"/>
          <w:szCs w:val="24"/>
        </w:rPr>
        <w:t>о</w:t>
      </w:r>
      <w:r w:rsidRPr="00FF0137">
        <w:rPr>
          <w:rFonts w:ascii="Times New Roman" w:hAnsi="Times New Roman"/>
          <w:sz w:val="24"/>
          <w:szCs w:val="24"/>
        </w:rPr>
        <w:t>зольных частиц из атмосферы снежными хлопьями // Доклады Всероссийской конфере</w:t>
      </w:r>
      <w:r w:rsidRPr="00FF0137">
        <w:rPr>
          <w:rFonts w:ascii="Times New Roman" w:hAnsi="Times New Roman"/>
          <w:sz w:val="24"/>
          <w:szCs w:val="24"/>
        </w:rPr>
        <w:t>н</w:t>
      </w:r>
      <w:r w:rsidRPr="00FF0137">
        <w:rPr>
          <w:rFonts w:ascii="Times New Roman" w:hAnsi="Times New Roman"/>
          <w:sz w:val="24"/>
          <w:szCs w:val="24"/>
        </w:rPr>
        <w:t>ции по физике облаков и активным воздействиям на гидрометеорологические процессы, посвященной 70-летию Эльбрусской высокогорной комплексной экспедиции АН СССР. Нальчик, 28-30 сентября 2005. М.: Изд-во ЛКИ. 2008. С. 314-320.</w:t>
      </w:r>
    </w:p>
    <w:p w:rsidR="00DA3915" w:rsidRPr="00FF0137" w:rsidRDefault="00DA3915" w:rsidP="004F0EF2">
      <w:pPr>
        <w:pStyle w:val="af2"/>
        <w:numPr>
          <w:ilvl w:val="0"/>
          <w:numId w:val="8"/>
        </w:numPr>
        <w:spacing w:after="0" w:line="240" w:lineRule="auto"/>
        <w:ind w:left="0" w:firstLine="284"/>
        <w:jc w:val="both"/>
        <w:rPr>
          <w:rFonts w:ascii="Times New Roman" w:hAnsi="Times New Roman"/>
          <w:sz w:val="24"/>
          <w:szCs w:val="24"/>
          <w:shd w:val="clear" w:color="auto" w:fill="FFFFFF"/>
        </w:rPr>
      </w:pPr>
      <w:r w:rsidRPr="00FF0137">
        <w:rPr>
          <w:rFonts w:ascii="Times New Roman" w:hAnsi="Times New Roman"/>
          <w:i/>
          <w:sz w:val="24"/>
          <w:szCs w:val="24"/>
          <w:shd w:val="clear" w:color="auto" w:fill="FFFFFF"/>
        </w:rPr>
        <w:t>Керимов А.М., Носенко Г.А., Рототаева О.В., Лаврентьев И.И., Кутузов С.С.</w:t>
      </w:r>
      <w:r w:rsidRPr="00FF0137">
        <w:rPr>
          <w:rFonts w:ascii="Times New Roman" w:hAnsi="Times New Roman"/>
          <w:sz w:val="24"/>
          <w:szCs w:val="24"/>
          <w:shd w:val="clear" w:color="auto" w:fill="FFFFFF"/>
        </w:rPr>
        <w:t xml:space="preserve"> Масс-балансовые и геохимические исследования в районе оледенения Эльбруса за п</w:t>
      </w:r>
      <w:r w:rsidRPr="00FF0137">
        <w:rPr>
          <w:rFonts w:ascii="Times New Roman" w:hAnsi="Times New Roman"/>
          <w:sz w:val="24"/>
          <w:szCs w:val="24"/>
          <w:shd w:val="clear" w:color="auto" w:fill="FFFFFF"/>
        </w:rPr>
        <w:t>о</w:t>
      </w:r>
      <w:r w:rsidRPr="00FF0137">
        <w:rPr>
          <w:rFonts w:ascii="Times New Roman" w:hAnsi="Times New Roman"/>
          <w:sz w:val="24"/>
          <w:szCs w:val="24"/>
          <w:shd w:val="clear" w:color="auto" w:fill="FFFFFF"/>
        </w:rPr>
        <w:t>следние 30 лет. Материалы международного симпозиума «Устойчивое развитие: пробл</w:t>
      </w:r>
      <w:r w:rsidRPr="00FF0137">
        <w:rPr>
          <w:rFonts w:ascii="Times New Roman" w:hAnsi="Times New Roman"/>
          <w:sz w:val="24"/>
          <w:szCs w:val="24"/>
          <w:shd w:val="clear" w:color="auto" w:fill="FFFFFF"/>
        </w:rPr>
        <w:t>е</w:t>
      </w:r>
      <w:r w:rsidRPr="00FF0137">
        <w:rPr>
          <w:rFonts w:ascii="Times New Roman" w:hAnsi="Times New Roman"/>
          <w:sz w:val="24"/>
          <w:szCs w:val="24"/>
          <w:shd w:val="clear" w:color="auto" w:fill="FFFFFF"/>
        </w:rPr>
        <w:t xml:space="preserve">мы, концепции, модели». Нальчик. 2013. Т. </w:t>
      </w:r>
      <w:r w:rsidRPr="00FF0137">
        <w:rPr>
          <w:rFonts w:ascii="Times New Roman" w:hAnsi="Times New Roman"/>
          <w:sz w:val="24"/>
          <w:szCs w:val="24"/>
          <w:shd w:val="clear" w:color="auto" w:fill="FFFFFF"/>
          <w:lang w:val="en-US"/>
        </w:rPr>
        <w:t>II</w:t>
      </w:r>
      <w:r w:rsidRPr="00FF0137">
        <w:rPr>
          <w:rFonts w:ascii="Times New Roman" w:hAnsi="Times New Roman"/>
          <w:sz w:val="24"/>
          <w:szCs w:val="24"/>
          <w:shd w:val="clear" w:color="auto" w:fill="FFFFFF"/>
        </w:rPr>
        <w:t>. С. 146-152.</w:t>
      </w:r>
    </w:p>
    <w:p w:rsidR="00DA3915" w:rsidRPr="00FF0137" w:rsidRDefault="00DA3915" w:rsidP="004F0EF2">
      <w:pPr>
        <w:pStyle w:val="af2"/>
        <w:numPr>
          <w:ilvl w:val="0"/>
          <w:numId w:val="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Керимов А.М., Хутуев А.М.</w:t>
      </w:r>
      <w:r w:rsidRPr="00FF0137">
        <w:rPr>
          <w:rFonts w:ascii="Times New Roman" w:hAnsi="Times New Roman"/>
          <w:sz w:val="24"/>
          <w:szCs w:val="24"/>
        </w:rPr>
        <w:t xml:space="preserve"> Анализ взаимосвязи снежности с лавинообразованием в Приэльбрусье // Известия КБНЦ РАН. Нальчик. 2014. № 3.  С. 37-45.</w:t>
      </w:r>
    </w:p>
    <w:p w:rsidR="00DA3915" w:rsidRPr="00FF0137" w:rsidRDefault="00DA3915" w:rsidP="004F0EF2">
      <w:pPr>
        <w:pStyle w:val="af2"/>
        <w:numPr>
          <w:ilvl w:val="0"/>
          <w:numId w:val="8"/>
        </w:numPr>
        <w:spacing w:after="0" w:line="240" w:lineRule="auto"/>
        <w:ind w:left="0" w:firstLine="284"/>
        <w:jc w:val="both"/>
        <w:rPr>
          <w:rFonts w:ascii="Times New Roman" w:hAnsi="Times New Roman"/>
          <w:sz w:val="24"/>
          <w:szCs w:val="24"/>
          <w:shd w:val="clear" w:color="auto" w:fill="FFFFFF"/>
        </w:rPr>
      </w:pPr>
      <w:r w:rsidRPr="00FF0137">
        <w:rPr>
          <w:rFonts w:ascii="Times New Roman" w:hAnsi="Times New Roman"/>
          <w:i/>
          <w:sz w:val="24"/>
          <w:szCs w:val="24"/>
        </w:rPr>
        <w:lastRenderedPageBreak/>
        <w:t>Керимов А.М.</w:t>
      </w:r>
      <w:r w:rsidRPr="00FF0137">
        <w:rPr>
          <w:rFonts w:ascii="Times New Roman" w:hAnsi="Times New Roman"/>
          <w:sz w:val="24"/>
          <w:szCs w:val="24"/>
        </w:rPr>
        <w:t xml:space="preserve"> Методика масс-балансовых и геохимических исследований на го</w:t>
      </w:r>
      <w:r w:rsidRPr="00FF0137">
        <w:rPr>
          <w:rFonts w:ascii="Times New Roman" w:hAnsi="Times New Roman"/>
          <w:sz w:val="24"/>
          <w:szCs w:val="24"/>
        </w:rPr>
        <w:t>р</w:t>
      </w:r>
      <w:r w:rsidRPr="00FF0137">
        <w:rPr>
          <w:rFonts w:ascii="Times New Roman" w:hAnsi="Times New Roman"/>
          <w:sz w:val="24"/>
          <w:szCs w:val="24"/>
        </w:rPr>
        <w:t>ных ледниках. Некоторые результаты масс-балансовых исследований на леднике Эльбр</w:t>
      </w:r>
      <w:r w:rsidRPr="00FF0137">
        <w:rPr>
          <w:rFonts w:ascii="Times New Roman" w:hAnsi="Times New Roman"/>
          <w:sz w:val="24"/>
          <w:szCs w:val="24"/>
        </w:rPr>
        <w:t>у</w:t>
      </w:r>
      <w:r w:rsidRPr="00FF0137">
        <w:rPr>
          <w:rFonts w:ascii="Times New Roman" w:hAnsi="Times New Roman"/>
          <w:sz w:val="24"/>
          <w:szCs w:val="24"/>
        </w:rPr>
        <w:t>са – Гарабаши // Известия КБНЦ РАН. Нальчик. 2012. № 2(46). С. 119-126.</w:t>
      </w:r>
    </w:p>
    <w:p w:rsidR="00DA3915" w:rsidRPr="00FF0137" w:rsidRDefault="00DA3915" w:rsidP="004F0EF2">
      <w:pPr>
        <w:pStyle w:val="af2"/>
        <w:numPr>
          <w:ilvl w:val="0"/>
          <w:numId w:val="8"/>
        </w:numPr>
        <w:spacing w:after="0" w:line="240" w:lineRule="auto"/>
        <w:ind w:left="0" w:firstLine="284"/>
        <w:jc w:val="both"/>
        <w:rPr>
          <w:rFonts w:ascii="Times New Roman" w:hAnsi="Times New Roman"/>
          <w:sz w:val="24"/>
          <w:szCs w:val="24"/>
          <w:shd w:val="clear" w:color="auto" w:fill="FFFFFF"/>
        </w:rPr>
      </w:pPr>
      <w:r w:rsidRPr="00FF0137">
        <w:rPr>
          <w:rFonts w:ascii="Times New Roman" w:hAnsi="Times New Roman"/>
          <w:i/>
          <w:sz w:val="24"/>
          <w:szCs w:val="24"/>
        </w:rPr>
        <w:t>Матюхин Г.Д.</w:t>
      </w:r>
      <w:r w:rsidRPr="00FF0137">
        <w:rPr>
          <w:rFonts w:ascii="Times New Roman" w:hAnsi="Times New Roman"/>
          <w:sz w:val="24"/>
          <w:szCs w:val="24"/>
        </w:rPr>
        <w:t xml:space="preserve"> Климатические данные по высотным поясам южного склона Эл</w:t>
      </w:r>
      <w:r w:rsidRPr="00FF0137">
        <w:rPr>
          <w:rFonts w:ascii="Times New Roman" w:hAnsi="Times New Roman"/>
          <w:sz w:val="24"/>
          <w:szCs w:val="24"/>
        </w:rPr>
        <w:t>ь</w:t>
      </w:r>
      <w:r w:rsidRPr="00FF0137">
        <w:rPr>
          <w:rFonts w:ascii="Times New Roman" w:hAnsi="Times New Roman"/>
          <w:sz w:val="24"/>
          <w:szCs w:val="24"/>
        </w:rPr>
        <w:t>бруса // Информационный сборник о работах по международному геофизическому году. М.: Изд. МГУ. 1960. № 5. С.130-195.</w:t>
      </w:r>
    </w:p>
    <w:p w:rsidR="00DA3915" w:rsidRPr="00FF0137" w:rsidRDefault="00DA3915" w:rsidP="004F0EF2">
      <w:pPr>
        <w:pStyle w:val="af2"/>
        <w:numPr>
          <w:ilvl w:val="0"/>
          <w:numId w:val="8"/>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Панов В.Д.</w:t>
      </w:r>
      <w:r w:rsidRPr="00FF0137">
        <w:rPr>
          <w:rFonts w:ascii="Times New Roman" w:hAnsi="Times New Roman"/>
          <w:sz w:val="24"/>
          <w:szCs w:val="24"/>
        </w:rPr>
        <w:t xml:space="preserve"> Эволюция современного оледенения Кавказа. СПб</w:t>
      </w:r>
      <w:r w:rsidRPr="00FF0137">
        <w:rPr>
          <w:rFonts w:ascii="Times New Roman" w:hAnsi="Times New Roman"/>
          <w:sz w:val="24"/>
          <w:szCs w:val="24"/>
          <w:lang w:val="en-US"/>
        </w:rPr>
        <w:t xml:space="preserve">.: </w:t>
      </w:r>
      <w:r w:rsidRPr="00FF0137">
        <w:rPr>
          <w:rFonts w:ascii="Times New Roman" w:hAnsi="Times New Roman"/>
          <w:sz w:val="24"/>
          <w:szCs w:val="24"/>
        </w:rPr>
        <w:t>Гидрометеоиздат</w:t>
      </w:r>
      <w:r w:rsidRPr="00FF0137">
        <w:rPr>
          <w:rFonts w:ascii="Times New Roman" w:hAnsi="Times New Roman"/>
          <w:sz w:val="24"/>
          <w:szCs w:val="24"/>
          <w:lang w:val="en-US"/>
        </w:rPr>
        <w:t xml:space="preserve">. 1993. 431 </w:t>
      </w:r>
      <w:r w:rsidRPr="00FF0137">
        <w:rPr>
          <w:rFonts w:ascii="Times New Roman" w:hAnsi="Times New Roman"/>
          <w:sz w:val="24"/>
          <w:szCs w:val="24"/>
        </w:rPr>
        <w:t>с</w:t>
      </w:r>
      <w:r w:rsidRPr="00FF0137">
        <w:rPr>
          <w:rFonts w:ascii="Times New Roman" w:hAnsi="Times New Roman"/>
          <w:sz w:val="24"/>
          <w:szCs w:val="24"/>
          <w:lang w:val="en-US"/>
        </w:rPr>
        <w:t>.</w:t>
      </w:r>
    </w:p>
    <w:p w:rsidR="00B07C76" w:rsidRPr="00FF0137" w:rsidRDefault="00B07C76" w:rsidP="004F0EF2">
      <w:pPr>
        <w:ind w:firstLine="284"/>
        <w:jc w:val="both"/>
        <w:rPr>
          <w:sz w:val="24"/>
          <w:szCs w:val="24"/>
        </w:rPr>
      </w:pPr>
    </w:p>
    <w:p w:rsidR="00B07C76" w:rsidRPr="00FF0137" w:rsidRDefault="00B07C76" w:rsidP="004F0EF2">
      <w:pPr>
        <w:ind w:firstLine="284"/>
        <w:jc w:val="both"/>
        <w:rPr>
          <w:sz w:val="24"/>
          <w:szCs w:val="24"/>
        </w:rPr>
      </w:pPr>
      <w:r w:rsidRPr="00FF0137">
        <w:rPr>
          <w:b/>
          <w:bCs/>
          <w:sz w:val="24"/>
          <w:szCs w:val="24"/>
        </w:rPr>
        <w:t>Керимов Абдуллах Мухаметович</w:t>
      </w:r>
      <w:r w:rsidRPr="00FF0137">
        <w:rPr>
          <w:sz w:val="24"/>
          <w:szCs w:val="24"/>
        </w:rPr>
        <w:t>, к.г.н., с.н.с. Центра географических исследований Кабардино-Балкарского научного центра РАН.</w:t>
      </w:r>
    </w:p>
    <w:p w:rsidR="00B07C76" w:rsidRPr="00FF0137" w:rsidRDefault="00B07C76" w:rsidP="004F0EF2">
      <w:pPr>
        <w:ind w:firstLine="284"/>
        <w:jc w:val="both"/>
        <w:rPr>
          <w:sz w:val="24"/>
          <w:szCs w:val="24"/>
        </w:rPr>
      </w:pPr>
      <w:r w:rsidRPr="00FF0137">
        <w:rPr>
          <w:sz w:val="24"/>
          <w:szCs w:val="24"/>
        </w:rPr>
        <w:t xml:space="preserve">360002, </w:t>
      </w:r>
      <w:r w:rsidR="002F2F2D" w:rsidRPr="00FF0137">
        <w:rPr>
          <w:sz w:val="24"/>
          <w:szCs w:val="24"/>
        </w:rPr>
        <w:t xml:space="preserve">КБР, </w:t>
      </w:r>
      <w:r w:rsidRPr="00FF0137">
        <w:rPr>
          <w:sz w:val="24"/>
          <w:szCs w:val="24"/>
        </w:rPr>
        <w:t>г. Нальчик, ул. Балкарова, 2.</w:t>
      </w:r>
    </w:p>
    <w:p w:rsidR="00B07C76" w:rsidRPr="00FF0137" w:rsidRDefault="00B07C76" w:rsidP="004F0EF2">
      <w:pPr>
        <w:ind w:firstLine="284"/>
        <w:jc w:val="both"/>
        <w:rPr>
          <w:sz w:val="24"/>
          <w:szCs w:val="24"/>
          <w:lang w:val="en-US"/>
        </w:rPr>
      </w:pPr>
      <w:r w:rsidRPr="00FF0137">
        <w:rPr>
          <w:sz w:val="24"/>
          <w:szCs w:val="24"/>
        </w:rPr>
        <w:t>Тел</w:t>
      </w:r>
      <w:r w:rsidRPr="00FF0137">
        <w:rPr>
          <w:sz w:val="24"/>
          <w:szCs w:val="24"/>
          <w:lang w:val="en-US"/>
        </w:rPr>
        <w:t>. 8 (8662) 72-08-71.</w:t>
      </w:r>
    </w:p>
    <w:p w:rsidR="00B07C76" w:rsidRPr="00FF0137" w:rsidRDefault="00B07C76"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kerimov.a.m@mail.ru</w:t>
      </w:r>
    </w:p>
    <w:p w:rsidR="00B07C76" w:rsidRPr="00FF0137" w:rsidRDefault="00B07C76" w:rsidP="004F0EF2">
      <w:pPr>
        <w:ind w:firstLine="284"/>
        <w:jc w:val="both"/>
        <w:rPr>
          <w:sz w:val="24"/>
          <w:szCs w:val="24"/>
        </w:rPr>
      </w:pPr>
      <w:r w:rsidRPr="00FF0137">
        <w:rPr>
          <w:b/>
          <w:bCs/>
          <w:sz w:val="24"/>
          <w:szCs w:val="24"/>
        </w:rPr>
        <w:t>Корчагина Елена Александровна</w:t>
      </w:r>
      <w:r w:rsidRPr="00FF0137">
        <w:rPr>
          <w:sz w:val="24"/>
          <w:szCs w:val="24"/>
        </w:rPr>
        <w:t>, к.ф.-м.н., с.н.с. Центра географических исследов</w:t>
      </w:r>
      <w:r w:rsidRPr="00FF0137">
        <w:rPr>
          <w:sz w:val="24"/>
          <w:szCs w:val="24"/>
        </w:rPr>
        <w:t>а</w:t>
      </w:r>
      <w:r w:rsidRPr="00FF0137">
        <w:rPr>
          <w:sz w:val="24"/>
          <w:szCs w:val="24"/>
        </w:rPr>
        <w:t>ний Кабардино-Балкарского научного центра РАН.</w:t>
      </w:r>
    </w:p>
    <w:p w:rsidR="00B07C76" w:rsidRPr="00FF0137" w:rsidRDefault="00B07C76" w:rsidP="004F0EF2">
      <w:pPr>
        <w:ind w:firstLine="284"/>
        <w:jc w:val="both"/>
        <w:rPr>
          <w:sz w:val="24"/>
          <w:szCs w:val="24"/>
        </w:rPr>
      </w:pPr>
      <w:r w:rsidRPr="00FF0137">
        <w:rPr>
          <w:sz w:val="24"/>
          <w:szCs w:val="24"/>
        </w:rPr>
        <w:t xml:space="preserve">360002, </w:t>
      </w:r>
      <w:r w:rsidR="002F2F2D" w:rsidRPr="00FF0137">
        <w:rPr>
          <w:sz w:val="24"/>
          <w:szCs w:val="24"/>
        </w:rPr>
        <w:t xml:space="preserve">КБР, </w:t>
      </w:r>
      <w:r w:rsidRPr="00FF0137">
        <w:rPr>
          <w:sz w:val="24"/>
          <w:szCs w:val="24"/>
        </w:rPr>
        <w:t>г. Нальчик, ул. Балкарова, 2.</w:t>
      </w:r>
    </w:p>
    <w:p w:rsidR="00B07C76" w:rsidRPr="00FF0137" w:rsidRDefault="00B07C76" w:rsidP="004F0EF2">
      <w:pPr>
        <w:ind w:firstLine="284"/>
        <w:jc w:val="both"/>
        <w:rPr>
          <w:sz w:val="24"/>
          <w:szCs w:val="24"/>
          <w:lang w:val="en-US"/>
        </w:rPr>
      </w:pPr>
      <w:r w:rsidRPr="00FF0137">
        <w:rPr>
          <w:sz w:val="24"/>
          <w:szCs w:val="24"/>
        </w:rPr>
        <w:t>Тел</w:t>
      </w:r>
      <w:r w:rsidRPr="00FF0137">
        <w:rPr>
          <w:sz w:val="24"/>
          <w:szCs w:val="24"/>
          <w:lang w:val="en-US"/>
        </w:rPr>
        <w:t>.  (8662) 72-08-71.</w:t>
      </w:r>
    </w:p>
    <w:p w:rsidR="00B07C76" w:rsidRPr="00FF0137" w:rsidRDefault="00B07C76" w:rsidP="004F0EF2">
      <w:pPr>
        <w:ind w:firstLine="284"/>
        <w:jc w:val="both"/>
        <w:rPr>
          <w:sz w:val="24"/>
          <w:szCs w:val="24"/>
          <w:lang w:val="en-US"/>
        </w:rPr>
      </w:pPr>
      <w:r w:rsidRPr="00FF0137">
        <w:rPr>
          <w:sz w:val="24"/>
          <w:szCs w:val="24"/>
          <w:lang w:val="en-US"/>
        </w:rPr>
        <w:t xml:space="preserve">E-mail: </w:t>
      </w:r>
      <w:hyperlink r:id="rId120" w:history="1">
        <w:r w:rsidRPr="00FF0137">
          <w:rPr>
            <w:rStyle w:val="a7"/>
            <w:color w:val="auto"/>
            <w:sz w:val="24"/>
            <w:szCs w:val="24"/>
            <w:lang w:val="en-US"/>
          </w:rPr>
          <w:t>helena.a.k@rambler.ru</w:t>
        </w:r>
      </w:hyperlink>
    </w:p>
    <w:p w:rsidR="00B07C76" w:rsidRPr="00FF0137" w:rsidRDefault="00B07C76" w:rsidP="004F0EF2">
      <w:pPr>
        <w:ind w:firstLine="284"/>
        <w:jc w:val="both"/>
        <w:rPr>
          <w:sz w:val="24"/>
          <w:szCs w:val="24"/>
          <w:lang w:val="en-US"/>
        </w:rPr>
      </w:pPr>
    </w:p>
    <w:p w:rsidR="00B07C76" w:rsidRPr="00FF0137" w:rsidRDefault="00B07C76" w:rsidP="004F0EF2">
      <w:pPr>
        <w:ind w:firstLine="284"/>
        <w:jc w:val="both"/>
        <w:rPr>
          <w:sz w:val="24"/>
          <w:szCs w:val="24"/>
          <w:lang w:val="en-US"/>
        </w:rPr>
      </w:pPr>
      <w:r w:rsidRPr="00FF0137">
        <w:rPr>
          <w:b/>
          <w:bCs/>
          <w:sz w:val="24"/>
          <w:szCs w:val="24"/>
          <w:lang w:val="en-US"/>
        </w:rPr>
        <w:t>Kerimov Abdullah Muhametovich</w:t>
      </w:r>
      <w:r w:rsidRPr="00FF0137">
        <w:rPr>
          <w:sz w:val="24"/>
          <w:szCs w:val="24"/>
          <w:lang w:val="en-US"/>
        </w:rPr>
        <w:t>, candidate of geographical sciences, senior staff scientist of the Centre of geographical researches of the  Kabardin-Balkar scientific centre of the Russian Academy of Sciences</w:t>
      </w:r>
    </w:p>
    <w:p w:rsidR="00A45327" w:rsidRPr="00FF0137" w:rsidRDefault="00A45327" w:rsidP="004F0EF2">
      <w:pPr>
        <w:ind w:firstLine="284"/>
        <w:jc w:val="both"/>
        <w:rPr>
          <w:sz w:val="24"/>
          <w:szCs w:val="24"/>
          <w:lang w:val="en-US"/>
        </w:rPr>
      </w:pPr>
      <w:r w:rsidRPr="00FF0137">
        <w:rPr>
          <w:sz w:val="24"/>
          <w:szCs w:val="24"/>
          <w:lang w:val="en-US"/>
        </w:rPr>
        <w:t>360002, KBR, Nalchik, 2, Balkarova street.</w:t>
      </w:r>
    </w:p>
    <w:p w:rsidR="00A45327" w:rsidRPr="00FF0137" w:rsidRDefault="00A45327" w:rsidP="004F0EF2">
      <w:pPr>
        <w:ind w:firstLine="284"/>
        <w:jc w:val="both"/>
        <w:rPr>
          <w:sz w:val="24"/>
          <w:szCs w:val="24"/>
          <w:lang w:val="en-US"/>
        </w:rPr>
      </w:pPr>
      <w:r w:rsidRPr="00FF0137">
        <w:rPr>
          <w:sz w:val="24"/>
          <w:szCs w:val="24"/>
          <w:lang w:val="en-US"/>
        </w:rPr>
        <w:t>Ph. 8 (8662) 72-08-71.</w:t>
      </w:r>
    </w:p>
    <w:p w:rsidR="00B07C76" w:rsidRPr="00FF0137" w:rsidRDefault="00B07C76" w:rsidP="004F0EF2">
      <w:pPr>
        <w:pStyle w:val="a6"/>
        <w:spacing w:before="0" w:after="0"/>
        <w:ind w:firstLine="284"/>
        <w:jc w:val="both"/>
        <w:rPr>
          <w:rFonts w:ascii="Times New Roman" w:hAnsi="Times New Roman" w:cs="Times New Roman"/>
          <w:b w:val="0"/>
          <w:bCs w:val="0"/>
          <w:sz w:val="24"/>
          <w:szCs w:val="24"/>
          <w:lang w:val="en-US"/>
        </w:rPr>
      </w:pPr>
      <w:r w:rsidRPr="00FF0137">
        <w:rPr>
          <w:rFonts w:ascii="Times New Roman" w:hAnsi="Times New Roman" w:cs="Times New Roman"/>
          <w:b w:val="0"/>
          <w:sz w:val="24"/>
          <w:szCs w:val="24"/>
          <w:lang w:val="en-US"/>
        </w:rPr>
        <w:t xml:space="preserve">E-mail: </w:t>
      </w:r>
      <w:r w:rsidRPr="00FF0137">
        <w:rPr>
          <w:rFonts w:ascii="Times New Roman" w:hAnsi="Times New Roman" w:cs="Times New Roman"/>
          <w:b w:val="0"/>
          <w:bCs w:val="0"/>
          <w:sz w:val="24"/>
          <w:szCs w:val="24"/>
          <w:u w:val="single"/>
          <w:lang w:val="en-US"/>
        </w:rPr>
        <w:t>kerimov.a.m@mail.ru</w:t>
      </w:r>
    </w:p>
    <w:p w:rsidR="00B07C76" w:rsidRPr="00FF0137" w:rsidRDefault="00B07C76" w:rsidP="004F0EF2">
      <w:pPr>
        <w:ind w:firstLine="284"/>
        <w:jc w:val="both"/>
        <w:rPr>
          <w:sz w:val="24"/>
          <w:szCs w:val="24"/>
          <w:lang w:val="en-US"/>
        </w:rPr>
      </w:pPr>
      <w:r w:rsidRPr="00FF0137">
        <w:rPr>
          <w:b/>
          <w:bCs/>
          <w:sz w:val="24"/>
          <w:szCs w:val="24"/>
          <w:lang w:val="en-US"/>
        </w:rPr>
        <w:t>Korchagina Elena</w:t>
      </w:r>
      <w:r w:rsidR="00A45327" w:rsidRPr="00FF0137">
        <w:rPr>
          <w:b/>
          <w:bCs/>
          <w:sz w:val="24"/>
          <w:szCs w:val="24"/>
          <w:lang w:val="en-US"/>
        </w:rPr>
        <w:t xml:space="preserve"> Aleksandrovna</w:t>
      </w:r>
      <w:r w:rsidRPr="00FF0137">
        <w:rPr>
          <w:b/>
          <w:bCs/>
          <w:sz w:val="24"/>
          <w:szCs w:val="24"/>
          <w:lang w:val="en-US"/>
        </w:rPr>
        <w:t xml:space="preserve">, </w:t>
      </w:r>
      <w:r w:rsidRPr="00FF0137">
        <w:rPr>
          <w:sz w:val="24"/>
          <w:szCs w:val="24"/>
          <w:lang w:val="en-US"/>
        </w:rPr>
        <w:t>candidate of physical and mathematical sciences, senior staff scientist of the centre of geographical researches of the  Kabardin-Balkar scientific centre of the Russian Academy of Sciences</w:t>
      </w:r>
    </w:p>
    <w:p w:rsidR="00A45327" w:rsidRPr="00FF0137" w:rsidRDefault="00A45327" w:rsidP="004F0EF2">
      <w:pPr>
        <w:ind w:firstLine="284"/>
        <w:jc w:val="both"/>
        <w:rPr>
          <w:sz w:val="24"/>
          <w:szCs w:val="24"/>
          <w:lang w:val="en-US"/>
        </w:rPr>
      </w:pPr>
      <w:r w:rsidRPr="00FF0137">
        <w:rPr>
          <w:sz w:val="24"/>
          <w:szCs w:val="24"/>
          <w:lang w:val="en-US"/>
        </w:rPr>
        <w:t>360002, KBR, Nalchik, 2, Balkarova street.</w:t>
      </w:r>
    </w:p>
    <w:p w:rsidR="00B07C76" w:rsidRPr="00FF0137" w:rsidRDefault="00B07C76" w:rsidP="004F0EF2">
      <w:pPr>
        <w:ind w:firstLine="284"/>
        <w:jc w:val="both"/>
        <w:rPr>
          <w:sz w:val="24"/>
          <w:szCs w:val="24"/>
          <w:lang w:val="en-US"/>
        </w:rPr>
      </w:pPr>
      <w:r w:rsidRPr="00FF0137">
        <w:rPr>
          <w:sz w:val="24"/>
          <w:szCs w:val="24"/>
          <w:lang w:val="en-US"/>
        </w:rPr>
        <w:t>Ph</w:t>
      </w:r>
      <w:r w:rsidR="00A45327" w:rsidRPr="00FF0137">
        <w:rPr>
          <w:sz w:val="24"/>
          <w:szCs w:val="24"/>
          <w:lang w:val="en-US"/>
        </w:rPr>
        <w:t>. 8</w:t>
      </w:r>
      <w:r w:rsidRPr="00FF0137">
        <w:rPr>
          <w:sz w:val="24"/>
          <w:szCs w:val="24"/>
          <w:lang w:val="en-US"/>
        </w:rPr>
        <w:t xml:space="preserve"> (8662)</w:t>
      </w:r>
      <w:r w:rsidR="00A45327" w:rsidRPr="00FF0137">
        <w:rPr>
          <w:sz w:val="24"/>
          <w:szCs w:val="24"/>
          <w:lang w:val="en-US"/>
        </w:rPr>
        <w:t xml:space="preserve"> </w:t>
      </w:r>
      <w:r w:rsidRPr="00FF0137">
        <w:rPr>
          <w:sz w:val="24"/>
          <w:szCs w:val="24"/>
          <w:lang w:val="en-US"/>
        </w:rPr>
        <w:t>72</w:t>
      </w:r>
      <w:r w:rsidR="00A45327" w:rsidRPr="00FF0137">
        <w:rPr>
          <w:sz w:val="24"/>
          <w:szCs w:val="24"/>
          <w:lang w:val="en-US"/>
        </w:rPr>
        <w:t>-</w:t>
      </w:r>
      <w:r w:rsidRPr="00FF0137">
        <w:rPr>
          <w:sz w:val="24"/>
          <w:szCs w:val="24"/>
          <w:lang w:val="en-US"/>
        </w:rPr>
        <w:t>08</w:t>
      </w:r>
      <w:r w:rsidR="00A45327" w:rsidRPr="00FF0137">
        <w:rPr>
          <w:sz w:val="24"/>
          <w:szCs w:val="24"/>
          <w:lang w:val="en-US"/>
        </w:rPr>
        <w:t>-</w:t>
      </w:r>
      <w:r w:rsidRPr="00FF0137">
        <w:rPr>
          <w:sz w:val="24"/>
          <w:szCs w:val="24"/>
          <w:lang w:val="en-US"/>
        </w:rPr>
        <w:t>71</w:t>
      </w:r>
      <w:r w:rsidR="00A45327" w:rsidRPr="00FF0137">
        <w:rPr>
          <w:sz w:val="24"/>
          <w:szCs w:val="24"/>
          <w:lang w:val="en-US"/>
        </w:rPr>
        <w:t>.</w:t>
      </w:r>
    </w:p>
    <w:p w:rsidR="00B07C76" w:rsidRPr="00FF0137" w:rsidRDefault="00B07C76" w:rsidP="004F0EF2">
      <w:pPr>
        <w:ind w:firstLine="284"/>
        <w:jc w:val="both"/>
        <w:rPr>
          <w:sz w:val="24"/>
          <w:szCs w:val="24"/>
          <w:lang w:val="en-US"/>
        </w:rPr>
      </w:pPr>
      <w:r w:rsidRPr="00FF0137">
        <w:rPr>
          <w:sz w:val="24"/>
          <w:szCs w:val="24"/>
          <w:lang w:val="en-US"/>
        </w:rPr>
        <w:t xml:space="preserve">E-mail: </w:t>
      </w:r>
      <w:hyperlink r:id="rId121" w:history="1">
        <w:r w:rsidRPr="00FF0137">
          <w:rPr>
            <w:rStyle w:val="a7"/>
            <w:color w:val="auto"/>
            <w:sz w:val="24"/>
            <w:szCs w:val="24"/>
            <w:lang w:val="en-US"/>
          </w:rPr>
          <w:t>helena.a.k@rambler.ru</w:t>
        </w:r>
      </w:hyperlink>
    </w:p>
    <w:p w:rsidR="00742462" w:rsidRPr="00FF0137" w:rsidRDefault="00A45327" w:rsidP="004F0EF2">
      <w:pPr>
        <w:ind w:firstLine="284"/>
        <w:jc w:val="both"/>
        <w:rPr>
          <w:sz w:val="24"/>
          <w:szCs w:val="24"/>
        </w:rPr>
      </w:pPr>
      <w:r w:rsidRPr="00FF0137">
        <w:rPr>
          <w:sz w:val="24"/>
          <w:szCs w:val="24"/>
        </w:rPr>
        <w:t>_________________________________________________________________________</w:t>
      </w:r>
    </w:p>
    <w:p w:rsidR="00A45327" w:rsidRPr="00FF0137" w:rsidRDefault="00A45327" w:rsidP="004F0EF2">
      <w:pPr>
        <w:ind w:firstLine="284"/>
        <w:jc w:val="both"/>
        <w:rPr>
          <w:sz w:val="24"/>
          <w:szCs w:val="24"/>
        </w:rPr>
      </w:pPr>
    </w:p>
    <w:p w:rsidR="00CF4B42" w:rsidRPr="00FF0137" w:rsidRDefault="00CF4B42" w:rsidP="004F0EF2">
      <w:pPr>
        <w:jc w:val="both"/>
        <w:rPr>
          <w:i/>
          <w:sz w:val="24"/>
          <w:szCs w:val="24"/>
        </w:rPr>
      </w:pPr>
      <w:r w:rsidRPr="00FF0137">
        <w:rPr>
          <w:i/>
          <w:sz w:val="24"/>
          <w:szCs w:val="24"/>
        </w:rPr>
        <w:t>УДК 502.5+504.4+551.4.044</w:t>
      </w:r>
    </w:p>
    <w:p w:rsidR="00CF4B42" w:rsidRPr="00FF0137" w:rsidRDefault="00CF4B42" w:rsidP="004F0EF2">
      <w:pPr>
        <w:jc w:val="both"/>
        <w:rPr>
          <w:bCs/>
          <w:sz w:val="10"/>
          <w:szCs w:val="10"/>
        </w:rPr>
      </w:pPr>
    </w:p>
    <w:p w:rsidR="00CF4B42" w:rsidRPr="00FF0137" w:rsidRDefault="00CF4B42" w:rsidP="004F0EF2">
      <w:pPr>
        <w:jc w:val="center"/>
        <w:rPr>
          <w:b/>
          <w:sz w:val="28"/>
          <w:szCs w:val="28"/>
        </w:rPr>
      </w:pPr>
      <w:r w:rsidRPr="00FF0137">
        <w:rPr>
          <w:b/>
          <w:sz w:val="28"/>
          <w:szCs w:val="28"/>
        </w:rPr>
        <w:t>СЕЗОННО-ДИФФЕРЕНЦИРОВАННЫЕ ЧИСЛЕННЫЕ ОЦЕНКИ</w:t>
      </w:r>
    </w:p>
    <w:p w:rsidR="00CF4B42" w:rsidRPr="00FF0137" w:rsidRDefault="00CF4B42" w:rsidP="004F0EF2">
      <w:pPr>
        <w:jc w:val="center"/>
        <w:rPr>
          <w:b/>
          <w:sz w:val="28"/>
          <w:szCs w:val="28"/>
        </w:rPr>
      </w:pPr>
      <w:r w:rsidRPr="00FF0137">
        <w:rPr>
          <w:b/>
          <w:sz w:val="28"/>
          <w:szCs w:val="28"/>
        </w:rPr>
        <w:t>ПОДВЕРЖЕННОСТИ ГЕОСИСТЕМ ОПАСНЫМ</w:t>
      </w:r>
    </w:p>
    <w:p w:rsidR="00CF4B42" w:rsidRPr="00FF0137" w:rsidRDefault="00CF4B42" w:rsidP="004F0EF2">
      <w:pPr>
        <w:jc w:val="center"/>
        <w:rPr>
          <w:b/>
          <w:sz w:val="28"/>
          <w:szCs w:val="28"/>
        </w:rPr>
      </w:pPr>
      <w:r w:rsidRPr="00FF0137">
        <w:rPr>
          <w:b/>
          <w:sz w:val="28"/>
          <w:szCs w:val="28"/>
        </w:rPr>
        <w:t>ЭКЗОГЕННЫМ ПРОЦЕССАМ</w:t>
      </w:r>
    </w:p>
    <w:p w:rsidR="00CF4B42" w:rsidRPr="00FF0137" w:rsidRDefault="00CF4B42" w:rsidP="004F0EF2">
      <w:pPr>
        <w:jc w:val="center"/>
        <w:rPr>
          <w:sz w:val="18"/>
          <w:szCs w:val="18"/>
        </w:rPr>
      </w:pPr>
    </w:p>
    <w:p w:rsidR="00CF4B42" w:rsidRPr="00FF0137" w:rsidRDefault="00CF4B42" w:rsidP="004F0EF2">
      <w:pPr>
        <w:jc w:val="center"/>
        <w:rPr>
          <w:b/>
          <w:sz w:val="24"/>
          <w:szCs w:val="24"/>
        </w:rPr>
      </w:pPr>
      <w:r w:rsidRPr="00FF0137">
        <w:rPr>
          <w:b/>
          <w:sz w:val="24"/>
          <w:szCs w:val="24"/>
        </w:rPr>
        <w:t>П.Е. МАРЧЕНКО</w:t>
      </w:r>
    </w:p>
    <w:p w:rsidR="00CF4B42" w:rsidRPr="00FF0137" w:rsidRDefault="00CF4B42" w:rsidP="004F0EF2">
      <w:pPr>
        <w:jc w:val="center"/>
        <w:rPr>
          <w:sz w:val="18"/>
          <w:szCs w:val="18"/>
        </w:rPr>
      </w:pPr>
    </w:p>
    <w:p w:rsidR="00CF4B42" w:rsidRPr="00FF0137" w:rsidRDefault="00CF4B42" w:rsidP="004F0EF2">
      <w:pPr>
        <w:jc w:val="center"/>
      </w:pPr>
      <w:r w:rsidRPr="00FF0137">
        <w:t>ФГБУН Кабардино-Балкарский научный центр РАН</w:t>
      </w:r>
    </w:p>
    <w:p w:rsidR="00CF4B42" w:rsidRPr="00FF0137" w:rsidRDefault="00CF4B42" w:rsidP="004F0EF2">
      <w:pPr>
        <w:jc w:val="center"/>
      </w:pPr>
      <w:r w:rsidRPr="00FF0137">
        <w:t>Центр географических исследований</w:t>
      </w:r>
    </w:p>
    <w:p w:rsidR="00CF4B42" w:rsidRPr="00FF0137" w:rsidRDefault="00CF4B42" w:rsidP="004F0EF2">
      <w:pPr>
        <w:jc w:val="center"/>
      </w:pPr>
      <w:r w:rsidRPr="00FF0137">
        <w:t>360000, КБР, г. Нальчик, ул. Балкарова, 2</w:t>
      </w:r>
    </w:p>
    <w:p w:rsidR="00CF4B42" w:rsidRPr="00FF0137" w:rsidRDefault="00CF4B42" w:rsidP="004F0EF2">
      <w:pPr>
        <w:jc w:val="center"/>
      </w:pPr>
      <w:r w:rsidRPr="00FF0137">
        <w:rPr>
          <w:lang w:val="en-US"/>
        </w:rPr>
        <w:t>E</w:t>
      </w:r>
      <w:r w:rsidRPr="00FF0137">
        <w:t>-</w:t>
      </w:r>
      <w:r w:rsidRPr="00FF0137">
        <w:rPr>
          <w:lang w:val="en-US"/>
        </w:rPr>
        <w:t>mail</w:t>
      </w:r>
      <w:r w:rsidRPr="00FF0137">
        <w:t xml:space="preserve">: </w:t>
      </w:r>
      <w:hyperlink r:id="rId122" w:history="1">
        <w:r w:rsidRPr="00FF0137">
          <w:rPr>
            <w:rStyle w:val="a7"/>
            <w:color w:val="auto"/>
            <w:lang w:val="en-US"/>
          </w:rPr>
          <w:t>kbncran</w:t>
        </w:r>
        <w:r w:rsidRPr="00FF0137">
          <w:rPr>
            <w:rStyle w:val="a7"/>
            <w:color w:val="auto"/>
          </w:rPr>
          <w:t>@</w:t>
        </w:r>
        <w:r w:rsidRPr="00FF0137">
          <w:rPr>
            <w:rStyle w:val="a7"/>
            <w:color w:val="auto"/>
            <w:lang w:val="en-US"/>
          </w:rPr>
          <w:t>mail</w:t>
        </w:r>
        <w:r w:rsidRPr="00FF0137">
          <w:rPr>
            <w:rStyle w:val="a7"/>
            <w:color w:val="auto"/>
          </w:rPr>
          <w:t>.</w:t>
        </w:r>
        <w:r w:rsidRPr="00FF0137">
          <w:rPr>
            <w:rStyle w:val="a7"/>
            <w:color w:val="auto"/>
            <w:lang w:val="en-US"/>
          </w:rPr>
          <w:t>ru</w:t>
        </w:r>
      </w:hyperlink>
    </w:p>
    <w:p w:rsidR="00CF4B42" w:rsidRPr="00FF0137" w:rsidRDefault="00CF4B42" w:rsidP="004F0EF2">
      <w:pPr>
        <w:jc w:val="center"/>
        <w:rPr>
          <w:sz w:val="18"/>
          <w:szCs w:val="18"/>
        </w:rPr>
      </w:pPr>
    </w:p>
    <w:p w:rsidR="00CF4B42" w:rsidRPr="00FF0137" w:rsidRDefault="00CF4B42" w:rsidP="004F0EF2">
      <w:pPr>
        <w:ind w:left="284" w:right="284" w:firstLine="284"/>
        <w:jc w:val="both"/>
        <w:rPr>
          <w:i/>
          <w:sz w:val="22"/>
          <w:szCs w:val="22"/>
        </w:rPr>
      </w:pPr>
      <w:r w:rsidRPr="00FF0137">
        <w:rPr>
          <w:i/>
          <w:sz w:val="22"/>
          <w:szCs w:val="22"/>
        </w:rPr>
        <w:t>Опираясь на развиваемую авторскую методологию численной интегральной оценки ст</w:t>
      </w:r>
      <w:r w:rsidRPr="00FF0137">
        <w:rPr>
          <w:i/>
          <w:sz w:val="22"/>
          <w:szCs w:val="22"/>
        </w:rPr>
        <w:t>е</w:t>
      </w:r>
      <w:r w:rsidRPr="00FF0137">
        <w:rPr>
          <w:i/>
          <w:sz w:val="22"/>
          <w:szCs w:val="22"/>
        </w:rPr>
        <w:t>пени подверженности геосистем опасным природным процессам, основанную на геоинфо</w:t>
      </w:r>
      <w:r w:rsidRPr="00FF0137">
        <w:rPr>
          <w:i/>
          <w:sz w:val="22"/>
          <w:szCs w:val="22"/>
        </w:rPr>
        <w:t>р</w:t>
      </w:r>
      <w:r w:rsidRPr="00FF0137">
        <w:rPr>
          <w:i/>
          <w:sz w:val="22"/>
          <w:szCs w:val="22"/>
        </w:rPr>
        <w:t>мационных моделях и методах, автор приводит сезонно-дифференцированные оценки по</w:t>
      </w:r>
      <w:r w:rsidRPr="00FF0137">
        <w:rPr>
          <w:i/>
          <w:sz w:val="22"/>
          <w:szCs w:val="22"/>
        </w:rPr>
        <w:t>д</w:t>
      </w:r>
      <w:r w:rsidRPr="00FF0137">
        <w:rPr>
          <w:i/>
          <w:sz w:val="22"/>
          <w:szCs w:val="22"/>
        </w:rPr>
        <w:t>верженности геосистем Кабардино-Балкарской Республики совокупности опасных экзоге</w:t>
      </w:r>
      <w:r w:rsidRPr="00FF0137">
        <w:rPr>
          <w:i/>
          <w:sz w:val="22"/>
          <w:szCs w:val="22"/>
        </w:rPr>
        <w:t>н</w:t>
      </w:r>
      <w:r w:rsidRPr="00FF0137">
        <w:rPr>
          <w:i/>
          <w:sz w:val="22"/>
          <w:szCs w:val="22"/>
        </w:rPr>
        <w:t xml:space="preserve">ных процессов. </w:t>
      </w:r>
    </w:p>
    <w:p w:rsidR="00CF4B42" w:rsidRPr="00FF0137" w:rsidRDefault="00CF4B42" w:rsidP="004F0EF2">
      <w:pPr>
        <w:ind w:left="284" w:right="284" w:firstLine="284"/>
        <w:jc w:val="both"/>
        <w:rPr>
          <w:sz w:val="22"/>
          <w:szCs w:val="22"/>
        </w:rPr>
      </w:pPr>
    </w:p>
    <w:p w:rsidR="00CF4B42" w:rsidRPr="00FF0137" w:rsidRDefault="00CF4B42" w:rsidP="004F0EF2">
      <w:pPr>
        <w:ind w:left="284" w:right="284" w:firstLine="284"/>
        <w:jc w:val="both"/>
        <w:rPr>
          <w:i/>
          <w:sz w:val="22"/>
          <w:szCs w:val="22"/>
        </w:rPr>
      </w:pPr>
      <w:r w:rsidRPr="00FF0137">
        <w:rPr>
          <w:b/>
          <w:sz w:val="22"/>
          <w:szCs w:val="22"/>
        </w:rPr>
        <w:lastRenderedPageBreak/>
        <w:t>Ключевые слова:</w:t>
      </w:r>
      <w:r w:rsidRPr="00FF0137">
        <w:rPr>
          <w:sz w:val="22"/>
          <w:szCs w:val="22"/>
        </w:rPr>
        <w:t xml:space="preserve"> опасный экзогенный природный процесс, геотаксон, потенциальная природная опасность, интегральная оценка потенциальной природной опасности с учетом сезонности.</w:t>
      </w:r>
    </w:p>
    <w:p w:rsidR="00431D96" w:rsidRPr="00FF0137" w:rsidRDefault="00431D96" w:rsidP="004F0EF2">
      <w:pPr>
        <w:ind w:firstLine="284"/>
        <w:jc w:val="both"/>
        <w:rPr>
          <w:sz w:val="24"/>
          <w:szCs w:val="24"/>
        </w:rPr>
      </w:pPr>
    </w:p>
    <w:p w:rsidR="00431D96" w:rsidRPr="00FF0137" w:rsidRDefault="00431D96" w:rsidP="004F0EF2">
      <w:pPr>
        <w:jc w:val="center"/>
        <w:rPr>
          <w:b/>
          <w:sz w:val="28"/>
          <w:szCs w:val="28"/>
          <w:lang w:val="en-US"/>
        </w:rPr>
      </w:pPr>
      <w:r w:rsidRPr="00FF0137">
        <w:rPr>
          <w:b/>
          <w:sz w:val="28"/>
          <w:szCs w:val="28"/>
          <w:lang w:val="en-US"/>
        </w:rPr>
        <w:t>SEASONALLY DIFFERENTIATED NUMERICAL ESTIMATES</w:t>
      </w:r>
    </w:p>
    <w:p w:rsidR="00431D96" w:rsidRPr="00FF0137" w:rsidRDefault="00431D96" w:rsidP="004F0EF2">
      <w:pPr>
        <w:jc w:val="center"/>
        <w:rPr>
          <w:b/>
          <w:sz w:val="28"/>
          <w:szCs w:val="28"/>
          <w:lang w:val="en-US"/>
        </w:rPr>
      </w:pPr>
      <w:r w:rsidRPr="00FF0137">
        <w:rPr>
          <w:b/>
          <w:sz w:val="28"/>
          <w:szCs w:val="28"/>
          <w:lang w:val="en-US"/>
        </w:rPr>
        <w:t>OF SUSCEPTIBILITY OF GEOSYSTEMS TO THE DANGEROUS</w:t>
      </w:r>
    </w:p>
    <w:p w:rsidR="00431D96" w:rsidRPr="00FF0137" w:rsidRDefault="00431D96" w:rsidP="004F0EF2">
      <w:pPr>
        <w:jc w:val="center"/>
        <w:rPr>
          <w:b/>
          <w:sz w:val="28"/>
          <w:szCs w:val="28"/>
          <w:lang w:val="en-US"/>
        </w:rPr>
      </w:pPr>
      <w:r w:rsidRPr="00FF0137">
        <w:rPr>
          <w:b/>
          <w:sz w:val="28"/>
          <w:szCs w:val="28"/>
          <w:lang w:val="en-US"/>
        </w:rPr>
        <w:t>EXOGENOUS PROCESSES</w:t>
      </w:r>
    </w:p>
    <w:p w:rsidR="00431D96" w:rsidRPr="00FF0137" w:rsidRDefault="00431D96" w:rsidP="004F0EF2">
      <w:pPr>
        <w:jc w:val="center"/>
        <w:rPr>
          <w:sz w:val="18"/>
          <w:szCs w:val="18"/>
          <w:lang w:val="en-US"/>
        </w:rPr>
      </w:pPr>
    </w:p>
    <w:p w:rsidR="00431D96" w:rsidRPr="00FF0137" w:rsidRDefault="00431D96" w:rsidP="004F0EF2">
      <w:pPr>
        <w:jc w:val="center"/>
        <w:rPr>
          <w:b/>
          <w:sz w:val="24"/>
          <w:szCs w:val="24"/>
          <w:lang w:val="en-US"/>
        </w:rPr>
      </w:pPr>
      <w:r w:rsidRPr="00FF0137">
        <w:rPr>
          <w:b/>
          <w:sz w:val="24"/>
          <w:szCs w:val="24"/>
          <w:lang w:val="en-US"/>
        </w:rPr>
        <w:t>P.E. MARCHENKO</w:t>
      </w:r>
    </w:p>
    <w:p w:rsidR="00431D96" w:rsidRPr="00FF0137" w:rsidRDefault="00431D96" w:rsidP="004F0EF2">
      <w:pPr>
        <w:jc w:val="center"/>
        <w:rPr>
          <w:sz w:val="18"/>
          <w:szCs w:val="18"/>
          <w:lang w:val="en-US"/>
        </w:rPr>
      </w:pPr>
    </w:p>
    <w:p w:rsidR="00431D96" w:rsidRPr="00FF0137" w:rsidRDefault="00431D96" w:rsidP="004F0EF2">
      <w:pPr>
        <w:jc w:val="center"/>
        <w:rPr>
          <w:lang w:val="en-US"/>
        </w:rPr>
      </w:pPr>
      <w:r w:rsidRPr="00FF0137">
        <w:rPr>
          <w:lang w:val="en-US"/>
        </w:rPr>
        <w:t>Kabardin-Balkar Scientific Center of the Russian Academy of Sciences</w:t>
      </w:r>
    </w:p>
    <w:p w:rsidR="00431D96" w:rsidRPr="00FF0137" w:rsidRDefault="00431D96" w:rsidP="004F0EF2">
      <w:pPr>
        <w:jc w:val="center"/>
        <w:rPr>
          <w:lang w:val="en-US"/>
        </w:rPr>
      </w:pPr>
      <w:r w:rsidRPr="00FF0137">
        <w:rPr>
          <w:lang w:val="en-US"/>
        </w:rPr>
        <w:t>Center of Geographic Researches</w:t>
      </w:r>
    </w:p>
    <w:p w:rsidR="00431D96" w:rsidRPr="00FF0137" w:rsidRDefault="00431D96" w:rsidP="004F0EF2">
      <w:pPr>
        <w:jc w:val="center"/>
        <w:rPr>
          <w:lang w:val="en-US"/>
        </w:rPr>
      </w:pPr>
      <w:r w:rsidRPr="00FF0137">
        <w:rPr>
          <w:lang w:val="en-US"/>
        </w:rPr>
        <w:t>360002, KBR, Nalchik, 2, Balkarova street</w:t>
      </w:r>
    </w:p>
    <w:p w:rsidR="00431D96" w:rsidRPr="00FF0137" w:rsidRDefault="00431D96" w:rsidP="004F0EF2">
      <w:pPr>
        <w:jc w:val="center"/>
        <w:rPr>
          <w:lang w:val="en-US"/>
        </w:rPr>
      </w:pPr>
      <w:r w:rsidRPr="00FF0137">
        <w:rPr>
          <w:lang w:val="en-US"/>
        </w:rPr>
        <w:t xml:space="preserve">E-mail: </w:t>
      </w:r>
      <w:hyperlink r:id="rId123" w:history="1">
        <w:r w:rsidRPr="00FF0137">
          <w:rPr>
            <w:rStyle w:val="a7"/>
            <w:color w:val="auto"/>
            <w:lang w:val="en-US"/>
          </w:rPr>
          <w:t>kbncran@mail.ru</w:t>
        </w:r>
      </w:hyperlink>
    </w:p>
    <w:p w:rsidR="00431D96" w:rsidRPr="00FF0137" w:rsidRDefault="00431D96" w:rsidP="004F0EF2">
      <w:pPr>
        <w:jc w:val="center"/>
        <w:rPr>
          <w:sz w:val="18"/>
          <w:szCs w:val="18"/>
          <w:lang w:val="en-US"/>
        </w:rPr>
      </w:pPr>
    </w:p>
    <w:p w:rsidR="00431D96" w:rsidRPr="00FF0137" w:rsidRDefault="00431D96" w:rsidP="004F0EF2">
      <w:pPr>
        <w:ind w:firstLine="284"/>
        <w:jc w:val="both"/>
        <w:rPr>
          <w:sz w:val="22"/>
          <w:szCs w:val="22"/>
          <w:lang w:val="en-US"/>
        </w:rPr>
      </w:pPr>
      <w:r w:rsidRPr="00FF0137">
        <w:rPr>
          <w:sz w:val="22"/>
          <w:szCs w:val="22"/>
          <w:lang w:val="en-US"/>
        </w:rPr>
        <w:t>Relying on the methodology of a numerical integrated assessment of degree of susceptibility of geosystems to natural hazards based on geoinformation models and methods, that is being developed by the author, the seasonal differentiated estimates of susceptibility of geos</w:t>
      </w:r>
      <w:r w:rsidR="009F6E98" w:rsidRPr="00FF0137">
        <w:rPr>
          <w:sz w:val="22"/>
          <w:szCs w:val="22"/>
          <w:lang w:val="en-US"/>
        </w:rPr>
        <w:t>ystems of Kabardin</w:t>
      </w:r>
      <w:r w:rsidRPr="00FF0137">
        <w:rPr>
          <w:sz w:val="22"/>
          <w:szCs w:val="22"/>
          <w:lang w:val="en-US"/>
        </w:rPr>
        <w:t>-Balkar Republic to the aggregate set of dangerous exogenous processes are presented.</w:t>
      </w:r>
    </w:p>
    <w:p w:rsidR="00431D96" w:rsidRPr="00FF0137" w:rsidRDefault="00431D96" w:rsidP="004F0EF2">
      <w:pPr>
        <w:ind w:firstLine="284"/>
        <w:jc w:val="both"/>
        <w:rPr>
          <w:sz w:val="22"/>
          <w:szCs w:val="22"/>
          <w:lang w:val="en-US"/>
        </w:rPr>
      </w:pPr>
    </w:p>
    <w:p w:rsidR="00431D96" w:rsidRPr="00FF0137" w:rsidRDefault="00431D96" w:rsidP="004F0EF2">
      <w:pPr>
        <w:ind w:firstLine="284"/>
        <w:jc w:val="both"/>
        <w:rPr>
          <w:sz w:val="22"/>
          <w:szCs w:val="22"/>
          <w:lang w:val="en-US"/>
        </w:rPr>
      </w:pPr>
      <w:r w:rsidRPr="00FF0137">
        <w:rPr>
          <w:b/>
          <w:sz w:val="22"/>
          <w:szCs w:val="22"/>
          <w:lang w:val="en-US"/>
        </w:rPr>
        <w:t>Key words</w:t>
      </w:r>
      <w:r w:rsidRPr="00FF0137">
        <w:rPr>
          <w:sz w:val="22"/>
          <w:szCs w:val="22"/>
          <w:lang w:val="en-US"/>
        </w:rPr>
        <w:t>: dangerous exogenous natural process, geotaxon, potential natural danger, integrated assessment of potential natural danger taking into account seasonality.</w:t>
      </w:r>
    </w:p>
    <w:p w:rsidR="00431D96" w:rsidRPr="00FF0137" w:rsidRDefault="00431D96" w:rsidP="004F0EF2">
      <w:pPr>
        <w:ind w:firstLine="284"/>
        <w:jc w:val="both"/>
        <w:rPr>
          <w:sz w:val="24"/>
          <w:szCs w:val="24"/>
          <w:lang w:val="en-US"/>
        </w:rPr>
      </w:pPr>
    </w:p>
    <w:p w:rsidR="00431D96" w:rsidRPr="00FF0137" w:rsidRDefault="00431D96" w:rsidP="004F0EF2">
      <w:pPr>
        <w:jc w:val="center"/>
        <w:rPr>
          <w:b/>
          <w:sz w:val="24"/>
          <w:szCs w:val="24"/>
        </w:rPr>
      </w:pPr>
      <w:r w:rsidRPr="00FF0137">
        <w:rPr>
          <w:b/>
          <w:sz w:val="24"/>
          <w:szCs w:val="24"/>
        </w:rPr>
        <w:t>ЛИТЕРАТУРА</w:t>
      </w:r>
    </w:p>
    <w:p w:rsidR="00431D96" w:rsidRPr="00FF0137" w:rsidRDefault="00431D96" w:rsidP="004F0EF2">
      <w:pPr>
        <w:jc w:val="center"/>
        <w:rPr>
          <w:sz w:val="24"/>
          <w:szCs w:val="24"/>
        </w:rPr>
      </w:pP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 xml:space="preserve">Марченко П.Е. </w:t>
      </w:r>
      <w:r w:rsidRPr="00FF0137">
        <w:rPr>
          <w:rFonts w:ascii="Times New Roman" w:hAnsi="Times New Roman"/>
          <w:sz w:val="24"/>
          <w:szCs w:val="24"/>
        </w:rPr>
        <w:t xml:space="preserve">Некоторые результаты математического моделирования в задаче определения интегрального показателя природно-техногенной опасности территории // Материалы </w:t>
      </w:r>
      <w:r w:rsidRPr="00FF0137">
        <w:rPr>
          <w:rFonts w:ascii="Times New Roman" w:hAnsi="Times New Roman"/>
          <w:sz w:val="24"/>
          <w:szCs w:val="24"/>
          <w:lang w:val="en-US"/>
        </w:rPr>
        <w:t>II</w:t>
      </w:r>
      <w:r w:rsidRPr="00FF0137">
        <w:rPr>
          <w:rFonts w:ascii="Times New Roman" w:hAnsi="Times New Roman"/>
          <w:sz w:val="24"/>
          <w:szCs w:val="24"/>
        </w:rPr>
        <w:t xml:space="preserve"> всероссийской  конференции «Проблемы информатизации регионального управления». Нальчик. 2006. С. 134-139.</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Балкаров Б.Б., Марченко П.Е.</w:t>
      </w:r>
      <w:r w:rsidRPr="00FF0137">
        <w:rPr>
          <w:rFonts w:ascii="Times New Roman" w:hAnsi="Times New Roman"/>
          <w:sz w:val="24"/>
          <w:szCs w:val="24"/>
        </w:rPr>
        <w:t xml:space="preserve"> Некоторые вопросы моделирования природно-антропогенной опасности территорий // Материалы всероссийской научной конференции «Математическое моделирование в научных исследованиях». Ч. </w:t>
      </w:r>
      <w:r w:rsidRPr="00FF0137">
        <w:rPr>
          <w:rFonts w:ascii="Times New Roman" w:hAnsi="Times New Roman"/>
          <w:sz w:val="24"/>
          <w:szCs w:val="24"/>
          <w:lang w:val="en-US"/>
        </w:rPr>
        <w:t>II</w:t>
      </w:r>
      <w:r w:rsidRPr="00FF0137">
        <w:rPr>
          <w:rFonts w:ascii="Times New Roman" w:hAnsi="Times New Roman"/>
          <w:sz w:val="24"/>
          <w:szCs w:val="24"/>
        </w:rPr>
        <w:t>. Ставрополь. 2000.      С. 22-25.</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Об определении интегрального показателя природно-техногенной опасности территории: основные положения, некоторые результаты численного модел</w:t>
      </w:r>
      <w:r w:rsidRPr="00FF0137">
        <w:rPr>
          <w:rFonts w:ascii="Times New Roman" w:hAnsi="Times New Roman"/>
          <w:sz w:val="24"/>
          <w:szCs w:val="24"/>
        </w:rPr>
        <w:t>и</w:t>
      </w:r>
      <w:r w:rsidRPr="00FF0137">
        <w:rPr>
          <w:rFonts w:ascii="Times New Roman" w:hAnsi="Times New Roman"/>
          <w:sz w:val="24"/>
          <w:szCs w:val="24"/>
        </w:rPr>
        <w:t>рования // В сб. «Системные исследования современного состояния и пути развития Юга России». Тез. докладов Международной научной конференции. Ростов-на-Дону. 2006. С. 161-162.</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Построение интегральных оценок природно-техногенной опасности территорий // Проблемы безопасности и чрезвычайных ситуаций. 2008. № 4. С. 91-98.</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О научно-методических основах ранжирования территорий, по</w:t>
      </w:r>
      <w:r w:rsidRPr="00FF0137">
        <w:rPr>
          <w:rFonts w:ascii="Times New Roman" w:hAnsi="Times New Roman"/>
          <w:sz w:val="24"/>
          <w:szCs w:val="24"/>
        </w:rPr>
        <w:t>д</w:t>
      </w:r>
      <w:r w:rsidRPr="00FF0137">
        <w:rPr>
          <w:rFonts w:ascii="Times New Roman" w:hAnsi="Times New Roman"/>
          <w:sz w:val="24"/>
          <w:szCs w:val="24"/>
        </w:rPr>
        <w:t>верженных воздействию опасных природно-техногенных процессов // Вестник Российск</w:t>
      </w:r>
      <w:r w:rsidRPr="00FF0137">
        <w:rPr>
          <w:rFonts w:ascii="Times New Roman" w:hAnsi="Times New Roman"/>
          <w:sz w:val="24"/>
          <w:szCs w:val="24"/>
        </w:rPr>
        <w:t>о</w:t>
      </w:r>
      <w:r w:rsidRPr="00FF0137">
        <w:rPr>
          <w:rFonts w:ascii="Times New Roman" w:hAnsi="Times New Roman"/>
          <w:sz w:val="24"/>
          <w:szCs w:val="24"/>
        </w:rPr>
        <w:t>го университета дружбы народов. Серия: Экология и безопасность жизнедеятельности. 2008. № 3. С. 23-29.</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Анализ подверженности территориальных систем воздействию опасных природно-техногенных процессов на основе геоинформационных моделей и м</w:t>
      </w:r>
      <w:r w:rsidRPr="00FF0137">
        <w:rPr>
          <w:rFonts w:ascii="Times New Roman" w:hAnsi="Times New Roman"/>
          <w:sz w:val="24"/>
          <w:szCs w:val="24"/>
        </w:rPr>
        <w:t>е</w:t>
      </w:r>
      <w:r w:rsidRPr="00FF0137">
        <w:rPr>
          <w:rFonts w:ascii="Times New Roman" w:hAnsi="Times New Roman"/>
          <w:sz w:val="24"/>
          <w:szCs w:val="24"/>
        </w:rPr>
        <w:t>тодов (на примере Кабардино-Балкарской Республики) // Известия Кабардино-Балкарского научного центра РАН. 2010. № 3. С. 159-168.</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Геоинформационные аспекты интегральной оценки подверженн</w:t>
      </w:r>
      <w:r w:rsidRPr="00FF0137">
        <w:rPr>
          <w:rFonts w:ascii="Times New Roman" w:hAnsi="Times New Roman"/>
          <w:sz w:val="24"/>
          <w:szCs w:val="24"/>
        </w:rPr>
        <w:t>о</w:t>
      </w:r>
      <w:r w:rsidRPr="00FF0137">
        <w:rPr>
          <w:rFonts w:ascii="Times New Roman" w:hAnsi="Times New Roman"/>
          <w:sz w:val="24"/>
          <w:szCs w:val="24"/>
        </w:rPr>
        <w:t>сти территориальных систем геодинамическим процессам // Геологи и геофизика Юга России. 2011. № 1. С. 59- 69.</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lastRenderedPageBreak/>
        <w:t>Марченко П.Е.</w:t>
      </w:r>
      <w:r w:rsidRPr="00FF0137">
        <w:rPr>
          <w:rFonts w:ascii="Times New Roman" w:hAnsi="Times New Roman"/>
          <w:sz w:val="24"/>
          <w:szCs w:val="24"/>
        </w:rPr>
        <w:t xml:space="preserve"> Геоинформационные модели и методы интегральной оценки пр</w:t>
      </w:r>
      <w:r w:rsidRPr="00FF0137">
        <w:rPr>
          <w:rFonts w:ascii="Times New Roman" w:hAnsi="Times New Roman"/>
          <w:sz w:val="24"/>
          <w:szCs w:val="24"/>
        </w:rPr>
        <w:t>и</w:t>
      </w:r>
      <w:r w:rsidRPr="00FF0137">
        <w:rPr>
          <w:rFonts w:ascii="Times New Roman" w:hAnsi="Times New Roman"/>
          <w:sz w:val="24"/>
          <w:szCs w:val="24"/>
        </w:rPr>
        <w:t xml:space="preserve">родно-техногенной опасности территориальных систем / Автореф. дисс... д. техн. наук. Санкт-Петербург. 2010. 44с. </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Некоторые методические вопросы численной оценки подверженн</w:t>
      </w:r>
      <w:r w:rsidRPr="00FF0137">
        <w:rPr>
          <w:rFonts w:ascii="Times New Roman" w:hAnsi="Times New Roman"/>
          <w:sz w:val="24"/>
          <w:szCs w:val="24"/>
        </w:rPr>
        <w:t>о</w:t>
      </w:r>
      <w:r w:rsidRPr="00FF0137">
        <w:rPr>
          <w:rFonts w:ascii="Times New Roman" w:hAnsi="Times New Roman"/>
          <w:sz w:val="24"/>
          <w:szCs w:val="24"/>
        </w:rPr>
        <w:t>сти геосистем опасным природно-техногенным процессам // Известия Кабардино-Балкарского научного центра РАН. 2014. № 5. С. 62-69.</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Марченко П.Е.</w:t>
      </w:r>
      <w:r w:rsidRPr="00FF0137">
        <w:rPr>
          <w:rFonts w:ascii="Times New Roman" w:hAnsi="Times New Roman"/>
          <w:sz w:val="24"/>
          <w:szCs w:val="24"/>
        </w:rPr>
        <w:t xml:space="preserve"> О влиянии характеристик опасных природных процессов на инт</w:t>
      </w:r>
      <w:r w:rsidRPr="00FF0137">
        <w:rPr>
          <w:rFonts w:ascii="Times New Roman" w:hAnsi="Times New Roman"/>
          <w:sz w:val="24"/>
          <w:szCs w:val="24"/>
        </w:rPr>
        <w:t>е</w:t>
      </w:r>
      <w:r w:rsidRPr="00FF0137">
        <w:rPr>
          <w:rFonts w:ascii="Times New Roman" w:hAnsi="Times New Roman"/>
          <w:sz w:val="24"/>
          <w:szCs w:val="24"/>
        </w:rPr>
        <w:t>гральную оценку степени опасности геосистем // Известия Кабардино-Балкарского нау</w:t>
      </w:r>
      <w:r w:rsidRPr="00FF0137">
        <w:rPr>
          <w:rFonts w:ascii="Times New Roman" w:hAnsi="Times New Roman"/>
          <w:sz w:val="24"/>
          <w:szCs w:val="24"/>
        </w:rPr>
        <w:t>ч</w:t>
      </w:r>
      <w:r w:rsidRPr="00FF0137">
        <w:rPr>
          <w:rFonts w:ascii="Times New Roman" w:hAnsi="Times New Roman"/>
          <w:sz w:val="24"/>
          <w:szCs w:val="24"/>
        </w:rPr>
        <w:t>ного центра РАН. 2014. № 4. С. 35-44.</w:t>
      </w:r>
    </w:p>
    <w:p w:rsidR="00431D96" w:rsidRPr="00FF0137" w:rsidRDefault="00431D96" w:rsidP="004F0EF2">
      <w:pPr>
        <w:pStyle w:val="af2"/>
        <w:numPr>
          <w:ilvl w:val="0"/>
          <w:numId w:val="6"/>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Анисимов Д.А., Кюль Е.В.,</w:t>
      </w:r>
      <w:r w:rsidRPr="00FF0137">
        <w:rPr>
          <w:rFonts w:ascii="Times New Roman" w:hAnsi="Times New Roman"/>
          <w:sz w:val="24"/>
          <w:szCs w:val="24"/>
        </w:rPr>
        <w:t xml:space="preserve"> </w:t>
      </w:r>
      <w:r w:rsidRPr="00FF0137">
        <w:rPr>
          <w:rFonts w:ascii="Times New Roman" w:hAnsi="Times New Roman"/>
          <w:i/>
          <w:sz w:val="24"/>
          <w:szCs w:val="24"/>
        </w:rPr>
        <w:t>Марченко П.Е.</w:t>
      </w:r>
      <w:r w:rsidRPr="00FF0137">
        <w:rPr>
          <w:rFonts w:ascii="Times New Roman" w:hAnsi="Times New Roman"/>
          <w:sz w:val="24"/>
          <w:szCs w:val="24"/>
        </w:rPr>
        <w:t xml:space="preserve"> Методическое и информационное обе</w:t>
      </w:r>
      <w:r w:rsidRPr="00FF0137">
        <w:rPr>
          <w:rFonts w:ascii="Times New Roman" w:hAnsi="Times New Roman"/>
          <w:sz w:val="24"/>
          <w:szCs w:val="24"/>
        </w:rPr>
        <w:t>с</w:t>
      </w:r>
      <w:r w:rsidRPr="00FF0137">
        <w:rPr>
          <w:rFonts w:ascii="Times New Roman" w:hAnsi="Times New Roman"/>
          <w:sz w:val="24"/>
          <w:szCs w:val="24"/>
        </w:rPr>
        <w:t xml:space="preserve">печение оценки подверженности геосистем опасным экзогенным процессам // Известия Кабардино-Балкарского научного центра РАН. 2012. </w:t>
      </w:r>
      <w:r w:rsidRPr="00FF0137">
        <w:rPr>
          <w:rFonts w:ascii="Times New Roman" w:hAnsi="Times New Roman"/>
          <w:sz w:val="24"/>
          <w:szCs w:val="24"/>
          <w:lang w:val="en-US"/>
        </w:rPr>
        <w:t>№</w:t>
      </w:r>
      <w:r w:rsidRPr="00FF0137">
        <w:rPr>
          <w:rFonts w:ascii="Times New Roman" w:hAnsi="Times New Roman"/>
          <w:sz w:val="24"/>
          <w:szCs w:val="24"/>
        </w:rPr>
        <w:t xml:space="preserve"> </w:t>
      </w:r>
      <w:r w:rsidRPr="00FF0137">
        <w:rPr>
          <w:rFonts w:ascii="Times New Roman" w:hAnsi="Times New Roman"/>
          <w:sz w:val="24"/>
          <w:szCs w:val="24"/>
          <w:lang w:val="en-US"/>
        </w:rPr>
        <w:t xml:space="preserve">6. </w:t>
      </w:r>
      <w:r w:rsidRPr="00FF0137">
        <w:rPr>
          <w:rFonts w:ascii="Times New Roman" w:hAnsi="Times New Roman"/>
          <w:sz w:val="24"/>
          <w:szCs w:val="24"/>
        </w:rPr>
        <w:t>С</w:t>
      </w:r>
      <w:r w:rsidRPr="00FF0137">
        <w:rPr>
          <w:rFonts w:ascii="Times New Roman" w:hAnsi="Times New Roman"/>
          <w:sz w:val="24"/>
          <w:szCs w:val="24"/>
          <w:lang w:val="en-US"/>
        </w:rPr>
        <w:t>.</w:t>
      </w:r>
      <w:r w:rsidRPr="00FF0137">
        <w:rPr>
          <w:rFonts w:ascii="Times New Roman" w:hAnsi="Times New Roman"/>
          <w:sz w:val="24"/>
          <w:szCs w:val="24"/>
        </w:rPr>
        <w:t xml:space="preserve"> </w:t>
      </w:r>
      <w:r w:rsidRPr="00FF0137">
        <w:rPr>
          <w:rFonts w:ascii="Times New Roman" w:hAnsi="Times New Roman"/>
          <w:sz w:val="24"/>
          <w:szCs w:val="24"/>
          <w:lang w:val="en-US"/>
        </w:rPr>
        <w:t>55-63.</w:t>
      </w:r>
    </w:p>
    <w:p w:rsidR="00431D96" w:rsidRPr="00FF0137" w:rsidRDefault="00431D96" w:rsidP="004F0EF2">
      <w:pPr>
        <w:ind w:firstLine="284"/>
        <w:jc w:val="both"/>
        <w:rPr>
          <w:sz w:val="24"/>
          <w:szCs w:val="24"/>
          <w:lang w:val="en-US"/>
        </w:rPr>
      </w:pPr>
    </w:p>
    <w:p w:rsidR="00742462" w:rsidRPr="00FF0137" w:rsidRDefault="00742462" w:rsidP="004F0EF2">
      <w:pPr>
        <w:ind w:firstLine="284"/>
        <w:jc w:val="both"/>
        <w:rPr>
          <w:sz w:val="24"/>
          <w:szCs w:val="24"/>
        </w:rPr>
      </w:pPr>
      <w:r w:rsidRPr="00FF0137">
        <w:rPr>
          <w:b/>
          <w:sz w:val="24"/>
          <w:szCs w:val="24"/>
        </w:rPr>
        <w:t>Марченко Павел Евгеньевич</w:t>
      </w:r>
      <w:r w:rsidRPr="00FF0137">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742462" w:rsidRPr="00FF0137" w:rsidRDefault="00742462" w:rsidP="004F0EF2">
      <w:pPr>
        <w:ind w:firstLine="284"/>
        <w:jc w:val="both"/>
        <w:rPr>
          <w:sz w:val="24"/>
          <w:szCs w:val="24"/>
        </w:rPr>
      </w:pPr>
      <w:r w:rsidRPr="00FF0137">
        <w:rPr>
          <w:sz w:val="24"/>
          <w:szCs w:val="24"/>
        </w:rPr>
        <w:t>360002, КБР, г. Нальчик, ул. Балкарова, 2.</w:t>
      </w:r>
    </w:p>
    <w:p w:rsidR="00742462" w:rsidRPr="00FF0137" w:rsidRDefault="00742462" w:rsidP="004F0EF2">
      <w:pPr>
        <w:ind w:firstLine="284"/>
        <w:jc w:val="both"/>
        <w:rPr>
          <w:sz w:val="24"/>
          <w:szCs w:val="24"/>
        </w:rPr>
      </w:pPr>
      <w:r w:rsidRPr="00FF0137">
        <w:rPr>
          <w:sz w:val="24"/>
          <w:szCs w:val="24"/>
        </w:rPr>
        <w:t>Тел.: 8 (8662) 72-01-12 (сл.); факс: 8 (8662) 42-29-67.</w:t>
      </w:r>
    </w:p>
    <w:p w:rsidR="00742462" w:rsidRPr="00FF0137" w:rsidRDefault="00742462"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r w:rsidRPr="00FF0137">
        <w:rPr>
          <w:sz w:val="24"/>
          <w:szCs w:val="24"/>
          <w:u w:val="single"/>
          <w:lang w:val="en-US"/>
        </w:rPr>
        <w:t>kbncran</w:t>
      </w:r>
      <w:r w:rsidRPr="00FF0137">
        <w:rPr>
          <w:sz w:val="24"/>
          <w:szCs w:val="24"/>
          <w:u w:val="single"/>
        </w:rPr>
        <w:t>@</w:t>
      </w:r>
      <w:r w:rsidRPr="00FF0137">
        <w:rPr>
          <w:sz w:val="24"/>
          <w:szCs w:val="24"/>
          <w:u w:val="single"/>
          <w:lang w:val="en-US"/>
        </w:rPr>
        <w:t>mail</w:t>
      </w:r>
      <w:r w:rsidRPr="00FF0137">
        <w:rPr>
          <w:sz w:val="24"/>
          <w:szCs w:val="24"/>
          <w:u w:val="single"/>
        </w:rPr>
        <w:t>.</w:t>
      </w:r>
      <w:r w:rsidRPr="00FF0137">
        <w:rPr>
          <w:sz w:val="24"/>
          <w:szCs w:val="24"/>
          <w:u w:val="single"/>
          <w:lang w:val="en-US"/>
        </w:rPr>
        <w:t>ru</w:t>
      </w:r>
    </w:p>
    <w:p w:rsidR="00742462" w:rsidRPr="00FF0137" w:rsidRDefault="00742462" w:rsidP="004F0EF2">
      <w:pPr>
        <w:ind w:firstLine="284"/>
        <w:jc w:val="both"/>
        <w:rPr>
          <w:rStyle w:val="hps"/>
          <w:sz w:val="24"/>
          <w:szCs w:val="24"/>
        </w:rPr>
      </w:pPr>
    </w:p>
    <w:p w:rsidR="00742462" w:rsidRPr="00FF0137" w:rsidRDefault="00742462" w:rsidP="004F0EF2">
      <w:pPr>
        <w:ind w:firstLine="284"/>
        <w:jc w:val="both"/>
        <w:rPr>
          <w:sz w:val="24"/>
          <w:szCs w:val="24"/>
          <w:lang w:val="en-US"/>
        </w:rPr>
      </w:pPr>
      <w:r w:rsidRPr="00FF0137">
        <w:rPr>
          <w:b/>
          <w:sz w:val="24"/>
          <w:szCs w:val="24"/>
          <w:lang w:val="en-US"/>
        </w:rPr>
        <w:t>Marchenko Pavel Evgenyevich</w:t>
      </w:r>
      <w:r w:rsidRPr="00FF0137">
        <w:rPr>
          <w:sz w:val="24"/>
          <w:szCs w:val="24"/>
          <w:lang w:val="en-US"/>
        </w:rPr>
        <w:t>, doctor of technical sciences, chief scientific secretary of the Presidium of the Kabardin-Balkar Scientific Center of RAS, chief of the Center of geographic researches of KBSC of RAS.</w:t>
      </w:r>
    </w:p>
    <w:p w:rsidR="00742462" w:rsidRPr="00FF0137" w:rsidRDefault="00742462" w:rsidP="004F0EF2">
      <w:pPr>
        <w:ind w:firstLine="284"/>
        <w:jc w:val="both"/>
        <w:rPr>
          <w:sz w:val="24"/>
          <w:szCs w:val="24"/>
          <w:lang w:val="en-US"/>
        </w:rPr>
      </w:pPr>
      <w:r w:rsidRPr="00FF0137">
        <w:rPr>
          <w:sz w:val="24"/>
          <w:szCs w:val="24"/>
          <w:lang w:val="en-US"/>
        </w:rPr>
        <w:t>360002, KBR, Nalchik, 2, Balkarova street.</w:t>
      </w:r>
    </w:p>
    <w:p w:rsidR="00742462" w:rsidRPr="00FF0137" w:rsidRDefault="00742462" w:rsidP="004F0EF2">
      <w:pPr>
        <w:ind w:firstLine="284"/>
        <w:jc w:val="both"/>
        <w:rPr>
          <w:sz w:val="24"/>
          <w:szCs w:val="24"/>
          <w:lang w:val="en-US"/>
        </w:rPr>
      </w:pPr>
      <w:r w:rsidRPr="00FF0137">
        <w:rPr>
          <w:caps/>
          <w:sz w:val="24"/>
          <w:szCs w:val="24"/>
          <w:lang w:val="en-US" w:eastAsia="en-US"/>
        </w:rPr>
        <w:t>p</w:t>
      </w:r>
      <w:r w:rsidRPr="00FF0137">
        <w:rPr>
          <w:sz w:val="24"/>
          <w:szCs w:val="24"/>
          <w:lang w:val="en-US" w:eastAsia="en-US"/>
        </w:rPr>
        <w:t>h.</w:t>
      </w:r>
      <w:r w:rsidRPr="00FF0137">
        <w:rPr>
          <w:sz w:val="24"/>
          <w:szCs w:val="24"/>
          <w:lang w:val="en-US"/>
        </w:rPr>
        <w:t>: 8 (8662) 72-01-12 (office), 8 (8662) 42-29-67 (fax).</w:t>
      </w:r>
    </w:p>
    <w:p w:rsidR="00742462" w:rsidRPr="00FF0137" w:rsidRDefault="00742462" w:rsidP="004F0EF2">
      <w:pPr>
        <w:ind w:firstLine="284"/>
        <w:jc w:val="both"/>
        <w:rPr>
          <w:sz w:val="24"/>
          <w:szCs w:val="24"/>
          <w:lang w:val="en-US"/>
        </w:rPr>
      </w:pPr>
      <w:r w:rsidRPr="00FF0137">
        <w:rPr>
          <w:sz w:val="24"/>
          <w:szCs w:val="24"/>
          <w:lang w:val="en-US"/>
        </w:rPr>
        <w:t xml:space="preserve">E-mail: </w:t>
      </w:r>
      <w:hyperlink r:id="rId124" w:history="1">
        <w:r w:rsidRPr="00FF0137">
          <w:rPr>
            <w:sz w:val="24"/>
            <w:szCs w:val="24"/>
            <w:u w:val="single"/>
            <w:lang w:val="en-US"/>
          </w:rPr>
          <w:t>kbncran@mail.ru</w:t>
        </w:r>
      </w:hyperlink>
    </w:p>
    <w:p w:rsidR="00742462" w:rsidRPr="00FF0137" w:rsidRDefault="00742462" w:rsidP="004F0EF2">
      <w:pPr>
        <w:ind w:firstLine="284"/>
        <w:jc w:val="both"/>
        <w:rPr>
          <w:sz w:val="24"/>
          <w:szCs w:val="24"/>
          <w:shd w:val="clear" w:color="auto" w:fill="FAFAFA"/>
          <w:lang w:val="en-US"/>
        </w:rPr>
      </w:pPr>
      <w:r w:rsidRPr="00FF0137">
        <w:rPr>
          <w:sz w:val="24"/>
          <w:szCs w:val="24"/>
          <w:shd w:val="clear" w:color="auto" w:fill="FAFAFA"/>
          <w:lang w:val="en-US"/>
        </w:rPr>
        <w:t>_________________________________________________________________________</w:t>
      </w:r>
    </w:p>
    <w:p w:rsidR="00742462" w:rsidRPr="00FF0137" w:rsidRDefault="00742462" w:rsidP="004F0EF2">
      <w:pPr>
        <w:ind w:firstLine="284"/>
        <w:jc w:val="both"/>
        <w:rPr>
          <w:sz w:val="24"/>
          <w:szCs w:val="24"/>
          <w:lang w:val="en-US"/>
        </w:rPr>
      </w:pPr>
    </w:p>
    <w:p w:rsidR="00F418D9" w:rsidRPr="00FF0137" w:rsidRDefault="00F418D9" w:rsidP="004F0EF2">
      <w:pPr>
        <w:jc w:val="both"/>
        <w:rPr>
          <w:i/>
          <w:sz w:val="24"/>
          <w:szCs w:val="24"/>
        </w:rPr>
      </w:pPr>
      <w:r w:rsidRPr="00FF0137">
        <w:rPr>
          <w:i/>
          <w:sz w:val="24"/>
          <w:szCs w:val="24"/>
        </w:rPr>
        <w:t>УДК 575.224.46.044</w:t>
      </w:r>
    </w:p>
    <w:p w:rsidR="00F418D9" w:rsidRPr="00FF0137" w:rsidRDefault="00F418D9" w:rsidP="004F0EF2">
      <w:pPr>
        <w:jc w:val="both"/>
        <w:rPr>
          <w:bCs/>
          <w:sz w:val="10"/>
          <w:szCs w:val="10"/>
        </w:rPr>
      </w:pPr>
    </w:p>
    <w:p w:rsidR="009B77EB" w:rsidRPr="00FF0137" w:rsidRDefault="00F418D9" w:rsidP="004F0EF2">
      <w:pPr>
        <w:jc w:val="center"/>
        <w:rPr>
          <w:b/>
          <w:sz w:val="28"/>
          <w:szCs w:val="28"/>
        </w:rPr>
      </w:pPr>
      <w:r w:rsidRPr="00FF0137">
        <w:rPr>
          <w:b/>
          <w:sz w:val="28"/>
          <w:szCs w:val="28"/>
        </w:rPr>
        <w:t>ИССЛЕДОВАНИЕ ГЕНОТОКСИЧЕСКОГО ВЛИЯНИЯ</w:t>
      </w:r>
    </w:p>
    <w:p w:rsidR="00F418D9" w:rsidRPr="00FF0137" w:rsidRDefault="00F418D9" w:rsidP="004F0EF2">
      <w:pPr>
        <w:jc w:val="center"/>
        <w:rPr>
          <w:b/>
          <w:sz w:val="28"/>
          <w:szCs w:val="28"/>
        </w:rPr>
      </w:pPr>
      <w:r w:rsidRPr="00FF0137">
        <w:rPr>
          <w:b/>
          <w:sz w:val="28"/>
          <w:szCs w:val="28"/>
        </w:rPr>
        <w:t>ХВОСТОХРАНИЛИЩ ГОРНО-ОБОГАТИТЕЛЬНОГО КОМБИН</w:t>
      </w:r>
      <w:r w:rsidRPr="00FF0137">
        <w:rPr>
          <w:b/>
          <w:sz w:val="28"/>
          <w:szCs w:val="28"/>
        </w:rPr>
        <w:t>А</w:t>
      </w:r>
      <w:r w:rsidRPr="00FF0137">
        <w:rPr>
          <w:b/>
          <w:sz w:val="28"/>
          <w:szCs w:val="28"/>
        </w:rPr>
        <w:t>ТА</w:t>
      </w:r>
      <w:r w:rsidRPr="00FF0137">
        <w:rPr>
          <w:b/>
          <w:sz w:val="28"/>
          <w:szCs w:val="28"/>
        </w:rPr>
        <w:footnoteReference w:id="10"/>
      </w:r>
    </w:p>
    <w:p w:rsidR="00F418D9" w:rsidRPr="00FF0137" w:rsidRDefault="00F418D9" w:rsidP="004F0EF2">
      <w:pPr>
        <w:jc w:val="center"/>
        <w:rPr>
          <w:bCs/>
        </w:rPr>
      </w:pPr>
    </w:p>
    <w:p w:rsidR="00F418D9" w:rsidRPr="00FF0137" w:rsidRDefault="00F418D9" w:rsidP="004F0EF2">
      <w:pPr>
        <w:jc w:val="center"/>
        <w:rPr>
          <w:b/>
          <w:sz w:val="24"/>
          <w:szCs w:val="24"/>
        </w:rPr>
      </w:pPr>
      <w:r w:rsidRPr="00FF0137">
        <w:rPr>
          <w:b/>
          <w:sz w:val="24"/>
          <w:szCs w:val="24"/>
        </w:rPr>
        <w:t>Н.В. РЕУТОВА</w:t>
      </w:r>
      <w:r w:rsidRPr="00FF0137">
        <w:rPr>
          <w:b/>
          <w:sz w:val="24"/>
          <w:szCs w:val="24"/>
          <w:vertAlign w:val="superscript"/>
        </w:rPr>
        <w:t>1,2</w:t>
      </w:r>
      <w:r w:rsidRPr="00FF0137">
        <w:rPr>
          <w:b/>
          <w:sz w:val="24"/>
          <w:szCs w:val="24"/>
        </w:rPr>
        <w:t>, Ф.Р. ДРЕЕВА</w:t>
      </w:r>
      <w:r w:rsidRPr="00FF0137">
        <w:rPr>
          <w:b/>
          <w:sz w:val="24"/>
          <w:szCs w:val="24"/>
          <w:vertAlign w:val="superscript"/>
        </w:rPr>
        <w:t>1,2</w:t>
      </w:r>
      <w:r w:rsidRPr="00FF0137">
        <w:rPr>
          <w:b/>
          <w:sz w:val="24"/>
          <w:szCs w:val="24"/>
        </w:rPr>
        <w:t>, Т.В. РЕУТОВА</w:t>
      </w:r>
      <w:r w:rsidRPr="00FF0137">
        <w:rPr>
          <w:b/>
          <w:sz w:val="24"/>
          <w:szCs w:val="24"/>
          <w:vertAlign w:val="superscript"/>
        </w:rPr>
        <w:t>1,2</w:t>
      </w:r>
      <w:r w:rsidRPr="00FF0137">
        <w:rPr>
          <w:b/>
          <w:sz w:val="24"/>
          <w:szCs w:val="24"/>
        </w:rPr>
        <w:t>, А.А. ШЕВЧЕНКО</w:t>
      </w:r>
      <w:r w:rsidRPr="00FF0137">
        <w:rPr>
          <w:b/>
          <w:sz w:val="24"/>
          <w:szCs w:val="24"/>
          <w:vertAlign w:val="superscript"/>
        </w:rPr>
        <w:t>1</w:t>
      </w:r>
    </w:p>
    <w:p w:rsidR="00F418D9" w:rsidRPr="00FF0137" w:rsidRDefault="00F418D9" w:rsidP="004F0EF2">
      <w:pPr>
        <w:jc w:val="center"/>
        <w:rPr>
          <w:bCs/>
        </w:rPr>
      </w:pPr>
    </w:p>
    <w:p w:rsidR="00F418D9" w:rsidRPr="00FF0137" w:rsidRDefault="00F418D9" w:rsidP="004F0EF2">
      <w:pPr>
        <w:jc w:val="center"/>
        <w:rPr>
          <w:bCs/>
        </w:rPr>
      </w:pPr>
      <w:r w:rsidRPr="00FF0137">
        <w:rPr>
          <w:bCs/>
          <w:vertAlign w:val="superscript"/>
        </w:rPr>
        <w:t>1</w:t>
      </w:r>
      <w:r w:rsidRPr="00FF0137">
        <w:rPr>
          <w:bCs/>
        </w:rPr>
        <w:t>ФГБОУ ВПО Кабардино-Балкарский государственный университет им. Х.М. Бербекова</w:t>
      </w:r>
    </w:p>
    <w:p w:rsidR="00F418D9" w:rsidRPr="00FF0137" w:rsidRDefault="00F418D9" w:rsidP="004F0EF2">
      <w:pPr>
        <w:jc w:val="center"/>
        <w:rPr>
          <w:bCs/>
        </w:rPr>
      </w:pPr>
      <w:r w:rsidRPr="00FF0137">
        <w:rPr>
          <w:bCs/>
        </w:rPr>
        <w:t>360004, КБР, г. Нальчик, ул. Чернышевского, 173</w:t>
      </w:r>
    </w:p>
    <w:p w:rsidR="00F418D9" w:rsidRPr="00FF0137" w:rsidRDefault="00F418D9" w:rsidP="004F0EF2">
      <w:pPr>
        <w:jc w:val="center"/>
      </w:pPr>
      <w:r w:rsidRPr="00FF0137">
        <w:rPr>
          <w:lang w:val="en-US"/>
        </w:rPr>
        <w:t>E</w:t>
      </w:r>
      <w:r w:rsidRPr="00FF0137">
        <w:t>-</w:t>
      </w:r>
      <w:r w:rsidRPr="00FF0137">
        <w:rPr>
          <w:lang w:val="en-US"/>
        </w:rPr>
        <w:t>mail</w:t>
      </w:r>
      <w:r w:rsidRPr="00FF0137">
        <w:t xml:space="preserve">: </w:t>
      </w:r>
      <w:hyperlink r:id="rId125"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F418D9" w:rsidRPr="00FF0137" w:rsidRDefault="00F418D9" w:rsidP="004F0EF2">
      <w:pPr>
        <w:jc w:val="center"/>
        <w:rPr>
          <w:sz w:val="18"/>
          <w:szCs w:val="18"/>
        </w:rPr>
      </w:pPr>
    </w:p>
    <w:p w:rsidR="00F418D9" w:rsidRPr="00FF0137" w:rsidRDefault="00F418D9" w:rsidP="004F0EF2">
      <w:pPr>
        <w:jc w:val="center"/>
      </w:pPr>
      <w:r w:rsidRPr="00FF0137">
        <w:rPr>
          <w:vertAlign w:val="superscript"/>
        </w:rPr>
        <w:t>2</w:t>
      </w:r>
      <w:r w:rsidRPr="00FF0137">
        <w:t>ФГБУН Кабардино-Балкарский научный центр РАН</w:t>
      </w:r>
    </w:p>
    <w:p w:rsidR="00F418D9" w:rsidRPr="00FF0137" w:rsidRDefault="00F418D9" w:rsidP="004F0EF2">
      <w:pPr>
        <w:jc w:val="center"/>
      </w:pPr>
      <w:r w:rsidRPr="00FF0137">
        <w:t>Центр географических исследований</w:t>
      </w:r>
    </w:p>
    <w:p w:rsidR="00F418D9" w:rsidRPr="00FF0137" w:rsidRDefault="00F418D9" w:rsidP="004F0EF2">
      <w:pPr>
        <w:jc w:val="center"/>
      </w:pPr>
      <w:r w:rsidRPr="00FF0137">
        <w:t>360000, КБР, г. Нальчик, ул. Балкарова, 2</w:t>
      </w:r>
    </w:p>
    <w:p w:rsidR="00F418D9" w:rsidRPr="00FF0137" w:rsidRDefault="00F418D9" w:rsidP="004F0EF2">
      <w:pPr>
        <w:jc w:val="center"/>
      </w:pPr>
      <w:r w:rsidRPr="00FF0137">
        <w:rPr>
          <w:lang w:val="en-US"/>
        </w:rPr>
        <w:t>E</w:t>
      </w:r>
      <w:r w:rsidRPr="00FF0137">
        <w:t>-</w:t>
      </w:r>
      <w:r w:rsidRPr="00FF0137">
        <w:rPr>
          <w:lang w:val="en-US"/>
        </w:rPr>
        <w:t>mail</w:t>
      </w:r>
      <w:r w:rsidRPr="00FF0137">
        <w:t xml:space="preserve">: </w:t>
      </w:r>
      <w:hyperlink r:id="rId126" w:history="1">
        <w:r w:rsidRPr="00FF0137">
          <w:rPr>
            <w:rStyle w:val="a7"/>
            <w:color w:val="auto"/>
            <w:lang w:val="en-US"/>
          </w:rPr>
          <w:t>kbncran</w:t>
        </w:r>
        <w:r w:rsidRPr="00FF0137">
          <w:rPr>
            <w:rStyle w:val="a7"/>
            <w:color w:val="auto"/>
          </w:rPr>
          <w:t>@</w:t>
        </w:r>
        <w:r w:rsidRPr="00FF0137">
          <w:rPr>
            <w:rStyle w:val="a7"/>
            <w:color w:val="auto"/>
            <w:lang w:val="en-US"/>
          </w:rPr>
          <w:t>mail</w:t>
        </w:r>
        <w:r w:rsidRPr="00FF0137">
          <w:rPr>
            <w:rStyle w:val="a7"/>
            <w:color w:val="auto"/>
          </w:rPr>
          <w:t>.</w:t>
        </w:r>
        <w:r w:rsidRPr="00FF0137">
          <w:rPr>
            <w:rStyle w:val="a7"/>
            <w:color w:val="auto"/>
            <w:lang w:val="en-US"/>
          </w:rPr>
          <w:t>ru</w:t>
        </w:r>
      </w:hyperlink>
    </w:p>
    <w:p w:rsidR="00F418D9" w:rsidRPr="00FF0137" w:rsidRDefault="00F418D9" w:rsidP="004F0EF2">
      <w:pPr>
        <w:jc w:val="center"/>
        <w:rPr>
          <w:sz w:val="18"/>
          <w:szCs w:val="18"/>
        </w:rPr>
      </w:pPr>
    </w:p>
    <w:p w:rsidR="00F418D9" w:rsidRPr="00FF0137" w:rsidRDefault="00F418D9" w:rsidP="004F0EF2">
      <w:pPr>
        <w:ind w:left="284" w:right="284" w:firstLine="284"/>
        <w:jc w:val="both"/>
        <w:rPr>
          <w:i/>
          <w:iCs/>
          <w:sz w:val="22"/>
          <w:szCs w:val="22"/>
        </w:rPr>
      </w:pPr>
      <w:r w:rsidRPr="00FF0137">
        <w:rPr>
          <w:i/>
          <w:iCs/>
          <w:sz w:val="22"/>
          <w:szCs w:val="22"/>
        </w:rPr>
        <w:t>В статье приводятся сведения о мутагенном влиянии хвостохранилищ Тырныаузского горно-обогатительного комбината. В качестве объекта исследования выбран одуванчик лекарственный (</w:t>
      </w:r>
      <w:r w:rsidRPr="00FF0137">
        <w:rPr>
          <w:i/>
          <w:iCs/>
          <w:sz w:val="22"/>
          <w:szCs w:val="22"/>
          <w:lang w:val="en-US"/>
        </w:rPr>
        <w:t>Taraxacum</w:t>
      </w:r>
      <w:r w:rsidRPr="00FF0137">
        <w:rPr>
          <w:i/>
          <w:iCs/>
          <w:sz w:val="22"/>
          <w:szCs w:val="22"/>
        </w:rPr>
        <w:t xml:space="preserve"> </w:t>
      </w:r>
      <w:r w:rsidRPr="00FF0137">
        <w:rPr>
          <w:i/>
          <w:iCs/>
          <w:sz w:val="22"/>
          <w:szCs w:val="22"/>
          <w:lang w:val="en-US"/>
        </w:rPr>
        <w:t>officinale</w:t>
      </w:r>
      <w:r w:rsidRPr="00FF0137">
        <w:rPr>
          <w:i/>
          <w:iCs/>
          <w:sz w:val="22"/>
          <w:szCs w:val="22"/>
        </w:rPr>
        <w:t xml:space="preserve"> </w:t>
      </w:r>
      <w:r w:rsidRPr="00FF0137">
        <w:rPr>
          <w:i/>
          <w:iCs/>
          <w:sz w:val="22"/>
          <w:szCs w:val="22"/>
          <w:lang w:val="en-US"/>
        </w:rPr>
        <w:t>Wigg</w:t>
      </w:r>
      <w:r w:rsidRPr="00FF0137">
        <w:rPr>
          <w:i/>
          <w:iCs/>
          <w:sz w:val="22"/>
          <w:szCs w:val="22"/>
        </w:rPr>
        <w:t>.</w:t>
      </w:r>
      <w:r w:rsidRPr="00FF0137">
        <w:rPr>
          <w:i/>
          <w:iCs/>
          <w:sz w:val="22"/>
          <w:szCs w:val="22"/>
          <w:lang w:val="en-US"/>
        </w:rPr>
        <w:t>s</w:t>
      </w:r>
      <w:r w:rsidRPr="00FF0137">
        <w:rPr>
          <w:i/>
          <w:iCs/>
          <w:sz w:val="22"/>
          <w:szCs w:val="22"/>
        </w:rPr>
        <w:t>.</w:t>
      </w:r>
      <w:r w:rsidRPr="00FF0137">
        <w:rPr>
          <w:i/>
          <w:iCs/>
          <w:sz w:val="22"/>
          <w:szCs w:val="22"/>
          <w:lang w:val="en-US"/>
        </w:rPr>
        <w:t>l</w:t>
      </w:r>
      <w:r w:rsidRPr="00FF0137">
        <w:rPr>
          <w:i/>
          <w:iCs/>
          <w:sz w:val="22"/>
          <w:szCs w:val="22"/>
        </w:rPr>
        <w:t>.). Исследования были проведены в 1997 и 2014 годах с использованием анафазно-телофазного метода. За прошедшие 17 лет уровень м</w:t>
      </w:r>
      <w:r w:rsidRPr="00FF0137">
        <w:rPr>
          <w:i/>
          <w:iCs/>
          <w:sz w:val="22"/>
          <w:szCs w:val="22"/>
        </w:rPr>
        <w:t>у</w:t>
      </w:r>
      <w:r w:rsidRPr="00FF0137">
        <w:rPr>
          <w:i/>
          <w:iCs/>
          <w:sz w:val="22"/>
          <w:szCs w:val="22"/>
        </w:rPr>
        <w:t>таций снизился в 2,3 раза, что свидетельствует о положительном влиянии проведенной р</w:t>
      </w:r>
      <w:r w:rsidRPr="00FF0137">
        <w:rPr>
          <w:i/>
          <w:iCs/>
          <w:sz w:val="22"/>
          <w:szCs w:val="22"/>
        </w:rPr>
        <w:t>е</w:t>
      </w:r>
      <w:r w:rsidRPr="00FF0137">
        <w:rPr>
          <w:i/>
          <w:iCs/>
          <w:sz w:val="22"/>
          <w:szCs w:val="22"/>
        </w:rPr>
        <w:t>культивации. Но, тем не менее, генотоксическое влияние сохранилось.</w:t>
      </w:r>
    </w:p>
    <w:p w:rsidR="00F418D9" w:rsidRPr="00FF0137" w:rsidRDefault="00F418D9" w:rsidP="004F0EF2">
      <w:pPr>
        <w:ind w:left="284" w:right="284" w:firstLine="284"/>
        <w:jc w:val="both"/>
        <w:rPr>
          <w:iCs/>
          <w:sz w:val="22"/>
          <w:szCs w:val="22"/>
        </w:rPr>
      </w:pPr>
    </w:p>
    <w:p w:rsidR="00F418D9" w:rsidRPr="00FF0137" w:rsidRDefault="00F418D9" w:rsidP="004F0EF2">
      <w:pPr>
        <w:ind w:left="284" w:right="284" w:firstLine="284"/>
        <w:jc w:val="both"/>
        <w:rPr>
          <w:iCs/>
          <w:sz w:val="22"/>
          <w:szCs w:val="22"/>
        </w:rPr>
      </w:pPr>
      <w:r w:rsidRPr="00FF0137">
        <w:rPr>
          <w:b/>
          <w:iCs/>
          <w:sz w:val="22"/>
          <w:szCs w:val="22"/>
        </w:rPr>
        <w:t>Ключевые слова</w:t>
      </w:r>
      <w:r w:rsidRPr="00FF0137">
        <w:rPr>
          <w:iCs/>
          <w:sz w:val="22"/>
          <w:szCs w:val="22"/>
        </w:rPr>
        <w:t>: мутации, виды дикорастущей флоры, тяжелые металлы.</w:t>
      </w:r>
    </w:p>
    <w:p w:rsidR="009B77EB" w:rsidRPr="00FF0137" w:rsidRDefault="009B77EB" w:rsidP="004F0EF2">
      <w:pPr>
        <w:pStyle w:val="af2"/>
        <w:spacing w:after="0" w:line="240" w:lineRule="auto"/>
        <w:ind w:left="0" w:firstLine="284"/>
        <w:jc w:val="both"/>
        <w:rPr>
          <w:rFonts w:ascii="Times New Roman" w:hAnsi="Times New Roman"/>
        </w:rPr>
      </w:pPr>
    </w:p>
    <w:p w:rsidR="009B77EB" w:rsidRPr="00FF0137" w:rsidRDefault="009B77EB" w:rsidP="004F0EF2">
      <w:pPr>
        <w:pStyle w:val="af2"/>
        <w:spacing w:after="0" w:line="240" w:lineRule="auto"/>
        <w:ind w:left="0"/>
        <w:jc w:val="center"/>
        <w:rPr>
          <w:rFonts w:ascii="Times New Roman" w:hAnsi="Times New Roman"/>
          <w:b/>
          <w:sz w:val="28"/>
          <w:szCs w:val="28"/>
          <w:lang w:val="en-US"/>
        </w:rPr>
      </w:pPr>
      <w:r w:rsidRPr="00FF0137">
        <w:rPr>
          <w:rFonts w:ascii="Times New Roman" w:hAnsi="Times New Roman"/>
          <w:b/>
          <w:sz w:val="28"/>
          <w:szCs w:val="28"/>
          <w:lang w:val="en-US"/>
        </w:rPr>
        <w:lastRenderedPageBreak/>
        <w:t xml:space="preserve">THE </w:t>
      </w:r>
      <w:r w:rsidR="00B23C9D" w:rsidRPr="00FF0137">
        <w:rPr>
          <w:rFonts w:ascii="Times New Roman" w:hAnsi="Times New Roman"/>
          <w:b/>
          <w:sz w:val="28"/>
          <w:szCs w:val="28"/>
          <w:lang w:val="en-US"/>
        </w:rPr>
        <w:t>INVESTIGATION OF GENOTOXIC EFFEC</w:t>
      </w:r>
      <w:r w:rsidRPr="00FF0137">
        <w:rPr>
          <w:rFonts w:ascii="Times New Roman" w:hAnsi="Times New Roman"/>
          <w:b/>
          <w:sz w:val="28"/>
          <w:szCs w:val="28"/>
          <w:lang w:val="en-US"/>
        </w:rPr>
        <w:t>T</w:t>
      </w:r>
    </w:p>
    <w:p w:rsidR="009B77EB" w:rsidRPr="00FF0137" w:rsidRDefault="009B77EB" w:rsidP="004F0EF2">
      <w:pPr>
        <w:pStyle w:val="af2"/>
        <w:spacing w:after="0" w:line="240" w:lineRule="auto"/>
        <w:ind w:left="0"/>
        <w:jc w:val="center"/>
        <w:rPr>
          <w:rFonts w:ascii="Times New Roman" w:hAnsi="Times New Roman"/>
          <w:b/>
          <w:sz w:val="28"/>
          <w:szCs w:val="28"/>
          <w:lang w:val="en-US"/>
        </w:rPr>
      </w:pPr>
      <w:r w:rsidRPr="00FF0137">
        <w:rPr>
          <w:rFonts w:ascii="Times New Roman" w:hAnsi="Times New Roman"/>
          <w:b/>
          <w:sz w:val="28"/>
          <w:szCs w:val="28"/>
          <w:lang w:val="en-US"/>
        </w:rPr>
        <w:t>OF MINING FACTORY TAILING PONDS</w:t>
      </w:r>
    </w:p>
    <w:p w:rsidR="009B77EB" w:rsidRPr="00FF0137" w:rsidRDefault="009B77EB" w:rsidP="004F0EF2">
      <w:pPr>
        <w:jc w:val="center"/>
        <w:rPr>
          <w:sz w:val="18"/>
          <w:szCs w:val="18"/>
          <w:lang w:val="en-US"/>
        </w:rPr>
      </w:pPr>
    </w:p>
    <w:p w:rsidR="009B77EB" w:rsidRPr="00FF0137" w:rsidRDefault="009B77EB" w:rsidP="004F0EF2">
      <w:pPr>
        <w:jc w:val="center"/>
        <w:rPr>
          <w:b/>
          <w:sz w:val="24"/>
          <w:szCs w:val="24"/>
          <w:lang w:val="en-US"/>
        </w:rPr>
      </w:pPr>
      <w:r w:rsidRPr="00FF0137">
        <w:rPr>
          <w:b/>
          <w:sz w:val="24"/>
          <w:szCs w:val="24"/>
          <w:lang w:val="en-US"/>
        </w:rPr>
        <w:t>N.V. REUTOVA</w:t>
      </w:r>
      <w:r w:rsidRPr="00FF0137">
        <w:rPr>
          <w:b/>
          <w:sz w:val="24"/>
          <w:szCs w:val="24"/>
          <w:vertAlign w:val="superscript"/>
          <w:lang w:val="en-US"/>
        </w:rPr>
        <w:t>2</w:t>
      </w:r>
      <w:r w:rsidRPr="00FF0137">
        <w:rPr>
          <w:b/>
          <w:sz w:val="24"/>
          <w:szCs w:val="24"/>
          <w:lang w:val="en-US"/>
        </w:rPr>
        <w:t>, F.R. DRE</w:t>
      </w:r>
      <w:r w:rsidR="00B23C9D" w:rsidRPr="00FF0137">
        <w:rPr>
          <w:b/>
          <w:sz w:val="24"/>
          <w:szCs w:val="24"/>
          <w:lang w:val="en-US"/>
        </w:rPr>
        <w:t>Y</w:t>
      </w:r>
      <w:r w:rsidRPr="00FF0137">
        <w:rPr>
          <w:b/>
          <w:sz w:val="24"/>
          <w:szCs w:val="24"/>
          <w:lang w:val="en-US"/>
        </w:rPr>
        <w:t>EVA</w:t>
      </w:r>
      <w:r w:rsidRPr="00FF0137">
        <w:rPr>
          <w:b/>
          <w:sz w:val="24"/>
          <w:szCs w:val="24"/>
          <w:vertAlign w:val="superscript"/>
          <w:lang w:val="en-US"/>
        </w:rPr>
        <w:t>2</w:t>
      </w:r>
      <w:r w:rsidRPr="00FF0137">
        <w:rPr>
          <w:b/>
          <w:sz w:val="24"/>
          <w:szCs w:val="24"/>
          <w:lang w:val="en-US"/>
        </w:rPr>
        <w:t>, T.V. REUTOVA</w:t>
      </w:r>
      <w:r w:rsidRPr="00FF0137">
        <w:rPr>
          <w:b/>
          <w:sz w:val="24"/>
          <w:szCs w:val="24"/>
          <w:vertAlign w:val="superscript"/>
          <w:lang w:val="en-US"/>
        </w:rPr>
        <w:t>2</w:t>
      </w:r>
      <w:r w:rsidRPr="00FF0137">
        <w:rPr>
          <w:b/>
          <w:sz w:val="24"/>
          <w:szCs w:val="24"/>
          <w:lang w:val="en-US"/>
        </w:rPr>
        <w:t xml:space="preserve">, </w:t>
      </w:r>
      <w:r w:rsidRPr="00FF0137">
        <w:rPr>
          <w:b/>
          <w:sz w:val="24"/>
          <w:szCs w:val="24"/>
        </w:rPr>
        <w:t>А</w:t>
      </w:r>
      <w:r w:rsidRPr="00FF0137">
        <w:rPr>
          <w:b/>
          <w:sz w:val="24"/>
          <w:szCs w:val="24"/>
          <w:lang w:val="en-US"/>
        </w:rPr>
        <w:t>.</w:t>
      </w:r>
      <w:r w:rsidRPr="00FF0137">
        <w:rPr>
          <w:b/>
          <w:sz w:val="24"/>
          <w:szCs w:val="24"/>
        </w:rPr>
        <w:t>А</w:t>
      </w:r>
      <w:r w:rsidRPr="00FF0137">
        <w:rPr>
          <w:b/>
          <w:sz w:val="24"/>
          <w:szCs w:val="24"/>
          <w:lang w:val="en-US"/>
        </w:rPr>
        <w:t>. SHEVCHENKO</w:t>
      </w:r>
      <w:r w:rsidRPr="00FF0137">
        <w:rPr>
          <w:b/>
          <w:sz w:val="24"/>
          <w:szCs w:val="24"/>
          <w:vertAlign w:val="superscript"/>
          <w:lang w:val="en-US"/>
        </w:rPr>
        <w:t>1</w:t>
      </w:r>
    </w:p>
    <w:p w:rsidR="009B77EB" w:rsidRPr="00FF0137" w:rsidRDefault="009B77EB" w:rsidP="004F0EF2">
      <w:pPr>
        <w:jc w:val="center"/>
        <w:rPr>
          <w:lang w:val="en-US"/>
        </w:rPr>
      </w:pPr>
    </w:p>
    <w:p w:rsidR="009B77EB" w:rsidRPr="00FF0137" w:rsidRDefault="009B77EB" w:rsidP="004F0EF2">
      <w:pPr>
        <w:jc w:val="center"/>
        <w:rPr>
          <w:lang w:val="en-US"/>
        </w:rPr>
      </w:pPr>
      <w:bookmarkStart w:id="9" w:name="OLE_LINK32"/>
      <w:bookmarkStart w:id="10" w:name="OLE_LINK33"/>
      <w:r w:rsidRPr="00FF0137">
        <w:rPr>
          <w:bCs/>
          <w:vertAlign w:val="superscript"/>
          <w:lang w:val="en-US"/>
        </w:rPr>
        <w:t>1</w:t>
      </w:r>
      <w:r w:rsidRPr="00FF0137">
        <w:rPr>
          <w:lang w:val="en-US"/>
        </w:rPr>
        <w:t>Kabardin-Balkar State University named after  H.M. Berbekov</w:t>
      </w:r>
    </w:p>
    <w:p w:rsidR="009B77EB" w:rsidRPr="00FF0137" w:rsidRDefault="009B77EB" w:rsidP="004F0EF2">
      <w:pPr>
        <w:jc w:val="center"/>
        <w:rPr>
          <w:lang w:val="en-US"/>
        </w:rPr>
      </w:pPr>
      <w:r w:rsidRPr="00FF0137">
        <w:rPr>
          <w:lang w:val="en-US"/>
        </w:rPr>
        <w:t xml:space="preserve">360004, </w:t>
      </w:r>
      <w:r w:rsidRPr="00FF0137">
        <w:rPr>
          <w:bCs/>
          <w:lang w:val="en-US"/>
        </w:rPr>
        <w:t xml:space="preserve">KBR, </w:t>
      </w:r>
      <w:r w:rsidRPr="00FF0137">
        <w:rPr>
          <w:lang w:val="en-US"/>
        </w:rPr>
        <w:t>Nalchik, 173, Chernyshevsky street</w:t>
      </w:r>
    </w:p>
    <w:p w:rsidR="009B77EB" w:rsidRPr="00FF0137" w:rsidRDefault="009B77EB" w:rsidP="004F0EF2">
      <w:pPr>
        <w:jc w:val="center"/>
        <w:rPr>
          <w:lang w:val="en-US"/>
        </w:rPr>
      </w:pPr>
      <w:r w:rsidRPr="00FF0137">
        <w:rPr>
          <w:lang w:val="en-US"/>
        </w:rPr>
        <w:t xml:space="preserve">E-mail: </w:t>
      </w:r>
      <w:hyperlink r:id="rId127" w:history="1">
        <w:r w:rsidRPr="00FF0137">
          <w:rPr>
            <w:rStyle w:val="a7"/>
            <w:color w:val="auto"/>
            <w:lang w:val="en-US"/>
          </w:rPr>
          <w:t>bsk@kbsu.ru</w:t>
        </w:r>
      </w:hyperlink>
    </w:p>
    <w:bookmarkEnd w:id="9"/>
    <w:bookmarkEnd w:id="10"/>
    <w:p w:rsidR="009B77EB" w:rsidRPr="00FF0137" w:rsidRDefault="009B77EB" w:rsidP="004F0EF2">
      <w:pPr>
        <w:jc w:val="center"/>
        <w:rPr>
          <w:sz w:val="18"/>
          <w:szCs w:val="18"/>
          <w:lang w:val="en-US"/>
        </w:rPr>
      </w:pPr>
    </w:p>
    <w:p w:rsidR="009B77EB" w:rsidRPr="00FF0137" w:rsidRDefault="009B77EB" w:rsidP="004F0EF2">
      <w:pPr>
        <w:jc w:val="center"/>
        <w:rPr>
          <w:lang w:val="en-US"/>
        </w:rPr>
      </w:pPr>
      <w:r w:rsidRPr="00FF0137">
        <w:rPr>
          <w:vertAlign w:val="superscript"/>
          <w:lang w:val="en-US"/>
        </w:rPr>
        <w:t>2</w:t>
      </w:r>
      <w:r w:rsidRPr="00FF0137">
        <w:rPr>
          <w:lang w:val="en-US"/>
        </w:rPr>
        <w:t>Kabardin-Balkar Scientific Center of the Russian Academy of Sciences</w:t>
      </w:r>
    </w:p>
    <w:p w:rsidR="009B77EB" w:rsidRPr="00FF0137" w:rsidRDefault="009B77EB" w:rsidP="004F0EF2">
      <w:pPr>
        <w:jc w:val="center"/>
        <w:rPr>
          <w:lang w:val="en-US"/>
        </w:rPr>
      </w:pPr>
      <w:r w:rsidRPr="00FF0137">
        <w:rPr>
          <w:lang w:val="en-US"/>
        </w:rPr>
        <w:t>Center of Geographic Researches</w:t>
      </w:r>
    </w:p>
    <w:p w:rsidR="009B77EB" w:rsidRPr="00FF0137" w:rsidRDefault="009B77EB" w:rsidP="004F0EF2">
      <w:pPr>
        <w:jc w:val="center"/>
        <w:rPr>
          <w:lang w:val="en-US"/>
        </w:rPr>
      </w:pPr>
      <w:r w:rsidRPr="00FF0137">
        <w:rPr>
          <w:lang w:val="en-US"/>
        </w:rPr>
        <w:t>360002, KBR, Nalchik, 2, Balkarova street</w:t>
      </w:r>
    </w:p>
    <w:p w:rsidR="009B77EB" w:rsidRPr="00FF0137" w:rsidRDefault="009B77EB" w:rsidP="004F0EF2">
      <w:pPr>
        <w:jc w:val="center"/>
        <w:rPr>
          <w:lang w:val="en-US"/>
        </w:rPr>
      </w:pPr>
      <w:r w:rsidRPr="00FF0137">
        <w:rPr>
          <w:lang w:val="en-US"/>
        </w:rPr>
        <w:t xml:space="preserve">E-mail: </w:t>
      </w:r>
      <w:hyperlink r:id="rId128" w:history="1">
        <w:r w:rsidRPr="00FF0137">
          <w:rPr>
            <w:rStyle w:val="a7"/>
            <w:color w:val="auto"/>
            <w:lang w:val="en-US"/>
          </w:rPr>
          <w:t>kbncran@mail.ru</w:t>
        </w:r>
      </w:hyperlink>
    </w:p>
    <w:p w:rsidR="009B77EB" w:rsidRPr="00FF0137" w:rsidRDefault="009B77EB" w:rsidP="004F0EF2">
      <w:pPr>
        <w:jc w:val="center"/>
        <w:rPr>
          <w:sz w:val="18"/>
          <w:szCs w:val="18"/>
          <w:lang w:val="en-US"/>
        </w:rPr>
      </w:pPr>
    </w:p>
    <w:p w:rsidR="009B77EB" w:rsidRPr="00FF0137" w:rsidRDefault="009B77EB" w:rsidP="004F0EF2">
      <w:pPr>
        <w:pStyle w:val="af2"/>
        <w:spacing w:after="0" w:line="240" w:lineRule="auto"/>
        <w:ind w:left="0" w:firstLine="284"/>
        <w:jc w:val="both"/>
        <w:rPr>
          <w:rFonts w:ascii="Times New Roman" w:hAnsi="Times New Roman"/>
          <w:lang w:val="en-US"/>
        </w:rPr>
      </w:pPr>
      <w:r w:rsidRPr="00FF0137">
        <w:rPr>
          <w:rFonts w:ascii="Times New Roman" w:hAnsi="Times New Roman"/>
          <w:lang w:val="en-US"/>
        </w:rPr>
        <w:t>Data on mutagen influence of tailings dams of Tyrnyauz mining and processing works are provided in article. As object of re</w:t>
      </w:r>
      <w:r w:rsidR="00320EDC" w:rsidRPr="00FF0137">
        <w:rPr>
          <w:rFonts w:ascii="Times New Roman" w:hAnsi="Times New Roman"/>
          <w:lang w:val="en-US"/>
        </w:rPr>
        <w:t xml:space="preserve">search the </w:t>
      </w:r>
      <w:r w:rsidR="00B23C9D" w:rsidRPr="00FF0137">
        <w:rPr>
          <w:rFonts w:ascii="Times New Roman" w:hAnsi="Times New Roman"/>
          <w:lang w:val="en-US"/>
        </w:rPr>
        <w:t xml:space="preserve">dandelion medicinal </w:t>
      </w:r>
      <w:r w:rsidRPr="00FF0137">
        <w:rPr>
          <w:rFonts w:ascii="Times New Roman" w:hAnsi="Times New Roman"/>
          <w:lang w:val="en-US"/>
        </w:rPr>
        <w:t xml:space="preserve">is chosen </w:t>
      </w:r>
      <w:r w:rsidR="00B23C9D" w:rsidRPr="00FF0137">
        <w:rPr>
          <w:rFonts w:ascii="Times New Roman" w:hAnsi="Times New Roman"/>
          <w:i/>
          <w:lang w:val="en-US"/>
        </w:rPr>
        <w:t>(</w:t>
      </w:r>
      <w:r w:rsidRPr="00FF0137">
        <w:rPr>
          <w:rFonts w:ascii="Times New Roman" w:hAnsi="Times New Roman"/>
          <w:i/>
          <w:lang w:val="en-US"/>
        </w:rPr>
        <w:t xml:space="preserve"> Taraxacum officinale Wigg.s.l</w:t>
      </w:r>
      <w:r w:rsidRPr="00FF0137">
        <w:rPr>
          <w:rFonts w:ascii="Times New Roman" w:hAnsi="Times New Roman"/>
          <w:lang w:val="en-US"/>
        </w:rPr>
        <w:t>.). Researches were conducted in 1997 and 2014 with use of an ana</w:t>
      </w:r>
      <w:r w:rsidR="00B23C9D" w:rsidRPr="00FF0137">
        <w:rPr>
          <w:rFonts w:ascii="Times New Roman" w:hAnsi="Times New Roman"/>
          <w:lang w:val="en-US"/>
        </w:rPr>
        <w:t>phasis</w:t>
      </w:r>
      <w:r w:rsidRPr="00FF0137">
        <w:rPr>
          <w:rFonts w:ascii="Times New Roman" w:hAnsi="Times New Roman"/>
          <w:lang w:val="en-US"/>
        </w:rPr>
        <w:t>-telo</w:t>
      </w:r>
      <w:r w:rsidR="00B23C9D" w:rsidRPr="00FF0137">
        <w:rPr>
          <w:rFonts w:ascii="Times New Roman" w:hAnsi="Times New Roman"/>
          <w:lang w:val="en-US"/>
        </w:rPr>
        <w:t>p</w:t>
      </w:r>
      <w:r w:rsidR="00320EDC" w:rsidRPr="00FF0137">
        <w:rPr>
          <w:rFonts w:ascii="Times New Roman" w:hAnsi="Times New Roman"/>
          <w:lang w:val="en-US"/>
        </w:rPr>
        <w:t>h</w:t>
      </w:r>
      <w:r w:rsidR="00B23C9D" w:rsidRPr="00FF0137">
        <w:rPr>
          <w:rFonts w:ascii="Times New Roman" w:hAnsi="Times New Roman"/>
          <w:lang w:val="en-US"/>
        </w:rPr>
        <w:t>asis</w:t>
      </w:r>
      <w:r w:rsidRPr="00FF0137">
        <w:rPr>
          <w:rFonts w:ascii="Times New Roman" w:hAnsi="Times New Roman"/>
          <w:lang w:val="en-US"/>
        </w:rPr>
        <w:t xml:space="preserve"> method. For last 17 years the level of mutations decreased by 2,3 times that testifies to positive influence of the carried-out recult</w:t>
      </w:r>
      <w:r w:rsidRPr="00FF0137">
        <w:rPr>
          <w:rFonts w:ascii="Times New Roman" w:hAnsi="Times New Roman"/>
          <w:lang w:val="en-US"/>
        </w:rPr>
        <w:t>i</w:t>
      </w:r>
      <w:r w:rsidRPr="00FF0137">
        <w:rPr>
          <w:rFonts w:ascii="Times New Roman" w:hAnsi="Times New Roman"/>
          <w:lang w:val="en-US"/>
        </w:rPr>
        <w:t>vation. But, nevertheless, genoto</w:t>
      </w:r>
      <w:r w:rsidR="00B23C9D" w:rsidRPr="00FF0137">
        <w:rPr>
          <w:rFonts w:ascii="Times New Roman" w:hAnsi="Times New Roman"/>
          <w:lang w:val="en-US"/>
        </w:rPr>
        <w:t>xic</w:t>
      </w:r>
      <w:r w:rsidRPr="00FF0137">
        <w:rPr>
          <w:rFonts w:ascii="Times New Roman" w:hAnsi="Times New Roman"/>
          <w:lang w:val="en-US"/>
        </w:rPr>
        <w:t xml:space="preserve"> influence remained.</w:t>
      </w:r>
    </w:p>
    <w:p w:rsidR="009B77EB" w:rsidRPr="00FF0137" w:rsidRDefault="009B77EB" w:rsidP="004F0EF2">
      <w:pPr>
        <w:pStyle w:val="af2"/>
        <w:spacing w:after="0" w:line="240" w:lineRule="auto"/>
        <w:ind w:left="0" w:firstLine="284"/>
        <w:jc w:val="both"/>
        <w:rPr>
          <w:rFonts w:ascii="Times New Roman" w:hAnsi="Times New Roman"/>
          <w:lang w:val="en-US"/>
        </w:rPr>
      </w:pPr>
    </w:p>
    <w:p w:rsidR="009B77EB" w:rsidRPr="00FF0137" w:rsidRDefault="009B77EB" w:rsidP="004F0EF2">
      <w:pPr>
        <w:pStyle w:val="af2"/>
        <w:spacing w:after="0" w:line="240" w:lineRule="auto"/>
        <w:ind w:left="0" w:firstLine="284"/>
        <w:jc w:val="both"/>
        <w:rPr>
          <w:rFonts w:ascii="Times New Roman" w:hAnsi="Times New Roman"/>
          <w:lang w:val="en-US"/>
        </w:rPr>
      </w:pPr>
      <w:r w:rsidRPr="00FF0137">
        <w:rPr>
          <w:rFonts w:ascii="Times New Roman" w:hAnsi="Times New Roman"/>
          <w:b/>
          <w:lang w:val="en-US"/>
        </w:rPr>
        <w:t>Key words</w:t>
      </w:r>
      <w:r w:rsidRPr="00FF0137">
        <w:rPr>
          <w:rFonts w:ascii="Times New Roman" w:hAnsi="Times New Roman"/>
          <w:lang w:val="en-US"/>
        </w:rPr>
        <w:t>: mutations, types of wild-growing flora, heavy metals.</w:t>
      </w:r>
    </w:p>
    <w:p w:rsidR="009B77EB" w:rsidRPr="00FF0137" w:rsidRDefault="009B77EB" w:rsidP="004F0EF2">
      <w:pPr>
        <w:pStyle w:val="af2"/>
        <w:spacing w:after="0" w:line="240" w:lineRule="auto"/>
        <w:ind w:left="0" w:firstLine="284"/>
        <w:jc w:val="both"/>
        <w:rPr>
          <w:rFonts w:ascii="Times New Roman" w:hAnsi="Times New Roman"/>
          <w:lang w:val="en-US"/>
        </w:rPr>
      </w:pPr>
    </w:p>
    <w:p w:rsidR="009B77EB" w:rsidRPr="00FF0137" w:rsidRDefault="009B77EB" w:rsidP="004F0EF2">
      <w:pPr>
        <w:jc w:val="center"/>
        <w:rPr>
          <w:b/>
          <w:sz w:val="24"/>
          <w:szCs w:val="24"/>
          <w:lang w:val="en-US"/>
        </w:rPr>
      </w:pPr>
      <w:r w:rsidRPr="00FF0137">
        <w:rPr>
          <w:b/>
          <w:sz w:val="24"/>
          <w:szCs w:val="24"/>
        </w:rPr>
        <w:t>ЛИТЕРАТУРА</w:t>
      </w:r>
    </w:p>
    <w:p w:rsidR="009B77EB" w:rsidRPr="00FF0137" w:rsidRDefault="009B77EB" w:rsidP="004F0EF2">
      <w:pPr>
        <w:pStyle w:val="af2"/>
        <w:numPr>
          <w:ilvl w:val="0"/>
          <w:numId w:val="10"/>
        </w:numPr>
        <w:spacing w:after="0" w:line="240" w:lineRule="auto"/>
        <w:ind w:left="0" w:firstLine="284"/>
        <w:contextualSpacing w:val="0"/>
        <w:jc w:val="both"/>
        <w:rPr>
          <w:rFonts w:ascii="Times New Roman" w:hAnsi="Times New Roman"/>
          <w:sz w:val="24"/>
          <w:szCs w:val="24"/>
        </w:rPr>
      </w:pPr>
      <w:r w:rsidRPr="00FF0137">
        <w:rPr>
          <w:rFonts w:ascii="Times New Roman" w:hAnsi="Times New Roman"/>
          <w:i/>
          <w:sz w:val="24"/>
          <w:szCs w:val="24"/>
        </w:rPr>
        <w:t>Джамбетова П.М., Реутова Н.В</w:t>
      </w:r>
      <w:r w:rsidRPr="00FF0137">
        <w:rPr>
          <w:rFonts w:ascii="Times New Roman" w:hAnsi="Times New Roman"/>
          <w:sz w:val="24"/>
          <w:szCs w:val="24"/>
        </w:rPr>
        <w:t>. Одуванчик лекарственный (</w:t>
      </w:r>
      <w:r w:rsidRPr="00FF0137">
        <w:rPr>
          <w:rFonts w:ascii="Times New Roman" w:hAnsi="Times New Roman"/>
          <w:i/>
          <w:iCs/>
          <w:sz w:val="24"/>
          <w:szCs w:val="24"/>
          <w:lang w:val="en-US"/>
        </w:rPr>
        <w:t>Taraxacum</w:t>
      </w:r>
      <w:r w:rsidRPr="00FF0137">
        <w:rPr>
          <w:rFonts w:ascii="Times New Roman" w:hAnsi="Times New Roman"/>
          <w:i/>
          <w:iCs/>
          <w:sz w:val="24"/>
          <w:szCs w:val="24"/>
        </w:rPr>
        <w:t xml:space="preserve"> </w:t>
      </w:r>
      <w:r w:rsidRPr="00FF0137">
        <w:rPr>
          <w:rFonts w:ascii="Times New Roman" w:hAnsi="Times New Roman"/>
          <w:i/>
          <w:iCs/>
          <w:sz w:val="24"/>
          <w:szCs w:val="24"/>
          <w:lang w:val="en-US"/>
        </w:rPr>
        <w:t>officinale</w:t>
      </w:r>
      <w:r w:rsidRPr="00FF0137">
        <w:rPr>
          <w:rFonts w:ascii="Times New Roman" w:hAnsi="Times New Roman"/>
          <w:i/>
          <w:iCs/>
          <w:sz w:val="24"/>
          <w:szCs w:val="24"/>
        </w:rPr>
        <w:t xml:space="preserve"> </w:t>
      </w:r>
      <w:r w:rsidRPr="00FF0137">
        <w:rPr>
          <w:rFonts w:ascii="Times New Roman" w:hAnsi="Times New Roman"/>
          <w:i/>
          <w:iCs/>
          <w:sz w:val="24"/>
          <w:szCs w:val="24"/>
          <w:lang w:val="en-US"/>
        </w:rPr>
        <w:t>Wigg</w:t>
      </w:r>
      <w:r w:rsidRPr="00FF0137">
        <w:rPr>
          <w:rFonts w:ascii="Times New Roman" w:hAnsi="Times New Roman"/>
          <w:i/>
          <w:iCs/>
          <w:sz w:val="24"/>
          <w:szCs w:val="24"/>
        </w:rPr>
        <w:t>.</w:t>
      </w:r>
      <w:r w:rsidRPr="00FF0137">
        <w:rPr>
          <w:rFonts w:ascii="Times New Roman" w:hAnsi="Times New Roman"/>
          <w:i/>
          <w:iCs/>
          <w:sz w:val="24"/>
          <w:szCs w:val="24"/>
          <w:lang w:val="en-US"/>
        </w:rPr>
        <w:t>S</w:t>
      </w:r>
      <w:r w:rsidRPr="00FF0137">
        <w:rPr>
          <w:rFonts w:ascii="Times New Roman" w:hAnsi="Times New Roman"/>
          <w:i/>
          <w:iCs/>
          <w:sz w:val="24"/>
          <w:szCs w:val="24"/>
        </w:rPr>
        <w:t>.</w:t>
      </w:r>
      <w:r w:rsidRPr="00FF0137">
        <w:rPr>
          <w:rFonts w:ascii="Times New Roman" w:hAnsi="Times New Roman"/>
          <w:i/>
          <w:iCs/>
          <w:sz w:val="24"/>
          <w:szCs w:val="24"/>
          <w:lang w:val="en-US"/>
        </w:rPr>
        <w:t>l</w:t>
      </w:r>
      <w:r w:rsidRPr="00FF0137">
        <w:rPr>
          <w:rFonts w:ascii="Times New Roman" w:hAnsi="Times New Roman"/>
          <w:i/>
          <w:iCs/>
          <w:sz w:val="24"/>
          <w:szCs w:val="24"/>
        </w:rPr>
        <w:t>.)</w:t>
      </w:r>
      <w:r w:rsidRPr="00FF0137">
        <w:rPr>
          <w:rFonts w:ascii="Times New Roman" w:hAnsi="Times New Roman"/>
          <w:sz w:val="24"/>
          <w:szCs w:val="24"/>
        </w:rPr>
        <w:t xml:space="preserve"> как удобный объект для генетического мониторинга загрязнения окружающей среды // Экологическая генетика. 2006. Т.</w:t>
      </w:r>
      <w:r w:rsidRPr="00FF0137">
        <w:rPr>
          <w:rFonts w:ascii="Times New Roman" w:hAnsi="Times New Roman"/>
        </w:rPr>
        <w:t xml:space="preserve"> </w:t>
      </w:r>
      <w:r w:rsidRPr="00FF0137">
        <w:rPr>
          <w:rFonts w:ascii="Times New Roman" w:hAnsi="Times New Roman"/>
          <w:sz w:val="24"/>
          <w:szCs w:val="24"/>
          <w:lang w:val="en-US"/>
        </w:rPr>
        <w:t>VI</w:t>
      </w:r>
      <w:r w:rsidRPr="00FF0137">
        <w:rPr>
          <w:rFonts w:ascii="Times New Roman" w:hAnsi="Times New Roman"/>
          <w:sz w:val="24"/>
          <w:szCs w:val="24"/>
        </w:rPr>
        <w:t>.  № 3. С. 3-6.</w:t>
      </w:r>
    </w:p>
    <w:p w:rsidR="009B77EB" w:rsidRPr="00FF0137" w:rsidRDefault="009B77EB" w:rsidP="004F0EF2">
      <w:pPr>
        <w:pStyle w:val="af2"/>
        <w:numPr>
          <w:ilvl w:val="0"/>
          <w:numId w:val="10"/>
        </w:numPr>
        <w:spacing w:after="0" w:line="240" w:lineRule="auto"/>
        <w:ind w:left="0" w:firstLine="284"/>
        <w:contextualSpacing w:val="0"/>
        <w:jc w:val="both"/>
        <w:rPr>
          <w:rFonts w:ascii="Times New Roman" w:hAnsi="Times New Roman"/>
          <w:sz w:val="24"/>
          <w:szCs w:val="24"/>
        </w:rPr>
      </w:pPr>
      <w:r w:rsidRPr="00FF0137">
        <w:rPr>
          <w:rFonts w:ascii="Times New Roman" w:hAnsi="Times New Roman"/>
          <w:i/>
          <w:sz w:val="24"/>
          <w:szCs w:val="24"/>
        </w:rPr>
        <w:t>Реутова Н.В</w:t>
      </w:r>
      <w:r w:rsidRPr="00FF0137">
        <w:rPr>
          <w:rFonts w:ascii="Times New Roman" w:hAnsi="Times New Roman"/>
          <w:sz w:val="24"/>
          <w:szCs w:val="24"/>
        </w:rPr>
        <w:t xml:space="preserve">. Комплексная эколого-генетическая оценка влияния предприятий цветной металлургии на здоровье населения // Прикладная токсикология. 2011. Т. </w:t>
      </w:r>
      <w:r w:rsidRPr="00FF0137">
        <w:rPr>
          <w:rFonts w:ascii="Times New Roman" w:hAnsi="Times New Roman"/>
          <w:sz w:val="24"/>
          <w:szCs w:val="24"/>
          <w:lang w:val="en-US"/>
        </w:rPr>
        <w:t>II</w:t>
      </w:r>
      <w:r w:rsidRPr="00FF0137">
        <w:rPr>
          <w:rFonts w:ascii="Times New Roman" w:hAnsi="Times New Roman"/>
          <w:sz w:val="24"/>
          <w:szCs w:val="24"/>
        </w:rPr>
        <w:t xml:space="preserve">. №1 (3). С. 20-28.  </w:t>
      </w:r>
    </w:p>
    <w:p w:rsidR="009B77EB" w:rsidRPr="00FF0137" w:rsidRDefault="009B77EB" w:rsidP="004F0EF2">
      <w:pPr>
        <w:pStyle w:val="af2"/>
        <w:numPr>
          <w:ilvl w:val="0"/>
          <w:numId w:val="10"/>
        </w:numPr>
        <w:spacing w:after="0" w:line="240" w:lineRule="auto"/>
        <w:ind w:left="0" w:firstLine="284"/>
        <w:contextualSpacing w:val="0"/>
        <w:jc w:val="both"/>
        <w:rPr>
          <w:rFonts w:ascii="Times New Roman" w:hAnsi="Times New Roman"/>
          <w:sz w:val="24"/>
          <w:szCs w:val="24"/>
        </w:rPr>
      </w:pPr>
      <w:r w:rsidRPr="00FF0137">
        <w:rPr>
          <w:rFonts w:ascii="Times New Roman" w:hAnsi="Times New Roman"/>
          <w:i/>
          <w:sz w:val="24"/>
          <w:szCs w:val="24"/>
        </w:rPr>
        <w:t>Реутова Н.В., Воробьева Т.И., Реутова Т.В</w:t>
      </w:r>
      <w:r w:rsidRPr="00FF0137">
        <w:rPr>
          <w:rFonts w:ascii="Times New Roman" w:hAnsi="Times New Roman"/>
          <w:sz w:val="24"/>
          <w:szCs w:val="24"/>
        </w:rPr>
        <w:t>. Некоторые подходы к оценке мутаге</w:t>
      </w:r>
      <w:r w:rsidRPr="00FF0137">
        <w:rPr>
          <w:rFonts w:ascii="Times New Roman" w:hAnsi="Times New Roman"/>
          <w:sz w:val="24"/>
          <w:szCs w:val="24"/>
        </w:rPr>
        <w:t>н</w:t>
      </w:r>
      <w:r w:rsidRPr="00FF0137">
        <w:rPr>
          <w:rFonts w:ascii="Times New Roman" w:hAnsi="Times New Roman"/>
          <w:sz w:val="24"/>
          <w:szCs w:val="24"/>
        </w:rPr>
        <w:t>ного влияния отходов промышленных предприятий на окружающую среду // Генетика. 2005. Т. 41. № 6. С. 1-5.</w:t>
      </w:r>
    </w:p>
    <w:p w:rsidR="009B77EB" w:rsidRPr="00FF0137" w:rsidRDefault="009B77EB" w:rsidP="004F0EF2">
      <w:pPr>
        <w:pStyle w:val="af2"/>
        <w:numPr>
          <w:ilvl w:val="0"/>
          <w:numId w:val="10"/>
        </w:numPr>
        <w:spacing w:after="0" w:line="240" w:lineRule="auto"/>
        <w:ind w:left="0" w:firstLine="284"/>
        <w:contextualSpacing w:val="0"/>
        <w:jc w:val="both"/>
        <w:rPr>
          <w:rFonts w:ascii="Times New Roman" w:hAnsi="Times New Roman"/>
          <w:sz w:val="24"/>
          <w:szCs w:val="24"/>
        </w:rPr>
      </w:pPr>
      <w:r w:rsidRPr="00FF0137">
        <w:rPr>
          <w:rFonts w:ascii="Times New Roman" w:hAnsi="Times New Roman"/>
          <w:i/>
          <w:sz w:val="24"/>
          <w:szCs w:val="24"/>
        </w:rPr>
        <w:t>Джамбетова П.М., Реутова Н.В</w:t>
      </w:r>
      <w:r w:rsidRPr="00FF0137">
        <w:rPr>
          <w:rFonts w:ascii="Times New Roman" w:hAnsi="Times New Roman"/>
          <w:sz w:val="24"/>
          <w:szCs w:val="24"/>
        </w:rPr>
        <w:t>. Использование видов дикорастущей флоры для генетического мониторинга окружающей среды //</w:t>
      </w:r>
      <w:r w:rsidRPr="00FF0137">
        <w:rPr>
          <w:rFonts w:ascii="Times New Roman" w:hAnsi="Times New Roman"/>
        </w:rPr>
        <w:t xml:space="preserve"> </w:t>
      </w:r>
      <w:r w:rsidRPr="00FF0137">
        <w:rPr>
          <w:rFonts w:ascii="Times New Roman" w:hAnsi="Times New Roman"/>
          <w:sz w:val="24"/>
          <w:szCs w:val="24"/>
        </w:rPr>
        <w:t>Экология урбанизированных террит</w:t>
      </w:r>
      <w:r w:rsidRPr="00FF0137">
        <w:rPr>
          <w:rFonts w:ascii="Times New Roman" w:hAnsi="Times New Roman"/>
          <w:sz w:val="24"/>
          <w:szCs w:val="24"/>
        </w:rPr>
        <w:t>о</w:t>
      </w:r>
      <w:r w:rsidRPr="00FF0137">
        <w:rPr>
          <w:rFonts w:ascii="Times New Roman" w:hAnsi="Times New Roman"/>
          <w:sz w:val="24"/>
          <w:szCs w:val="24"/>
        </w:rPr>
        <w:t>рий. 2012. №4. С.</w:t>
      </w:r>
      <w:r w:rsidRPr="00FF0137">
        <w:rPr>
          <w:rFonts w:ascii="Times New Roman" w:hAnsi="Times New Roman"/>
        </w:rPr>
        <w:t xml:space="preserve"> </w:t>
      </w:r>
      <w:r w:rsidRPr="00FF0137">
        <w:rPr>
          <w:rFonts w:ascii="Times New Roman" w:hAnsi="Times New Roman"/>
          <w:sz w:val="24"/>
          <w:szCs w:val="24"/>
        </w:rPr>
        <w:t>73-76.</w:t>
      </w:r>
    </w:p>
    <w:p w:rsidR="009B77EB" w:rsidRPr="00FF0137" w:rsidRDefault="009B77EB" w:rsidP="004F0EF2">
      <w:pPr>
        <w:pStyle w:val="af3"/>
        <w:widowControl w:val="0"/>
        <w:numPr>
          <w:ilvl w:val="0"/>
          <w:numId w:val="10"/>
        </w:numPr>
        <w:spacing w:after="0"/>
        <w:ind w:left="0" w:firstLine="284"/>
        <w:jc w:val="both"/>
        <w:rPr>
          <w:sz w:val="24"/>
          <w:szCs w:val="24"/>
        </w:rPr>
      </w:pPr>
      <w:r w:rsidRPr="00FF0137">
        <w:rPr>
          <w:i/>
          <w:sz w:val="24"/>
          <w:szCs w:val="24"/>
        </w:rPr>
        <w:t>Дубинина Л.Г</w:t>
      </w:r>
      <w:r w:rsidRPr="00FF0137">
        <w:rPr>
          <w:sz w:val="24"/>
          <w:szCs w:val="24"/>
        </w:rPr>
        <w:t xml:space="preserve">. Структурные мутации в опытах с </w:t>
      </w:r>
      <w:r w:rsidRPr="00FF0137">
        <w:rPr>
          <w:i/>
          <w:iCs/>
          <w:sz w:val="24"/>
          <w:szCs w:val="24"/>
          <w:lang w:val="en-US"/>
        </w:rPr>
        <w:t>Crepis</w:t>
      </w:r>
      <w:r w:rsidRPr="00FF0137">
        <w:rPr>
          <w:i/>
          <w:iCs/>
          <w:sz w:val="24"/>
          <w:szCs w:val="24"/>
        </w:rPr>
        <w:t xml:space="preserve"> </w:t>
      </w:r>
      <w:r w:rsidRPr="00FF0137">
        <w:rPr>
          <w:i/>
          <w:iCs/>
          <w:sz w:val="24"/>
          <w:szCs w:val="24"/>
          <w:lang w:val="en-US"/>
        </w:rPr>
        <w:t>capillaris</w:t>
      </w:r>
      <w:r w:rsidRPr="00FF0137">
        <w:rPr>
          <w:i/>
          <w:iCs/>
          <w:sz w:val="24"/>
          <w:szCs w:val="24"/>
        </w:rPr>
        <w:t xml:space="preserve"> </w:t>
      </w:r>
      <w:r w:rsidRPr="00FF0137">
        <w:rPr>
          <w:i/>
          <w:iCs/>
          <w:sz w:val="24"/>
          <w:szCs w:val="24"/>
          <w:lang w:val="en-US"/>
        </w:rPr>
        <w:t>L</w:t>
      </w:r>
      <w:r w:rsidRPr="00FF0137">
        <w:rPr>
          <w:sz w:val="24"/>
          <w:szCs w:val="24"/>
        </w:rPr>
        <w:t>. М.: Наука. 1978. С. 188.</w:t>
      </w:r>
    </w:p>
    <w:p w:rsidR="009B77EB" w:rsidRPr="00FF0137" w:rsidRDefault="009B77EB" w:rsidP="004F0EF2">
      <w:pPr>
        <w:pStyle w:val="af2"/>
        <w:numPr>
          <w:ilvl w:val="0"/>
          <w:numId w:val="10"/>
        </w:numPr>
        <w:spacing w:after="0" w:line="240" w:lineRule="auto"/>
        <w:ind w:left="0" w:firstLine="284"/>
        <w:contextualSpacing w:val="0"/>
        <w:jc w:val="both"/>
        <w:rPr>
          <w:rFonts w:ascii="Times New Roman" w:hAnsi="Times New Roman"/>
          <w:sz w:val="24"/>
          <w:szCs w:val="24"/>
        </w:rPr>
      </w:pPr>
      <w:r w:rsidRPr="00FF0137">
        <w:rPr>
          <w:rFonts w:ascii="Times New Roman" w:hAnsi="Times New Roman"/>
          <w:i/>
          <w:sz w:val="24"/>
          <w:szCs w:val="24"/>
        </w:rPr>
        <w:t>Урбах В.Ю</w:t>
      </w:r>
      <w:r w:rsidRPr="00FF0137">
        <w:rPr>
          <w:rFonts w:ascii="Times New Roman" w:hAnsi="Times New Roman"/>
          <w:sz w:val="24"/>
          <w:szCs w:val="24"/>
        </w:rPr>
        <w:t>. Математическая статистика для биологов и медиков. М.</w:t>
      </w:r>
      <w:r w:rsidRPr="00FF0137">
        <w:rPr>
          <w:rFonts w:ascii="Times New Roman" w:hAnsi="Times New Roman"/>
        </w:rPr>
        <w:t>:</w:t>
      </w:r>
      <w:r w:rsidRPr="00FF0137">
        <w:rPr>
          <w:rFonts w:ascii="Times New Roman" w:hAnsi="Times New Roman"/>
          <w:sz w:val="24"/>
          <w:szCs w:val="24"/>
        </w:rPr>
        <w:t xml:space="preserve"> Изд-во Ак</w:t>
      </w:r>
      <w:r w:rsidRPr="00FF0137">
        <w:rPr>
          <w:rFonts w:ascii="Times New Roman" w:hAnsi="Times New Roman"/>
          <w:sz w:val="24"/>
          <w:szCs w:val="24"/>
        </w:rPr>
        <w:t>а</w:t>
      </w:r>
      <w:r w:rsidRPr="00FF0137">
        <w:rPr>
          <w:rFonts w:ascii="Times New Roman" w:hAnsi="Times New Roman"/>
          <w:sz w:val="24"/>
          <w:szCs w:val="24"/>
        </w:rPr>
        <w:t>демии наук СССР. 1963. 306</w:t>
      </w:r>
      <w:r w:rsidRPr="00FF0137">
        <w:rPr>
          <w:rFonts w:ascii="Times New Roman" w:hAnsi="Times New Roman"/>
        </w:rPr>
        <w:t xml:space="preserve"> </w:t>
      </w:r>
      <w:r w:rsidRPr="00FF0137">
        <w:rPr>
          <w:rFonts w:ascii="Times New Roman" w:hAnsi="Times New Roman"/>
          <w:sz w:val="24"/>
          <w:szCs w:val="24"/>
        </w:rPr>
        <w:t>с.</w:t>
      </w:r>
    </w:p>
    <w:p w:rsidR="009B77EB" w:rsidRPr="00FF0137" w:rsidRDefault="009B77EB" w:rsidP="004F0EF2">
      <w:pPr>
        <w:widowControl w:val="0"/>
        <w:numPr>
          <w:ilvl w:val="0"/>
          <w:numId w:val="10"/>
        </w:numPr>
        <w:autoSpaceDE w:val="0"/>
        <w:autoSpaceDN w:val="0"/>
        <w:adjustRightInd w:val="0"/>
        <w:ind w:left="0" w:firstLine="284"/>
        <w:jc w:val="both"/>
        <w:rPr>
          <w:sz w:val="24"/>
          <w:szCs w:val="24"/>
        </w:rPr>
      </w:pPr>
      <w:r w:rsidRPr="00FF0137">
        <w:rPr>
          <w:i/>
          <w:sz w:val="24"/>
          <w:szCs w:val="24"/>
        </w:rPr>
        <w:t>Алов И.А</w:t>
      </w:r>
      <w:r w:rsidRPr="00FF0137">
        <w:rPr>
          <w:sz w:val="24"/>
          <w:szCs w:val="24"/>
        </w:rPr>
        <w:t xml:space="preserve">. Цитофизиология и патология митоза. М.: Медицина.  1972. 183 с. </w:t>
      </w:r>
    </w:p>
    <w:p w:rsidR="009B77EB" w:rsidRPr="00FF0137" w:rsidRDefault="009B77EB" w:rsidP="004F0EF2">
      <w:pPr>
        <w:numPr>
          <w:ilvl w:val="0"/>
          <w:numId w:val="10"/>
        </w:numPr>
        <w:ind w:left="0" w:firstLine="284"/>
        <w:jc w:val="both"/>
        <w:rPr>
          <w:sz w:val="24"/>
          <w:szCs w:val="24"/>
        </w:rPr>
      </w:pPr>
      <w:r w:rsidRPr="00FF0137">
        <w:rPr>
          <w:sz w:val="24"/>
          <w:szCs w:val="24"/>
        </w:rPr>
        <w:t>Гогуа М.Л. Изучение генотоксического потенциала солей хрома, молибдена, вольфрама на растительных тест-системах: Дисс... к.б.н. М. 2003.</w:t>
      </w:r>
    </w:p>
    <w:p w:rsidR="009B77EB" w:rsidRPr="00FF0137" w:rsidRDefault="009B77EB" w:rsidP="004F0EF2">
      <w:pPr>
        <w:widowControl w:val="0"/>
        <w:numPr>
          <w:ilvl w:val="0"/>
          <w:numId w:val="10"/>
        </w:numPr>
        <w:autoSpaceDE w:val="0"/>
        <w:autoSpaceDN w:val="0"/>
        <w:adjustRightInd w:val="0"/>
        <w:ind w:left="0" w:firstLine="284"/>
        <w:jc w:val="both"/>
        <w:rPr>
          <w:sz w:val="24"/>
          <w:szCs w:val="24"/>
        </w:rPr>
      </w:pPr>
      <w:r w:rsidRPr="00FF0137">
        <w:rPr>
          <w:i/>
          <w:sz w:val="24"/>
          <w:szCs w:val="24"/>
        </w:rPr>
        <w:t>Реутова Н.В</w:t>
      </w:r>
      <w:r w:rsidRPr="00FF0137">
        <w:rPr>
          <w:sz w:val="24"/>
          <w:szCs w:val="24"/>
        </w:rPr>
        <w:t>. Изучение мутагенного потенциала соединений меди и модификация эффектов иодистым серебром // Генетика. 2001. Т. 37. № 5. С. 617-623.</w:t>
      </w:r>
    </w:p>
    <w:p w:rsidR="009B77EB" w:rsidRPr="00FF0137" w:rsidRDefault="009B77EB" w:rsidP="004F0EF2">
      <w:pPr>
        <w:widowControl w:val="0"/>
        <w:numPr>
          <w:ilvl w:val="0"/>
          <w:numId w:val="10"/>
        </w:numPr>
        <w:autoSpaceDE w:val="0"/>
        <w:autoSpaceDN w:val="0"/>
        <w:adjustRightInd w:val="0"/>
        <w:ind w:left="0" w:firstLine="284"/>
        <w:jc w:val="both"/>
        <w:rPr>
          <w:sz w:val="24"/>
          <w:szCs w:val="24"/>
        </w:rPr>
      </w:pPr>
      <w:r w:rsidRPr="00FF0137">
        <w:rPr>
          <w:i/>
          <w:sz w:val="24"/>
          <w:szCs w:val="24"/>
        </w:rPr>
        <w:t>Реутова Н.В., Шевченко В.А</w:t>
      </w:r>
      <w:r w:rsidRPr="00FF0137">
        <w:rPr>
          <w:sz w:val="24"/>
          <w:szCs w:val="24"/>
        </w:rPr>
        <w:t>. О мутагенном влиянии двух различных соединений свинца // Генетика. 1991. Т. 27. № 7. С. 1275-1278.</w:t>
      </w:r>
    </w:p>
    <w:p w:rsidR="009B77EB" w:rsidRPr="00FF0137" w:rsidRDefault="009B77EB" w:rsidP="004F0EF2">
      <w:pPr>
        <w:pStyle w:val="af2"/>
        <w:spacing w:after="0" w:line="240" w:lineRule="auto"/>
        <w:ind w:left="0" w:firstLine="284"/>
        <w:jc w:val="both"/>
        <w:rPr>
          <w:rFonts w:ascii="Times New Roman" w:hAnsi="Times New Roman"/>
          <w:sz w:val="24"/>
          <w:szCs w:val="24"/>
        </w:rPr>
      </w:pPr>
    </w:p>
    <w:p w:rsidR="009B77EB" w:rsidRPr="00FF0137" w:rsidRDefault="009B77EB" w:rsidP="004F0EF2">
      <w:pPr>
        <w:ind w:firstLine="284"/>
        <w:jc w:val="both"/>
        <w:rPr>
          <w:sz w:val="24"/>
          <w:szCs w:val="24"/>
        </w:rPr>
      </w:pPr>
      <w:r w:rsidRPr="00FF0137">
        <w:rPr>
          <w:b/>
          <w:sz w:val="24"/>
          <w:szCs w:val="24"/>
        </w:rPr>
        <w:t>Реутова Нина Васильевна</w:t>
      </w:r>
      <w:r w:rsidRPr="00FF0137">
        <w:rPr>
          <w:sz w:val="24"/>
          <w:szCs w:val="24"/>
        </w:rPr>
        <w:t xml:space="preserve">, д.б.н., в.н.с. Центра географических исследований КБНЦ РАН. </w:t>
      </w:r>
    </w:p>
    <w:p w:rsidR="009B77EB" w:rsidRPr="00FF0137" w:rsidRDefault="009B77EB" w:rsidP="004F0EF2">
      <w:pPr>
        <w:ind w:firstLine="284"/>
        <w:jc w:val="both"/>
        <w:rPr>
          <w:sz w:val="24"/>
          <w:szCs w:val="24"/>
        </w:rPr>
      </w:pPr>
      <w:r w:rsidRPr="00FF0137">
        <w:rPr>
          <w:sz w:val="24"/>
          <w:szCs w:val="24"/>
        </w:rPr>
        <w:t xml:space="preserve">360002, КБР, </w:t>
      </w:r>
      <w:r w:rsidR="00D9567E" w:rsidRPr="00FF0137">
        <w:rPr>
          <w:sz w:val="24"/>
          <w:szCs w:val="24"/>
        </w:rPr>
        <w:t xml:space="preserve">г. </w:t>
      </w:r>
      <w:r w:rsidRPr="00FF0137">
        <w:rPr>
          <w:sz w:val="24"/>
          <w:szCs w:val="24"/>
        </w:rPr>
        <w:t>Нальчик, ул. Балкарова, 2.</w:t>
      </w:r>
    </w:p>
    <w:p w:rsidR="009B77EB" w:rsidRPr="00FF0137" w:rsidRDefault="009B77EB" w:rsidP="004F0EF2">
      <w:pPr>
        <w:ind w:firstLine="284"/>
        <w:jc w:val="both"/>
        <w:rPr>
          <w:sz w:val="24"/>
          <w:szCs w:val="24"/>
          <w:lang w:val="en-US"/>
        </w:rPr>
      </w:pPr>
      <w:r w:rsidRPr="00FF0137">
        <w:rPr>
          <w:sz w:val="24"/>
          <w:szCs w:val="24"/>
        </w:rPr>
        <w:t>Тел</w:t>
      </w:r>
      <w:r w:rsidRPr="00FF0137">
        <w:rPr>
          <w:sz w:val="24"/>
          <w:szCs w:val="24"/>
          <w:lang w:val="en-US"/>
        </w:rPr>
        <w:t>. 8</w:t>
      </w:r>
      <w:r w:rsidR="00D9567E" w:rsidRPr="00FF0137">
        <w:rPr>
          <w:sz w:val="24"/>
          <w:szCs w:val="24"/>
          <w:lang w:val="en-US"/>
        </w:rPr>
        <w:t xml:space="preserve"> </w:t>
      </w:r>
      <w:r w:rsidRPr="00FF0137">
        <w:rPr>
          <w:sz w:val="24"/>
          <w:szCs w:val="24"/>
          <w:lang w:val="en-US"/>
        </w:rPr>
        <w:t>(8662)</w:t>
      </w:r>
      <w:r w:rsidR="00D9567E" w:rsidRPr="00FF0137">
        <w:rPr>
          <w:sz w:val="24"/>
          <w:szCs w:val="24"/>
          <w:lang w:val="en-US"/>
        </w:rPr>
        <w:t xml:space="preserve"> </w:t>
      </w:r>
      <w:r w:rsidRPr="00FF0137">
        <w:rPr>
          <w:sz w:val="24"/>
          <w:szCs w:val="24"/>
          <w:lang w:val="en-US"/>
        </w:rPr>
        <w:t>72</w:t>
      </w:r>
      <w:r w:rsidR="00D9567E" w:rsidRPr="00FF0137">
        <w:rPr>
          <w:sz w:val="24"/>
          <w:szCs w:val="24"/>
          <w:lang w:val="en-US"/>
        </w:rPr>
        <w:t>-</w:t>
      </w:r>
      <w:r w:rsidRPr="00FF0137">
        <w:rPr>
          <w:sz w:val="24"/>
          <w:szCs w:val="24"/>
          <w:lang w:val="en-US"/>
        </w:rPr>
        <w:t>08</w:t>
      </w:r>
      <w:r w:rsidR="00D9567E" w:rsidRPr="00FF0137">
        <w:rPr>
          <w:sz w:val="24"/>
          <w:szCs w:val="24"/>
          <w:lang w:val="en-US"/>
        </w:rPr>
        <w:t>-</w:t>
      </w:r>
      <w:r w:rsidRPr="00FF0137">
        <w:rPr>
          <w:sz w:val="24"/>
          <w:szCs w:val="24"/>
          <w:lang w:val="en-US"/>
        </w:rPr>
        <w:t>71</w:t>
      </w:r>
      <w:r w:rsidR="00D9567E" w:rsidRPr="00FF0137">
        <w:rPr>
          <w:sz w:val="24"/>
          <w:szCs w:val="24"/>
          <w:lang w:val="en-US"/>
        </w:rPr>
        <w:t>.</w:t>
      </w:r>
      <w:r w:rsidRPr="00FF0137">
        <w:rPr>
          <w:sz w:val="24"/>
          <w:szCs w:val="24"/>
          <w:lang w:val="en-US"/>
        </w:rPr>
        <w:t xml:space="preserve"> </w:t>
      </w:r>
    </w:p>
    <w:p w:rsidR="009B77EB" w:rsidRPr="00FF0137" w:rsidRDefault="009B77EB"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 xml:space="preserve">E-mail: </w:t>
      </w:r>
      <w:hyperlink r:id="rId129" w:history="1">
        <w:r w:rsidRPr="00FF0137">
          <w:rPr>
            <w:rStyle w:val="a7"/>
            <w:rFonts w:ascii="Times New Roman" w:hAnsi="Times New Roman"/>
            <w:color w:val="auto"/>
            <w:sz w:val="24"/>
            <w:szCs w:val="24"/>
            <w:lang w:val="en-US"/>
          </w:rPr>
          <w:t>reutova371@mail.ru</w:t>
        </w:r>
      </w:hyperlink>
    </w:p>
    <w:p w:rsidR="00D9567E" w:rsidRPr="00FF0137" w:rsidRDefault="00D9567E" w:rsidP="004F0EF2">
      <w:pPr>
        <w:ind w:firstLine="284"/>
        <w:jc w:val="both"/>
        <w:rPr>
          <w:sz w:val="24"/>
          <w:szCs w:val="24"/>
        </w:rPr>
      </w:pPr>
      <w:r w:rsidRPr="00FF0137">
        <w:rPr>
          <w:b/>
          <w:sz w:val="24"/>
          <w:szCs w:val="24"/>
        </w:rPr>
        <w:t>Дреева Фатима Робертовна,</w:t>
      </w:r>
      <w:r w:rsidRPr="00FF0137">
        <w:rPr>
          <w:sz w:val="24"/>
          <w:szCs w:val="24"/>
        </w:rPr>
        <w:t xml:space="preserve"> м.н.с. Центра географических исследований КБНЦ РАН. </w:t>
      </w:r>
    </w:p>
    <w:p w:rsidR="00D9567E" w:rsidRPr="00FF0137" w:rsidRDefault="00D9567E" w:rsidP="004F0EF2">
      <w:pPr>
        <w:ind w:firstLine="284"/>
        <w:jc w:val="both"/>
        <w:rPr>
          <w:sz w:val="24"/>
          <w:szCs w:val="24"/>
        </w:rPr>
      </w:pPr>
      <w:r w:rsidRPr="00FF0137">
        <w:rPr>
          <w:sz w:val="24"/>
          <w:szCs w:val="24"/>
        </w:rPr>
        <w:t>360002, КБР, г. Нальчик, ул. Балкарова, 2.</w:t>
      </w:r>
    </w:p>
    <w:p w:rsidR="00D9567E" w:rsidRPr="00FF0137" w:rsidRDefault="00D9567E" w:rsidP="004F0EF2">
      <w:pPr>
        <w:ind w:firstLine="284"/>
        <w:jc w:val="both"/>
        <w:rPr>
          <w:sz w:val="24"/>
          <w:szCs w:val="24"/>
          <w:lang w:val="en-US"/>
        </w:rPr>
      </w:pPr>
      <w:r w:rsidRPr="00FF0137">
        <w:rPr>
          <w:sz w:val="24"/>
          <w:szCs w:val="24"/>
        </w:rPr>
        <w:t>Тел</w:t>
      </w:r>
      <w:r w:rsidRPr="00FF0137">
        <w:rPr>
          <w:sz w:val="24"/>
          <w:szCs w:val="24"/>
          <w:lang w:val="en-US"/>
        </w:rPr>
        <w:t xml:space="preserve">. 8 (8662) 72-08-71. </w:t>
      </w:r>
    </w:p>
    <w:p w:rsidR="00D9567E" w:rsidRPr="00FF0137" w:rsidRDefault="00D9567E" w:rsidP="004F0EF2">
      <w:pPr>
        <w:ind w:firstLine="284"/>
        <w:jc w:val="both"/>
        <w:rPr>
          <w:sz w:val="24"/>
          <w:szCs w:val="24"/>
          <w:lang w:val="en-US"/>
        </w:rPr>
      </w:pPr>
      <w:r w:rsidRPr="00FF0137">
        <w:rPr>
          <w:sz w:val="24"/>
          <w:szCs w:val="24"/>
          <w:lang w:val="en-US"/>
        </w:rPr>
        <w:lastRenderedPageBreak/>
        <w:t xml:space="preserve">E-mail: </w:t>
      </w:r>
      <w:hyperlink r:id="rId130" w:history="1">
        <w:r w:rsidRPr="00FF0137">
          <w:rPr>
            <w:rStyle w:val="a7"/>
            <w:color w:val="auto"/>
            <w:sz w:val="24"/>
            <w:szCs w:val="24"/>
            <w:lang w:val="en-US"/>
          </w:rPr>
          <w:t>f.dreeva@mail.ru</w:t>
        </w:r>
      </w:hyperlink>
    </w:p>
    <w:p w:rsidR="00D9567E" w:rsidRPr="00FF0137" w:rsidRDefault="00D9567E" w:rsidP="004F0EF2">
      <w:pPr>
        <w:ind w:firstLine="284"/>
        <w:jc w:val="both"/>
        <w:rPr>
          <w:sz w:val="24"/>
          <w:szCs w:val="24"/>
        </w:rPr>
      </w:pPr>
      <w:r w:rsidRPr="00FF0137">
        <w:rPr>
          <w:b/>
          <w:sz w:val="24"/>
          <w:szCs w:val="24"/>
        </w:rPr>
        <w:t>Реутова Татьяна Васильевна</w:t>
      </w:r>
      <w:r w:rsidRPr="00FF0137">
        <w:rPr>
          <w:sz w:val="24"/>
          <w:szCs w:val="24"/>
        </w:rPr>
        <w:t xml:space="preserve">, с.н.с. Центра географических исследований КБНЦ РАН. </w:t>
      </w:r>
    </w:p>
    <w:p w:rsidR="00D9567E" w:rsidRPr="00FF0137" w:rsidRDefault="00D9567E" w:rsidP="004F0EF2">
      <w:pPr>
        <w:ind w:firstLine="284"/>
        <w:jc w:val="both"/>
        <w:rPr>
          <w:sz w:val="24"/>
          <w:szCs w:val="24"/>
        </w:rPr>
      </w:pPr>
      <w:r w:rsidRPr="00FF0137">
        <w:rPr>
          <w:sz w:val="24"/>
          <w:szCs w:val="24"/>
        </w:rPr>
        <w:t>360002, КБР, г. Нальчик, ул. Балкарова, 2.</w:t>
      </w:r>
    </w:p>
    <w:p w:rsidR="00D9567E" w:rsidRPr="00FF0137" w:rsidRDefault="00D9567E" w:rsidP="004F0EF2">
      <w:pPr>
        <w:ind w:firstLine="284"/>
        <w:jc w:val="both"/>
        <w:rPr>
          <w:sz w:val="24"/>
          <w:szCs w:val="24"/>
          <w:lang w:val="en-US"/>
        </w:rPr>
      </w:pPr>
      <w:r w:rsidRPr="00FF0137">
        <w:rPr>
          <w:sz w:val="24"/>
          <w:szCs w:val="24"/>
        </w:rPr>
        <w:t>Тел</w:t>
      </w:r>
      <w:r w:rsidRPr="00FF0137">
        <w:rPr>
          <w:sz w:val="24"/>
          <w:szCs w:val="24"/>
          <w:lang w:val="en-US"/>
        </w:rPr>
        <w:t xml:space="preserve">. 8 (8662) 72-08-71. </w:t>
      </w:r>
    </w:p>
    <w:p w:rsidR="00D9567E" w:rsidRPr="00FF0137" w:rsidRDefault="00D9567E" w:rsidP="004F0EF2">
      <w:pPr>
        <w:ind w:firstLine="284"/>
        <w:jc w:val="both"/>
        <w:rPr>
          <w:sz w:val="24"/>
          <w:szCs w:val="24"/>
          <w:lang w:val="en-US"/>
        </w:rPr>
      </w:pPr>
      <w:r w:rsidRPr="00FF0137">
        <w:rPr>
          <w:sz w:val="24"/>
          <w:szCs w:val="24"/>
          <w:lang w:val="en-US"/>
        </w:rPr>
        <w:t xml:space="preserve">E-mail: </w:t>
      </w:r>
      <w:hyperlink r:id="rId131" w:history="1">
        <w:r w:rsidRPr="00FF0137">
          <w:rPr>
            <w:rStyle w:val="a7"/>
            <w:color w:val="auto"/>
            <w:sz w:val="24"/>
            <w:szCs w:val="24"/>
            <w:lang w:val="en-US"/>
          </w:rPr>
          <w:t>reutat@yandex.ru</w:t>
        </w:r>
      </w:hyperlink>
    </w:p>
    <w:p w:rsidR="00D9567E" w:rsidRPr="00FF0137" w:rsidRDefault="00D9567E" w:rsidP="004F0EF2">
      <w:pPr>
        <w:ind w:firstLine="284"/>
        <w:jc w:val="both"/>
        <w:rPr>
          <w:sz w:val="24"/>
          <w:szCs w:val="24"/>
        </w:rPr>
      </w:pPr>
      <w:r w:rsidRPr="00FF0137">
        <w:rPr>
          <w:b/>
          <w:sz w:val="24"/>
          <w:szCs w:val="24"/>
        </w:rPr>
        <w:t>Шевченко Анна Александровна</w:t>
      </w:r>
      <w:r w:rsidRPr="00FF0137">
        <w:rPr>
          <w:sz w:val="24"/>
          <w:szCs w:val="24"/>
        </w:rPr>
        <w:t>, к.б.н., с.н.с. Управления научно-исследовательской деятельности  Кабардино-Балкарского государственного университета им. Х.М. Бербек</w:t>
      </w:r>
      <w:r w:rsidRPr="00FF0137">
        <w:rPr>
          <w:sz w:val="24"/>
          <w:szCs w:val="24"/>
        </w:rPr>
        <w:t>о</w:t>
      </w:r>
      <w:r w:rsidRPr="00FF0137">
        <w:rPr>
          <w:sz w:val="24"/>
          <w:szCs w:val="24"/>
        </w:rPr>
        <w:t xml:space="preserve">ва. </w:t>
      </w:r>
    </w:p>
    <w:p w:rsidR="00D9567E" w:rsidRPr="00FF0137" w:rsidRDefault="00D9567E" w:rsidP="004F0EF2">
      <w:pPr>
        <w:ind w:firstLine="284"/>
        <w:jc w:val="both"/>
        <w:rPr>
          <w:sz w:val="24"/>
          <w:szCs w:val="24"/>
        </w:rPr>
      </w:pPr>
      <w:r w:rsidRPr="00FF0137">
        <w:rPr>
          <w:sz w:val="24"/>
          <w:szCs w:val="24"/>
        </w:rPr>
        <w:t xml:space="preserve">360004, КБР, г. Нальчик, ул. Чернышевского, 173. </w:t>
      </w:r>
    </w:p>
    <w:p w:rsidR="00D9567E" w:rsidRPr="00FF0137" w:rsidRDefault="00D9567E" w:rsidP="004F0EF2">
      <w:pPr>
        <w:ind w:firstLine="284"/>
        <w:jc w:val="both"/>
        <w:rPr>
          <w:sz w:val="24"/>
          <w:szCs w:val="24"/>
        </w:rPr>
      </w:pPr>
      <w:r w:rsidRPr="00FF0137">
        <w:rPr>
          <w:sz w:val="24"/>
          <w:szCs w:val="24"/>
        </w:rPr>
        <w:t>Тел. 8 (8662) 47-70-16.</w:t>
      </w:r>
    </w:p>
    <w:p w:rsidR="00D9567E" w:rsidRPr="00FF0137" w:rsidRDefault="00D9567E"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132" w:history="1">
        <w:r w:rsidRPr="00FF0137">
          <w:rPr>
            <w:rStyle w:val="a7"/>
            <w:color w:val="auto"/>
            <w:sz w:val="24"/>
            <w:szCs w:val="24"/>
            <w:lang w:val="en-US"/>
          </w:rPr>
          <w:t>avkbsu</w:t>
        </w:r>
        <w:r w:rsidRPr="00FF0137">
          <w:rPr>
            <w:rStyle w:val="a7"/>
            <w:color w:val="auto"/>
            <w:sz w:val="24"/>
            <w:szCs w:val="24"/>
          </w:rPr>
          <w:t>@</w:t>
        </w:r>
        <w:r w:rsidRPr="00FF0137">
          <w:rPr>
            <w:rStyle w:val="a7"/>
            <w:color w:val="auto"/>
            <w:sz w:val="24"/>
            <w:szCs w:val="24"/>
            <w:lang w:val="en-US"/>
          </w:rPr>
          <w:t>rambler</w:t>
        </w:r>
        <w:r w:rsidRPr="00FF0137">
          <w:rPr>
            <w:rStyle w:val="a7"/>
            <w:color w:val="auto"/>
            <w:sz w:val="24"/>
            <w:szCs w:val="24"/>
          </w:rPr>
          <w:t>.</w:t>
        </w:r>
        <w:r w:rsidRPr="00FF0137">
          <w:rPr>
            <w:rStyle w:val="a7"/>
            <w:color w:val="auto"/>
            <w:sz w:val="24"/>
            <w:szCs w:val="24"/>
            <w:lang w:val="en-US"/>
          </w:rPr>
          <w:t>ru</w:t>
        </w:r>
      </w:hyperlink>
    </w:p>
    <w:p w:rsidR="00D9567E" w:rsidRPr="00FF0137" w:rsidRDefault="00D9567E" w:rsidP="004F0EF2">
      <w:pPr>
        <w:ind w:firstLine="284"/>
        <w:jc w:val="both"/>
        <w:rPr>
          <w:sz w:val="24"/>
          <w:szCs w:val="24"/>
        </w:rPr>
      </w:pPr>
    </w:p>
    <w:p w:rsidR="009B77EB" w:rsidRPr="00FF0137" w:rsidRDefault="009B77EB" w:rsidP="004F0EF2">
      <w:pPr>
        <w:ind w:firstLine="284"/>
        <w:jc w:val="both"/>
        <w:rPr>
          <w:sz w:val="24"/>
          <w:szCs w:val="24"/>
          <w:lang w:val="en-US"/>
        </w:rPr>
      </w:pPr>
      <w:r w:rsidRPr="00FF0137">
        <w:rPr>
          <w:b/>
          <w:sz w:val="24"/>
          <w:szCs w:val="24"/>
          <w:lang w:val="en-US"/>
        </w:rPr>
        <w:t>Reutova Nina Vasilevna</w:t>
      </w:r>
      <w:r w:rsidR="00B23C9D" w:rsidRPr="00FF0137">
        <w:rPr>
          <w:sz w:val="24"/>
          <w:szCs w:val="24"/>
          <w:lang w:val="en-US"/>
        </w:rPr>
        <w:t xml:space="preserve">, </w:t>
      </w:r>
      <w:r w:rsidR="006B58F1" w:rsidRPr="00FF0137">
        <w:rPr>
          <w:sz w:val="24"/>
          <w:szCs w:val="24"/>
          <w:lang w:val="en-US"/>
        </w:rPr>
        <w:t xml:space="preserve"> Centre of geographical r</w:t>
      </w:r>
      <w:r w:rsidRPr="00FF0137">
        <w:rPr>
          <w:sz w:val="24"/>
          <w:szCs w:val="24"/>
          <w:lang w:val="en-US"/>
        </w:rPr>
        <w:t>esearches of KBSC of the Russian Academy of Sciences, lead</w:t>
      </w:r>
      <w:r w:rsidR="006B58F1" w:rsidRPr="00FF0137">
        <w:rPr>
          <w:sz w:val="24"/>
          <w:szCs w:val="24"/>
          <w:lang w:val="en-US"/>
        </w:rPr>
        <w:t>ing</w:t>
      </w:r>
      <w:r w:rsidRPr="00FF0137">
        <w:rPr>
          <w:sz w:val="24"/>
          <w:szCs w:val="24"/>
          <w:lang w:val="en-US"/>
        </w:rPr>
        <w:t xml:space="preserve"> </w:t>
      </w:r>
      <w:r w:rsidR="00B23C9D" w:rsidRPr="00FF0137">
        <w:rPr>
          <w:sz w:val="24"/>
          <w:szCs w:val="24"/>
          <w:lang w:val="en-US"/>
        </w:rPr>
        <w:t xml:space="preserve">staff </w:t>
      </w:r>
      <w:r w:rsidRPr="00FF0137">
        <w:rPr>
          <w:sz w:val="24"/>
          <w:szCs w:val="24"/>
          <w:lang w:val="en-US"/>
        </w:rPr>
        <w:t>scienti</w:t>
      </w:r>
      <w:r w:rsidR="00B23C9D" w:rsidRPr="00FF0137">
        <w:rPr>
          <w:sz w:val="24"/>
          <w:szCs w:val="24"/>
          <w:lang w:val="en-US"/>
        </w:rPr>
        <w:t>st.</w:t>
      </w:r>
    </w:p>
    <w:p w:rsidR="00D9567E" w:rsidRPr="00FF0137" w:rsidRDefault="00D9567E" w:rsidP="004F0EF2">
      <w:pPr>
        <w:ind w:firstLine="284"/>
        <w:jc w:val="both"/>
        <w:rPr>
          <w:sz w:val="24"/>
          <w:szCs w:val="24"/>
          <w:lang w:val="en-US"/>
        </w:rPr>
      </w:pPr>
      <w:r w:rsidRPr="00FF0137">
        <w:rPr>
          <w:sz w:val="24"/>
          <w:szCs w:val="24"/>
          <w:lang w:val="en-US"/>
        </w:rPr>
        <w:t>360002, KBR, Nalchik, 2, Balkarova street.</w:t>
      </w:r>
    </w:p>
    <w:p w:rsidR="00D9567E" w:rsidRPr="00FF0137" w:rsidRDefault="00D9567E"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Ph. 8 (8662) 72-08-71.</w:t>
      </w:r>
    </w:p>
    <w:p w:rsidR="00D9567E" w:rsidRPr="00FF0137" w:rsidRDefault="00D9567E"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 xml:space="preserve">E-mail: </w:t>
      </w:r>
      <w:hyperlink r:id="rId133" w:history="1">
        <w:r w:rsidRPr="00FF0137">
          <w:rPr>
            <w:rStyle w:val="a7"/>
            <w:rFonts w:ascii="Times New Roman" w:hAnsi="Times New Roman"/>
            <w:color w:val="auto"/>
            <w:sz w:val="24"/>
            <w:szCs w:val="24"/>
            <w:lang w:val="en-US"/>
          </w:rPr>
          <w:t>reutova371@mail.ru</w:t>
        </w:r>
      </w:hyperlink>
    </w:p>
    <w:p w:rsidR="00D9567E" w:rsidRPr="00FF0137" w:rsidRDefault="00D9567E" w:rsidP="004F0EF2">
      <w:pPr>
        <w:ind w:firstLine="284"/>
        <w:jc w:val="both"/>
        <w:rPr>
          <w:sz w:val="24"/>
          <w:szCs w:val="24"/>
          <w:lang w:val="en-US"/>
        </w:rPr>
      </w:pPr>
      <w:r w:rsidRPr="00FF0137">
        <w:rPr>
          <w:b/>
          <w:sz w:val="24"/>
          <w:szCs w:val="24"/>
          <w:lang w:val="en-US"/>
        </w:rPr>
        <w:t>Dre</w:t>
      </w:r>
      <w:r w:rsidR="006B58F1" w:rsidRPr="00FF0137">
        <w:rPr>
          <w:b/>
          <w:sz w:val="24"/>
          <w:szCs w:val="24"/>
          <w:lang w:val="en-US"/>
        </w:rPr>
        <w:t>y</w:t>
      </w:r>
      <w:r w:rsidRPr="00FF0137">
        <w:rPr>
          <w:b/>
          <w:sz w:val="24"/>
          <w:szCs w:val="24"/>
          <w:lang w:val="en-US"/>
        </w:rPr>
        <w:t>eva Fatima Robertovna</w:t>
      </w:r>
      <w:r w:rsidR="006B58F1" w:rsidRPr="00FF0137">
        <w:rPr>
          <w:sz w:val="24"/>
          <w:szCs w:val="24"/>
          <w:lang w:val="en-US"/>
        </w:rPr>
        <w:t xml:space="preserve">, </w:t>
      </w:r>
      <w:r w:rsidRPr="00FF0137">
        <w:rPr>
          <w:sz w:val="24"/>
          <w:szCs w:val="24"/>
          <w:lang w:val="en-US"/>
        </w:rPr>
        <w:t xml:space="preserve"> Centre of Geographical Researches of KBSC of the Russian Academy of Sciences, </w:t>
      </w:r>
      <w:r w:rsidR="00B23C9D" w:rsidRPr="00FF0137">
        <w:rPr>
          <w:sz w:val="24"/>
          <w:szCs w:val="24"/>
          <w:lang w:val="en-US"/>
        </w:rPr>
        <w:t>j</w:t>
      </w:r>
      <w:r w:rsidRPr="00FF0137">
        <w:rPr>
          <w:sz w:val="24"/>
          <w:szCs w:val="24"/>
          <w:lang w:val="en-US"/>
        </w:rPr>
        <w:t xml:space="preserve">unior </w:t>
      </w:r>
      <w:r w:rsidR="00B23C9D" w:rsidRPr="00FF0137">
        <w:rPr>
          <w:sz w:val="24"/>
          <w:szCs w:val="24"/>
          <w:lang w:val="en-US"/>
        </w:rPr>
        <w:t xml:space="preserve">staff </w:t>
      </w:r>
      <w:r w:rsidRPr="00FF0137">
        <w:rPr>
          <w:sz w:val="24"/>
          <w:szCs w:val="24"/>
          <w:lang w:val="en-US"/>
        </w:rPr>
        <w:t>scienti</w:t>
      </w:r>
      <w:r w:rsidR="00B23C9D" w:rsidRPr="00FF0137">
        <w:rPr>
          <w:sz w:val="24"/>
          <w:szCs w:val="24"/>
          <w:lang w:val="en-US"/>
        </w:rPr>
        <w:t>st.</w:t>
      </w:r>
    </w:p>
    <w:p w:rsidR="00D9567E" w:rsidRPr="00FF0137" w:rsidRDefault="00D9567E" w:rsidP="004F0EF2">
      <w:pPr>
        <w:ind w:firstLine="284"/>
        <w:jc w:val="both"/>
        <w:rPr>
          <w:sz w:val="24"/>
          <w:szCs w:val="24"/>
          <w:lang w:val="en-US"/>
        </w:rPr>
      </w:pPr>
      <w:r w:rsidRPr="00FF0137">
        <w:rPr>
          <w:sz w:val="24"/>
          <w:szCs w:val="24"/>
          <w:lang w:val="en-US"/>
        </w:rPr>
        <w:t>360002, KBR, Nalchik, 2, Balkarova street.</w:t>
      </w:r>
    </w:p>
    <w:p w:rsidR="00D9567E" w:rsidRPr="00FF0137" w:rsidRDefault="00D9567E" w:rsidP="004F0EF2">
      <w:pPr>
        <w:ind w:firstLine="284"/>
        <w:jc w:val="both"/>
        <w:rPr>
          <w:sz w:val="24"/>
          <w:szCs w:val="24"/>
          <w:lang w:val="en-US"/>
        </w:rPr>
      </w:pPr>
      <w:r w:rsidRPr="00FF0137">
        <w:rPr>
          <w:sz w:val="24"/>
          <w:szCs w:val="24"/>
          <w:lang w:val="en-US"/>
        </w:rPr>
        <w:t>Ph. 8 (8662) 72-08-71.</w:t>
      </w:r>
    </w:p>
    <w:p w:rsidR="00D9567E" w:rsidRPr="00FF0137" w:rsidRDefault="00D9567E" w:rsidP="004F0EF2">
      <w:pPr>
        <w:ind w:firstLine="284"/>
        <w:jc w:val="both"/>
        <w:rPr>
          <w:sz w:val="24"/>
          <w:szCs w:val="24"/>
          <w:lang w:val="en-US"/>
        </w:rPr>
      </w:pPr>
      <w:r w:rsidRPr="00FF0137">
        <w:rPr>
          <w:sz w:val="24"/>
          <w:szCs w:val="24"/>
          <w:lang w:val="en-US"/>
        </w:rPr>
        <w:t xml:space="preserve">E-mail: </w:t>
      </w:r>
      <w:hyperlink r:id="rId134" w:history="1">
        <w:r w:rsidRPr="00FF0137">
          <w:rPr>
            <w:rStyle w:val="a7"/>
            <w:color w:val="auto"/>
            <w:sz w:val="24"/>
            <w:szCs w:val="24"/>
            <w:lang w:val="en-US"/>
          </w:rPr>
          <w:t>f.dreeva@mail.ru</w:t>
        </w:r>
      </w:hyperlink>
    </w:p>
    <w:p w:rsidR="009B77EB" w:rsidRPr="00FF0137" w:rsidRDefault="009B77EB" w:rsidP="004F0EF2">
      <w:pPr>
        <w:ind w:firstLine="284"/>
        <w:jc w:val="both"/>
        <w:rPr>
          <w:sz w:val="24"/>
          <w:szCs w:val="24"/>
          <w:lang w:val="en-US"/>
        </w:rPr>
      </w:pPr>
      <w:r w:rsidRPr="00FF0137">
        <w:rPr>
          <w:b/>
          <w:sz w:val="24"/>
          <w:szCs w:val="24"/>
          <w:lang w:val="en-US"/>
        </w:rPr>
        <w:t>Reutova Tatiana Vasilevna</w:t>
      </w:r>
      <w:r w:rsidR="006B58F1" w:rsidRPr="00FF0137">
        <w:rPr>
          <w:sz w:val="24"/>
          <w:szCs w:val="24"/>
          <w:lang w:val="en-US"/>
        </w:rPr>
        <w:t xml:space="preserve">, </w:t>
      </w:r>
      <w:r w:rsidRPr="00FF0137">
        <w:rPr>
          <w:sz w:val="24"/>
          <w:szCs w:val="24"/>
          <w:lang w:val="en-US"/>
        </w:rPr>
        <w:t xml:space="preserve"> Centre of Geographical Researches of KBSC of the Russian Academy of Sciences, senior </w:t>
      </w:r>
      <w:r w:rsidR="00B23C9D" w:rsidRPr="00FF0137">
        <w:rPr>
          <w:sz w:val="24"/>
          <w:szCs w:val="24"/>
          <w:lang w:val="en-US"/>
        </w:rPr>
        <w:t xml:space="preserve">staff </w:t>
      </w:r>
      <w:r w:rsidRPr="00FF0137">
        <w:rPr>
          <w:sz w:val="24"/>
          <w:szCs w:val="24"/>
          <w:lang w:val="en-US"/>
        </w:rPr>
        <w:t>scienti</w:t>
      </w:r>
      <w:r w:rsidR="00B23C9D" w:rsidRPr="00FF0137">
        <w:rPr>
          <w:sz w:val="24"/>
          <w:szCs w:val="24"/>
          <w:lang w:val="en-US"/>
        </w:rPr>
        <w:t>st.</w:t>
      </w:r>
    </w:p>
    <w:p w:rsidR="00D9567E" w:rsidRPr="00FF0137" w:rsidRDefault="00D9567E" w:rsidP="004F0EF2">
      <w:pPr>
        <w:ind w:firstLine="284"/>
        <w:jc w:val="both"/>
        <w:rPr>
          <w:sz w:val="24"/>
          <w:szCs w:val="24"/>
          <w:lang w:val="en-US"/>
        </w:rPr>
      </w:pPr>
      <w:r w:rsidRPr="00FF0137">
        <w:rPr>
          <w:sz w:val="24"/>
          <w:szCs w:val="24"/>
          <w:lang w:val="en-US"/>
        </w:rPr>
        <w:t>360002, KBR, Nalchik, 2, Balkarova street.</w:t>
      </w:r>
    </w:p>
    <w:p w:rsidR="00D9567E" w:rsidRPr="00FF0137" w:rsidRDefault="00D9567E" w:rsidP="004F0EF2">
      <w:pPr>
        <w:ind w:firstLine="284"/>
        <w:jc w:val="both"/>
        <w:rPr>
          <w:sz w:val="24"/>
          <w:szCs w:val="24"/>
          <w:lang w:val="en-US"/>
        </w:rPr>
      </w:pPr>
      <w:r w:rsidRPr="00FF0137">
        <w:rPr>
          <w:sz w:val="24"/>
          <w:szCs w:val="24"/>
          <w:lang w:val="en-US"/>
        </w:rPr>
        <w:t>Ph. 8 (8662) 72-08-71.</w:t>
      </w:r>
    </w:p>
    <w:p w:rsidR="00D9567E" w:rsidRPr="00FF0137" w:rsidRDefault="00D9567E" w:rsidP="004F0EF2">
      <w:pPr>
        <w:ind w:firstLine="284"/>
        <w:jc w:val="both"/>
        <w:rPr>
          <w:sz w:val="24"/>
          <w:szCs w:val="24"/>
          <w:lang w:val="en-US"/>
        </w:rPr>
      </w:pPr>
      <w:r w:rsidRPr="00FF0137">
        <w:rPr>
          <w:sz w:val="24"/>
          <w:szCs w:val="24"/>
          <w:lang w:val="en-US"/>
        </w:rPr>
        <w:t xml:space="preserve">E-mail: </w:t>
      </w:r>
      <w:hyperlink r:id="rId135" w:history="1">
        <w:r w:rsidRPr="00FF0137">
          <w:rPr>
            <w:rStyle w:val="a7"/>
            <w:color w:val="auto"/>
            <w:sz w:val="24"/>
            <w:szCs w:val="24"/>
            <w:lang w:val="en-US"/>
          </w:rPr>
          <w:t>reutat@yandex.ru</w:t>
        </w:r>
      </w:hyperlink>
    </w:p>
    <w:p w:rsidR="009B77EB" w:rsidRPr="00FF0137" w:rsidRDefault="009B77EB"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b/>
          <w:sz w:val="24"/>
          <w:szCs w:val="24"/>
          <w:lang w:val="en-US"/>
        </w:rPr>
        <w:t>Shevchenko Anna Aleksandrovna</w:t>
      </w:r>
      <w:r w:rsidRPr="00FF0137">
        <w:rPr>
          <w:rFonts w:ascii="Times New Roman" w:hAnsi="Times New Roman"/>
          <w:sz w:val="24"/>
          <w:szCs w:val="24"/>
          <w:lang w:val="en-US"/>
        </w:rPr>
        <w:t xml:space="preserve">, </w:t>
      </w:r>
      <w:r w:rsidR="00B23C9D" w:rsidRPr="00FF0137">
        <w:rPr>
          <w:rFonts w:ascii="Times New Roman" w:hAnsi="Times New Roman"/>
          <w:sz w:val="24"/>
          <w:szCs w:val="24"/>
          <w:lang w:val="en-US"/>
        </w:rPr>
        <w:t>candidate of biological sciences, senior staff scientist</w:t>
      </w:r>
      <w:r w:rsidR="002335CF" w:rsidRPr="00FF0137">
        <w:rPr>
          <w:rFonts w:ascii="Times New Roman" w:hAnsi="Times New Roman"/>
          <w:sz w:val="24"/>
          <w:szCs w:val="24"/>
          <w:lang w:val="en-US"/>
        </w:rPr>
        <w:t>,</w:t>
      </w:r>
      <w:r w:rsidR="00B23C9D" w:rsidRPr="00FF0137">
        <w:rPr>
          <w:rFonts w:ascii="Times New Roman" w:hAnsi="Times New Roman"/>
          <w:sz w:val="24"/>
          <w:szCs w:val="24"/>
          <w:lang w:val="en-US"/>
        </w:rPr>
        <w:t xml:space="preserve"> Department of management</w:t>
      </w:r>
      <w:r w:rsidRPr="00FF0137">
        <w:rPr>
          <w:rFonts w:ascii="Times New Roman" w:hAnsi="Times New Roman"/>
          <w:sz w:val="24"/>
          <w:szCs w:val="24"/>
          <w:lang w:val="en-US"/>
        </w:rPr>
        <w:t xml:space="preserve"> of research activity of the Kabardin-Balkar</w:t>
      </w:r>
      <w:r w:rsidR="00B23C9D" w:rsidRPr="00FF0137">
        <w:rPr>
          <w:rFonts w:ascii="Times New Roman" w:hAnsi="Times New Roman"/>
          <w:sz w:val="24"/>
          <w:szCs w:val="24"/>
          <w:lang w:val="en-US"/>
        </w:rPr>
        <w:t xml:space="preserve"> State U</w:t>
      </w:r>
      <w:r w:rsidRPr="00FF0137">
        <w:rPr>
          <w:rFonts w:ascii="Times New Roman" w:hAnsi="Times New Roman"/>
          <w:sz w:val="24"/>
          <w:szCs w:val="24"/>
          <w:lang w:val="en-US"/>
        </w:rPr>
        <w:t xml:space="preserve">niversity </w:t>
      </w:r>
      <w:r w:rsidR="00B23C9D" w:rsidRPr="00FF0137">
        <w:rPr>
          <w:rFonts w:ascii="Times New Roman" w:hAnsi="Times New Roman"/>
          <w:sz w:val="24"/>
          <w:szCs w:val="24"/>
          <w:lang w:val="en-US"/>
        </w:rPr>
        <w:t xml:space="preserve">named after </w:t>
      </w:r>
      <w:r w:rsidRPr="00FF0137">
        <w:rPr>
          <w:rFonts w:ascii="Times New Roman" w:hAnsi="Times New Roman"/>
          <w:sz w:val="24"/>
          <w:szCs w:val="24"/>
          <w:lang w:val="en-US"/>
        </w:rPr>
        <w:t xml:space="preserve"> H.M. Berbekov. </w:t>
      </w:r>
    </w:p>
    <w:p w:rsidR="00D9567E" w:rsidRPr="00FF0137" w:rsidRDefault="00D9567E"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360004, KBR, Nalchik, 173, Chernyshevsky street.</w:t>
      </w:r>
    </w:p>
    <w:p w:rsidR="009B77EB" w:rsidRPr="00FF0137" w:rsidRDefault="009B77EB"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Ph. 8 (8662) 47-70-16.</w:t>
      </w:r>
    </w:p>
    <w:p w:rsidR="00D9567E" w:rsidRPr="00FF0137" w:rsidRDefault="00D9567E" w:rsidP="004F0EF2">
      <w:pPr>
        <w:ind w:firstLine="284"/>
        <w:jc w:val="both"/>
        <w:rPr>
          <w:sz w:val="24"/>
          <w:szCs w:val="24"/>
          <w:lang w:val="en-US"/>
        </w:rPr>
      </w:pPr>
      <w:r w:rsidRPr="00FF0137">
        <w:rPr>
          <w:sz w:val="24"/>
          <w:szCs w:val="24"/>
          <w:lang w:val="en-US"/>
        </w:rPr>
        <w:t xml:space="preserve">E-mail: </w:t>
      </w:r>
      <w:hyperlink r:id="rId136" w:history="1">
        <w:r w:rsidRPr="00FF0137">
          <w:rPr>
            <w:rStyle w:val="a7"/>
            <w:color w:val="auto"/>
            <w:sz w:val="24"/>
            <w:szCs w:val="24"/>
            <w:lang w:val="en-US"/>
          </w:rPr>
          <w:t>avkbsu@rambler.ru</w:t>
        </w:r>
      </w:hyperlink>
    </w:p>
    <w:p w:rsidR="009B77EB" w:rsidRPr="00E2219F" w:rsidRDefault="00D9567E" w:rsidP="004F0EF2">
      <w:pPr>
        <w:pStyle w:val="af2"/>
        <w:spacing w:after="0" w:line="240" w:lineRule="auto"/>
        <w:ind w:left="0" w:firstLine="284"/>
        <w:jc w:val="both"/>
        <w:rPr>
          <w:rFonts w:ascii="Times New Roman" w:hAnsi="Times New Roman"/>
          <w:sz w:val="24"/>
          <w:szCs w:val="24"/>
          <w:lang w:val="en-US"/>
        </w:rPr>
      </w:pPr>
      <w:r w:rsidRPr="00E2219F">
        <w:rPr>
          <w:rFonts w:ascii="Times New Roman" w:hAnsi="Times New Roman"/>
          <w:sz w:val="24"/>
          <w:szCs w:val="24"/>
          <w:lang w:val="en-US"/>
        </w:rPr>
        <w:t>_______________________________________________________________________</w:t>
      </w:r>
    </w:p>
    <w:p w:rsidR="000B384C" w:rsidRPr="00E2219F" w:rsidRDefault="000B384C" w:rsidP="004F0EF2">
      <w:pPr>
        <w:tabs>
          <w:tab w:val="left" w:pos="1080"/>
        </w:tabs>
        <w:jc w:val="both"/>
        <w:rPr>
          <w:sz w:val="24"/>
          <w:szCs w:val="24"/>
          <w:lang w:val="en-US"/>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330.113.2</w:t>
      </w:r>
    </w:p>
    <w:p w:rsidR="000B384C" w:rsidRPr="00FF0137" w:rsidRDefault="000B384C" w:rsidP="004F0EF2">
      <w:pPr>
        <w:tabs>
          <w:tab w:val="left" w:pos="1816"/>
        </w:tabs>
        <w:jc w:val="both"/>
        <w:rPr>
          <w:bCs/>
          <w:sz w:val="10"/>
          <w:szCs w:val="10"/>
        </w:rPr>
      </w:pPr>
    </w:p>
    <w:p w:rsidR="000B384C" w:rsidRPr="00FF0137" w:rsidRDefault="000B384C" w:rsidP="004F0EF2">
      <w:pPr>
        <w:pStyle w:val="1"/>
        <w:keepNext w:val="0"/>
        <w:widowControl w:val="0"/>
        <w:rPr>
          <w:b/>
          <w:szCs w:val="28"/>
          <w:lang w:val="ru-RU"/>
        </w:rPr>
      </w:pPr>
      <w:r w:rsidRPr="00FF0137">
        <w:rPr>
          <w:b/>
          <w:szCs w:val="28"/>
          <w:lang w:val="ru-RU"/>
        </w:rPr>
        <w:t>НЕКОТОРЫЕ ПОДХОДЫ</w:t>
      </w:r>
    </w:p>
    <w:p w:rsidR="00107AFE" w:rsidRDefault="000B384C" w:rsidP="004F0EF2">
      <w:pPr>
        <w:pStyle w:val="1"/>
        <w:keepNext w:val="0"/>
        <w:widowControl w:val="0"/>
        <w:rPr>
          <w:b/>
          <w:szCs w:val="28"/>
          <w:lang w:val="ru-RU"/>
        </w:rPr>
      </w:pPr>
      <w:r w:rsidRPr="00FF0137">
        <w:rPr>
          <w:b/>
          <w:szCs w:val="28"/>
          <w:lang w:val="ru-RU"/>
        </w:rPr>
        <w:t xml:space="preserve">К ПРИМЕНЕНИЮ КЛАСТЕРНОГО ПОДХОДА </w:t>
      </w:r>
    </w:p>
    <w:p w:rsidR="000B384C" w:rsidRPr="00FF0137" w:rsidRDefault="000B384C" w:rsidP="004F0EF2">
      <w:pPr>
        <w:pStyle w:val="1"/>
        <w:keepNext w:val="0"/>
        <w:widowControl w:val="0"/>
        <w:rPr>
          <w:b/>
          <w:szCs w:val="28"/>
          <w:lang w:val="ru-RU"/>
        </w:rPr>
      </w:pPr>
      <w:r w:rsidRPr="00FF0137">
        <w:rPr>
          <w:b/>
          <w:szCs w:val="28"/>
          <w:lang w:val="ru-RU"/>
        </w:rPr>
        <w:t>В РАМКАХ РАЗРАБОТКИ И ОСУЩЕСТВЛЕНИЯ</w:t>
      </w:r>
    </w:p>
    <w:p w:rsidR="000B384C" w:rsidRPr="00FF0137" w:rsidRDefault="000B384C" w:rsidP="004F0EF2">
      <w:pPr>
        <w:pStyle w:val="1"/>
        <w:keepNext w:val="0"/>
        <w:widowControl w:val="0"/>
        <w:rPr>
          <w:b/>
          <w:szCs w:val="28"/>
          <w:lang w:val="ru-RU"/>
        </w:rPr>
      </w:pPr>
      <w:r w:rsidRPr="00FF0137">
        <w:rPr>
          <w:b/>
          <w:szCs w:val="28"/>
          <w:lang w:val="ru-RU"/>
        </w:rPr>
        <w:t>РЕГИОНАЛЬНОЙ ЭКОНОМИЧЕСКОЙ ПОЛИТИКИ</w:t>
      </w:r>
      <w:r w:rsidRPr="00FF0137">
        <w:rPr>
          <w:szCs w:val="28"/>
        </w:rPr>
        <w:footnoteReference w:id="11"/>
      </w:r>
    </w:p>
    <w:p w:rsidR="000B384C" w:rsidRPr="00FF0137" w:rsidRDefault="000B384C" w:rsidP="004F0EF2">
      <w:pPr>
        <w:jc w:val="center"/>
        <w:rPr>
          <w:sz w:val="18"/>
          <w:szCs w:val="18"/>
        </w:rPr>
      </w:pPr>
    </w:p>
    <w:p w:rsidR="000B384C" w:rsidRPr="00FF0137" w:rsidRDefault="000B384C" w:rsidP="004F0EF2">
      <w:pPr>
        <w:widowControl w:val="0"/>
        <w:jc w:val="center"/>
        <w:rPr>
          <w:b/>
          <w:sz w:val="24"/>
          <w:szCs w:val="24"/>
        </w:rPr>
      </w:pPr>
      <w:r w:rsidRPr="00FF0137">
        <w:rPr>
          <w:b/>
          <w:sz w:val="24"/>
          <w:szCs w:val="24"/>
        </w:rPr>
        <w:t>Д.Х. БАШИЕВА</w:t>
      </w:r>
      <w:r w:rsidRPr="00FF0137">
        <w:rPr>
          <w:b/>
          <w:sz w:val="24"/>
          <w:szCs w:val="24"/>
          <w:vertAlign w:val="superscript"/>
        </w:rPr>
        <w:t>1</w:t>
      </w:r>
      <w:r w:rsidRPr="00FF0137">
        <w:rPr>
          <w:b/>
          <w:sz w:val="24"/>
          <w:szCs w:val="24"/>
        </w:rPr>
        <w:t>, Ж.Б. КУМЫКОВА</w:t>
      </w:r>
      <w:r w:rsidRPr="00FF0137">
        <w:rPr>
          <w:b/>
          <w:sz w:val="24"/>
          <w:szCs w:val="24"/>
          <w:vertAlign w:val="superscript"/>
        </w:rPr>
        <w:t>2</w:t>
      </w:r>
      <w:r w:rsidRPr="00FF0137">
        <w:rPr>
          <w:b/>
          <w:sz w:val="24"/>
          <w:szCs w:val="24"/>
        </w:rPr>
        <w:t>, А.В. МИСАКОВ</w:t>
      </w:r>
      <w:r w:rsidRPr="00FF0137">
        <w:rPr>
          <w:b/>
          <w:sz w:val="24"/>
          <w:szCs w:val="24"/>
          <w:vertAlign w:val="superscript"/>
        </w:rPr>
        <w:t>2</w:t>
      </w:r>
    </w:p>
    <w:p w:rsidR="000B384C" w:rsidRPr="00FF0137" w:rsidRDefault="000B384C" w:rsidP="004F0EF2">
      <w:pPr>
        <w:jc w:val="center"/>
        <w:rPr>
          <w:sz w:val="18"/>
          <w:szCs w:val="18"/>
        </w:rPr>
      </w:pPr>
    </w:p>
    <w:p w:rsidR="000B384C" w:rsidRPr="00FF0137" w:rsidRDefault="000B384C" w:rsidP="004F0EF2">
      <w:pPr>
        <w:widowControl w:val="0"/>
        <w:shd w:val="clear" w:color="auto" w:fill="FFFFFF"/>
        <w:jc w:val="center"/>
      </w:pPr>
      <w:r w:rsidRPr="00FF0137">
        <w:rPr>
          <w:vertAlign w:val="superscript"/>
        </w:rPr>
        <w:t>1</w:t>
      </w:r>
      <w:r w:rsidRPr="00FF0137">
        <w:t>ФГБОУ ВПО Кабардино-Балкарский государственный университет им. Х.М. Бербекова</w:t>
      </w:r>
    </w:p>
    <w:p w:rsidR="000B384C" w:rsidRPr="00FF0137" w:rsidRDefault="000B384C" w:rsidP="004F0EF2">
      <w:pPr>
        <w:widowControl w:val="0"/>
        <w:shd w:val="clear" w:color="auto" w:fill="FFFFFF"/>
        <w:jc w:val="center"/>
      </w:pPr>
      <w:r w:rsidRPr="00FF0137">
        <w:t>360004, КБР, г. Нальчик, ул. Чернышевского, 173</w:t>
      </w:r>
    </w:p>
    <w:p w:rsidR="000B384C" w:rsidRPr="00FF0137" w:rsidRDefault="000B384C" w:rsidP="004F0EF2">
      <w:pPr>
        <w:widowControl w:val="0"/>
        <w:shd w:val="clear" w:color="auto" w:fill="FFFFFF"/>
        <w:jc w:val="center"/>
      </w:pPr>
      <w:r w:rsidRPr="00FF0137">
        <w:t xml:space="preserve">E-mail: </w:t>
      </w:r>
      <w:r w:rsidRPr="00FF0137">
        <w:rPr>
          <w:u w:val="single"/>
        </w:rPr>
        <w:t>bsk@kbsu.ru</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vertAlign w:val="superscript"/>
        </w:rPr>
        <w:t>2</w:t>
      </w: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lastRenderedPageBreak/>
        <w:t>360000, КБР, г. Нальчик, ул. И. Арманд, 37-а</w:t>
      </w:r>
    </w:p>
    <w:p w:rsidR="000B384C" w:rsidRPr="00FF0137" w:rsidRDefault="000B384C"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widowControl w:val="0"/>
        <w:shd w:val="clear" w:color="auto" w:fill="FFFFFF"/>
        <w:ind w:left="284" w:right="284" w:firstLine="284"/>
        <w:jc w:val="both"/>
        <w:rPr>
          <w:i/>
          <w:sz w:val="22"/>
          <w:szCs w:val="22"/>
        </w:rPr>
      </w:pPr>
      <w:r w:rsidRPr="00FF0137">
        <w:rPr>
          <w:i/>
          <w:sz w:val="22"/>
          <w:szCs w:val="22"/>
        </w:rPr>
        <w:t>В статье рассмотрены аспекты организации территориальной экономической полит</w:t>
      </w:r>
      <w:r w:rsidRPr="00FF0137">
        <w:rPr>
          <w:i/>
          <w:sz w:val="22"/>
          <w:szCs w:val="22"/>
        </w:rPr>
        <w:t>и</w:t>
      </w:r>
      <w:r w:rsidRPr="00FF0137">
        <w:rPr>
          <w:i/>
          <w:sz w:val="22"/>
          <w:szCs w:val="22"/>
        </w:rPr>
        <w:t>ки, разработаны некоторые подходы к применению кластерного подхода в рамках разр</w:t>
      </w:r>
      <w:r w:rsidRPr="00FF0137">
        <w:rPr>
          <w:i/>
          <w:sz w:val="22"/>
          <w:szCs w:val="22"/>
        </w:rPr>
        <w:t>а</w:t>
      </w:r>
      <w:r w:rsidRPr="00FF0137">
        <w:rPr>
          <w:i/>
          <w:sz w:val="22"/>
          <w:szCs w:val="22"/>
        </w:rPr>
        <w:t>ботки и осуществления региональной экономической политики.</w:t>
      </w:r>
    </w:p>
    <w:p w:rsidR="000B384C" w:rsidRPr="00FF0137" w:rsidRDefault="000B384C" w:rsidP="004F0EF2">
      <w:pPr>
        <w:widowControl w:val="0"/>
        <w:shd w:val="clear" w:color="auto" w:fill="FFFFFF"/>
        <w:ind w:left="284" w:right="284" w:firstLine="284"/>
        <w:jc w:val="both"/>
        <w:rPr>
          <w:sz w:val="22"/>
          <w:szCs w:val="22"/>
        </w:rPr>
      </w:pPr>
    </w:p>
    <w:p w:rsidR="000B384C" w:rsidRPr="00FF0137" w:rsidRDefault="000B384C" w:rsidP="004F0EF2">
      <w:pPr>
        <w:widowControl w:val="0"/>
        <w:shd w:val="clear" w:color="auto" w:fill="FFFFFF"/>
        <w:ind w:left="284" w:right="284" w:firstLine="284"/>
        <w:jc w:val="both"/>
        <w:rPr>
          <w:sz w:val="22"/>
          <w:szCs w:val="22"/>
        </w:rPr>
      </w:pPr>
      <w:r w:rsidRPr="00FF0137">
        <w:rPr>
          <w:b/>
          <w:sz w:val="22"/>
          <w:szCs w:val="22"/>
        </w:rPr>
        <w:t>Ключевые слова</w:t>
      </w:r>
      <w:r w:rsidRPr="00FF0137">
        <w:rPr>
          <w:sz w:val="22"/>
          <w:szCs w:val="22"/>
        </w:rPr>
        <w:t>: регион, экономическая политика, кластерный подход.</w:t>
      </w:r>
    </w:p>
    <w:p w:rsidR="000B384C" w:rsidRPr="00FF0137" w:rsidRDefault="000B384C" w:rsidP="004F0EF2">
      <w:pPr>
        <w:widowControl w:val="0"/>
        <w:shd w:val="clear" w:color="auto" w:fill="FFFFFF"/>
        <w:ind w:firstLine="284"/>
        <w:jc w:val="both"/>
        <w:rPr>
          <w:sz w:val="24"/>
          <w:szCs w:val="24"/>
        </w:rPr>
      </w:pPr>
    </w:p>
    <w:p w:rsidR="00C95DC2" w:rsidRPr="00CB6B00" w:rsidRDefault="00C95DC2" w:rsidP="004F0EF2">
      <w:pPr>
        <w:jc w:val="center"/>
        <w:rPr>
          <w:b/>
          <w:sz w:val="28"/>
          <w:szCs w:val="28"/>
          <w:lang w:val="en-US"/>
        </w:rPr>
      </w:pPr>
      <w:r w:rsidRPr="00CB6B00">
        <w:rPr>
          <w:b/>
          <w:sz w:val="28"/>
          <w:szCs w:val="28"/>
          <w:lang w:val="en-US"/>
        </w:rPr>
        <w:t>SOME APPROACHES TO THE USE OF CLUSTER</w:t>
      </w:r>
    </w:p>
    <w:p w:rsidR="00C95DC2" w:rsidRPr="00CB6B00" w:rsidRDefault="00C95DC2" w:rsidP="004F0EF2">
      <w:pPr>
        <w:jc w:val="center"/>
        <w:rPr>
          <w:b/>
          <w:sz w:val="28"/>
          <w:szCs w:val="28"/>
          <w:lang w:val="en-US"/>
        </w:rPr>
      </w:pPr>
      <w:r w:rsidRPr="00CB6B00">
        <w:rPr>
          <w:b/>
          <w:sz w:val="28"/>
          <w:szCs w:val="28"/>
          <w:lang w:val="en-US"/>
        </w:rPr>
        <w:t>IN THE FRAMES OF DESIGN AND IMPLEMENTATION</w:t>
      </w:r>
    </w:p>
    <w:p w:rsidR="00C95DC2" w:rsidRPr="00C95DC2" w:rsidRDefault="00C95DC2" w:rsidP="004F0EF2">
      <w:pPr>
        <w:jc w:val="center"/>
        <w:rPr>
          <w:b/>
          <w:sz w:val="28"/>
          <w:szCs w:val="28"/>
          <w:lang w:val="en-US"/>
        </w:rPr>
      </w:pPr>
      <w:r w:rsidRPr="00C95DC2">
        <w:rPr>
          <w:b/>
          <w:sz w:val="28"/>
          <w:szCs w:val="28"/>
          <w:lang w:val="en-US"/>
        </w:rPr>
        <w:t>OF REGIONAL ECONOMIC POLICY</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jc w:val="center"/>
        <w:rPr>
          <w:b/>
          <w:sz w:val="24"/>
          <w:szCs w:val="24"/>
          <w:lang w:val="en-US"/>
        </w:rPr>
      </w:pPr>
      <w:r w:rsidRPr="00FF0137">
        <w:rPr>
          <w:b/>
          <w:sz w:val="24"/>
          <w:szCs w:val="24"/>
          <w:lang w:val="en-US"/>
        </w:rPr>
        <w:t>D.H. BASHIEVA</w:t>
      </w:r>
      <w:r w:rsidRPr="00FF0137">
        <w:rPr>
          <w:b/>
          <w:sz w:val="24"/>
          <w:szCs w:val="24"/>
          <w:vertAlign w:val="superscript"/>
          <w:lang w:val="en-US"/>
        </w:rPr>
        <w:t>1</w:t>
      </w:r>
      <w:r w:rsidRPr="00FF0137">
        <w:rPr>
          <w:b/>
          <w:sz w:val="24"/>
          <w:szCs w:val="24"/>
          <w:lang w:val="en-US"/>
        </w:rPr>
        <w:t>, Z</w:t>
      </w:r>
      <w:r w:rsidR="00107AFE" w:rsidRPr="00FF0137">
        <w:rPr>
          <w:b/>
          <w:sz w:val="24"/>
          <w:szCs w:val="24"/>
          <w:lang w:val="en-US"/>
        </w:rPr>
        <w:t>h</w:t>
      </w:r>
      <w:r w:rsidRPr="00FF0137">
        <w:rPr>
          <w:b/>
          <w:sz w:val="24"/>
          <w:szCs w:val="24"/>
          <w:lang w:val="en-US"/>
        </w:rPr>
        <w:t>.S. KUMYKOVA</w:t>
      </w:r>
      <w:r w:rsidRPr="00FF0137">
        <w:rPr>
          <w:b/>
          <w:sz w:val="24"/>
          <w:szCs w:val="24"/>
          <w:vertAlign w:val="superscript"/>
          <w:lang w:val="en-US"/>
        </w:rPr>
        <w:t>2</w:t>
      </w:r>
      <w:r w:rsidRPr="00FF0137">
        <w:rPr>
          <w:b/>
          <w:sz w:val="24"/>
          <w:szCs w:val="24"/>
          <w:lang w:val="en-US"/>
        </w:rPr>
        <w:t>, A.V. MISAKOV</w:t>
      </w:r>
      <w:r w:rsidRPr="00FF0137">
        <w:rPr>
          <w:b/>
          <w:sz w:val="24"/>
          <w:szCs w:val="24"/>
          <w:vertAlign w:val="superscript"/>
          <w:lang w:val="en-US"/>
        </w:rPr>
        <w:t>2</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jc w:val="center"/>
        <w:rPr>
          <w:lang w:val="en-US"/>
        </w:rPr>
      </w:pPr>
      <w:r w:rsidRPr="00FF0137">
        <w:rPr>
          <w:vertAlign w:val="superscript"/>
          <w:lang w:val="en-US"/>
        </w:rPr>
        <w:t>1</w:t>
      </w:r>
      <w:r w:rsidRPr="00FF0137">
        <w:rPr>
          <w:lang w:val="en-US"/>
        </w:rPr>
        <w:t>Kabardin-Balkar State University named after H.M. Berbekov</w:t>
      </w:r>
    </w:p>
    <w:p w:rsidR="000B384C" w:rsidRPr="00FF0137" w:rsidRDefault="000B384C" w:rsidP="004F0EF2">
      <w:pPr>
        <w:widowControl w:val="0"/>
        <w:shd w:val="clear" w:color="auto" w:fill="FFFFFF"/>
        <w:jc w:val="center"/>
        <w:rPr>
          <w:lang w:val="en-US"/>
        </w:rPr>
      </w:pPr>
      <w:r w:rsidRPr="00FF0137">
        <w:rPr>
          <w:lang w:val="en-US"/>
        </w:rPr>
        <w:t>360004, KBR, Nalchik, 173, Chernyshevsky street</w:t>
      </w:r>
    </w:p>
    <w:p w:rsidR="000B384C" w:rsidRPr="00FF0137" w:rsidRDefault="000B384C" w:rsidP="004F0EF2">
      <w:pPr>
        <w:widowControl w:val="0"/>
        <w:shd w:val="clear" w:color="auto" w:fill="FFFFFF"/>
        <w:jc w:val="center"/>
        <w:rPr>
          <w:lang w:val="en-US"/>
        </w:rPr>
      </w:pPr>
      <w:r w:rsidRPr="00FF0137">
        <w:rPr>
          <w:lang w:val="en-US"/>
        </w:rPr>
        <w:t>E-mail: </w:t>
      </w:r>
      <w:r w:rsidRPr="00FF0137">
        <w:rPr>
          <w:u w:val="single"/>
          <w:lang w:val="en-US"/>
        </w:rPr>
        <w:t>bsk@ kbsu.ru</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jc w:val="center"/>
        <w:rPr>
          <w:lang w:val="en-US"/>
        </w:rPr>
      </w:pPr>
      <w:r w:rsidRPr="00FF0137">
        <w:rPr>
          <w:vertAlign w:val="superscript"/>
          <w:lang w:val="en-US"/>
        </w:rPr>
        <w:t>2</w:t>
      </w:r>
      <w:r w:rsidRPr="00FF0137">
        <w:rPr>
          <w:lang w:val="en-US"/>
        </w:rPr>
        <w:t>Institute of Computer Science and Problems of Regional Management of KBSC</w:t>
      </w:r>
    </w:p>
    <w:p w:rsidR="000B384C" w:rsidRPr="00FF0137" w:rsidRDefault="000B384C" w:rsidP="004F0EF2">
      <w:pPr>
        <w:widowControl w:val="0"/>
        <w:shd w:val="clear" w:color="auto" w:fill="FFFFFF"/>
        <w:jc w:val="center"/>
        <w:rPr>
          <w:lang w:val="en-US"/>
        </w:rPr>
      </w:pPr>
      <w:r w:rsidRPr="00FF0137">
        <w:rPr>
          <w:lang w:val="en-US"/>
        </w:rPr>
        <w:t>of the Russian Academy of Sciences</w:t>
      </w:r>
    </w:p>
    <w:p w:rsidR="000B384C" w:rsidRPr="00FF0137" w:rsidRDefault="000B384C" w:rsidP="004F0EF2">
      <w:pPr>
        <w:widowControl w:val="0"/>
        <w:shd w:val="clear" w:color="auto" w:fill="FFFFFF"/>
        <w:jc w:val="center"/>
        <w:rPr>
          <w:lang w:val="en-US"/>
        </w:rPr>
      </w:pPr>
      <w:r w:rsidRPr="00FF0137">
        <w:rPr>
          <w:lang w:val="en-US"/>
        </w:rPr>
        <w:t>360000, KBR, Nalchik, 37-a, I. Armand street</w:t>
      </w:r>
    </w:p>
    <w:p w:rsidR="000B384C" w:rsidRPr="00FF0137" w:rsidRDefault="000B384C" w:rsidP="004F0EF2">
      <w:pPr>
        <w:widowControl w:val="0"/>
        <w:shd w:val="clear" w:color="auto" w:fill="FFFFFF"/>
        <w:jc w:val="center"/>
        <w:rPr>
          <w:lang w:val="en-US"/>
        </w:rPr>
      </w:pPr>
      <w:r w:rsidRPr="00FF0137">
        <w:rPr>
          <w:lang w:val="en-US"/>
        </w:rPr>
        <w:t>E-mail: </w:t>
      </w:r>
      <w:r w:rsidRPr="00FF0137">
        <w:rPr>
          <w:u w:val="single"/>
          <w:lang w:val="en-US"/>
        </w:rPr>
        <w:t>iipru@ rambler.ru</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ind w:firstLine="284"/>
        <w:jc w:val="both"/>
        <w:rPr>
          <w:sz w:val="22"/>
          <w:szCs w:val="22"/>
          <w:lang w:val="en-US"/>
        </w:rPr>
      </w:pPr>
      <w:r w:rsidRPr="00FF0137">
        <w:rPr>
          <w:sz w:val="22"/>
          <w:szCs w:val="22"/>
          <w:lang w:val="en-US"/>
        </w:rPr>
        <w:t xml:space="preserve">In this article aspects of the organization of territorial industrial policy are considered, some approaches to application of cluster approach within development and implementation of regional industrial policy are developed. </w:t>
      </w:r>
    </w:p>
    <w:p w:rsidR="000B384C" w:rsidRPr="00FF0137" w:rsidRDefault="000B384C" w:rsidP="004F0EF2">
      <w:pPr>
        <w:widowControl w:val="0"/>
        <w:shd w:val="clear" w:color="auto" w:fill="FFFFFF"/>
        <w:ind w:firstLine="284"/>
        <w:jc w:val="both"/>
        <w:rPr>
          <w:sz w:val="22"/>
          <w:szCs w:val="22"/>
          <w:lang w:val="en-US"/>
        </w:rPr>
      </w:pPr>
    </w:p>
    <w:p w:rsidR="000B384C" w:rsidRPr="00FF0137" w:rsidRDefault="000B384C" w:rsidP="004F0EF2">
      <w:pPr>
        <w:widowControl w:val="0"/>
        <w:shd w:val="clear" w:color="auto" w:fill="FFFFFF"/>
        <w:ind w:firstLine="284"/>
        <w:jc w:val="both"/>
        <w:rPr>
          <w:sz w:val="22"/>
          <w:szCs w:val="22"/>
          <w:lang w:val="en-US"/>
        </w:rPr>
      </w:pPr>
      <w:r w:rsidRPr="00FF0137">
        <w:rPr>
          <w:b/>
          <w:sz w:val="22"/>
          <w:szCs w:val="22"/>
          <w:lang w:val="en-US"/>
        </w:rPr>
        <w:t>Key words</w:t>
      </w:r>
      <w:r w:rsidRPr="00FF0137">
        <w:rPr>
          <w:sz w:val="22"/>
          <w:szCs w:val="22"/>
          <w:lang w:val="en-US"/>
        </w:rPr>
        <w:t>: region, industrial policy, cluster approach.</w:t>
      </w:r>
    </w:p>
    <w:p w:rsidR="000B384C" w:rsidRPr="00FF0137" w:rsidRDefault="000B384C" w:rsidP="004F0EF2">
      <w:pPr>
        <w:widowControl w:val="0"/>
        <w:shd w:val="clear" w:color="auto" w:fill="FFFFFF"/>
        <w:ind w:firstLine="284"/>
        <w:jc w:val="both"/>
        <w:rPr>
          <w:sz w:val="24"/>
          <w:szCs w:val="24"/>
          <w:lang w:val="en-US"/>
        </w:rPr>
      </w:pPr>
    </w:p>
    <w:p w:rsidR="000B384C" w:rsidRPr="00FF0137" w:rsidRDefault="000B384C" w:rsidP="004F0EF2">
      <w:pPr>
        <w:widowControl w:val="0"/>
        <w:shd w:val="clear" w:color="auto" w:fill="FFFFFF"/>
        <w:jc w:val="center"/>
        <w:rPr>
          <w:b/>
          <w:sz w:val="24"/>
          <w:szCs w:val="24"/>
        </w:rPr>
      </w:pPr>
      <w:r w:rsidRPr="00FF0137">
        <w:rPr>
          <w:b/>
          <w:sz w:val="24"/>
          <w:szCs w:val="24"/>
        </w:rPr>
        <w:t>ЛИТЕРАТУРА</w:t>
      </w:r>
    </w:p>
    <w:p w:rsidR="000B384C" w:rsidRPr="00FF0137" w:rsidRDefault="000B384C" w:rsidP="004F0EF2">
      <w:pPr>
        <w:widowControl w:val="0"/>
        <w:shd w:val="clear" w:color="auto" w:fill="FFFFFF"/>
        <w:ind w:firstLine="284"/>
        <w:jc w:val="both"/>
        <w:rPr>
          <w:sz w:val="24"/>
          <w:szCs w:val="24"/>
          <w:lang w:val="en-US"/>
        </w:rPr>
      </w:pP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Ахметзянова</w:t>
      </w:r>
      <w:r w:rsidRPr="00FF0137">
        <w:rPr>
          <w:rFonts w:ascii="Times New Roman" w:hAnsi="Times New Roman"/>
          <w:i/>
        </w:rPr>
        <w:t xml:space="preserve"> </w:t>
      </w:r>
      <w:r w:rsidRPr="00FF0137">
        <w:rPr>
          <w:rFonts w:ascii="Times New Roman" w:hAnsi="Times New Roman"/>
          <w:i/>
          <w:sz w:val="24"/>
          <w:szCs w:val="24"/>
        </w:rPr>
        <w:t>Э.Р</w:t>
      </w:r>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Создание</w:t>
      </w:r>
      <w:r w:rsidRPr="00FF0137">
        <w:rPr>
          <w:rFonts w:ascii="Times New Roman" w:hAnsi="Times New Roman"/>
        </w:rPr>
        <w:t xml:space="preserve"> </w:t>
      </w:r>
      <w:r w:rsidRPr="00FF0137">
        <w:rPr>
          <w:rFonts w:ascii="Times New Roman" w:hAnsi="Times New Roman"/>
          <w:sz w:val="24"/>
          <w:szCs w:val="24"/>
        </w:rPr>
        <w:t>и</w:t>
      </w:r>
      <w:r w:rsidRPr="00FF0137">
        <w:rPr>
          <w:rFonts w:ascii="Times New Roman" w:hAnsi="Times New Roman"/>
        </w:rPr>
        <w:t xml:space="preserve"> </w:t>
      </w:r>
      <w:r w:rsidRPr="00FF0137">
        <w:rPr>
          <w:rFonts w:ascii="Times New Roman" w:hAnsi="Times New Roman"/>
          <w:sz w:val="24"/>
          <w:szCs w:val="24"/>
        </w:rPr>
        <w:t>развитие</w:t>
      </w:r>
      <w:r w:rsidRPr="00FF0137">
        <w:rPr>
          <w:rFonts w:ascii="Times New Roman" w:hAnsi="Times New Roman"/>
        </w:rPr>
        <w:t xml:space="preserve"> </w:t>
      </w:r>
      <w:r w:rsidRPr="00FF0137">
        <w:rPr>
          <w:rFonts w:ascii="Times New Roman" w:hAnsi="Times New Roman"/>
          <w:sz w:val="24"/>
          <w:szCs w:val="24"/>
        </w:rPr>
        <w:t>промышленных</w:t>
      </w:r>
      <w:r w:rsidRPr="00FF0137">
        <w:rPr>
          <w:rFonts w:ascii="Times New Roman" w:hAnsi="Times New Roman"/>
        </w:rPr>
        <w:t xml:space="preserve"> </w:t>
      </w:r>
      <w:r w:rsidRPr="00FF0137">
        <w:rPr>
          <w:rFonts w:ascii="Times New Roman" w:hAnsi="Times New Roman"/>
          <w:sz w:val="24"/>
          <w:szCs w:val="24"/>
        </w:rPr>
        <w:t>кластеров:</w:t>
      </w:r>
      <w:r w:rsidRPr="00FF0137">
        <w:rPr>
          <w:rFonts w:ascii="Times New Roman" w:hAnsi="Times New Roman"/>
        </w:rPr>
        <w:t xml:space="preserve"> </w:t>
      </w:r>
      <w:r w:rsidRPr="00FF0137">
        <w:rPr>
          <w:rFonts w:ascii="Times New Roman" w:hAnsi="Times New Roman"/>
          <w:sz w:val="24"/>
          <w:szCs w:val="24"/>
        </w:rPr>
        <w:t>дисс...</w:t>
      </w:r>
      <w:r w:rsidRPr="00FF0137">
        <w:rPr>
          <w:rFonts w:ascii="Times New Roman" w:hAnsi="Times New Roman"/>
        </w:rPr>
        <w:t xml:space="preserve"> </w:t>
      </w:r>
      <w:r w:rsidRPr="00FF0137">
        <w:rPr>
          <w:rFonts w:ascii="Times New Roman" w:hAnsi="Times New Roman"/>
          <w:sz w:val="24"/>
          <w:szCs w:val="24"/>
        </w:rPr>
        <w:t>на</w:t>
      </w:r>
      <w:r w:rsidRPr="00FF0137">
        <w:rPr>
          <w:rFonts w:ascii="Times New Roman" w:hAnsi="Times New Roman"/>
        </w:rPr>
        <w:t xml:space="preserve"> </w:t>
      </w:r>
      <w:r w:rsidRPr="00FF0137">
        <w:rPr>
          <w:rFonts w:ascii="Times New Roman" w:hAnsi="Times New Roman"/>
          <w:sz w:val="24"/>
          <w:szCs w:val="24"/>
        </w:rPr>
        <w:t>сои</w:t>
      </w:r>
      <w:r w:rsidRPr="00FF0137">
        <w:rPr>
          <w:rFonts w:ascii="Times New Roman" w:hAnsi="Times New Roman"/>
          <w:sz w:val="24"/>
          <w:szCs w:val="24"/>
        </w:rPr>
        <w:t>с</w:t>
      </w:r>
      <w:r w:rsidRPr="00FF0137">
        <w:rPr>
          <w:rFonts w:ascii="Times New Roman" w:hAnsi="Times New Roman"/>
          <w:sz w:val="24"/>
          <w:szCs w:val="24"/>
        </w:rPr>
        <w:t>кание</w:t>
      </w:r>
      <w:r w:rsidRPr="00FF0137">
        <w:rPr>
          <w:rFonts w:ascii="Times New Roman" w:hAnsi="Times New Roman"/>
        </w:rPr>
        <w:t xml:space="preserve"> </w:t>
      </w:r>
      <w:r w:rsidRPr="00FF0137">
        <w:rPr>
          <w:rFonts w:ascii="Times New Roman" w:hAnsi="Times New Roman"/>
          <w:sz w:val="24"/>
          <w:szCs w:val="24"/>
        </w:rPr>
        <w:t>ученой</w:t>
      </w:r>
      <w:r w:rsidRPr="00FF0137">
        <w:rPr>
          <w:rFonts w:ascii="Times New Roman" w:hAnsi="Times New Roman"/>
        </w:rPr>
        <w:t xml:space="preserve"> </w:t>
      </w:r>
      <w:r w:rsidRPr="00FF0137">
        <w:rPr>
          <w:rFonts w:ascii="Times New Roman" w:hAnsi="Times New Roman"/>
          <w:sz w:val="24"/>
          <w:szCs w:val="24"/>
        </w:rPr>
        <w:t>степени</w:t>
      </w:r>
      <w:r w:rsidRPr="00FF0137">
        <w:rPr>
          <w:rFonts w:ascii="Times New Roman" w:hAnsi="Times New Roman"/>
        </w:rPr>
        <w:t xml:space="preserve"> </w:t>
      </w:r>
      <w:r w:rsidRPr="00FF0137">
        <w:rPr>
          <w:rFonts w:ascii="Times New Roman" w:hAnsi="Times New Roman"/>
          <w:sz w:val="24"/>
          <w:szCs w:val="24"/>
        </w:rPr>
        <w:t>к.э.н.:</w:t>
      </w:r>
      <w:r w:rsidRPr="00FF0137">
        <w:rPr>
          <w:rFonts w:ascii="Times New Roman" w:hAnsi="Times New Roman"/>
        </w:rPr>
        <w:t xml:space="preserve"> </w:t>
      </w:r>
      <w:r w:rsidRPr="00FF0137">
        <w:rPr>
          <w:rFonts w:ascii="Times New Roman" w:hAnsi="Times New Roman"/>
          <w:sz w:val="24"/>
          <w:szCs w:val="24"/>
        </w:rPr>
        <w:t>08.00.05.</w:t>
      </w:r>
      <w:r w:rsidRPr="00FF0137">
        <w:rPr>
          <w:rFonts w:ascii="Times New Roman" w:hAnsi="Times New Roman"/>
        </w:rPr>
        <w:t xml:space="preserve"> </w:t>
      </w:r>
      <w:r w:rsidRPr="00FF0137">
        <w:rPr>
          <w:rFonts w:ascii="Times New Roman" w:hAnsi="Times New Roman"/>
          <w:sz w:val="24"/>
          <w:szCs w:val="24"/>
        </w:rPr>
        <w:t>КГФЭИ,</w:t>
      </w:r>
      <w:r w:rsidRPr="00FF0137">
        <w:rPr>
          <w:rFonts w:ascii="Times New Roman" w:hAnsi="Times New Roman"/>
        </w:rPr>
        <w:t xml:space="preserve"> </w:t>
      </w:r>
      <w:r w:rsidRPr="00FF0137">
        <w:rPr>
          <w:rFonts w:ascii="Times New Roman" w:hAnsi="Times New Roman"/>
          <w:sz w:val="24"/>
          <w:szCs w:val="24"/>
        </w:rPr>
        <w:t>2005.</w:t>
      </w:r>
      <w:r w:rsidRPr="00FF0137">
        <w:rPr>
          <w:rFonts w:ascii="Times New Roman" w:hAnsi="Times New Roman"/>
        </w:rPr>
        <w:t xml:space="preserve"> </w:t>
      </w:r>
      <w:r w:rsidRPr="00FF0137">
        <w:rPr>
          <w:rFonts w:ascii="Times New Roman" w:hAnsi="Times New Roman"/>
          <w:sz w:val="24"/>
          <w:szCs w:val="24"/>
        </w:rPr>
        <w:t>178</w:t>
      </w:r>
      <w:r w:rsidRPr="00FF0137">
        <w:rPr>
          <w:rFonts w:ascii="Times New Roman" w:hAnsi="Times New Roman"/>
        </w:rPr>
        <w:t xml:space="preserve"> </w:t>
      </w:r>
      <w:r w:rsidRPr="00FF0137">
        <w:rPr>
          <w:rFonts w:ascii="Times New Roman" w:hAnsi="Times New Roman"/>
          <w:sz w:val="24"/>
          <w:szCs w:val="24"/>
        </w:rPr>
        <w:t>с.</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Бекова</w:t>
      </w:r>
      <w:r w:rsidRPr="00FF0137">
        <w:rPr>
          <w:rFonts w:ascii="Times New Roman" w:hAnsi="Times New Roman"/>
          <w:i/>
        </w:rPr>
        <w:t xml:space="preserve"> </w:t>
      </w:r>
      <w:r w:rsidRPr="00FF0137">
        <w:rPr>
          <w:rFonts w:ascii="Times New Roman" w:hAnsi="Times New Roman"/>
          <w:i/>
          <w:sz w:val="24"/>
          <w:szCs w:val="24"/>
        </w:rPr>
        <w:t>О.О.,</w:t>
      </w:r>
      <w:r w:rsidRPr="00FF0137">
        <w:rPr>
          <w:rFonts w:ascii="Times New Roman" w:hAnsi="Times New Roman"/>
          <w:i/>
        </w:rPr>
        <w:t xml:space="preserve"> </w:t>
      </w:r>
      <w:r w:rsidRPr="00FF0137">
        <w:rPr>
          <w:rFonts w:ascii="Times New Roman" w:hAnsi="Times New Roman"/>
          <w:i/>
          <w:sz w:val="24"/>
          <w:szCs w:val="24"/>
        </w:rPr>
        <w:t>Оздоева</w:t>
      </w:r>
      <w:r w:rsidRPr="00FF0137">
        <w:rPr>
          <w:rFonts w:ascii="Times New Roman" w:hAnsi="Times New Roman"/>
          <w:i/>
        </w:rPr>
        <w:t xml:space="preserve"> </w:t>
      </w:r>
      <w:r w:rsidRPr="00FF0137">
        <w:rPr>
          <w:rFonts w:ascii="Times New Roman" w:hAnsi="Times New Roman"/>
          <w:i/>
          <w:sz w:val="24"/>
          <w:szCs w:val="24"/>
        </w:rPr>
        <w:t>Д.М.,</w:t>
      </w:r>
      <w:r w:rsidRPr="00FF0137">
        <w:rPr>
          <w:rFonts w:ascii="Times New Roman" w:hAnsi="Times New Roman"/>
          <w:i/>
        </w:rPr>
        <w:t xml:space="preserve"> </w:t>
      </w:r>
      <w:r w:rsidRPr="00FF0137">
        <w:rPr>
          <w:rFonts w:ascii="Times New Roman" w:hAnsi="Times New Roman"/>
          <w:i/>
          <w:sz w:val="24"/>
          <w:szCs w:val="24"/>
        </w:rPr>
        <w:t>Мисаков</w:t>
      </w:r>
      <w:r w:rsidRPr="00FF0137">
        <w:rPr>
          <w:rFonts w:ascii="Times New Roman" w:hAnsi="Times New Roman"/>
          <w:i/>
        </w:rPr>
        <w:t xml:space="preserve"> </w:t>
      </w:r>
      <w:r w:rsidRPr="00FF0137">
        <w:rPr>
          <w:rFonts w:ascii="Times New Roman" w:hAnsi="Times New Roman"/>
          <w:i/>
          <w:sz w:val="24"/>
          <w:szCs w:val="24"/>
        </w:rPr>
        <w:t>В.С</w:t>
      </w:r>
      <w:r w:rsidRPr="00FF0137">
        <w:rPr>
          <w:rFonts w:ascii="Times New Roman" w:hAnsi="Times New Roman"/>
          <w:sz w:val="24"/>
          <w:szCs w:val="24"/>
        </w:rPr>
        <w:t>.</w:t>
      </w:r>
      <w:r w:rsidRPr="00FF0137">
        <w:rPr>
          <w:rFonts w:ascii="Times New Roman" w:hAnsi="Times New Roman"/>
        </w:rPr>
        <w:t xml:space="preserve"> </w:t>
      </w:r>
      <w:hyperlink r:id="rId137" w:history="1">
        <w:r w:rsidRPr="00FF0137">
          <w:rPr>
            <w:rFonts w:ascii="Times New Roman" w:hAnsi="Times New Roman"/>
            <w:sz w:val="24"/>
            <w:szCs w:val="24"/>
          </w:rPr>
          <w:t>Интеграция</w:t>
        </w:r>
        <w:r w:rsidRPr="00FF0137">
          <w:rPr>
            <w:rFonts w:ascii="Times New Roman" w:hAnsi="Times New Roman"/>
          </w:rPr>
          <w:t xml:space="preserve"> </w:t>
        </w:r>
        <w:r w:rsidRPr="00FF0137">
          <w:rPr>
            <w:rFonts w:ascii="Times New Roman" w:hAnsi="Times New Roman"/>
            <w:sz w:val="24"/>
            <w:szCs w:val="24"/>
          </w:rPr>
          <w:t>как</w:t>
        </w:r>
        <w:r w:rsidRPr="00FF0137">
          <w:rPr>
            <w:rFonts w:ascii="Times New Roman" w:hAnsi="Times New Roman"/>
          </w:rPr>
          <w:t xml:space="preserve"> </w:t>
        </w:r>
        <w:r w:rsidRPr="00FF0137">
          <w:rPr>
            <w:rFonts w:ascii="Times New Roman" w:hAnsi="Times New Roman"/>
            <w:sz w:val="24"/>
            <w:szCs w:val="24"/>
          </w:rPr>
          <w:t>основа</w:t>
        </w:r>
        <w:r w:rsidRPr="00FF0137">
          <w:rPr>
            <w:rFonts w:ascii="Times New Roman" w:hAnsi="Times New Roman"/>
          </w:rPr>
          <w:t xml:space="preserve"> </w:t>
        </w:r>
        <w:r w:rsidRPr="00FF0137">
          <w:rPr>
            <w:rFonts w:ascii="Times New Roman" w:hAnsi="Times New Roman"/>
            <w:sz w:val="24"/>
            <w:szCs w:val="24"/>
          </w:rPr>
          <w:t>формирования</w:t>
        </w:r>
        <w:r w:rsidRPr="00FF0137">
          <w:rPr>
            <w:rFonts w:ascii="Times New Roman" w:hAnsi="Times New Roman"/>
          </w:rPr>
          <w:t xml:space="preserve"> </w:t>
        </w:r>
        <w:r w:rsidRPr="00FF0137">
          <w:rPr>
            <w:rFonts w:ascii="Times New Roman" w:hAnsi="Times New Roman"/>
            <w:sz w:val="24"/>
            <w:szCs w:val="24"/>
          </w:rPr>
          <w:t>р</w:t>
        </w:r>
        <w:r w:rsidRPr="00FF0137">
          <w:rPr>
            <w:rFonts w:ascii="Times New Roman" w:hAnsi="Times New Roman"/>
            <w:sz w:val="24"/>
            <w:szCs w:val="24"/>
          </w:rPr>
          <w:t>е</w:t>
        </w:r>
        <w:r w:rsidRPr="00FF0137">
          <w:rPr>
            <w:rFonts w:ascii="Times New Roman" w:hAnsi="Times New Roman"/>
            <w:sz w:val="24"/>
            <w:szCs w:val="24"/>
          </w:rPr>
          <w:t>гионального</w:t>
        </w:r>
        <w:r w:rsidRPr="00FF0137">
          <w:rPr>
            <w:rFonts w:ascii="Times New Roman" w:hAnsi="Times New Roman"/>
          </w:rPr>
          <w:t xml:space="preserve"> </w:t>
        </w:r>
        <w:r w:rsidRPr="00FF0137">
          <w:rPr>
            <w:rFonts w:ascii="Times New Roman" w:hAnsi="Times New Roman"/>
            <w:sz w:val="24"/>
            <w:szCs w:val="24"/>
          </w:rPr>
          <w:t>производственного</w:t>
        </w:r>
        <w:r w:rsidRPr="00FF0137">
          <w:rPr>
            <w:rFonts w:ascii="Times New Roman" w:hAnsi="Times New Roman"/>
          </w:rPr>
          <w:t xml:space="preserve"> </w:t>
        </w:r>
        <w:r w:rsidRPr="00FF0137">
          <w:rPr>
            <w:rFonts w:ascii="Times New Roman" w:hAnsi="Times New Roman"/>
            <w:sz w:val="24"/>
            <w:szCs w:val="24"/>
          </w:rPr>
          <w:t>комплекса</w:t>
        </w:r>
      </w:hyperlink>
      <w:r w:rsidRPr="00FF0137">
        <w:rPr>
          <w:rFonts w:ascii="Times New Roman" w:hAnsi="Times New Roman"/>
        </w:rPr>
        <w:t xml:space="preserve"> </w:t>
      </w:r>
      <w:r w:rsidRPr="00FF0137">
        <w:rPr>
          <w:rFonts w:ascii="Times New Roman" w:hAnsi="Times New Roman"/>
          <w:sz w:val="24"/>
          <w:szCs w:val="24"/>
        </w:rPr>
        <w:t>//</w:t>
      </w:r>
      <w:r w:rsidRPr="00FF0137">
        <w:rPr>
          <w:rFonts w:ascii="Times New Roman" w:hAnsi="Times New Roman"/>
        </w:rPr>
        <w:t xml:space="preserve"> </w:t>
      </w:r>
      <w:hyperlink r:id="rId138" w:history="1">
        <w:r w:rsidRPr="00FF0137">
          <w:rPr>
            <w:rFonts w:ascii="Times New Roman" w:hAnsi="Times New Roman"/>
            <w:sz w:val="24"/>
            <w:szCs w:val="24"/>
          </w:rPr>
          <w:t>Экономические</w:t>
        </w:r>
        <w:r w:rsidRPr="00FF0137">
          <w:rPr>
            <w:rFonts w:ascii="Times New Roman" w:hAnsi="Times New Roman"/>
          </w:rPr>
          <w:t xml:space="preserve"> </w:t>
        </w:r>
        <w:r w:rsidRPr="00FF0137">
          <w:rPr>
            <w:rFonts w:ascii="Times New Roman" w:hAnsi="Times New Roman"/>
            <w:sz w:val="24"/>
            <w:szCs w:val="24"/>
          </w:rPr>
          <w:t>науки</w:t>
        </w:r>
      </w:hyperlink>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2011.</w:t>
      </w:r>
      <w:r w:rsidRPr="00FF0137">
        <w:rPr>
          <w:rFonts w:ascii="Times New Roman" w:hAnsi="Times New Roman"/>
        </w:rPr>
        <w:t xml:space="preserve"> </w:t>
      </w:r>
      <w:hyperlink r:id="rId139" w:history="1">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85</w:t>
        </w:r>
      </w:hyperlink>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С.</w:t>
      </w:r>
      <w:r w:rsidRPr="00FF0137">
        <w:rPr>
          <w:rFonts w:ascii="Times New Roman" w:hAnsi="Times New Roman"/>
        </w:rPr>
        <w:t xml:space="preserve"> </w:t>
      </w:r>
      <w:r w:rsidRPr="00FF0137">
        <w:rPr>
          <w:rFonts w:ascii="Times New Roman" w:hAnsi="Times New Roman"/>
          <w:sz w:val="24"/>
          <w:szCs w:val="24"/>
        </w:rPr>
        <w:t>163-167.</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Гаужаев</w:t>
      </w:r>
      <w:r w:rsidRPr="00FF0137">
        <w:rPr>
          <w:rFonts w:ascii="Times New Roman" w:hAnsi="Times New Roman"/>
          <w:i/>
        </w:rPr>
        <w:t xml:space="preserve"> </w:t>
      </w:r>
      <w:r w:rsidRPr="00FF0137">
        <w:rPr>
          <w:rFonts w:ascii="Times New Roman" w:hAnsi="Times New Roman"/>
          <w:i/>
          <w:sz w:val="24"/>
          <w:szCs w:val="24"/>
        </w:rPr>
        <w:t>А.З.,</w:t>
      </w:r>
      <w:r w:rsidRPr="00FF0137">
        <w:rPr>
          <w:rFonts w:ascii="Times New Roman" w:hAnsi="Times New Roman"/>
          <w:i/>
        </w:rPr>
        <w:t xml:space="preserve"> </w:t>
      </w:r>
      <w:r w:rsidRPr="00FF0137">
        <w:rPr>
          <w:rFonts w:ascii="Times New Roman" w:hAnsi="Times New Roman"/>
          <w:i/>
          <w:sz w:val="24"/>
          <w:szCs w:val="24"/>
        </w:rPr>
        <w:t>Маиров</w:t>
      </w:r>
      <w:r w:rsidRPr="00FF0137">
        <w:rPr>
          <w:rFonts w:ascii="Times New Roman" w:hAnsi="Times New Roman"/>
          <w:i/>
        </w:rPr>
        <w:t xml:space="preserve"> </w:t>
      </w:r>
      <w:r w:rsidRPr="00FF0137">
        <w:rPr>
          <w:rFonts w:ascii="Times New Roman" w:hAnsi="Times New Roman"/>
          <w:i/>
          <w:sz w:val="24"/>
          <w:szCs w:val="24"/>
        </w:rPr>
        <w:t>А.Ю.,</w:t>
      </w:r>
      <w:r w:rsidRPr="00FF0137">
        <w:rPr>
          <w:rFonts w:ascii="Times New Roman" w:hAnsi="Times New Roman"/>
          <w:i/>
        </w:rPr>
        <w:t xml:space="preserve"> </w:t>
      </w:r>
      <w:r w:rsidRPr="00FF0137">
        <w:rPr>
          <w:rFonts w:ascii="Times New Roman" w:hAnsi="Times New Roman"/>
          <w:i/>
          <w:sz w:val="24"/>
          <w:szCs w:val="24"/>
        </w:rPr>
        <w:t>Мисаков</w:t>
      </w:r>
      <w:r w:rsidRPr="00FF0137">
        <w:rPr>
          <w:rFonts w:ascii="Times New Roman" w:hAnsi="Times New Roman"/>
          <w:i/>
        </w:rPr>
        <w:t xml:space="preserve"> </w:t>
      </w:r>
      <w:r w:rsidRPr="00FF0137">
        <w:rPr>
          <w:rFonts w:ascii="Times New Roman" w:hAnsi="Times New Roman"/>
          <w:i/>
          <w:sz w:val="24"/>
          <w:szCs w:val="24"/>
        </w:rPr>
        <w:t>В.С</w:t>
      </w:r>
      <w:r w:rsidRPr="00FF0137">
        <w:rPr>
          <w:rFonts w:ascii="Times New Roman" w:hAnsi="Times New Roman"/>
          <w:sz w:val="24"/>
          <w:szCs w:val="24"/>
        </w:rPr>
        <w:t>.</w:t>
      </w:r>
      <w:r w:rsidRPr="00FF0137">
        <w:rPr>
          <w:rFonts w:ascii="Times New Roman" w:hAnsi="Times New Roman"/>
        </w:rPr>
        <w:t xml:space="preserve"> </w:t>
      </w:r>
      <w:hyperlink r:id="rId140" w:history="1">
        <w:r w:rsidRPr="00FF0137">
          <w:rPr>
            <w:rFonts w:ascii="Times New Roman" w:hAnsi="Times New Roman"/>
            <w:sz w:val="24"/>
            <w:szCs w:val="24"/>
          </w:rPr>
          <w:t>Институционально-организационный</w:t>
        </w:r>
        <w:r w:rsidRPr="00FF0137">
          <w:rPr>
            <w:rFonts w:ascii="Times New Roman" w:hAnsi="Times New Roman"/>
          </w:rPr>
          <w:t xml:space="preserve"> </w:t>
        </w:r>
        <w:r w:rsidRPr="00FF0137">
          <w:rPr>
            <w:rFonts w:ascii="Times New Roman" w:hAnsi="Times New Roman"/>
            <w:sz w:val="24"/>
            <w:szCs w:val="24"/>
          </w:rPr>
          <w:t>контекст</w:t>
        </w:r>
        <w:r w:rsidRPr="00FF0137">
          <w:rPr>
            <w:rFonts w:ascii="Times New Roman" w:hAnsi="Times New Roman"/>
          </w:rPr>
          <w:t xml:space="preserve"> </w:t>
        </w:r>
        <w:r w:rsidRPr="00FF0137">
          <w:rPr>
            <w:rFonts w:ascii="Times New Roman" w:hAnsi="Times New Roman"/>
            <w:sz w:val="24"/>
            <w:szCs w:val="24"/>
          </w:rPr>
          <w:t>стратегии</w:t>
        </w:r>
        <w:r w:rsidRPr="00FF0137">
          <w:rPr>
            <w:rFonts w:ascii="Times New Roman" w:hAnsi="Times New Roman"/>
          </w:rPr>
          <w:t xml:space="preserve"> </w:t>
        </w:r>
        <w:r w:rsidRPr="00FF0137">
          <w:rPr>
            <w:rFonts w:ascii="Times New Roman" w:hAnsi="Times New Roman"/>
            <w:sz w:val="24"/>
            <w:szCs w:val="24"/>
          </w:rPr>
          <w:t>модернизации</w:t>
        </w:r>
        <w:r w:rsidRPr="00FF0137">
          <w:rPr>
            <w:rFonts w:ascii="Times New Roman" w:hAnsi="Times New Roman"/>
          </w:rPr>
          <w:t xml:space="preserve"> </w:t>
        </w:r>
        <w:r w:rsidRPr="00FF0137">
          <w:rPr>
            <w:rFonts w:ascii="Times New Roman" w:hAnsi="Times New Roman"/>
            <w:sz w:val="24"/>
            <w:szCs w:val="24"/>
          </w:rPr>
          <w:t>развития</w:t>
        </w:r>
        <w:r w:rsidRPr="00FF0137">
          <w:rPr>
            <w:rFonts w:ascii="Times New Roman" w:hAnsi="Times New Roman"/>
          </w:rPr>
          <w:t xml:space="preserve"> </w:t>
        </w:r>
        <w:r w:rsidRPr="00FF0137">
          <w:rPr>
            <w:rFonts w:ascii="Times New Roman" w:hAnsi="Times New Roman"/>
            <w:sz w:val="24"/>
            <w:szCs w:val="24"/>
          </w:rPr>
          <w:t>региональных</w:t>
        </w:r>
        <w:r w:rsidRPr="00FF0137">
          <w:rPr>
            <w:rFonts w:ascii="Times New Roman" w:hAnsi="Times New Roman"/>
          </w:rPr>
          <w:t xml:space="preserve"> </w:t>
        </w:r>
        <w:r w:rsidRPr="00FF0137">
          <w:rPr>
            <w:rFonts w:ascii="Times New Roman" w:hAnsi="Times New Roman"/>
            <w:sz w:val="24"/>
            <w:szCs w:val="24"/>
          </w:rPr>
          <w:t>производственных</w:t>
        </w:r>
        <w:r w:rsidRPr="00FF0137">
          <w:rPr>
            <w:rFonts w:ascii="Times New Roman" w:hAnsi="Times New Roman"/>
          </w:rPr>
          <w:t xml:space="preserve"> </w:t>
        </w:r>
        <w:r w:rsidRPr="00FF0137">
          <w:rPr>
            <w:rFonts w:ascii="Times New Roman" w:hAnsi="Times New Roman"/>
            <w:sz w:val="24"/>
            <w:szCs w:val="24"/>
          </w:rPr>
          <w:t>комплексов</w:t>
        </w:r>
      </w:hyperlink>
      <w:r w:rsidRPr="00FF0137">
        <w:rPr>
          <w:rFonts w:ascii="Times New Roman" w:hAnsi="Times New Roman"/>
        </w:rPr>
        <w:t xml:space="preserve"> </w:t>
      </w:r>
      <w:r w:rsidRPr="00FF0137">
        <w:rPr>
          <w:rFonts w:ascii="Times New Roman" w:hAnsi="Times New Roman"/>
          <w:sz w:val="24"/>
          <w:szCs w:val="24"/>
        </w:rPr>
        <w:t>//</w:t>
      </w:r>
      <w:r w:rsidRPr="00FF0137">
        <w:rPr>
          <w:rFonts w:ascii="Times New Roman" w:hAnsi="Times New Roman"/>
        </w:rPr>
        <w:t xml:space="preserve"> </w:t>
      </w:r>
      <w:hyperlink r:id="rId141" w:history="1">
        <w:r w:rsidRPr="00FF0137">
          <w:rPr>
            <w:rFonts w:ascii="Times New Roman" w:hAnsi="Times New Roman"/>
            <w:sz w:val="24"/>
            <w:szCs w:val="24"/>
          </w:rPr>
          <w:t>Terra</w:t>
        </w:r>
        <w:r w:rsidRPr="00FF0137">
          <w:rPr>
            <w:rFonts w:ascii="Times New Roman" w:hAnsi="Times New Roman"/>
          </w:rPr>
          <w:t xml:space="preserve"> </w:t>
        </w:r>
        <w:r w:rsidRPr="00FF0137">
          <w:rPr>
            <w:rFonts w:ascii="Times New Roman" w:hAnsi="Times New Roman"/>
            <w:sz w:val="24"/>
            <w:szCs w:val="24"/>
          </w:rPr>
          <w:t>Economicus</w:t>
        </w:r>
      </w:hyperlink>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2013.</w:t>
      </w:r>
      <w:r w:rsidRPr="00FF0137">
        <w:rPr>
          <w:rFonts w:ascii="Times New Roman" w:hAnsi="Times New Roman"/>
        </w:rPr>
        <w:t xml:space="preserve"> </w:t>
      </w:r>
      <w:r w:rsidRPr="00FF0137">
        <w:rPr>
          <w:rFonts w:ascii="Times New Roman" w:hAnsi="Times New Roman"/>
          <w:sz w:val="24"/>
          <w:szCs w:val="24"/>
        </w:rPr>
        <w:t>Т.11.</w:t>
      </w:r>
      <w:r w:rsidRPr="00FF0137">
        <w:rPr>
          <w:rFonts w:ascii="Times New Roman" w:hAnsi="Times New Roman"/>
        </w:rPr>
        <w:t xml:space="preserve"> </w:t>
      </w:r>
      <w:hyperlink r:id="rId142" w:history="1">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2-2</w:t>
        </w:r>
      </w:hyperlink>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С.</w:t>
      </w:r>
      <w:r w:rsidRPr="00FF0137">
        <w:rPr>
          <w:rFonts w:ascii="Times New Roman" w:hAnsi="Times New Roman"/>
        </w:rPr>
        <w:t xml:space="preserve"> </w:t>
      </w:r>
      <w:r w:rsidRPr="00FF0137">
        <w:rPr>
          <w:rFonts w:ascii="Times New Roman" w:hAnsi="Times New Roman"/>
          <w:sz w:val="24"/>
          <w:szCs w:val="24"/>
        </w:rPr>
        <w:t>62-66.</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Ермолаев</w:t>
      </w:r>
      <w:r w:rsidRPr="00FF0137">
        <w:rPr>
          <w:rFonts w:ascii="Times New Roman" w:hAnsi="Times New Roman"/>
          <w:i/>
        </w:rPr>
        <w:t xml:space="preserve"> </w:t>
      </w:r>
      <w:r w:rsidRPr="00FF0137">
        <w:rPr>
          <w:rFonts w:ascii="Times New Roman" w:hAnsi="Times New Roman"/>
          <w:i/>
          <w:sz w:val="24"/>
          <w:szCs w:val="24"/>
        </w:rPr>
        <w:t>С.А.</w:t>
      </w:r>
      <w:r w:rsidRPr="00FF0137">
        <w:rPr>
          <w:rFonts w:ascii="Times New Roman" w:hAnsi="Times New Roman"/>
        </w:rPr>
        <w:t xml:space="preserve"> </w:t>
      </w:r>
      <w:r w:rsidRPr="00FF0137">
        <w:rPr>
          <w:rFonts w:ascii="Times New Roman" w:hAnsi="Times New Roman"/>
          <w:sz w:val="24"/>
          <w:szCs w:val="24"/>
        </w:rPr>
        <w:t>Структурная</w:t>
      </w:r>
      <w:r w:rsidRPr="00FF0137">
        <w:rPr>
          <w:rFonts w:ascii="Times New Roman" w:hAnsi="Times New Roman"/>
        </w:rPr>
        <w:t xml:space="preserve"> </w:t>
      </w:r>
      <w:r w:rsidRPr="00FF0137">
        <w:rPr>
          <w:rFonts w:ascii="Times New Roman" w:hAnsi="Times New Roman"/>
          <w:sz w:val="24"/>
          <w:szCs w:val="24"/>
        </w:rPr>
        <w:t>политика</w:t>
      </w:r>
      <w:r w:rsidRPr="00FF0137">
        <w:rPr>
          <w:rFonts w:ascii="Times New Roman" w:hAnsi="Times New Roman"/>
        </w:rPr>
        <w:t xml:space="preserve"> </w:t>
      </w:r>
      <w:r w:rsidRPr="00FF0137">
        <w:rPr>
          <w:rFonts w:ascii="Times New Roman" w:hAnsi="Times New Roman"/>
          <w:sz w:val="24"/>
          <w:szCs w:val="24"/>
        </w:rPr>
        <w:t>государства</w:t>
      </w:r>
      <w:r w:rsidRPr="00FF0137">
        <w:rPr>
          <w:rFonts w:ascii="Times New Roman" w:hAnsi="Times New Roman"/>
        </w:rPr>
        <w:t xml:space="preserve"> </w:t>
      </w:r>
      <w:r w:rsidRPr="00FF0137">
        <w:rPr>
          <w:rFonts w:ascii="Times New Roman" w:hAnsi="Times New Roman"/>
          <w:sz w:val="24"/>
          <w:szCs w:val="24"/>
        </w:rPr>
        <w:t>в</w:t>
      </w:r>
      <w:r w:rsidRPr="00FF0137">
        <w:rPr>
          <w:rFonts w:ascii="Times New Roman" w:hAnsi="Times New Roman"/>
        </w:rPr>
        <w:t xml:space="preserve"> </w:t>
      </w:r>
      <w:r w:rsidRPr="00FF0137">
        <w:rPr>
          <w:rFonts w:ascii="Times New Roman" w:hAnsi="Times New Roman"/>
          <w:sz w:val="24"/>
          <w:szCs w:val="24"/>
        </w:rPr>
        <w:t>механизме</w:t>
      </w:r>
      <w:r w:rsidRPr="00FF0137">
        <w:rPr>
          <w:rFonts w:ascii="Times New Roman" w:hAnsi="Times New Roman"/>
        </w:rPr>
        <w:t xml:space="preserve"> </w:t>
      </w:r>
      <w:r w:rsidRPr="00FF0137">
        <w:rPr>
          <w:rFonts w:ascii="Times New Roman" w:hAnsi="Times New Roman"/>
          <w:sz w:val="24"/>
          <w:szCs w:val="24"/>
        </w:rPr>
        <w:t>эконо</w:t>
      </w:r>
      <w:r w:rsidRPr="00FF0137">
        <w:rPr>
          <w:rFonts w:ascii="Times New Roman" w:hAnsi="Times New Roman"/>
          <w:sz w:val="24"/>
          <w:szCs w:val="24"/>
        </w:rPr>
        <w:softHyphen/>
        <w:t>мического</w:t>
      </w:r>
      <w:r w:rsidRPr="00FF0137">
        <w:rPr>
          <w:rFonts w:ascii="Times New Roman" w:hAnsi="Times New Roman"/>
        </w:rPr>
        <w:t xml:space="preserve"> </w:t>
      </w:r>
      <w:r w:rsidRPr="00FF0137">
        <w:rPr>
          <w:rFonts w:ascii="Times New Roman" w:hAnsi="Times New Roman"/>
          <w:sz w:val="24"/>
          <w:szCs w:val="24"/>
        </w:rPr>
        <w:t>роста:</w:t>
      </w:r>
      <w:r w:rsidRPr="00FF0137">
        <w:rPr>
          <w:rFonts w:ascii="Times New Roman" w:hAnsi="Times New Roman"/>
        </w:rPr>
        <w:t xml:space="preserve"> </w:t>
      </w:r>
      <w:r w:rsidRPr="00FF0137">
        <w:rPr>
          <w:rFonts w:ascii="Times New Roman" w:hAnsi="Times New Roman"/>
          <w:sz w:val="24"/>
          <w:szCs w:val="24"/>
        </w:rPr>
        <w:t>автореф.</w:t>
      </w:r>
      <w:r w:rsidRPr="00FF0137">
        <w:rPr>
          <w:rFonts w:ascii="Times New Roman" w:hAnsi="Times New Roman"/>
        </w:rPr>
        <w:t xml:space="preserve"> </w:t>
      </w:r>
      <w:r w:rsidRPr="00FF0137">
        <w:rPr>
          <w:rFonts w:ascii="Times New Roman" w:hAnsi="Times New Roman"/>
          <w:sz w:val="24"/>
          <w:szCs w:val="24"/>
        </w:rPr>
        <w:t>к.э.н.</w:t>
      </w:r>
      <w:r w:rsidRPr="00FF0137">
        <w:rPr>
          <w:rFonts w:ascii="Times New Roman" w:hAnsi="Times New Roman"/>
        </w:rPr>
        <w:t xml:space="preserve"> </w:t>
      </w:r>
      <w:r w:rsidRPr="00FF0137">
        <w:rPr>
          <w:rFonts w:ascii="Times New Roman" w:hAnsi="Times New Roman"/>
          <w:sz w:val="24"/>
          <w:szCs w:val="24"/>
        </w:rPr>
        <w:t>Ульяновск.</w:t>
      </w:r>
      <w:r w:rsidRPr="00FF0137">
        <w:rPr>
          <w:rFonts w:ascii="Times New Roman" w:hAnsi="Times New Roman"/>
        </w:rPr>
        <w:t xml:space="preserve"> </w:t>
      </w:r>
      <w:r w:rsidRPr="00FF0137">
        <w:rPr>
          <w:rFonts w:ascii="Times New Roman" w:hAnsi="Times New Roman"/>
          <w:sz w:val="24"/>
          <w:szCs w:val="24"/>
        </w:rPr>
        <w:t>2005.</w:t>
      </w:r>
      <w:r w:rsidRPr="00FF0137">
        <w:rPr>
          <w:rFonts w:ascii="Times New Roman" w:hAnsi="Times New Roman"/>
        </w:rPr>
        <w:t xml:space="preserve"> </w:t>
      </w:r>
      <w:r w:rsidRPr="00FF0137">
        <w:rPr>
          <w:rFonts w:ascii="Times New Roman" w:hAnsi="Times New Roman"/>
          <w:sz w:val="24"/>
          <w:szCs w:val="24"/>
        </w:rPr>
        <w:t>170</w:t>
      </w:r>
      <w:r w:rsidRPr="00FF0137">
        <w:rPr>
          <w:rFonts w:ascii="Times New Roman" w:hAnsi="Times New Roman"/>
        </w:rPr>
        <w:t xml:space="preserve"> </w:t>
      </w:r>
      <w:r w:rsidRPr="00FF0137">
        <w:rPr>
          <w:rFonts w:ascii="Times New Roman" w:hAnsi="Times New Roman"/>
          <w:sz w:val="24"/>
          <w:szCs w:val="24"/>
        </w:rPr>
        <w:t>с.</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Леонтьев</w:t>
      </w:r>
      <w:r w:rsidRPr="00FF0137">
        <w:rPr>
          <w:rFonts w:ascii="Times New Roman" w:hAnsi="Times New Roman"/>
          <w:i/>
        </w:rPr>
        <w:t xml:space="preserve"> </w:t>
      </w:r>
      <w:r w:rsidRPr="00FF0137">
        <w:rPr>
          <w:rFonts w:ascii="Times New Roman" w:hAnsi="Times New Roman"/>
          <w:i/>
          <w:sz w:val="24"/>
          <w:szCs w:val="24"/>
        </w:rPr>
        <w:t>В</w:t>
      </w:r>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Межотраслевая</w:t>
      </w:r>
      <w:r w:rsidRPr="00FF0137">
        <w:rPr>
          <w:rFonts w:ascii="Times New Roman" w:hAnsi="Times New Roman"/>
        </w:rPr>
        <w:t xml:space="preserve"> </w:t>
      </w:r>
      <w:r w:rsidRPr="00FF0137">
        <w:rPr>
          <w:rFonts w:ascii="Times New Roman" w:hAnsi="Times New Roman"/>
          <w:sz w:val="24"/>
          <w:szCs w:val="24"/>
        </w:rPr>
        <w:t>экономика.</w:t>
      </w:r>
      <w:r w:rsidRPr="00FF0137">
        <w:rPr>
          <w:rFonts w:ascii="Times New Roman" w:hAnsi="Times New Roman"/>
        </w:rPr>
        <w:t xml:space="preserve"> </w:t>
      </w:r>
      <w:r w:rsidRPr="00FF0137">
        <w:rPr>
          <w:rFonts w:ascii="Times New Roman" w:hAnsi="Times New Roman"/>
          <w:sz w:val="24"/>
          <w:szCs w:val="24"/>
        </w:rPr>
        <w:t>Ленинград:</w:t>
      </w:r>
      <w:r w:rsidRPr="00FF0137">
        <w:rPr>
          <w:rFonts w:ascii="Times New Roman" w:hAnsi="Times New Roman"/>
        </w:rPr>
        <w:t xml:space="preserve"> </w:t>
      </w:r>
      <w:r w:rsidRPr="00FF0137">
        <w:rPr>
          <w:rFonts w:ascii="Times New Roman" w:hAnsi="Times New Roman"/>
          <w:sz w:val="24"/>
          <w:szCs w:val="24"/>
        </w:rPr>
        <w:t>Экономика.</w:t>
      </w:r>
      <w:r w:rsidRPr="00FF0137">
        <w:rPr>
          <w:rFonts w:ascii="Times New Roman" w:hAnsi="Times New Roman"/>
        </w:rPr>
        <w:t xml:space="preserve"> </w:t>
      </w:r>
      <w:r w:rsidRPr="00FF0137">
        <w:rPr>
          <w:rFonts w:ascii="Times New Roman" w:hAnsi="Times New Roman"/>
          <w:sz w:val="24"/>
          <w:szCs w:val="24"/>
        </w:rPr>
        <w:t>1997.</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Портер</w:t>
      </w:r>
      <w:r w:rsidRPr="00FF0137">
        <w:rPr>
          <w:rFonts w:ascii="Times New Roman" w:hAnsi="Times New Roman"/>
          <w:i/>
        </w:rPr>
        <w:t xml:space="preserve"> </w:t>
      </w:r>
      <w:r w:rsidRPr="00FF0137">
        <w:rPr>
          <w:rFonts w:ascii="Times New Roman" w:hAnsi="Times New Roman"/>
          <w:i/>
          <w:sz w:val="24"/>
          <w:szCs w:val="24"/>
        </w:rPr>
        <w:t>М</w:t>
      </w:r>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Конкурентная</w:t>
      </w:r>
      <w:r w:rsidRPr="00FF0137">
        <w:rPr>
          <w:rFonts w:ascii="Times New Roman" w:hAnsi="Times New Roman"/>
        </w:rPr>
        <w:t xml:space="preserve"> </w:t>
      </w:r>
      <w:r w:rsidRPr="00FF0137">
        <w:rPr>
          <w:rFonts w:ascii="Times New Roman" w:hAnsi="Times New Roman"/>
          <w:sz w:val="24"/>
          <w:szCs w:val="24"/>
        </w:rPr>
        <w:t>стратегия:</w:t>
      </w:r>
      <w:r w:rsidRPr="00FF0137">
        <w:rPr>
          <w:rFonts w:ascii="Times New Roman" w:hAnsi="Times New Roman"/>
        </w:rPr>
        <w:t xml:space="preserve"> </w:t>
      </w:r>
      <w:r w:rsidRPr="00FF0137">
        <w:rPr>
          <w:rFonts w:ascii="Times New Roman" w:hAnsi="Times New Roman"/>
          <w:sz w:val="24"/>
          <w:szCs w:val="24"/>
        </w:rPr>
        <w:t>Методика</w:t>
      </w:r>
      <w:r w:rsidRPr="00FF0137">
        <w:rPr>
          <w:rFonts w:ascii="Times New Roman" w:hAnsi="Times New Roman"/>
        </w:rPr>
        <w:t xml:space="preserve"> </w:t>
      </w:r>
      <w:r w:rsidRPr="00FF0137">
        <w:rPr>
          <w:rFonts w:ascii="Times New Roman" w:hAnsi="Times New Roman"/>
          <w:sz w:val="24"/>
          <w:szCs w:val="24"/>
        </w:rPr>
        <w:t>анализа</w:t>
      </w:r>
      <w:r w:rsidRPr="00FF0137">
        <w:rPr>
          <w:rFonts w:ascii="Times New Roman" w:hAnsi="Times New Roman"/>
        </w:rPr>
        <w:t xml:space="preserve"> </w:t>
      </w:r>
      <w:r w:rsidRPr="00FF0137">
        <w:rPr>
          <w:rFonts w:ascii="Times New Roman" w:hAnsi="Times New Roman"/>
          <w:sz w:val="24"/>
          <w:szCs w:val="24"/>
        </w:rPr>
        <w:t>отраслей</w:t>
      </w:r>
      <w:r w:rsidRPr="00FF0137">
        <w:rPr>
          <w:rFonts w:ascii="Times New Roman" w:hAnsi="Times New Roman"/>
        </w:rPr>
        <w:t xml:space="preserve"> </w:t>
      </w:r>
      <w:r w:rsidRPr="00FF0137">
        <w:rPr>
          <w:rFonts w:ascii="Times New Roman" w:hAnsi="Times New Roman"/>
          <w:sz w:val="24"/>
          <w:szCs w:val="24"/>
        </w:rPr>
        <w:t>и</w:t>
      </w:r>
      <w:r w:rsidRPr="00FF0137">
        <w:rPr>
          <w:rFonts w:ascii="Times New Roman" w:hAnsi="Times New Roman"/>
        </w:rPr>
        <w:t xml:space="preserve"> </w:t>
      </w:r>
      <w:r w:rsidRPr="00FF0137">
        <w:rPr>
          <w:rFonts w:ascii="Times New Roman" w:hAnsi="Times New Roman"/>
          <w:sz w:val="24"/>
          <w:szCs w:val="24"/>
        </w:rPr>
        <w:t>кон</w:t>
      </w:r>
      <w:r w:rsidRPr="00FF0137">
        <w:rPr>
          <w:rFonts w:ascii="Times New Roman" w:hAnsi="Times New Roman"/>
          <w:sz w:val="24"/>
          <w:szCs w:val="24"/>
        </w:rPr>
        <w:softHyphen/>
        <w:t>курентов:</w:t>
      </w:r>
      <w:r w:rsidRPr="00FF0137">
        <w:rPr>
          <w:rFonts w:ascii="Times New Roman" w:hAnsi="Times New Roman"/>
        </w:rPr>
        <w:t xml:space="preserve"> </w:t>
      </w:r>
      <w:r w:rsidRPr="00FF0137">
        <w:rPr>
          <w:rFonts w:ascii="Times New Roman" w:hAnsi="Times New Roman"/>
          <w:sz w:val="24"/>
          <w:szCs w:val="24"/>
        </w:rPr>
        <w:t>пер.</w:t>
      </w:r>
      <w:r w:rsidRPr="00FF0137">
        <w:rPr>
          <w:rFonts w:ascii="Times New Roman" w:hAnsi="Times New Roman"/>
        </w:rPr>
        <w:t xml:space="preserve"> </w:t>
      </w:r>
      <w:r w:rsidRPr="00FF0137">
        <w:rPr>
          <w:rFonts w:ascii="Times New Roman" w:hAnsi="Times New Roman"/>
          <w:sz w:val="24"/>
          <w:szCs w:val="24"/>
        </w:rPr>
        <w:t>с</w:t>
      </w:r>
      <w:r w:rsidRPr="00FF0137">
        <w:rPr>
          <w:rFonts w:ascii="Times New Roman" w:hAnsi="Times New Roman"/>
        </w:rPr>
        <w:t xml:space="preserve"> </w:t>
      </w:r>
      <w:r w:rsidRPr="00FF0137">
        <w:rPr>
          <w:rFonts w:ascii="Times New Roman" w:hAnsi="Times New Roman"/>
          <w:sz w:val="24"/>
          <w:szCs w:val="24"/>
        </w:rPr>
        <w:t>англ.</w:t>
      </w:r>
      <w:r w:rsidRPr="00FF0137">
        <w:rPr>
          <w:rFonts w:ascii="Times New Roman" w:hAnsi="Times New Roman"/>
        </w:rPr>
        <w:t xml:space="preserve"> </w:t>
      </w:r>
      <w:r w:rsidRPr="00FF0137">
        <w:rPr>
          <w:rFonts w:ascii="Times New Roman" w:hAnsi="Times New Roman"/>
          <w:sz w:val="24"/>
          <w:szCs w:val="24"/>
        </w:rPr>
        <w:t>М.:</w:t>
      </w:r>
      <w:r w:rsidRPr="00FF0137">
        <w:rPr>
          <w:rFonts w:ascii="Times New Roman" w:hAnsi="Times New Roman"/>
        </w:rPr>
        <w:t xml:space="preserve"> </w:t>
      </w:r>
      <w:r w:rsidRPr="00FF0137">
        <w:rPr>
          <w:rFonts w:ascii="Times New Roman" w:hAnsi="Times New Roman"/>
          <w:sz w:val="24"/>
          <w:szCs w:val="24"/>
        </w:rPr>
        <w:t>Альпина</w:t>
      </w:r>
      <w:r w:rsidRPr="00FF0137">
        <w:rPr>
          <w:rFonts w:ascii="Times New Roman" w:hAnsi="Times New Roman"/>
        </w:rPr>
        <w:t xml:space="preserve"> </w:t>
      </w:r>
      <w:r w:rsidRPr="00FF0137">
        <w:rPr>
          <w:rFonts w:ascii="Times New Roman" w:hAnsi="Times New Roman"/>
          <w:sz w:val="24"/>
          <w:szCs w:val="24"/>
        </w:rPr>
        <w:t>Бизнес</w:t>
      </w:r>
      <w:r w:rsidRPr="00FF0137">
        <w:rPr>
          <w:rFonts w:ascii="Times New Roman" w:hAnsi="Times New Roman"/>
        </w:rPr>
        <w:t xml:space="preserve"> </w:t>
      </w:r>
      <w:r w:rsidRPr="00FF0137">
        <w:rPr>
          <w:rFonts w:ascii="Times New Roman" w:hAnsi="Times New Roman"/>
          <w:sz w:val="24"/>
          <w:szCs w:val="24"/>
        </w:rPr>
        <w:t>Букс.</w:t>
      </w:r>
      <w:r w:rsidRPr="00FF0137">
        <w:rPr>
          <w:rFonts w:ascii="Times New Roman" w:hAnsi="Times New Roman"/>
        </w:rPr>
        <w:t xml:space="preserve"> </w:t>
      </w:r>
      <w:r w:rsidRPr="00FF0137">
        <w:rPr>
          <w:rFonts w:ascii="Times New Roman" w:hAnsi="Times New Roman"/>
          <w:sz w:val="24"/>
          <w:szCs w:val="24"/>
        </w:rPr>
        <w:t>2005.</w:t>
      </w:r>
      <w:r w:rsidRPr="00FF0137">
        <w:rPr>
          <w:rFonts w:ascii="Times New Roman" w:hAnsi="Times New Roman"/>
        </w:rPr>
        <w:t xml:space="preserve"> </w:t>
      </w:r>
      <w:r w:rsidRPr="00FF0137">
        <w:rPr>
          <w:rFonts w:ascii="Times New Roman" w:hAnsi="Times New Roman"/>
          <w:sz w:val="24"/>
          <w:szCs w:val="24"/>
        </w:rPr>
        <w:t>454</w:t>
      </w:r>
      <w:r w:rsidRPr="00FF0137">
        <w:rPr>
          <w:rFonts w:ascii="Times New Roman" w:hAnsi="Times New Roman"/>
        </w:rPr>
        <w:t xml:space="preserve"> </w:t>
      </w:r>
      <w:r w:rsidRPr="00FF0137">
        <w:rPr>
          <w:rFonts w:ascii="Times New Roman" w:hAnsi="Times New Roman"/>
          <w:sz w:val="24"/>
          <w:szCs w:val="24"/>
        </w:rPr>
        <w:t>с.</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lang w:val="en-US"/>
        </w:rPr>
        <w:t>Dahmen</w:t>
      </w:r>
      <w:r w:rsidRPr="00FF0137">
        <w:rPr>
          <w:rFonts w:ascii="Times New Roman" w:hAnsi="Times New Roman"/>
          <w:i/>
          <w:lang w:val="en-US"/>
        </w:rPr>
        <w:t xml:space="preserve"> </w:t>
      </w:r>
      <w:r w:rsidRPr="00FF0137">
        <w:rPr>
          <w:rFonts w:ascii="Times New Roman" w:hAnsi="Times New Roman"/>
          <w:i/>
          <w:sz w:val="24"/>
          <w:szCs w:val="24"/>
          <w:lang w:val="en-US"/>
        </w:rPr>
        <w:t>E</w:t>
      </w:r>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lang w:val="en-US"/>
        </w:rPr>
        <w:t>Entrepreneurial</w:t>
      </w:r>
      <w:r w:rsidRPr="00FF0137">
        <w:rPr>
          <w:rFonts w:ascii="Times New Roman" w:hAnsi="Times New Roman"/>
          <w:lang w:val="en-US"/>
        </w:rPr>
        <w:t xml:space="preserve"> </w:t>
      </w:r>
      <w:r w:rsidRPr="00FF0137">
        <w:rPr>
          <w:rFonts w:ascii="Times New Roman" w:hAnsi="Times New Roman"/>
          <w:sz w:val="24"/>
          <w:szCs w:val="24"/>
          <w:lang w:val="en-US"/>
        </w:rPr>
        <w:t>Activity</w:t>
      </w:r>
      <w:r w:rsidRPr="00FF0137">
        <w:rPr>
          <w:rFonts w:ascii="Times New Roman" w:hAnsi="Times New Roman"/>
          <w:lang w:val="en-US"/>
        </w:rPr>
        <w:t xml:space="preserve"> </w:t>
      </w:r>
      <w:r w:rsidRPr="00FF0137">
        <w:rPr>
          <w:rFonts w:ascii="Times New Roman" w:hAnsi="Times New Roman"/>
          <w:sz w:val="24"/>
          <w:szCs w:val="24"/>
          <w:lang w:val="en-US"/>
        </w:rPr>
        <w:t>and</w:t>
      </w:r>
      <w:r w:rsidRPr="00FF0137">
        <w:rPr>
          <w:rFonts w:ascii="Times New Roman" w:hAnsi="Times New Roman"/>
          <w:lang w:val="en-US"/>
        </w:rPr>
        <w:t xml:space="preserve"> </w:t>
      </w:r>
      <w:r w:rsidRPr="00FF0137">
        <w:rPr>
          <w:rFonts w:ascii="Times New Roman" w:hAnsi="Times New Roman"/>
          <w:sz w:val="24"/>
          <w:szCs w:val="24"/>
          <w:lang w:val="en-US"/>
        </w:rPr>
        <w:t>the</w:t>
      </w:r>
      <w:r w:rsidRPr="00FF0137">
        <w:rPr>
          <w:rFonts w:ascii="Times New Roman" w:hAnsi="Times New Roman"/>
          <w:lang w:val="en-US"/>
        </w:rPr>
        <w:t xml:space="preserve"> </w:t>
      </w:r>
      <w:r w:rsidRPr="00FF0137">
        <w:rPr>
          <w:rFonts w:ascii="Times New Roman" w:hAnsi="Times New Roman"/>
          <w:sz w:val="24"/>
          <w:szCs w:val="24"/>
          <w:lang w:val="en-US"/>
        </w:rPr>
        <w:t>Development</w:t>
      </w:r>
      <w:r w:rsidRPr="00FF0137">
        <w:rPr>
          <w:rFonts w:ascii="Times New Roman" w:hAnsi="Times New Roman"/>
          <w:lang w:val="en-US"/>
        </w:rPr>
        <w:t xml:space="preserve"> </w:t>
      </w:r>
      <w:r w:rsidRPr="00FF0137">
        <w:rPr>
          <w:rFonts w:ascii="Times New Roman" w:hAnsi="Times New Roman"/>
          <w:sz w:val="24"/>
          <w:szCs w:val="24"/>
          <w:lang w:val="en-US"/>
        </w:rPr>
        <w:t>of</w:t>
      </w:r>
      <w:r w:rsidRPr="00FF0137">
        <w:rPr>
          <w:rFonts w:ascii="Times New Roman" w:hAnsi="Times New Roman"/>
          <w:lang w:val="en-US"/>
        </w:rPr>
        <w:t xml:space="preserve"> </w:t>
      </w:r>
      <w:r w:rsidRPr="00FF0137">
        <w:rPr>
          <w:rFonts w:ascii="Times New Roman" w:hAnsi="Times New Roman"/>
          <w:sz w:val="24"/>
          <w:szCs w:val="24"/>
          <w:lang w:val="en-US"/>
        </w:rPr>
        <w:t>Swedish</w:t>
      </w:r>
      <w:r w:rsidRPr="00FF0137">
        <w:rPr>
          <w:rFonts w:ascii="Times New Roman" w:hAnsi="Times New Roman"/>
          <w:lang w:val="en-US"/>
        </w:rPr>
        <w:t xml:space="preserve"> </w:t>
      </w:r>
      <w:r w:rsidRPr="00FF0137">
        <w:rPr>
          <w:rFonts w:ascii="Times New Roman" w:hAnsi="Times New Roman"/>
          <w:sz w:val="24"/>
          <w:szCs w:val="24"/>
          <w:lang w:val="en-US"/>
        </w:rPr>
        <w:t>Industry,</w:t>
      </w:r>
      <w:r w:rsidRPr="00FF0137">
        <w:rPr>
          <w:rFonts w:ascii="Times New Roman" w:hAnsi="Times New Roman"/>
          <w:lang w:val="en-US"/>
        </w:rPr>
        <w:t xml:space="preserve"> </w:t>
      </w:r>
      <w:r w:rsidRPr="00FF0137">
        <w:rPr>
          <w:rFonts w:ascii="Times New Roman" w:hAnsi="Times New Roman"/>
          <w:sz w:val="24"/>
          <w:szCs w:val="24"/>
          <w:lang w:val="en-US"/>
        </w:rPr>
        <w:t>1919-1939.</w:t>
      </w:r>
      <w:r w:rsidRPr="00FF0137">
        <w:rPr>
          <w:rFonts w:ascii="Times New Roman" w:hAnsi="Times New Roman"/>
          <w:lang w:val="en-US"/>
        </w:rPr>
        <w:t xml:space="preserve"> </w:t>
      </w:r>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lang w:val="en-US"/>
        </w:rPr>
        <w:t>Stockholm,</w:t>
      </w:r>
      <w:r w:rsidRPr="00FF0137">
        <w:rPr>
          <w:rFonts w:ascii="Times New Roman" w:hAnsi="Times New Roman"/>
          <w:lang w:val="en-US"/>
        </w:rPr>
        <w:t xml:space="preserve"> </w:t>
      </w:r>
      <w:r w:rsidRPr="00FF0137">
        <w:rPr>
          <w:rFonts w:ascii="Times New Roman" w:hAnsi="Times New Roman"/>
          <w:sz w:val="24"/>
          <w:szCs w:val="24"/>
          <w:lang w:val="en-US"/>
        </w:rPr>
        <w:t>1950;</w:t>
      </w:r>
      <w:r w:rsidRPr="00FF0137">
        <w:rPr>
          <w:rFonts w:ascii="Times New Roman" w:hAnsi="Times New Roman"/>
          <w:lang w:val="en-US"/>
        </w:rPr>
        <w:t xml:space="preserve"> </w:t>
      </w:r>
      <w:r w:rsidRPr="00FF0137">
        <w:rPr>
          <w:rFonts w:ascii="Times New Roman" w:hAnsi="Times New Roman"/>
          <w:sz w:val="24"/>
          <w:szCs w:val="24"/>
          <w:lang w:val="en-US"/>
        </w:rPr>
        <w:t>Mattsson</w:t>
      </w:r>
      <w:r w:rsidRPr="00FF0137">
        <w:rPr>
          <w:rFonts w:ascii="Times New Roman" w:hAnsi="Times New Roman"/>
          <w:lang w:val="en-US"/>
        </w:rPr>
        <w:t xml:space="preserve"> </w:t>
      </w:r>
      <w:r w:rsidRPr="00FF0137">
        <w:rPr>
          <w:rFonts w:ascii="Times New Roman" w:hAnsi="Times New Roman"/>
          <w:sz w:val="24"/>
          <w:szCs w:val="24"/>
          <w:lang w:val="en-US"/>
        </w:rPr>
        <w:t>L.</w:t>
      </w:r>
      <w:r w:rsidRPr="00FF0137">
        <w:rPr>
          <w:rFonts w:ascii="Times New Roman" w:hAnsi="Times New Roman"/>
          <w:lang w:val="en-US"/>
        </w:rPr>
        <w:t xml:space="preserve"> </w:t>
      </w:r>
      <w:r w:rsidRPr="00FF0137">
        <w:rPr>
          <w:rFonts w:ascii="Times New Roman" w:hAnsi="Times New Roman"/>
          <w:sz w:val="24"/>
          <w:szCs w:val="24"/>
          <w:lang w:val="en-US"/>
        </w:rPr>
        <w:t>G.</w:t>
      </w:r>
      <w:r w:rsidRPr="00FF0137">
        <w:rPr>
          <w:rFonts w:ascii="Times New Roman" w:hAnsi="Times New Roman"/>
          <w:lang w:val="en-US"/>
        </w:rPr>
        <w:t xml:space="preserve"> </w:t>
      </w:r>
      <w:r w:rsidRPr="00FF0137">
        <w:rPr>
          <w:rFonts w:ascii="Times New Roman" w:hAnsi="Times New Roman"/>
          <w:sz w:val="24"/>
          <w:szCs w:val="24"/>
          <w:lang w:val="en-US"/>
        </w:rPr>
        <w:t>Management</w:t>
      </w:r>
      <w:r w:rsidRPr="00FF0137">
        <w:rPr>
          <w:rFonts w:ascii="Times New Roman" w:hAnsi="Times New Roman"/>
          <w:lang w:val="en-US"/>
        </w:rPr>
        <w:t xml:space="preserve"> </w:t>
      </w:r>
      <w:r w:rsidRPr="00FF0137">
        <w:rPr>
          <w:rFonts w:ascii="Times New Roman" w:hAnsi="Times New Roman"/>
          <w:sz w:val="24"/>
          <w:szCs w:val="24"/>
          <w:lang w:val="en-US"/>
        </w:rPr>
        <w:t>of</w:t>
      </w:r>
      <w:r w:rsidRPr="00FF0137">
        <w:rPr>
          <w:rFonts w:ascii="Times New Roman" w:hAnsi="Times New Roman"/>
          <w:lang w:val="en-US"/>
        </w:rPr>
        <w:t xml:space="preserve"> </w:t>
      </w:r>
      <w:r w:rsidRPr="00FF0137">
        <w:rPr>
          <w:rFonts w:ascii="Times New Roman" w:hAnsi="Times New Roman"/>
          <w:sz w:val="24"/>
          <w:szCs w:val="24"/>
          <w:lang w:val="en-US"/>
        </w:rPr>
        <w:t>Strategic</w:t>
      </w:r>
      <w:r w:rsidRPr="00FF0137">
        <w:rPr>
          <w:rFonts w:ascii="Times New Roman" w:hAnsi="Times New Roman"/>
          <w:lang w:val="en-US"/>
        </w:rPr>
        <w:t xml:space="preserve"> </w:t>
      </w:r>
      <w:r w:rsidRPr="00FF0137">
        <w:rPr>
          <w:rFonts w:ascii="Times New Roman" w:hAnsi="Times New Roman"/>
          <w:sz w:val="24"/>
          <w:szCs w:val="24"/>
          <w:lang w:val="en-US"/>
        </w:rPr>
        <w:t>Change</w:t>
      </w:r>
      <w:r w:rsidRPr="00FF0137">
        <w:rPr>
          <w:rFonts w:ascii="Times New Roman" w:hAnsi="Times New Roman"/>
          <w:lang w:val="en-US"/>
        </w:rPr>
        <w:t xml:space="preserve"> </w:t>
      </w:r>
      <w:r w:rsidRPr="00FF0137">
        <w:rPr>
          <w:rFonts w:ascii="Times New Roman" w:hAnsi="Times New Roman"/>
          <w:sz w:val="24"/>
          <w:szCs w:val="24"/>
          <w:lang w:val="en-US"/>
        </w:rPr>
        <w:t>in</w:t>
      </w:r>
      <w:r w:rsidRPr="00FF0137">
        <w:rPr>
          <w:rFonts w:ascii="Times New Roman" w:hAnsi="Times New Roman"/>
          <w:lang w:val="en-US"/>
        </w:rPr>
        <w:t xml:space="preserve"> </w:t>
      </w:r>
      <w:r w:rsidRPr="00FF0137">
        <w:rPr>
          <w:rFonts w:ascii="Times New Roman" w:hAnsi="Times New Roman"/>
          <w:sz w:val="24"/>
          <w:szCs w:val="24"/>
          <w:lang w:val="en-US"/>
        </w:rPr>
        <w:t>a</w:t>
      </w:r>
      <w:r w:rsidRPr="00FF0137">
        <w:rPr>
          <w:rFonts w:ascii="Times New Roman" w:hAnsi="Times New Roman"/>
          <w:lang w:val="en-US"/>
        </w:rPr>
        <w:t xml:space="preserve"> </w:t>
      </w:r>
      <w:r w:rsidRPr="00FF0137">
        <w:rPr>
          <w:rFonts w:ascii="Times New Roman" w:hAnsi="Times New Roman"/>
          <w:sz w:val="24"/>
          <w:szCs w:val="24"/>
          <w:lang w:val="en-US"/>
        </w:rPr>
        <w:t>"Markets-as-Networks"</w:t>
      </w:r>
      <w:r w:rsidRPr="00FF0137">
        <w:rPr>
          <w:rFonts w:ascii="Times New Roman" w:hAnsi="Times New Roman"/>
          <w:lang w:val="en-US"/>
        </w:rPr>
        <w:t xml:space="preserve"> </w:t>
      </w:r>
      <w:r w:rsidRPr="00FF0137">
        <w:rPr>
          <w:rFonts w:ascii="Times New Roman" w:hAnsi="Times New Roman"/>
          <w:sz w:val="24"/>
          <w:szCs w:val="24"/>
          <w:lang w:val="en-US"/>
        </w:rPr>
        <w:t>Perspective.</w:t>
      </w:r>
      <w:r w:rsidRPr="00FF0137">
        <w:rPr>
          <w:rFonts w:ascii="Times New Roman" w:hAnsi="Times New Roman"/>
          <w:lang w:val="en-US"/>
        </w:rPr>
        <w:t xml:space="preserve"> </w:t>
      </w:r>
      <w:r w:rsidRPr="00FF0137">
        <w:rPr>
          <w:rFonts w:ascii="Times New Roman" w:hAnsi="Times New Roman"/>
          <w:sz w:val="24"/>
          <w:szCs w:val="24"/>
          <w:lang w:val="en-US"/>
        </w:rPr>
        <w:t>In</w:t>
      </w:r>
      <w:r w:rsidRPr="00FF0137">
        <w:rPr>
          <w:rFonts w:ascii="Times New Roman" w:hAnsi="Times New Roman"/>
          <w:lang w:val="en-US"/>
        </w:rPr>
        <w:t xml:space="preserve"> </w:t>
      </w:r>
      <w:r w:rsidRPr="00FF0137">
        <w:rPr>
          <w:rFonts w:ascii="Times New Roman" w:hAnsi="Times New Roman"/>
          <w:sz w:val="24"/>
          <w:szCs w:val="24"/>
          <w:lang w:val="en-US"/>
        </w:rPr>
        <w:t>the</w:t>
      </w:r>
      <w:r w:rsidRPr="00FF0137">
        <w:rPr>
          <w:rFonts w:ascii="Times New Roman" w:hAnsi="Times New Roman"/>
          <w:lang w:val="en-US"/>
        </w:rPr>
        <w:t xml:space="preserve"> </w:t>
      </w:r>
      <w:r w:rsidRPr="00FF0137">
        <w:rPr>
          <w:rFonts w:ascii="Times New Roman" w:hAnsi="Times New Roman"/>
          <w:sz w:val="24"/>
          <w:szCs w:val="24"/>
          <w:lang w:val="en-US"/>
        </w:rPr>
        <w:t>Management</w:t>
      </w:r>
      <w:r w:rsidRPr="00FF0137">
        <w:rPr>
          <w:rFonts w:ascii="Times New Roman" w:hAnsi="Times New Roman"/>
          <w:lang w:val="en-US"/>
        </w:rPr>
        <w:t xml:space="preserve"> </w:t>
      </w:r>
      <w:r w:rsidRPr="00FF0137">
        <w:rPr>
          <w:rFonts w:ascii="Times New Roman" w:hAnsi="Times New Roman"/>
          <w:sz w:val="24"/>
          <w:szCs w:val="24"/>
          <w:lang w:val="en-US"/>
        </w:rPr>
        <w:t>of</w:t>
      </w:r>
      <w:r w:rsidRPr="00FF0137">
        <w:rPr>
          <w:rFonts w:ascii="Times New Roman" w:hAnsi="Times New Roman"/>
          <w:lang w:val="en-US"/>
        </w:rPr>
        <w:t xml:space="preserve"> </w:t>
      </w:r>
      <w:r w:rsidRPr="00FF0137">
        <w:rPr>
          <w:rFonts w:ascii="Times New Roman" w:hAnsi="Times New Roman"/>
          <w:sz w:val="24"/>
          <w:szCs w:val="24"/>
          <w:lang w:val="en-US"/>
        </w:rPr>
        <w:t>Strategic</w:t>
      </w:r>
      <w:r w:rsidRPr="00FF0137">
        <w:rPr>
          <w:rFonts w:ascii="Times New Roman" w:hAnsi="Times New Roman"/>
          <w:lang w:val="en-US"/>
        </w:rPr>
        <w:t xml:space="preserve"> </w:t>
      </w:r>
      <w:r w:rsidRPr="00FF0137">
        <w:rPr>
          <w:rFonts w:ascii="Times New Roman" w:hAnsi="Times New Roman"/>
          <w:sz w:val="24"/>
          <w:szCs w:val="24"/>
          <w:lang w:val="en-US"/>
        </w:rPr>
        <w:t>Change/</w:t>
      </w:r>
      <w:r w:rsidRPr="00FF0137">
        <w:rPr>
          <w:rFonts w:ascii="Times New Roman" w:hAnsi="Times New Roman"/>
          <w:lang w:val="en-US"/>
        </w:rPr>
        <w:t xml:space="preserve"> </w:t>
      </w:r>
      <w:r w:rsidRPr="00FF0137">
        <w:rPr>
          <w:rFonts w:ascii="Times New Roman" w:hAnsi="Times New Roman"/>
          <w:sz w:val="24"/>
          <w:szCs w:val="24"/>
          <w:lang w:val="en-US"/>
        </w:rPr>
        <w:t>Ed.</w:t>
      </w:r>
      <w:r w:rsidRPr="00FF0137">
        <w:rPr>
          <w:rFonts w:ascii="Times New Roman" w:hAnsi="Times New Roman"/>
          <w:lang w:val="en-US"/>
        </w:rPr>
        <w:t xml:space="preserve"> </w:t>
      </w:r>
      <w:r w:rsidRPr="00FF0137">
        <w:rPr>
          <w:rFonts w:ascii="Times New Roman" w:hAnsi="Times New Roman"/>
          <w:sz w:val="24"/>
          <w:szCs w:val="24"/>
          <w:lang w:val="en-US"/>
        </w:rPr>
        <w:t>by</w:t>
      </w:r>
      <w:r w:rsidRPr="00FF0137">
        <w:rPr>
          <w:rFonts w:ascii="Times New Roman" w:hAnsi="Times New Roman"/>
          <w:lang w:val="en-US"/>
        </w:rPr>
        <w:t xml:space="preserve"> </w:t>
      </w:r>
      <w:r w:rsidRPr="00FF0137">
        <w:rPr>
          <w:rFonts w:ascii="Times New Roman" w:hAnsi="Times New Roman"/>
          <w:sz w:val="24"/>
          <w:szCs w:val="24"/>
          <w:lang w:val="en-US"/>
        </w:rPr>
        <w:t>Fndrew</w:t>
      </w:r>
      <w:r w:rsidRPr="00FF0137">
        <w:rPr>
          <w:rFonts w:ascii="Times New Roman" w:hAnsi="Times New Roman"/>
          <w:lang w:val="en-US"/>
        </w:rPr>
        <w:t xml:space="preserve"> </w:t>
      </w:r>
      <w:r w:rsidRPr="00FF0137">
        <w:rPr>
          <w:rFonts w:ascii="Times New Roman" w:hAnsi="Times New Roman"/>
          <w:sz w:val="24"/>
          <w:szCs w:val="24"/>
          <w:lang w:val="en-US"/>
        </w:rPr>
        <w:t>M.</w:t>
      </w:r>
      <w:r w:rsidRPr="00FF0137">
        <w:rPr>
          <w:rFonts w:ascii="Times New Roman" w:hAnsi="Times New Roman"/>
          <w:lang w:val="en-US"/>
        </w:rPr>
        <w:t xml:space="preserve"> </w:t>
      </w:r>
      <w:r w:rsidRPr="00FF0137">
        <w:rPr>
          <w:rFonts w:ascii="Times New Roman" w:hAnsi="Times New Roman"/>
          <w:sz w:val="24"/>
          <w:szCs w:val="24"/>
          <w:lang w:val="en-US"/>
        </w:rPr>
        <w:t>Pettigrew.</w:t>
      </w:r>
      <w:r w:rsidRPr="00FF0137">
        <w:rPr>
          <w:rFonts w:ascii="Times New Roman" w:hAnsi="Times New Roman"/>
          <w:lang w:val="en-US"/>
        </w:rPr>
        <w:t xml:space="preserve"> </w:t>
      </w:r>
      <w:r w:rsidRPr="00FF0137">
        <w:rPr>
          <w:rFonts w:ascii="Times New Roman" w:hAnsi="Times New Roman"/>
          <w:sz w:val="24"/>
          <w:szCs w:val="24"/>
          <w:lang w:val="en-US"/>
        </w:rPr>
        <w:t>Oxford,</w:t>
      </w:r>
      <w:r w:rsidRPr="00FF0137">
        <w:rPr>
          <w:rFonts w:ascii="Times New Roman" w:hAnsi="Times New Roman"/>
          <w:lang w:val="en-US"/>
        </w:rPr>
        <w:t xml:space="preserve"> </w:t>
      </w:r>
      <w:r w:rsidRPr="00FF0137">
        <w:rPr>
          <w:rFonts w:ascii="Times New Roman" w:hAnsi="Times New Roman"/>
          <w:sz w:val="24"/>
          <w:szCs w:val="24"/>
          <w:lang w:val="en-US"/>
        </w:rPr>
        <w:t>N.Y.</w:t>
      </w:r>
      <w:r w:rsidRPr="00FF0137">
        <w:rPr>
          <w:rFonts w:ascii="Times New Roman" w:hAnsi="Times New Roman"/>
          <w:lang w:val="en-US"/>
        </w:rPr>
        <w:t xml:space="preserve"> </w:t>
      </w:r>
      <w:r w:rsidRPr="00FF0137">
        <w:rPr>
          <w:rFonts w:ascii="Times New Roman" w:hAnsi="Times New Roman"/>
          <w:sz w:val="24"/>
          <w:szCs w:val="24"/>
          <w:lang w:val="en-US"/>
        </w:rPr>
        <w:t>1987.</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lang w:val="en-US"/>
        </w:rPr>
        <w:t>Misakov</w:t>
      </w:r>
      <w:r w:rsidRPr="00FF0137">
        <w:rPr>
          <w:rFonts w:ascii="Times New Roman" w:hAnsi="Times New Roman"/>
          <w:i/>
          <w:lang w:val="en-US"/>
        </w:rPr>
        <w:t xml:space="preserve"> </w:t>
      </w:r>
      <w:r w:rsidRPr="00FF0137">
        <w:rPr>
          <w:rFonts w:ascii="Times New Roman" w:hAnsi="Times New Roman"/>
          <w:i/>
          <w:sz w:val="24"/>
          <w:szCs w:val="24"/>
          <w:lang w:val="en-US"/>
        </w:rPr>
        <w:t>V</w:t>
      </w:r>
      <w:r w:rsidRPr="00FF0137">
        <w:rPr>
          <w:rFonts w:ascii="Times New Roman" w:hAnsi="Times New Roman"/>
          <w:sz w:val="24"/>
          <w:szCs w:val="24"/>
          <w:lang w:val="en-US"/>
        </w:rPr>
        <w:t>.</w:t>
      </w:r>
      <w:r w:rsidRPr="00FF0137">
        <w:rPr>
          <w:rFonts w:ascii="Times New Roman" w:hAnsi="Times New Roman"/>
          <w:lang w:val="en-US"/>
        </w:rPr>
        <w:t xml:space="preserve"> </w:t>
      </w:r>
      <w:hyperlink r:id="rId143" w:history="1">
        <w:r w:rsidRPr="00FF0137">
          <w:rPr>
            <w:rFonts w:ascii="Times New Roman" w:hAnsi="Times New Roman"/>
            <w:sz w:val="24"/>
            <w:szCs w:val="24"/>
            <w:lang w:val="en-US"/>
          </w:rPr>
          <w:t>State</w:t>
        </w:r>
        <w:r w:rsidRPr="00FF0137">
          <w:rPr>
            <w:rFonts w:ascii="Times New Roman" w:hAnsi="Times New Roman"/>
            <w:lang w:val="en-US"/>
          </w:rPr>
          <w:t xml:space="preserve"> </w:t>
        </w:r>
        <w:r w:rsidRPr="00FF0137">
          <w:rPr>
            <w:rFonts w:ascii="Times New Roman" w:hAnsi="Times New Roman"/>
            <w:sz w:val="24"/>
            <w:szCs w:val="24"/>
            <w:lang w:val="en-US"/>
          </w:rPr>
          <w:t>regulation</w:t>
        </w:r>
        <w:r w:rsidRPr="00FF0137">
          <w:rPr>
            <w:rFonts w:ascii="Times New Roman" w:hAnsi="Times New Roman"/>
            <w:lang w:val="en-US"/>
          </w:rPr>
          <w:t xml:space="preserve"> </w:t>
        </w:r>
        <w:r w:rsidRPr="00FF0137">
          <w:rPr>
            <w:rFonts w:ascii="Times New Roman" w:hAnsi="Times New Roman"/>
            <w:sz w:val="24"/>
            <w:szCs w:val="24"/>
            <w:lang w:val="en-US"/>
          </w:rPr>
          <w:t>as</w:t>
        </w:r>
        <w:r w:rsidRPr="00FF0137">
          <w:rPr>
            <w:rFonts w:ascii="Times New Roman" w:hAnsi="Times New Roman"/>
            <w:lang w:val="en-US"/>
          </w:rPr>
          <w:t xml:space="preserve"> </w:t>
        </w:r>
        <w:r w:rsidRPr="00FF0137">
          <w:rPr>
            <w:rFonts w:ascii="Times New Roman" w:hAnsi="Times New Roman"/>
            <w:sz w:val="24"/>
            <w:szCs w:val="24"/>
            <w:lang w:val="en-US"/>
          </w:rPr>
          <w:t>factor</w:t>
        </w:r>
        <w:r w:rsidRPr="00FF0137">
          <w:rPr>
            <w:rFonts w:ascii="Times New Roman" w:hAnsi="Times New Roman"/>
            <w:lang w:val="en-US"/>
          </w:rPr>
          <w:t xml:space="preserve"> </w:t>
        </w:r>
        <w:r w:rsidRPr="00FF0137">
          <w:rPr>
            <w:rFonts w:ascii="Times New Roman" w:hAnsi="Times New Roman"/>
            <w:sz w:val="24"/>
            <w:szCs w:val="24"/>
            <w:lang w:val="en-US"/>
          </w:rPr>
          <w:t>and</w:t>
        </w:r>
        <w:r w:rsidRPr="00FF0137">
          <w:rPr>
            <w:rFonts w:ascii="Times New Roman" w:hAnsi="Times New Roman"/>
            <w:lang w:val="en-US"/>
          </w:rPr>
          <w:t xml:space="preserve"> </w:t>
        </w:r>
        <w:r w:rsidRPr="00FF0137">
          <w:rPr>
            <w:rFonts w:ascii="Times New Roman" w:hAnsi="Times New Roman"/>
            <w:sz w:val="24"/>
            <w:szCs w:val="24"/>
            <w:lang w:val="en-US"/>
          </w:rPr>
          <w:t>condition</w:t>
        </w:r>
        <w:r w:rsidRPr="00FF0137">
          <w:rPr>
            <w:rFonts w:ascii="Times New Roman" w:hAnsi="Times New Roman"/>
            <w:lang w:val="en-US"/>
          </w:rPr>
          <w:t xml:space="preserve"> </w:t>
        </w:r>
        <w:r w:rsidRPr="00FF0137">
          <w:rPr>
            <w:rFonts w:ascii="Times New Roman" w:hAnsi="Times New Roman"/>
            <w:sz w:val="24"/>
            <w:szCs w:val="24"/>
            <w:lang w:val="en-US"/>
          </w:rPr>
          <w:t>of</w:t>
        </w:r>
        <w:r w:rsidRPr="00FF0137">
          <w:rPr>
            <w:rFonts w:ascii="Times New Roman" w:hAnsi="Times New Roman"/>
            <w:lang w:val="en-US"/>
          </w:rPr>
          <w:t xml:space="preserve"> </w:t>
        </w:r>
        <w:r w:rsidRPr="00FF0137">
          <w:rPr>
            <w:rFonts w:ascii="Times New Roman" w:hAnsi="Times New Roman"/>
            <w:sz w:val="24"/>
            <w:szCs w:val="24"/>
            <w:lang w:val="en-US"/>
          </w:rPr>
          <w:t>modernization</w:t>
        </w:r>
        <w:r w:rsidRPr="00FF0137">
          <w:rPr>
            <w:rFonts w:ascii="Times New Roman" w:hAnsi="Times New Roman"/>
            <w:lang w:val="en-US"/>
          </w:rPr>
          <w:t xml:space="preserve"> </w:t>
        </w:r>
        <w:r w:rsidRPr="00FF0137">
          <w:rPr>
            <w:rFonts w:ascii="Times New Roman" w:hAnsi="Times New Roman"/>
            <w:sz w:val="24"/>
            <w:szCs w:val="24"/>
            <w:lang w:val="en-US"/>
          </w:rPr>
          <w:t>and</w:t>
        </w:r>
        <w:r w:rsidRPr="00FF0137">
          <w:rPr>
            <w:rFonts w:ascii="Times New Roman" w:hAnsi="Times New Roman"/>
            <w:lang w:val="en-US"/>
          </w:rPr>
          <w:t xml:space="preserve"> </w:t>
        </w:r>
        <w:r w:rsidRPr="00FF0137">
          <w:rPr>
            <w:rFonts w:ascii="Times New Roman" w:hAnsi="Times New Roman"/>
            <w:sz w:val="24"/>
            <w:szCs w:val="24"/>
            <w:lang w:val="en-US"/>
          </w:rPr>
          <w:t>formation</w:t>
        </w:r>
        <w:r w:rsidRPr="00FF0137">
          <w:rPr>
            <w:rFonts w:ascii="Times New Roman" w:hAnsi="Times New Roman"/>
            <w:lang w:val="en-US"/>
          </w:rPr>
          <w:t xml:space="preserve"> </w:t>
        </w:r>
        <w:r w:rsidRPr="00FF0137">
          <w:rPr>
            <w:rFonts w:ascii="Times New Roman" w:hAnsi="Times New Roman"/>
            <w:sz w:val="24"/>
            <w:szCs w:val="24"/>
            <w:lang w:val="en-US"/>
          </w:rPr>
          <w:t>of</w:t>
        </w:r>
        <w:r w:rsidRPr="00FF0137">
          <w:rPr>
            <w:rFonts w:ascii="Times New Roman" w:hAnsi="Times New Roman"/>
            <w:lang w:val="en-US"/>
          </w:rPr>
          <w:t xml:space="preserve"> </w:t>
        </w:r>
        <w:r w:rsidRPr="00FF0137">
          <w:rPr>
            <w:rFonts w:ascii="Times New Roman" w:hAnsi="Times New Roman"/>
            <w:sz w:val="24"/>
            <w:szCs w:val="24"/>
            <w:lang w:val="en-US"/>
          </w:rPr>
          <w:t>a</w:t>
        </w:r>
        <w:r w:rsidRPr="00FF0137">
          <w:rPr>
            <w:rFonts w:ascii="Times New Roman" w:hAnsi="Times New Roman"/>
            <w:lang w:val="en-US"/>
          </w:rPr>
          <w:t xml:space="preserve"> </w:t>
        </w:r>
        <w:r w:rsidRPr="00FF0137">
          <w:rPr>
            <w:rFonts w:ascii="Times New Roman" w:hAnsi="Times New Roman"/>
            <w:sz w:val="24"/>
            <w:szCs w:val="24"/>
            <w:lang w:val="en-US"/>
          </w:rPr>
          <w:t>long-term</w:t>
        </w:r>
        <w:r w:rsidRPr="00FF0137">
          <w:rPr>
            <w:rFonts w:ascii="Times New Roman" w:hAnsi="Times New Roman"/>
            <w:lang w:val="en-US"/>
          </w:rPr>
          <w:t xml:space="preserve"> </w:t>
        </w:r>
        <w:r w:rsidRPr="00FF0137">
          <w:rPr>
            <w:rFonts w:ascii="Times New Roman" w:hAnsi="Times New Roman"/>
            <w:sz w:val="24"/>
            <w:szCs w:val="24"/>
            <w:lang w:val="en-US"/>
          </w:rPr>
          <w:t>trajectory</w:t>
        </w:r>
        <w:r w:rsidRPr="00FF0137">
          <w:rPr>
            <w:rFonts w:ascii="Times New Roman" w:hAnsi="Times New Roman"/>
            <w:lang w:val="en-US"/>
          </w:rPr>
          <w:t xml:space="preserve"> </w:t>
        </w:r>
        <w:r w:rsidRPr="00FF0137">
          <w:rPr>
            <w:rFonts w:ascii="Times New Roman" w:hAnsi="Times New Roman"/>
            <w:sz w:val="24"/>
            <w:szCs w:val="24"/>
            <w:lang w:val="en-US"/>
          </w:rPr>
          <w:t>of</w:t>
        </w:r>
        <w:r w:rsidRPr="00FF0137">
          <w:rPr>
            <w:rFonts w:ascii="Times New Roman" w:hAnsi="Times New Roman"/>
            <w:lang w:val="en-US"/>
          </w:rPr>
          <w:t xml:space="preserve"> </w:t>
        </w:r>
        <w:r w:rsidRPr="00FF0137">
          <w:rPr>
            <w:rFonts w:ascii="Times New Roman" w:hAnsi="Times New Roman"/>
            <w:sz w:val="24"/>
            <w:szCs w:val="24"/>
            <w:lang w:val="en-US"/>
          </w:rPr>
          <w:t>development</w:t>
        </w:r>
        <w:r w:rsidRPr="00FF0137">
          <w:rPr>
            <w:rFonts w:ascii="Times New Roman" w:hAnsi="Times New Roman"/>
            <w:lang w:val="en-US"/>
          </w:rPr>
          <w:t xml:space="preserve"> </w:t>
        </w:r>
        <w:r w:rsidRPr="00FF0137">
          <w:rPr>
            <w:rFonts w:ascii="Times New Roman" w:hAnsi="Times New Roman"/>
            <w:sz w:val="24"/>
            <w:szCs w:val="24"/>
            <w:lang w:val="en-US"/>
          </w:rPr>
          <w:t>of</w:t>
        </w:r>
        <w:r w:rsidRPr="00FF0137">
          <w:rPr>
            <w:rFonts w:ascii="Times New Roman" w:hAnsi="Times New Roman"/>
            <w:lang w:val="en-US"/>
          </w:rPr>
          <w:t xml:space="preserve"> </w:t>
        </w:r>
        <w:r w:rsidRPr="00FF0137">
          <w:rPr>
            <w:rFonts w:ascii="Times New Roman" w:hAnsi="Times New Roman"/>
            <w:sz w:val="24"/>
            <w:szCs w:val="24"/>
            <w:lang w:val="en-US"/>
          </w:rPr>
          <w:t>national</w:t>
        </w:r>
        <w:r w:rsidRPr="00FF0137">
          <w:rPr>
            <w:rFonts w:ascii="Times New Roman" w:hAnsi="Times New Roman"/>
            <w:lang w:val="en-US"/>
          </w:rPr>
          <w:t xml:space="preserve"> </w:t>
        </w:r>
        <w:r w:rsidRPr="00FF0137">
          <w:rPr>
            <w:rFonts w:ascii="Times New Roman" w:hAnsi="Times New Roman"/>
            <w:sz w:val="24"/>
            <w:szCs w:val="24"/>
            <w:lang w:val="en-US"/>
          </w:rPr>
          <w:t>economy</w:t>
        </w:r>
      </w:hyperlink>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rPr>
        <w:t>В</w:t>
      </w:r>
      <w:r w:rsidRPr="00FF0137">
        <w:rPr>
          <w:rFonts w:ascii="Times New Roman" w:hAnsi="Times New Roman"/>
          <w:lang w:val="en-US"/>
        </w:rPr>
        <w:t xml:space="preserve"> </w:t>
      </w:r>
      <w:r w:rsidRPr="00FF0137">
        <w:rPr>
          <w:rFonts w:ascii="Times New Roman" w:hAnsi="Times New Roman"/>
          <w:sz w:val="24"/>
          <w:szCs w:val="24"/>
        </w:rPr>
        <w:t>сборнике</w:t>
      </w:r>
      <w:r w:rsidRPr="00FF0137">
        <w:rPr>
          <w:rFonts w:ascii="Times New Roman" w:hAnsi="Times New Roman"/>
          <w:sz w:val="24"/>
          <w:szCs w:val="24"/>
          <w:lang w:val="en-US"/>
        </w:rPr>
        <w:t>:</w:t>
      </w:r>
      <w:r w:rsidRPr="00FF0137">
        <w:rPr>
          <w:rFonts w:ascii="Times New Roman" w:hAnsi="Times New Roman"/>
          <w:lang w:val="en-US"/>
        </w:rPr>
        <w:t xml:space="preserve"> </w:t>
      </w:r>
      <w:hyperlink r:id="rId144" w:history="1">
        <w:r w:rsidRPr="00FF0137">
          <w:rPr>
            <w:rFonts w:ascii="Times New Roman" w:hAnsi="Times New Roman"/>
            <w:sz w:val="24"/>
            <w:szCs w:val="24"/>
            <w:lang w:val="en-US"/>
          </w:rPr>
          <w:t>Economy</w:t>
        </w:r>
        <w:r w:rsidRPr="00FF0137">
          <w:rPr>
            <w:rFonts w:ascii="Times New Roman" w:hAnsi="Times New Roman"/>
            <w:lang w:val="en-US"/>
          </w:rPr>
          <w:t xml:space="preserve"> </w:t>
        </w:r>
        <w:r w:rsidRPr="00FF0137">
          <w:rPr>
            <w:rFonts w:ascii="Times New Roman" w:hAnsi="Times New Roman"/>
            <w:sz w:val="24"/>
            <w:szCs w:val="24"/>
            <w:lang w:val="en-US"/>
          </w:rPr>
          <w:t>modernization:</w:t>
        </w:r>
        <w:r w:rsidRPr="00FF0137">
          <w:rPr>
            <w:rFonts w:ascii="Times New Roman" w:hAnsi="Times New Roman"/>
            <w:lang w:val="en-US"/>
          </w:rPr>
          <w:t xml:space="preserve"> </w:t>
        </w:r>
        <w:r w:rsidRPr="00FF0137">
          <w:rPr>
            <w:rFonts w:ascii="Times New Roman" w:hAnsi="Times New Roman"/>
            <w:sz w:val="24"/>
            <w:szCs w:val="24"/>
            <w:lang w:val="en-US"/>
          </w:rPr>
          <w:t>new</w:t>
        </w:r>
        <w:r w:rsidRPr="00FF0137">
          <w:rPr>
            <w:rFonts w:ascii="Times New Roman" w:hAnsi="Times New Roman"/>
            <w:lang w:val="en-US"/>
          </w:rPr>
          <w:t xml:space="preserve"> </w:t>
        </w:r>
        <w:r w:rsidRPr="00FF0137">
          <w:rPr>
            <w:rFonts w:ascii="Times New Roman" w:hAnsi="Times New Roman"/>
            <w:sz w:val="24"/>
            <w:szCs w:val="24"/>
            <w:lang w:val="en-US"/>
          </w:rPr>
          <w:t>challenges</w:t>
        </w:r>
        <w:r w:rsidRPr="00FF0137">
          <w:rPr>
            <w:rFonts w:ascii="Times New Roman" w:hAnsi="Times New Roman"/>
            <w:lang w:val="en-US"/>
          </w:rPr>
          <w:t xml:space="preserve"> </w:t>
        </w:r>
        <w:r w:rsidRPr="00FF0137">
          <w:rPr>
            <w:rFonts w:ascii="Times New Roman" w:hAnsi="Times New Roman"/>
            <w:sz w:val="24"/>
            <w:szCs w:val="24"/>
            <w:lang w:val="en-US"/>
          </w:rPr>
          <w:t>and</w:t>
        </w:r>
        <w:r w:rsidRPr="00FF0137">
          <w:rPr>
            <w:rFonts w:ascii="Times New Roman" w:hAnsi="Times New Roman"/>
            <w:lang w:val="en-US"/>
          </w:rPr>
          <w:t xml:space="preserve"> </w:t>
        </w:r>
        <w:r w:rsidRPr="00FF0137">
          <w:rPr>
            <w:rFonts w:ascii="Times New Roman" w:hAnsi="Times New Roman"/>
            <w:sz w:val="24"/>
            <w:szCs w:val="24"/>
            <w:lang w:val="en-US"/>
          </w:rPr>
          <w:t>innovative</w:t>
        </w:r>
        <w:r w:rsidRPr="00FF0137">
          <w:rPr>
            <w:rFonts w:ascii="Times New Roman" w:hAnsi="Times New Roman"/>
            <w:lang w:val="en-US"/>
          </w:rPr>
          <w:t xml:space="preserve"> </w:t>
        </w:r>
        <w:r w:rsidRPr="00FF0137">
          <w:rPr>
            <w:rFonts w:ascii="Times New Roman" w:hAnsi="Times New Roman"/>
            <w:sz w:val="24"/>
            <w:szCs w:val="24"/>
            <w:lang w:val="en-US"/>
          </w:rPr>
          <w:t>practice</w:t>
        </w:r>
      </w:hyperlink>
      <w:r w:rsidRPr="00FF0137">
        <w:rPr>
          <w:rFonts w:ascii="Times New Roman" w:hAnsi="Times New Roman"/>
          <w:lang w:val="en-US"/>
        </w:rPr>
        <w:t xml:space="preserve"> </w:t>
      </w:r>
      <w:r w:rsidRPr="00FF0137">
        <w:rPr>
          <w:rFonts w:ascii="Times New Roman" w:hAnsi="Times New Roman"/>
          <w:sz w:val="24"/>
          <w:szCs w:val="24"/>
          <w:lang w:val="en-US"/>
        </w:rPr>
        <w:t>Conference</w:t>
      </w:r>
      <w:r w:rsidRPr="00FF0137">
        <w:rPr>
          <w:rFonts w:ascii="Times New Roman" w:hAnsi="Times New Roman"/>
          <w:lang w:val="en-US"/>
        </w:rPr>
        <w:t xml:space="preserve"> </w:t>
      </w:r>
      <w:r w:rsidRPr="00FF0137">
        <w:rPr>
          <w:rFonts w:ascii="Times New Roman" w:hAnsi="Times New Roman"/>
          <w:sz w:val="24"/>
          <w:szCs w:val="24"/>
          <w:lang w:val="en-US"/>
        </w:rPr>
        <w:t>Proceedings.</w:t>
      </w:r>
      <w:r w:rsidRPr="00FF0137">
        <w:rPr>
          <w:rFonts w:ascii="Times New Roman" w:hAnsi="Times New Roman"/>
          <w:lang w:val="en-US"/>
        </w:rPr>
        <w:t xml:space="preserve"> </w:t>
      </w:r>
      <w:r w:rsidRPr="00FF0137">
        <w:rPr>
          <w:rFonts w:ascii="Times New Roman" w:hAnsi="Times New Roman"/>
          <w:sz w:val="24"/>
          <w:szCs w:val="24"/>
          <w:lang w:val="en-US"/>
        </w:rPr>
        <w:t>Scope</w:t>
      </w:r>
      <w:r w:rsidRPr="00FF0137">
        <w:rPr>
          <w:rFonts w:ascii="Times New Roman" w:hAnsi="Times New Roman"/>
          <w:lang w:val="en-US"/>
        </w:rPr>
        <w:t xml:space="preserve"> </w:t>
      </w:r>
      <w:r w:rsidRPr="00FF0137">
        <w:rPr>
          <w:rFonts w:ascii="Times New Roman" w:hAnsi="Times New Roman"/>
          <w:sz w:val="24"/>
          <w:szCs w:val="24"/>
          <w:lang w:val="en-US"/>
        </w:rPr>
        <w:t>academic</w:t>
      </w:r>
      <w:r w:rsidRPr="00FF0137">
        <w:rPr>
          <w:rFonts w:ascii="Times New Roman" w:hAnsi="Times New Roman"/>
          <w:lang w:val="en-US"/>
        </w:rPr>
        <w:t xml:space="preserve"> </w:t>
      </w:r>
      <w:r w:rsidRPr="00FF0137">
        <w:rPr>
          <w:rFonts w:ascii="Times New Roman" w:hAnsi="Times New Roman"/>
          <w:sz w:val="24"/>
          <w:szCs w:val="24"/>
          <w:lang w:val="en-US"/>
        </w:rPr>
        <w:t>house</w:t>
      </w:r>
      <w:r w:rsidRPr="00FF0137">
        <w:rPr>
          <w:rFonts w:ascii="Times New Roman" w:hAnsi="Times New Roman"/>
          <w:lang w:val="en-US"/>
        </w:rPr>
        <w:t xml:space="preserve"> </w:t>
      </w:r>
      <w:r w:rsidRPr="00FF0137">
        <w:rPr>
          <w:rFonts w:ascii="Times New Roman" w:hAnsi="Times New Roman"/>
          <w:sz w:val="24"/>
          <w:szCs w:val="24"/>
          <w:lang w:val="en-US"/>
        </w:rPr>
        <w:t>b&amp;m</w:t>
      </w:r>
      <w:r w:rsidRPr="00FF0137">
        <w:rPr>
          <w:rFonts w:ascii="Times New Roman" w:hAnsi="Times New Roman"/>
          <w:lang w:val="en-US"/>
        </w:rPr>
        <w:t xml:space="preserve"> </w:t>
      </w:r>
      <w:r w:rsidRPr="00FF0137">
        <w:rPr>
          <w:rFonts w:ascii="Times New Roman" w:hAnsi="Times New Roman"/>
          <w:sz w:val="24"/>
          <w:szCs w:val="24"/>
          <w:lang w:val="en-US"/>
        </w:rPr>
        <w:t>publishing;</w:t>
      </w:r>
      <w:r w:rsidRPr="00FF0137">
        <w:rPr>
          <w:rFonts w:ascii="Times New Roman" w:hAnsi="Times New Roman"/>
          <w:lang w:val="en-US"/>
        </w:rPr>
        <w:t xml:space="preserve"> </w:t>
      </w:r>
      <w:r w:rsidRPr="00FF0137">
        <w:rPr>
          <w:rFonts w:ascii="Times New Roman" w:hAnsi="Times New Roman"/>
          <w:sz w:val="24"/>
          <w:szCs w:val="24"/>
          <w:lang w:val="en-US"/>
        </w:rPr>
        <w:t>Science</w:t>
      </w:r>
      <w:r w:rsidRPr="00FF0137">
        <w:rPr>
          <w:rFonts w:ascii="Times New Roman" w:hAnsi="Times New Roman"/>
          <w:lang w:val="en-US"/>
        </w:rPr>
        <w:t xml:space="preserve"> </w:t>
      </w:r>
      <w:r w:rsidRPr="00FF0137">
        <w:rPr>
          <w:rFonts w:ascii="Times New Roman" w:hAnsi="Times New Roman"/>
          <w:sz w:val="24"/>
          <w:szCs w:val="24"/>
          <w:lang w:val="en-US"/>
        </w:rPr>
        <w:t>editor:</w:t>
      </w:r>
      <w:r w:rsidRPr="00FF0137">
        <w:rPr>
          <w:rFonts w:ascii="Times New Roman" w:hAnsi="Times New Roman"/>
          <w:lang w:val="en-US"/>
        </w:rPr>
        <w:t xml:space="preserve"> </w:t>
      </w:r>
      <w:r w:rsidRPr="00FF0137">
        <w:rPr>
          <w:rFonts w:ascii="Times New Roman" w:hAnsi="Times New Roman"/>
          <w:sz w:val="24"/>
          <w:szCs w:val="24"/>
          <w:lang w:val="en-US"/>
        </w:rPr>
        <w:t>R.</w:t>
      </w:r>
      <w:r w:rsidRPr="00FF0137">
        <w:rPr>
          <w:rFonts w:ascii="Times New Roman" w:hAnsi="Times New Roman"/>
          <w:lang w:val="en-US"/>
        </w:rPr>
        <w:t xml:space="preserve"> </w:t>
      </w:r>
      <w:r w:rsidRPr="00FF0137">
        <w:rPr>
          <w:rFonts w:ascii="Times New Roman" w:hAnsi="Times New Roman"/>
          <w:sz w:val="24"/>
          <w:szCs w:val="24"/>
          <w:lang w:val="en-US"/>
        </w:rPr>
        <w:t>Berton.</w:t>
      </w:r>
      <w:r w:rsidRPr="00FF0137">
        <w:rPr>
          <w:rFonts w:ascii="Times New Roman" w:hAnsi="Times New Roman"/>
          <w:lang w:val="en-US"/>
        </w:rPr>
        <w:t xml:space="preserve"> </w:t>
      </w:r>
      <w:r w:rsidRPr="00FF0137">
        <w:rPr>
          <w:rFonts w:ascii="Times New Roman" w:hAnsi="Times New Roman"/>
          <w:sz w:val="24"/>
          <w:szCs w:val="24"/>
          <w:lang w:val="en-US"/>
        </w:rPr>
        <w:t>San</w:t>
      </w:r>
      <w:r w:rsidRPr="00FF0137">
        <w:rPr>
          <w:rFonts w:ascii="Times New Roman" w:hAnsi="Times New Roman"/>
          <w:lang w:val="en-US"/>
        </w:rPr>
        <w:t xml:space="preserve"> </w:t>
      </w:r>
      <w:r w:rsidRPr="00FF0137">
        <w:rPr>
          <w:rFonts w:ascii="Times New Roman" w:hAnsi="Times New Roman"/>
          <w:sz w:val="24"/>
          <w:szCs w:val="24"/>
          <w:lang w:val="en-US"/>
        </w:rPr>
        <w:t>Francisco,</w:t>
      </w:r>
      <w:r w:rsidRPr="00FF0137">
        <w:rPr>
          <w:rFonts w:ascii="Times New Roman" w:hAnsi="Times New Roman"/>
          <w:lang w:val="en-US"/>
        </w:rPr>
        <w:t xml:space="preserve"> </w:t>
      </w:r>
      <w:r w:rsidRPr="00FF0137">
        <w:rPr>
          <w:rFonts w:ascii="Times New Roman" w:hAnsi="Times New Roman"/>
          <w:sz w:val="24"/>
          <w:szCs w:val="24"/>
          <w:lang w:val="en-US"/>
        </w:rPr>
        <w:t>California</w:t>
      </w:r>
      <w:r w:rsidRPr="00FF0137">
        <w:rPr>
          <w:rFonts w:ascii="Times New Roman" w:hAnsi="Times New Roman"/>
          <w:sz w:val="24"/>
          <w:szCs w:val="24"/>
        </w:rPr>
        <w:t>.</w:t>
      </w:r>
      <w:r w:rsidRPr="00FF0137">
        <w:rPr>
          <w:rFonts w:ascii="Times New Roman" w:hAnsi="Times New Roman"/>
          <w:lang w:val="en-US"/>
        </w:rPr>
        <w:t xml:space="preserve"> </w:t>
      </w:r>
      <w:r w:rsidRPr="00FF0137">
        <w:rPr>
          <w:rFonts w:ascii="Times New Roman" w:hAnsi="Times New Roman"/>
          <w:sz w:val="24"/>
          <w:szCs w:val="24"/>
          <w:lang w:val="en-US"/>
        </w:rPr>
        <w:t>2013.</w:t>
      </w:r>
      <w:r w:rsidRPr="00FF0137">
        <w:rPr>
          <w:rFonts w:ascii="Times New Roman" w:hAnsi="Times New Roman"/>
          <w:lang w:val="en-US"/>
        </w:rPr>
        <w:t xml:space="preserve"> </w:t>
      </w:r>
      <w:r w:rsidRPr="00FF0137">
        <w:rPr>
          <w:rFonts w:ascii="Times New Roman" w:hAnsi="Times New Roman"/>
          <w:sz w:val="24"/>
          <w:szCs w:val="24"/>
        </w:rPr>
        <w:t>С</w:t>
      </w:r>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lang w:val="en-US"/>
        </w:rPr>
        <w:t>15-18.</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lang w:val="en-US"/>
        </w:rPr>
        <w:t>Misakov</w:t>
      </w:r>
      <w:r w:rsidRPr="00FF0137">
        <w:rPr>
          <w:rFonts w:ascii="Times New Roman" w:hAnsi="Times New Roman"/>
          <w:i/>
          <w:lang w:val="en-US"/>
        </w:rPr>
        <w:t xml:space="preserve"> </w:t>
      </w:r>
      <w:r w:rsidRPr="00FF0137">
        <w:rPr>
          <w:rFonts w:ascii="Times New Roman" w:hAnsi="Times New Roman"/>
          <w:i/>
          <w:sz w:val="24"/>
          <w:szCs w:val="24"/>
          <w:lang w:val="en-US"/>
        </w:rPr>
        <w:t>V.F.,</w:t>
      </w:r>
      <w:r w:rsidRPr="00FF0137">
        <w:rPr>
          <w:rFonts w:ascii="Times New Roman" w:hAnsi="Times New Roman"/>
          <w:i/>
          <w:lang w:val="en-US"/>
        </w:rPr>
        <w:t xml:space="preserve"> </w:t>
      </w:r>
      <w:r w:rsidRPr="00FF0137">
        <w:rPr>
          <w:rFonts w:ascii="Times New Roman" w:hAnsi="Times New Roman"/>
          <w:i/>
          <w:sz w:val="24"/>
          <w:szCs w:val="24"/>
          <w:lang w:val="en-US"/>
        </w:rPr>
        <w:t>Baiduyev</w:t>
      </w:r>
      <w:r w:rsidRPr="00FF0137">
        <w:rPr>
          <w:rFonts w:ascii="Times New Roman" w:hAnsi="Times New Roman"/>
          <w:i/>
          <w:lang w:val="en-US"/>
        </w:rPr>
        <w:t xml:space="preserve"> </w:t>
      </w:r>
      <w:r w:rsidRPr="00FF0137">
        <w:rPr>
          <w:rFonts w:ascii="Times New Roman" w:hAnsi="Times New Roman"/>
          <w:i/>
          <w:sz w:val="24"/>
          <w:szCs w:val="24"/>
          <w:lang w:val="en-US"/>
        </w:rPr>
        <w:t>I.Z.,</w:t>
      </w:r>
      <w:r w:rsidRPr="00FF0137">
        <w:rPr>
          <w:rFonts w:ascii="Times New Roman" w:hAnsi="Times New Roman"/>
          <w:i/>
          <w:lang w:val="en-US"/>
        </w:rPr>
        <w:t xml:space="preserve"> </w:t>
      </w:r>
      <w:r w:rsidRPr="00FF0137">
        <w:rPr>
          <w:rFonts w:ascii="Times New Roman" w:hAnsi="Times New Roman"/>
          <w:i/>
          <w:sz w:val="24"/>
          <w:szCs w:val="24"/>
          <w:lang w:val="en-US"/>
        </w:rPr>
        <w:t>Gendugov</w:t>
      </w:r>
      <w:r w:rsidRPr="00FF0137">
        <w:rPr>
          <w:rFonts w:ascii="Times New Roman" w:hAnsi="Times New Roman"/>
          <w:i/>
          <w:lang w:val="en-US"/>
        </w:rPr>
        <w:t xml:space="preserve"> </w:t>
      </w:r>
      <w:r w:rsidRPr="00FF0137">
        <w:rPr>
          <w:rFonts w:ascii="Times New Roman" w:hAnsi="Times New Roman"/>
          <w:i/>
          <w:sz w:val="24"/>
          <w:szCs w:val="24"/>
          <w:lang w:val="en-US"/>
        </w:rPr>
        <w:t>S.Z</w:t>
      </w:r>
      <w:r w:rsidRPr="00FF0137">
        <w:rPr>
          <w:rFonts w:ascii="Times New Roman" w:hAnsi="Times New Roman"/>
          <w:sz w:val="24"/>
          <w:szCs w:val="24"/>
          <w:lang w:val="en-US"/>
        </w:rPr>
        <w:t>.</w:t>
      </w:r>
      <w:r w:rsidRPr="00FF0137">
        <w:rPr>
          <w:rFonts w:ascii="Times New Roman" w:hAnsi="Times New Roman"/>
          <w:lang w:val="en-US"/>
        </w:rPr>
        <w:t xml:space="preserve"> </w:t>
      </w:r>
      <w:hyperlink r:id="rId145" w:history="1">
        <w:r w:rsidRPr="00FF0137">
          <w:rPr>
            <w:rFonts w:ascii="Times New Roman" w:hAnsi="Times New Roman"/>
            <w:sz w:val="24"/>
            <w:szCs w:val="24"/>
            <w:lang w:val="en-US"/>
          </w:rPr>
          <w:t>Functionally</w:t>
        </w:r>
        <w:r w:rsidRPr="00FF0137">
          <w:rPr>
            <w:rFonts w:ascii="Times New Roman" w:hAnsi="Times New Roman"/>
            <w:sz w:val="24"/>
            <w:szCs w:val="24"/>
          </w:rPr>
          <w:t>-</w:t>
        </w:r>
        <w:r w:rsidRPr="00FF0137">
          <w:rPr>
            <w:rFonts w:ascii="Times New Roman" w:hAnsi="Times New Roman"/>
            <w:sz w:val="24"/>
            <w:szCs w:val="24"/>
            <w:lang w:val="en-US"/>
          </w:rPr>
          <w:t>value</w:t>
        </w:r>
        <w:r w:rsidRPr="00FF0137">
          <w:rPr>
            <w:rFonts w:ascii="Times New Roman" w:hAnsi="Times New Roman"/>
          </w:rPr>
          <w:t xml:space="preserve"> </w:t>
        </w:r>
        <w:r w:rsidRPr="00FF0137">
          <w:rPr>
            <w:rFonts w:ascii="Times New Roman" w:hAnsi="Times New Roman"/>
            <w:sz w:val="24"/>
            <w:szCs w:val="24"/>
            <w:lang w:val="en-US"/>
          </w:rPr>
          <w:t>analysis</w:t>
        </w:r>
        <w:r w:rsidRPr="00FF0137">
          <w:rPr>
            <w:rFonts w:ascii="Times New Roman" w:hAnsi="Times New Roman"/>
          </w:rPr>
          <w:t xml:space="preserve"> </w:t>
        </w:r>
        <w:r w:rsidRPr="00FF0137">
          <w:rPr>
            <w:rFonts w:ascii="Times New Roman" w:hAnsi="Times New Roman"/>
            <w:sz w:val="24"/>
            <w:szCs w:val="24"/>
            <w:lang w:val="en-US"/>
          </w:rPr>
          <w:t>as</w:t>
        </w:r>
        <w:r w:rsidRPr="00FF0137">
          <w:rPr>
            <w:rFonts w:ascii="Times New Roman" w:hAnsi="Times New Roman"/>
          </w:rPr>
          <w:t xml:space="preserve"> </w:t>
        </w:r>
        <w:r w:rsidRPr="00FF0137">
          <w:rPr>
            <w:rFonts w:ascii="Times New Roman" w:hAnsi="Times New Roman"/>
            <w:sz w:val="24"/>
            <w:szCs w:val="24"/>
            <w:lang w:val="en-US"/>
          </w:rPr>
          <w:t>a</w:t>
        </w:r>
        <w:r w:rsidRPr="00FF0137">
          <w:rPr>
            <w:rFonts w:ascii="Times New Roman" w:hAnsi="Times New Roman"/>
          </w:rPr>
          <w:t xml:space="preserve"> </w:t>
        </w:r>
        <w:r w:rsidRPr="00FF0137">
          <w:rPr>
            <w:rFonts w:ascii="Times New Roman" w:hAnsi="Times New Roman"/>
            <w:sz w:val="24"/>
            <w:szCs w:val="24"/>
            <w:lang w:val="en-US"/>
          </w:rPr>
          <w:t>method</w:t>
        </w:r>
        <w:r w:rsidRPr="00FF0137">
          <w:rPr>
            <w:rFonts w:ascii="Times New Roman" w:hAnsi="Times New Roman"/>
          </w:rPr>
          <w:t xml:space="preserve"> </w:t>
        </w:r>
        <w:r w:rsidRPr="00FF0137">
          <w:rPr>
            <w:rFonts w:ascii="Times New Roman" w:hAnsi="Times New Roman"/>
            <w:sz w:val="24"/>
            <w:szCs w:val="24"/>
            <w:lang w:val="en-US"/>
          </w:rPr>
          <w:t>of</w:t>
        </w:r>
        <w:r w:rsidRPr="00FF0137">
          <w:rPr>
            <w:rFonts w:ascii="Times New Roman" w:hAnsi="Times New Roman"/>
          </w:rPr>
          <w:t xml:space="preserve"> </w:t>
        </w:r>
        <w:r w:rsidRPr="00FF0137">
          <w:rPr>
            <w:rFonts w:ascii="Times New Roman" w:hAnsi="Times New Roman"/>
            <w:sz w:val="24"/>
            <w:szCs w:val="24"/>
            <w:lang w:val="en-US"/>
          </w:rPr>
          <w:t>system</w:t>
        </w:r>
        <w:r w:rsidRPr="00FF0137">
          <w:rPr>
            <w:rFonts w:ascii="Times New Roman" w:hAnsi="Times New Roman"/>
          </w:rPr>
          <w:t xml:space="preserve"> </w:t>
        </w:r>
        <w:r w:rsidRPr="00FF0137">
          <w:rPr>
            <w:rFonts w:ascii="Times New Roman" w:hAnsi="Times New Roman"/>
            <w:sz w:val="24"/>
            <w:szCs w:val="24"/>
            <w:lang w:val="en-US"/>
          </w:rPr>
          <w:t>research</w:t>
        </w:r>
      </w:hyperlink>
      <w:r w:rsidRPr="00FF0137">
        <w:rPr>
          <w:rFonts w:ascii="Times New Roman" w:hAnsi="Times New Roman"/>
          <w:sz w:val="24"/>
          <w:szCs w:val="24"/>
        </w:rPr>
        <w:t>.</w:t>
      </w:r>
      <w:r w:rsidRPr="00FF0137">
        <w:rPr>
          <w:rFonts w:ascii="Times New Roman" w:hAnsi="Times New Roman"/>
        </w:rPr>
        <w:t xml:space="preserve"> </w:t>
      </w:r>
      <w:hyperlink r:id="rId146" w:history="1">
        <w:r w:rsidRPr="00FF0137">
          <w:rPr>
            <w:rFonts w:ascii="Times New Roman" w:hAnsi="Times New Roman"/>
            <w:sz w:val="24"/>
            <w:szCs w:val="24"/>
          </w:rPr>
          <w:t>Известия</w:t>
        </w:r>
        <w:r w:rsidRPr="00FF0137">
          <w:rPr>
            <w:rFonts w:ascii="Times New Roman" w:hAnsi="Times New Roman"/>
          </w:rPr>
          <w:t xml:space="preserve"> </w:t>
        </w:r>
        <w:r w:rsidRPr="00FF0137">
          <w:rPr>
            <w:rFonts w:ascii="Times New Roman" w:hAnsi="Times New Roman"/>
            <w:sz w:val="24"/>
            <w:szCs w:val="24"/>
          </w:rPr>
          <w:t>Оренбургского</w:t>
        </w:r>
        <w:r w:rsidRPr="00FF0137">
          <w:rPr>
            <w:rFonts w:ascii="Times New Roman" w:hAnsi="Times New Roman"/>
          </w:rPr>
          <w:t xml:space="preserve"> </w:t>
        </w:r>
        <w:r w:rsidRPr="00FF0137">
          <w:rPr>
            <w:rFonts w:ascii="Times New Roman" w:hAnsi="Times New Roman"/>
            <w:sz w:val="24"/>
            <w:szCs w:val="24"/>
          </w:rPr>
          <w:t>государственного</w:t>
        </w:r>
        <w:r w:rsidRPr="00FF0137">
          <w:rPr>
            <w:rFonts w:ascii="Times New Roman" w:hAnsi="Times New Roman"/>
          </w:rPr>
          <w:t xml:space="preserve"> </w:t>
        </w:r>
        <w:r w:rsidRPr="00FF0137">
          <w:rPr>
            <w:rFonts w:ascii="Times New Roman" w:hAnsi="Times New Roman"/>
            <w:sz w:val="24"/>
            <w:szCs w:val="24"/>
          </w:rPr>
          <w:t>аграрного</w:t>
        </w:r>
        <w:r w:rsidRPr="00FF0137">
          <w:rPr>
            <w:rFonts w:ascii="Times New Roman" w:hAnsi="Times New Roman"/>
          </w:rPr>
          <w:t xml:space="preserve"> </w:t>
        </w:r>
        <w:r w:rsidRPr="00FF0137">
          <w:rPr>
            <w:rFonts w:ascii="Times New Roman" w:hAnsi="Times New Roman"/>
            <w:sz w:val="24"/>
            <w:szCs w:val="24"/>
          </w:rPr>
          <w:t>университета</w:t>
        </w:r>
      </w:hyperlink>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2009.</w:t>
      </w:r>
      <w:r w:rsidRPr="00FF0137">
        <w:rPr>
          <w:rFonts w:ascii="Times New Roman" w:hAnsi="Times New Roman"/>
        </w:rPr>
        <w:t xml:space="preserve"> </w:t>
      </w:r>
      <w:r w:rsidRPr="00FF0137">
        <w:rPr>
          <w:rFonts w:ascii="Times New Roman" w:hAnsi="Times New Roman"/>
          <w:sz w:val="24"/>
          <w:szCs w:val="24"/>
        </w:rPr>
        <w:lastRenderedPageBreak/>
        <w:t>Т.</w:t>
      </w:r>
      <w:r w:rsidRPr="00FF0137">
        <w:rPr>
          <w:rFonts w:ascii="Times New Roman" w:hAnsi="Times New Roman"/>
        </w:rPr>
        <w:t xml:space="preserve"> </w:t>
      </w:r>
      <w:r w:rsidRPr="00FF0137">
        <w:rPr>
          <w:rFonts w:ascii="Times New Roman" w:hAnsi="Times New Roman"/>
          <w:sz w:val="24"/>
          <w:szCs w:val="24"/>
        </w:rPr>
        <w:t>1.</w:t>
      </w:r>
      <w:r w:rsidRPr="00FF0137">
        <w:rPr>
          <w:rFonts w:ascii="Times New Roman" w:hAnsi="Times New Roman"/>
        </w:rPr>
        <w:t xml:space="preserve"> </w:t>
      </w:r>
      <w:hyperlink r:id="rId147" w:history="1">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22-2</w:t>
        </w:r>
      </w:hyperlink>
      <w:r w:rsidRPr="00FF0137">
        <w:rPr>
          <w:rFonts w:ascii="Times New Roman" w:hAnsi="Times New Roman"/>
          <w:sz w:val="24"/>
          <w:szCs w:val="24"/>
        </w:rPr>
        <w:t>.</w:t>
      </w:r>
      <w:r w:rsidRPr="00FF0137">
        <w:rPr>
          <w:rFonts w:ascii="Times New Roman" w:hAnsi="Times New Roman"/>
        </w:rPr>
        <w:t xml:space="preserve"> </w:t>
      </w:r>
      <w:r w:rsidRPr="00FF0137">
        <w:rPr>
          <w:rFonts w:ascii="Times New Roman" w:hAnsi="Times New Roman"/>
          <w:sz w:val="24"/>
          <w:szCs w:val="24"/>
        </w:rPr>
        <w:t>С.</w:t>
      </w:r>
      <w:r w:rsidRPr="00FF0137">
        <w:rPr>
          <w:rFonts w:ascii="Times New Roman" w:hAnsi="Times New Roman"/>
        </w:rPr>
        <w:t xml:space="preserve"> </w:t>
      </w:r>
      <w:r w:rsidRPr="00FF0137">
        <w:rPr>
          <w:rFonts w:ascii="Times New Roman" w:hAnsi="Times New Roman"/>
          <w:sz w:val="24"/>
          <w:szCs w:val="24"/>
        </w:rPr>
        <w:t>167-172.</w:t>
      </w:r>
    </w:p>
    <w:p w:rsidR="000B384C" w:rsidRPr="00FF0137" w:rsidRDefault="000B384C" w:rsidP="004F0EF2">
      <w:pPr>
        <w:pStyle w:val="af2"/>
        <w:widowControl w:val="0"/>
        <w:numPr>
          <w:ilvl w:val="0"/>
          <w:numId w:val="45"/>
        </w:numPr>
        <w:shd w:val="clear" w:color="auto" w:fill="FFFFFF"/>
        <w:tabs>
          <w:tab w:val="left" w:pos="709"/>
        </w:tabs>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lang w:val="en-US"/>
        </w:rPr>
        <w:t>Tolenado</w:t>
      </w:r>
      <w:r w:rsidRPr="00FF0137">
        <w:rPr>
          <w:rFonts w:ascii="Times New Roman" w:hAnsi="Times New Roman"/>
          <w:i/>
          <w:lang w:val="en-US"/>
        </w:rPr>
        <w:t xml:space="preserve"> </w:t>
      </w:r>
      <w:r w:rsidRPr="00FF0137">
        <w:rPr>
          <w:rFonts w:ascii="Times New Roman" w:hAnsi="Times New Roman"/>
          <w:i/>
          <w:sz w:val="24"/>
          <w:szCs w:val="24"/>
          <w:lang w:val="en-US"/>
        </w:rPr>
        <w:t>J.A</w:t>
      </w:r>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lang w:val="en-US"/>
        </w:rPr>
        <w:t>Propjs</w:t>
      </w:r>
      <w:r w:rsidRPr="00FF0137">
        <w:rPr>
          <w:rFonts w:ascii="Times New Roman" w:hAnsi="Times New Roman"/>
          <w:lang w:val="en-US"/>
        </w:rPr>
        <w:t xml:space="preserve"> </w:t>
      </w:r>
      <w:r w:rsidRPr="00FF0137">
        <w:rPr>
          <w:rFonts w:ascii="Times New Roman" w:hAnsi="Times New Roman"/>
          <w:sz w:val="24"/>
          <w:szCs w:val="24"/>
          <w:lang w:val="en-US"/>
        </w:rPr>
        <w:t>des</w:t>
      </w:r>
      <w:r w:rsidRPr="00FF0137">
        <w:rPr>
          <w:rFonts w:ascii="Times New Roman" w:hAnsi="Times New Roman"/>
          <w:lang w:val="en-US"/>
        </w:rPr>
        <w:t xml:space="preserve"> </w:t>
      </w:r>
      <w:r w:rsidRPr="00FF0137">
        <w:rPr>
          <w:rFonts w:ascii="Times New Roman" w:hAnsi="Times New Roman"/>
          <w:sz w:val="24"/>
          <w:szCs w:val="24"/>
          <w:lang w:val="en-US"/>
        </w:rPr>
        <w:t>Filires</w:t>
      </w:r>
      <w:r w:rsidRPr="00FF0137">
        <w:rPr>
          <w:rFonts w:ascii="Times New Roman" w:hAnsi="Times New Roman"/>
          <w:lang w:val="en-US"/>
        </w:rPr>
        <w:t xml:space="preserve"> </w:t>
      </w:r>
      <w:r w:rsidRPr="00FF0137">
        <w:rPr>
          <w:rFonts w:ascii="Times New Roman" w:hAnsi="Times New Roman"/>
          <w:sz w:val="24"/>
          <w:szCs w:val="24"/>
          <w:lang w:val="en-US"/>
        </w:rPr>
        <w:t>Industrielles.</w:t>
      </w:r>
      <w:r w:rsidRPr="00FF0137">
        <w:rPr>
          <w:rFonts w:ascii="Times New Roman" w:hAnsi="Times New Roman"/>
          <w:lang w:val="en-US"/>
        </w:rPr>
        <w:t xml:space="preserve"> </w:t>
      </w:r>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lang w:val="en-US"/>
        </w:rPr>
        <w:t>Revue</w:t>
      </w:r>
      <w:r w:rsidRPr="00FF0137">
        <w:rPr>
          <w:rFonts w:ascii="Times New Roman" w:hAnsi="Times New Roman"/>
          <w:lang w:val="en-US"/>
        </w:rPr>
        <w:t xml:space="preserve"> </w:t>
      </w:r>
      <w:r w:rsidRPr="00FF0137">
        <w:rPr>
          <w:rFonts w:ascii="Times New Roman" w:hAnsi="Times New Roman"/>
          <w:sz w:val="24"/>
          <w:szCs w:val="24"/>
          <w:lang w:val="en-US"/>
        </w:rPr>
        <w:t>d'Economie</w:t>
      </w:r>
      <w:r w:rsidRPr="00FF0137">
        <w:rPr>
          <w:rFonts w:ascii="Times New Roman" w:hAnsi="Times New Roman"/>
          <w:lang w:val="en-US"/>
        </w:rPr>
        <w:t xml:space="preserve"> </w:t>
      </w:r>
      <w:r w:rsidRPr="00FF0137">
        <w:rPr>
          <w:rFonts w:ascii="Times New Roman" w:hAnsi="Times New Roman"/>
          <w:sz w:val="24"/>
          <w:szCs w:val="24"/>
          <w:lang w:val="en-US"/>
        </w:rPr>
        <w:t>Industrielle.</w:t>
      </w:r>
      <w:r w:rsidRPr="00FF0137">
        <w:rPr>
          <w:rFonts w:ascii="Times New Roman" w:hAnsi="Times New Roman"/>
          <w:lang w:val="en-US"/>
        </w:rPr>
        <w:t xml:space="preserve">  </w:t>
      </w:r>
      <w:r w:rsidRPr="00FF0137">
        <w:rPr>
          <w:rFonts w:ascii="Times New Roman" w:hAnsi="Times New Roman"/>
          <w:sz w:val="24"/>
          <w:szCs w:val="24"/>
          <w:lang w:val="en-US"/>
        </w:rPr>
        <w:t>V.</w:t>
      </w:r>
      <w:r w:rsidRPr="00FF0137">
        <w:rPr>
          <w:rFonts w:ascii="Times New Roman" w:hAnsi="Times New Roman"/>
          <w:lang w:val="en-US"/>
        </w:rPr>
        <w:t xml:space="preserve"> </w:t>
      </w:r>
      <w:r w:rsidRPr="00FF0137">
        <w:rPr>
          <w:rFonts w:ascii="Times New Roman" w:hAnsi="Times New Roman"/>
          <w:sz w:val="24"/>
          <w:szCs w:val="24"/>
          <w:lang w:val="en-US"/>
        </w:rPr>
        <w:t>6.</w:t>
      </w:r>
      <w:r w:rsidRPr="00FF0137">
        <w:rPr>
          <w:rFonts w:ascii="Times New Roman" w:hAnsi="Times New Roman"/>
          <w:lang w:val="en-US"/>
        </w:rPr>
        <w:t xml:space="preserve">  </w:t>
      </w:r>
      <w:r w:rsidRPr="00FF0137">
        <w:rPr>
          <w:rFonts w:ascii="Times New Roman" w:hAnsi="Times New Roman"/>
          <w:sz w:val="24"/>
          <w:szCs w:val="24"/>
          <w:lang w:val="en-US"/>
        </w:rPr>
        <w:t>1978.</w:t>
      </w:r>
      <w:r w:rsidRPr="00FF0137">
        <w:rPr>
          <w:rFonts w:ascii="Times New Roman" w:hAnsi="Times New Roman"/>
          <w:lang w:val="en-US"/>
        </w:rPr>
        <w:t xml:space="preserve"> </w:t>
      </w:r>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lang w:val="en-US"/>
        </w:rPr>
        <w:t>4.</w:t>
      </w:r>
      <w:r w:rsidRPr="00FF0137">
        <w:rPr>
          <w:rFonts w:ascii="Times New Roman" w:hAnsi="Times New Roman"/>
          <w:lang w:val="en-US"/>
        </w:rPr>
        <w:t xml:space="preserve">  </w:t>
      </w:r>
      <w:r w:rsidRPr="00FF0137">
        <w:rPr>
          <w:rFonts w:ascii="Times New Roman" w:hAnsi="Times New Roman"/>
          <w:sz w:val="24"/>
          <w:szCs w:val="24"/>
          <w:lang w:val="en-US"/>
        </w:rPr>
        <w:t>P.</w:t>
      </w:r>
      <w:r w:rsidRPr="00FF0137">
        <w:rPr>
          <w:rFonts w:ascii="Times New Roman" w:hAnsi="Times New Roman"/>
          <w:lang w:val="en-US"/>
        </w:rPr>
        <w:t xml:space="preserve"> </w:t>
      </w:r>
      <w:r w:rsidRPr="00FF0137">
        <w:rPr>
          <w:rFonts w:ascii="Times New Roman" w:hAnsi="Times New Roman"/>
          <w:sz w:val="24"/>
          <w:szCs w:val="24"/>
          <w:lang w:val="en-US"/>
        </w:rPr>
        <w:t>149-158;</w:t>
      </w:r>
      <w:r w:rsidRPr="00FF0137">
        <w:rPr>
          <w:rFonts w:ascii="Times New Roman" w:hAnsi="Times New Roman"/>
          <w:lang w:val="en-US"/>
        </w:rPr>
        <w:t xml:space="preserve"> </w:t>
      </w:r>
      <w:r w:rsidRPr="00FF0137">
        <w:rPr>
          <w:rFonts w:ascii="Times New Roman" w:hAnsi="Times New Roman"/>
          <w:i/>
          <w:sz w:val="24"/>
          <w:szCs w:val="24"/>
          <w:lang w:val="en-US"/>
        </w:rPr>
        <w:t>Soulie</w:t>
      </w:r>
      <w:r w:rsidRPr="00FF0137">
        <w:rPr>
          <w:rFonts w:ascii="Times New Roman" w:hAnsi="Times New Roman"/>
          <w:i/>
          <w:lang w:val="en-US"/>
        </w:rPr>
        <w:t xml:space="preserve"> </w:t>
      </w:r>
      <w:r w:rsidRPr="00FF0137">
        <w:rPr>
          <w:rFonts w:ascii="Times New Roman" w:hAnsi="Times New Roman"/>
          <w:i/>
          <w:sz w:val="24"/>
          <w:szCs w:val="24"/>
          <w:lang w:val="en-US"/>
        </w:rPr>
        <w:t>D</w:t>
      </w:r>
      <w:r w:rsidRPr="00FF0137">
        <w:rPr>
          <w:rFonts w:ascii="Times New Roman" w:hAnsi="Times New Roman"/>
          <w:sz w:val="24"/>
          <w:szCs w:val="24"/>
          <w:lang w:val="en-US"/>
        </w:rPr>
        <w:t>.</w:t>
      </w:r>
      <w:r w:rsidRPr="00FF0137">
        <w:rPr>
          <w:rFonts w:ascii="Times New Roman" w:hAnsi="Times New Roman"/>
          <w:lang w:val="en-US"/>
        </w:rPr>
        <w:t xml:space="preserve"> </w:t>
      </w:r>
      <w:r w:rsidRPr="00FF0137">
        <w:rPr>
          <w:rFonts w:ascii="Times New Roman" w:hAnsi="Times New Roman"/>
          <w:sz w:val="24"/>
          <w:szCs w:val="24"/>
          <w:lang w:val="en-US"/>
        </w:rPr>
        <w:t>Filieres</w:t>
      </w:r>
      <w:r w:rsidRPr="00FF0137">
        <w:rPr>
          <w:rFonts w:ascii="Times New Roman" w:hAnsi="Times New Roman"/>
          <w:lang w:val="en-US"/>
        </w:rPr>
        <w:t xml:space="preserve"> </w:t>
      </w:r>
      <w:r w:rsidRPr="00FF0137">
        <w:rPr>
          <w:rFonts w:ascii="Times New Roman" w:hAnsi="Times New Roman"/>
          <w:sz w:val="24"/>
          <w:szCs w:val="24"/>
          <w:lang w:val="en-US"/>
        </w:rPr>
        <w:t>de</w:t>
      </w:r>
      <w:r w:rsidRPr="00FF0137">
        <w:rPr>
          <w:rFonts w:ascii="Times New Roman" w:hAnsi="Times New Roman"/>
          <w:lang w:val="en-US"/>
        </w:rPr>
        <w:t xml:space="preserve"> </w:t>
      </w:r>
      <w:r w:rsidRPr="00FF0137">
        <w:rPr>
          <w:rFonts w:ascii="Times New Roman" w:hAnsi="Times New Roman"/>
          <w:sz w:val="24"/>
          <w:szCs w:val="24"/>
          <w:lang w:val="en-US"/>
        </w:rPr>
        <w:t>Production</w:t>
      </w:r>
      <w:r w:rsidRPr="00FF0137">
        <w:rPr>
          <w:rFonts w:ascii="Times New Roman" w:hAnsi="Times New Roman"/>
          <w:lang w:val="en-US"/>
        </w:rPr>
        <w:t xml:space="preserve"> </w:t>
      </w:r>
      <w:r w:rsidRPr="00FF0137">
        <w:rPr>
          <w:rFonts w:ascii="Times New Roman" w:hAnsi="Times New Roman"/>
          <w:sz w:val="24"/>
          <w:szCs w:val="24"/>
          <w:lang w:val="en-US"/>
        </w:rPr>
        <w:t>et</w:t>
      </w:r>
      <w:r w:rsidRPr="00FF0137">
        <w:rPr>
          <w:rFonts w:ascii="Times New Roman" w:hAnsi="Times New Roman"/>
          <w:lang w:val="en-US"/>
        </w:rPr>
        <w:t xml:space="preserve"> </w:t>
      </w:r>
      <w:r w:rsidRPr="00FF0137">
        <w:rPr>
          <w:rFonts w:ascii="Times New Roman" w:hAnsi="Times New Roman"/>
          <w:sz w:val="24"/>
          <w:szCs w:val="24"/>
          <w:lang w:val="en-US"/>
        </w:rPr>
        <w:t>Integration</w:t>
      </w:r>
      <w:r w:rsidRPr="00FF0137">
        <w:rPr>
          <w:rFonts w:ascii="Times New Roman" w:hAnsi="Times New Roman"/>
          <w:lang w:val="en-US"/>
        </w:rPr>
        <w:t xml:space="preserve"> </w:t>
      </w:r>
      <w:r w:rsidRPr="00FF0137">
        <w:rPr>
          <w:rFonts w:ascii="Times New Roman" w:hAnsi="Times New Roman"/>
          <w:sz w:val="24"/>
          <w:szCs w:val="24"/>
          <w:lang w:val="en-US"/>
        </w:rPr>
        <w:t>Vertical.</w:t>
      </w:r>
      <w:r w:rsidRPr="00FF0137">
        <w:rPr>
          <w:rFonts w:ascii="Times New Roman" w:hAnsi="Times New Roman"/>
          <w:lang w:val="en-US"/>
        </w:rPr>
        <w:t xml:space="preserve">  </w:t>
      </w:r>
      <w:r w:rsidRPr="00FF0137">
        <w:rPr>
          <w:rFonts w:ascii="Times New Roman" w:hAnsi="Times New Roman"/>
          <w:sz w:val="24"/>
          <w:szCs w:val="24"/>
          <w:lang w:val="en-US"/>
        </w:rPr>
        <w:t>Annales</w:t>
      </w:r>
      <w:r w:rsidRPr="00FF0137">
        <w:rPr>
          <w:rFonts w:ascii="Times New Roman" w:hAnsi="Times New Roman"/>
          <w:lang w:val="en-US"/>
        </w:rPr>
        <w:t xml:space="preserve"> </w:t>
      </w:r>
      <w:r w:rsidRPr="00FF0137">
        <w:rPr>
          <w:rFonts w:ascii="Times New Roman" w:hAnsi="Times New Roman"/>
          <w:sz w:val="24"/>
          <w:szCs w:val="24"/>
          <w:lang w:val="en-US"/>
        </w:rPr>
        <w:t>des</w:t>
      </w:r>
      <w:r w:rsidRPr="00FF0137">
        <w:rPr>
          <w:rFonts w:ascii="Times New Roman" w:hAnsi="Times New Roman"/>
          <w:lang w:val="en-US"/>
        </w:rPr>
        <w:t xml:space="preserve"> </w:t>
      </w:r>
      <w:r w:rsidRPr="00FF0137">
        <w:rPr>
          <w:rFonts w:ascii="Times New Roman" w:hAnsi="Times New Roman"/>
          <w:sz w:val="24"/>
          <w:szCs w:val="24"/>
          <w:lang w:val="en-US"/>
        </w:rPr>
        <w:t>Mines,</w:t>
      </w:r>
      <w:r w:rsidRPr="00FF0137">
        <w:rPr>
          <w:rFonts w:ascii="Times New Roman" w:hAnsi="Times New Roman"/>
          <w:lang w:val="en-US"/>
        </w:rPr>
        <w:t xml:space="preserve"> </w:t>
      </w:r>
      <w:r w:rsidRPr="00FF0137">
        <w:rPr>
          <w:rFonts w:ascii="Times New Roman" w:hAnsi="Times New Roman"/>
          <w:sz w:val="24"/>
          <w:szCs w:val="24"/>
          <w:lang w:val="en-US"/>
        </w:rPr>
        <w:t>Janvier</w:t>
      </w:r>
      <w:r w:rsidRPr="00FF0137">
        <w:rPr>
          <w:rFonts w:ascii="Times New Roman" w:hAnsi="Times New Roman"/>
          <w:lang w:val="en-US"/>
        </w:rPr>
        <w:t xml:space="preserve"> </w:t>
      </w:r>
      <w:r w:rsidRPr="00FF0137">
        <w:rPr>
          <w:rFonts w:ascii="Times New Roman" w:hAnsi="Times New Roman"/>
          <w:sz w:val="24"/>
          <w:szCs w:val="24"/>
          <w:lang w:val="en-US"/>
        </w:rPr>
        <w:t>1989.</w:t>
      </w:r>
      <w:r w:rsidRPr="00FF0137">
        <w:rPr>
          <w:rFonts w:ascii="Times New Roman" w:hAnsi="Times New Roman"/>
          <w:lang w:val="en-US"/>
        </w:rPr>
        <w:t xml:space="preserve">  </w:t>
      </w:r>
      <w:r w:rsidRPr="00FF0137">
        <w:rPr>
          <w:rFonts w:ascii="Times New Roman" w:hAnsi="Times New Roman"/>
          <w:sz w:val="24"/>
          <w:szCs w:val="24"/>
          <w:lang w:val="en-US"/>
        </w:rPr>
        <w:t>P.</w:t>
      </w:r>
      <w:r w:rsidRPr="00FF0137">
        <w:rPr>
          <w:rFonts w:ascii="Times New Roman" w:hAnsi="Times New Roman"/>
          <w:lang w:val="en-US"/>
        </w:rPr>
        <w:t xml:space="preserve"> </w:t>
      </w:r>
      <w:r w:rsidRPr="00FF0137">
        <w:rPr>
          <w:rFonts w:ascii="Times New Roman" w:hAnsi="Times New Roman"/>
          <w:sz w:val="24"/>
          <w:szCs w:val="24"/>
          <w:lang w:val="en-US"/>
        </w:rPr>
        <w:t>21-28.</w:t>
      </w:r>
    </w:p>
    <w:p w:rsidR="000B384C" w:rsidRPr="00FF0137" w:rsidRDefault="000B384C" w:rsidP="004F0EF2">
      <w:pPr>
        <w:widowControl w:val="0"/>
        <w:shd w:val="clear" w:color="auto" w:fill="FFFFFF"/>
        <w:tabs>
          <w:tab w:val="left" w:pos="709"/>
        </w:tabs>
        <w:ind w:firstLine="284"/>
        <w:jc w:val="both"/>
        <w:rPr>
          <w:sz w:val="24"/>
          <w:szCs w:val="24"/>
          <w:lang w:val="en-US"/>
        </w:rPr>
      </w:pPr>
    </w:p>
    <w:p w:rsidR="000B384C" w:rsidRPr="00FF0137" w:rsidRDefault="000B384C" w:rsidP="004F0EF2">
      <w:pPr>
        <w:widowControl w:val="0"/>
        <w:shd w:val="clear" w:color="auto" w:fill="FFFFFF"/>
        <w:ind w:firstLine="284"/>
        <w:jc w:val="both"/>
        <w:rPr>
          <w:sz w:val="24"/>
          <w:szCs w:val="24"/>
        </w:rPr>
      </w:pPr>
      <w:r w:rsidRPr="00FF0137">
        <w:rPr>
          <w:b/>
          <w:sz w:val="24"/>
          <w:szCs w:val="24"/>
        </w:rPr>
        <w:t>Башиева Динара Хусейновна</w:t>
      </w:r>
      <w:r w:rsidRPr="00FF0137">
        <w:rPr>
          <w:sz w:val="24"/>
          <w:szCs w:val="24"/>
        </w:rPr>
        <w:t xml:space="preserve">, ст. преподаватель кафедры «Технологии социально-культурного сервиса и туризма» Кабардино-Балкарского государственного университета им. Х.М. Бербекова. </w:t>
      </w:r>
    </w:p>
    <w:p w:rsidR="000B384C" w:rsidRPr="00FF0137" w:rsidRDefault="000B384C" w:rsidP="004F0EF2">
      <w:pPr>
        <w:widowControl w:val="0"/>
        <w:shd w:val="clear" w:color="auto" w:fill="FFFFFF"/>
        <w:ind w:firstLine="284"/>
        <w:jc w:val="both"/>
        <w:rPr>
          <w:sz w:val="24"/>
          <w:szCs w:val="24"/>
        </w:rPr>
      </w:pPr>
      <w:r w:rsidRPr="00FF0137">
        <w:rPr>
          <w:sz w:val="24"/>
          <w:szCs w:val="24"/>
        </w:rPr>
        <w:t>360004, г. Нальчик, ул. Чернышевского, 173.</w:t>
      </w:r>
    </w:p>
    <w:p w:rsidR="000B384C" w:rsidRPr="00FF0137" w:rsidRDefault="000B384C" w:rsidP="004F0EF2">
      <w:pPr>
        <w:widowControl w:val="0"/>
        <w:shd w:val="clear" w:color="auto" w:fill="FFFFFF"/>
        <w:ind w:firstLine="284"/>
        <w:jc w:val="both"/>
        <w:rPr>
          <w:sz w:val="24"/>
          <w:szCs w:val="24"/>
        </w:rPr>
      </w:pPr>
      <w:r w:rsidRPr="00FF0137">
        <w:rPr>
          <w:sz w:val="24"/>
          <w:szCs w:val="24"/>
        </w:rPr>
        <w:t>Тел. 8-928-081-38-28.</w:t>
      </w:r>
    </w:p>
    <w:p w:rsidR="000B384C" w:rsidRPr="00FF0137" w:rsidRDefault="000B384C" w:rsidP="004F0EF2">
      <w:pPr>
        <w:widowControl w:val="0"/>
        <w:shd w:val="clear" w:color="auto" w:fill="FFFFFF"/>
        <w:ind w:firstLine="284"/>
        <w:jc w:val="both"/>
        <w:rPr>
          <w:b/>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w:t>
      </w:r>
      <w:r w:rsidRPr="00FF0137">
        <w:rPr>
          <w:sz w:val="24"/>
          <w:szCs w:val="24"/>
          <w:lang w:val="en-US"/>
        </w:rPr>
        <w:t> </w:t>
      </w:r>
      <w:r w:rsidRPr="00FF0137">
        <w:rPr>
          <w:sz w:val="24"/>
          <w:szCs w:val="24"/>
          <w:u w:val="single"/>
          <w:lang w:val="en-US"/>
        </w:rPr>
        <w:t>bsk</w:t>
      </w:r>
      <w:r w:rsidRPr="00FF0137">
        <w:rPr>
          <w:sz w:val="24"/>
          <w:szCs w:val="24"/>
          <w:u w:val="single"/>
        </w:rPr>
        <w:t xml:space="preserve">@ </w:t>
      </w:r>
      <w:r w:rsidRPr="00FF0137">
        <w:rPr>
          <w:sz w:val="24"/>
          <w:szCs w:val="24"/>
          <w:u w:val="single"/>
          <w:lang w:val="en-US"/>
        </w:rPr>
        <w:t>kbsu</w:t>
      </w:r>
      <w:r w:rsidRPr="00FF0137">
        <w:rPr>
          <w:sz w:val="24"/>
          <w:szCs w:val="24"/>
          <w:u w:val="single"/>
        </w:rPr>
        <w:t>.</w:t>
      </w:r>
      <w:r w:rsidRPr="00FF0137">
        <w:rPr>
          <w:sz w:val="24"/>
          <w:szCs w:val="24"/>
          <w:u w:val="single"/>
          <w:lang w:val="en-US"/>
        </w:rPr>
        <w:t>ru</w:t>
      </w:r>
    </w:p>
    <w:p w:rsidR="000B384C" w:rsidRPr="00FF0137" w:rsidRDefault="000B384C" w:rsidP="004F0EF2">
      <w:pPr>
        <w:widowControl w:val="0"/>
        <w:shd w:val="clear" w:color="auto" w:fill="FFFFFF"/>
        <w:ind w:firstLine="284"/>
        <w:jc w:val="both"/>
        <w:rPr>
          <w:sz w:val="24"/>
          <w:szCs w:val="24"/>
        </w:rPr>
      </w:pPr>
      <w:r w:rsidRPr="00FF0137">
        <w:rPr>
          <w:b/>
          <w:sz w:val="24"/>
          <w:szCs w:val="24"/>
        </w:rPr>
        <w:t>Кумыкова Жанна Султановна</w:t>
      </w:r>
      <w:r w:rsidRPr="00FF0137">
        <w:rPr>
          <w:sz w:val="24"/>
          <w:szCs w:val="24"/>
        </w:rPr>
        <w:t>, к.э.н., докторант отдела «Прогнозирование и устойч</w:t>
      </w:r>
      <w:r w:rsidRPr="00FF0137">
        <w:rPr>
          <w:sz w:val="24"/>
          <w:szCs w:val="24"/>
        </w:rPr>
        <w:t>и</w:t>
      </w:r>
      <w:r w:rsidRPr="00FF0137">
        <w:rPr>
          <w:sz w:val="24"/>
          <w:szCs w:val="24"/>
        </w:rPr>
        <w:t>вое региональное развитие» Института информатики и проблем регионального управл</w:t>
      </w:r>
      <w:r w:rsidRPr="00FF0137">
        <w:rPr>
          <w:sz w:val="24"/>
          <w:szCs w:val="24"/>
        </w:rPr>
        <w:t>е</w:t>
      </w:r>
      <w:r w:rsidRPr="00FF0137">
        <w:rPr>
          <w:sz w:val="24"/>
          <w:szCs w:val="24"/>
        </w:rPr>
        <w:t>ния КБНЦ РАН.</w:t>
      </w:r>
    </w:p>
    <w:p w:rsidR="000B384C" w:rsidRPr="00FF0137" w:rsidRDefault="000B384C" w:rsidP="004F0EF2">
      <w:pPr>
        <w:widowControl w:val="0"/>
        <w:shd w:val="clear" w:color="auto" w:fill="FFFFFF"/>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rPr>
        <w:t>Тел</w:t>
      </w:r>
      <w:r w:rsidRPr="00FF0137">
        <w:rPr>
          <w:sz w:val="24"/>
          <w:szCs w:val="24"/>
          <w:lang w:val="en-US"/>
        </w:rPr>
        <w:t xml:space="preserve">. </w:t>
      </w:r>
      <w:r w:rsidRPr="00FF0137">
        <w:rPr>
          <w:sz w:val="24"/>
          <w:szCs w:val="24"/>
          <w:shd w:val="clear" w:color="auto" w:fill="FFFFFF"/>
          <w:lang w:val="en-US"/>
        </w:rPr>
        <w:t>8-928-693</w:t>
      </w:r>
      <w:r w:rsidRPr="00FF0137">
        <w:rPr>
          <w:sz w:val="24"/>
          <w:szCs w:val="24"/>
          <w:lang w:val="en-US"/>
        </w:rPr>
        <w:t>-77-43.</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 xml:space="preserve">E-mail: iipru@mail.ru; </w:t>
      </w:r>
    </w:p>
    <w:p w:rsidR="000B384C" w:rsidRPr="00FF0137" w:rsidRDefault="000B384C" w:rsidP="004F0EF2">
      <w:pPr>
        <w:widowControl w:val="0"/>
        <w:shd w:val="clear" w:color="auto" w:fill="FFFFFF"/>
        <w:ind w:firstLine="284"/>
        <w:jc w:val="both"/>
        <w:rPr>
          <w:sz w:val="24"/>
          <w:szCs w:val="24"/>
        </w:rPr>
      </w:pPr>
      <w:r w:rsidRPr="00FF0137">
        <w:rPr>
          <w:b/>
          <w:sz w:val="24"/>
          <w:szCs w:val="24"/>
        </w:rPr>
        <w:t>Мисаков Анзор Валерьевич</w:t>
      </w:r>
      <w:r w:rsidRPr="00FF0137">
        <w:rPr>
          <w:sz w:val="24"/>
          <w:szCs w:val="24"/>
        </w:rPr>
        <w:t>, к.э.н., докторант отдела «Прогнозирование и устойчивое региональное развитие» Института информатики и проблем регионального управления КБНЦ РАН.</w:t>
      </w:r>
    </w:p>
    <w:p w:rsidR="000B384C" w:rsidRPr="00FF0137" w:rsidRDefault="000B384C" w:rsidP="004F0EF2">
      <w:pPr>
        <w:widowControl w:val="0"/>
        <w:shd w:val="clear" w:color="auto" w:fill="FFFFFF"/>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rPr>
        <w:t>Тел</w:t>
      </w:r>
      <w:r w:rsidRPr="00FF0137">
        <w:rPr>
          <w:sz w:val="24"/>
          <w:szCs w:val="24"/>
          <w:lang w:val="en-US"/>
        </w:rPr>
        <w:t>. 8-938-690-00-05.</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 xml:space="preserve">E-mail: </w:t>
      </w:r>
      <w:r w:rsidRPr="00FF0137">
        <w:rPr>
          <w:sz w:val="24"/>
          <w:szCs w:val="24"/>
          <w:u w:val="single"/>
          <w:lang w:val="en-US"/>
        </w:rPr>
        <w:t>anzor85@mail.ru</w:t>
      </w:r>
    </w:p>
    <w:p w:rsidR="000B384C" w:rsidRPr="00FF0137" w:rsidRDefault="000B384C" w:rsidP="004F0EF2">
      <w:pPr>
        <w:widowControl w:val="0"/>
        <w:shd w:val="clear" w:color="auto" w:fill="FFFFFF"/>
        <w:ind w:firstLine="284"/>
        <w:jc w:val="both"/>
        <w:rPr>
          <w:sz w:val="24"/>
          <w:szCs w:val="24"/>
          <w:lang w:val="en-US"/>
        </w:rPr>
      </w:pPr>
    </w:p>
    <w:p w:rsidR="000B384C" w:rsidRPr="00FF0137" w:rsidRDefault="000B384C" w:rsidP="004F0EF2">
      <w:pPr>
        <w:widowControl w:val="0"/>
        <w:shd w:val="clear" w:color="auto" w:fill="FFFFFF"/>
        <w:ind w:firstLine="284"/>
        <w:jc w:val="both"/>
        <w:rPr>
          <w:sz w:val="24"/>
          <w:szCs w:val="24"/>
          <w:lang w:val="en-US"/>
        </w:rPr>
      </w:pPr>
      <w:r w:rsidRPr="00FF0137">
        <w:rPr>
          <w:b/>
          <w:sz w:val="24"/>
          <w:szCs w:val="24"/>
          <w:lang w:val="en-US"/>
        </w:rPr>
        <w:t>Bashiyeva Dinara Huseynovna</w:t>
      </w:r>
      <w:r w:rsidRPr="00FF0137">
        <w:rPr>
          <w:sz w:val="24"/>
          <w:szCs w:val="24"/>
          <w:lang w:val="en-US"/>
        </w:rPr>
        <w:t>,  senior lecturer of "Technologies of Welfare Service and Tourism" Chair of the Kabardin-Balkar State University named after H.M. Berbekov.</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360004, KBR, Nalchik, 173, Chernyshevsky street.</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 xml:space="preserve">Ph. 8-928-081-38-28. </w:t>
      </w:r>
    </w:p>
    <w:p w:rsidR="000B384C" w:rsidRPr="00FF0137" w:rsidRDefault="000B384C" w:rsidP="004F0EF2">
      <w:pPr>
        <w:widowControl w:val="0"/>
        <w:shd w:val="clear" w:color="auto" w:fill="FFFFFF"/>
        <w:ind w:firstLine="284"/>
        <w:jc w:val="both"/>
        <w:rPr>
          <w:b/>
          <w:sz w:val="24"/>
          <w:szCs w:val="24"/>
          <w:lang w:val="en-US"/>
        </w:rPr>
      </w:pPr>
      <w:r w:rsidRPr="00FF0137">
        <w:rPr>
          <w:sz w:val="24"/>
          <w:szCs w:val="24"/>
          <w:lang w:val="en-US"/>
        </w:rPr>
        <w:t>E-mail: </w:t>
      </w:r>
      <w:r w:rsidRPr="00FF0137">
        <w:rPr>
          <w:sz w:val="24"/>
          <w:szCs w:val="24"/>
          <w:u w:val="single"/>
          <w:lang w:val="en-US"/>
        </w:rPr>
        <w:t>bsk@ kbsu.ru</w:t>
      </w:r>
    </w:p>
    <w:p w:rsidR="000B384C" w:rsidRPr="00FF0137" w:rsidRDefault="000B384C" w:rsidP="004F0EF2">
      <w:pPr>
        <w:ind w:firstLine="284"/>
        <w:jc w:val="both"/>
        <w:rPr>
          <w:sz w:val="24"/>
          <w:szCs w:val="24"/>
          <w:lang w:val="en-US"/>
        </w:rPr>
      </w:pPr>
      <w:r w:rsidRPr="00FF0137">
        <w:rPr>
          <w:b/>
          <w:sz w:val="24"/>
          <w:szCs w:val="24"/>
          <w:lang w:val="en-US"/>
        </w:rPr>
        <w:t>Kumykova Zhanna Sultanovna</w:t>
      </w:r>
      <w:r w:rsidRPr="00FF0137">
        <w:rPr>
          <w:sz w:val="24"/>
          <w:szCs w:val="24"/>
          <w:lang w:val="en-US"/>
        </w:rPr>
        <w:t>, candidate of economic sciences, doctoral trainee of Department "Forecasting and sustainable regional development", Institute of Computer Science and Problems of Regional Management of KBSC of the Russian Academy of Sciences.</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Ph. 8-928-693-77-43.</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 xml:space="preserve">E-mails: </w:t>
      </w:r>
      <w:r w:rsidRPr="00FF0137">
        <w:rPr>
          <w:sz w:val="24"/>
          <w:szCs w:val="24"/>
          <w:u w:val="single"/>
          <w:lang w:val="en-US"/>
        </w:rPr>
        <w:t>iipru@mail.ru</w:t>
      </w:r>
      <w:r w:rsidRPr="00FF0137">
        <w:rPr>
          <w:sz w:val="24"/>
          <w:szCs w:val="24"/>
          <w:lang w:val="en-US"/>
        </w:rPr>
        <w:t>.</w:t>
      </w:r>
    </w:p>
    <w:p w:rsidR="000B384C" w:rsidRPr="00FF0137" w:rsidRDefault="000B384C" w:rsidP="004F0EF2">
      <w:pPr>
        <w:ind w:firstLine="284"/>
        <w:jc w:val="both"/>
        <w:rPr>
          <w:sz w:val="24"/>
          <w:szCs w:val="24"/>
          <w:lang w:val="en-US"/>
        </w:rPr>
      </w:pPr>
      <w:r w:rsidRPr="00FF0137">
        <w:rPr>
          <w:b/>
          <w:sz w:val="24"/>
          <w:szCs w:val="24"/>
          <w:lang w:val="en-US"/>
        </w:rPr>
        <w:t>Misakov Anzor Valeryevich</w:t>
      </w:r>
      <w:r w:rsidRPr="00FF0137">
        <w:rPr>
          <w:sz w:val="24"/>
          <w:szCs w:val="24"/>
          <w:lang w:val="en-US"/>
        </w:rPr>
        <w:t>, candidate of economic sciences, doctoral trainee of Department "Forecasting and sustainable regional development" Institute of Computer Science and Problems of Regional Management of KBSC of the Russian Academy of Sciences.</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Ph. 8-938-690-00-05.</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 xml:space="preserve">E-mail: </w:t>
      </w:r>
      <w:r w:rsidRPr="00FF0137">
        <w:rPr>
          <w:sz w:val="24"/>
          <w:szCs w:val="24"/>
          <w:u w:val="single"/>
          <w:lang w:val="en-US"/>
        </w:rPr>
        <w:t>anzor85@mail.ru</w:t>
      </w:r>
      <w:r w:rsidRPr="00FF0137">
        <w:rPr>
          <w:sz w:val="24"/>
          <w:szCs w:val="24"/>
          <w:lang w:val="en-US"/>
        </w:rPr>
        <w:t>.</w:t>
      </w:r>
    </w:p>
    <w:p w:rsidR="000B384C" w:rsidRPr="00FF0137" w:rsidRDefault="000B384C" w:rsidP="004F0EF2">
      <w:pPr>
        <w:ind w:firstLine="284"/>
        <w:jc w:val="both"/>
        <w:rPr>
          <w:sz w:val="22"/>
          <w:szCs w:val="22"/>
        </w:rPr>
      </w:pPr>
      <w:r w:rsidRPr="00FF0137">
        <w:rPr>
          <w:sz w:val="22"/>
          <w:szCs w:val="22"/>
        </w:rPr>
        <w:t>_______________________________________________________________________________</w:t>
      </w:r>
    </w:p>
    <w:p w:rsidR="000B384C" w:rsidRPr="00FF0137" w:rsidRDefault="000B384C" w:rsidP="004F0EF2">
      <w:pPr>
        <w:ind w:firstLine="284"/>
        <w:jc w:val="both"/>
        <w:rPr>
          <w:sz w:val="22"/>
          <w:szCs w:val="22"/>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332.135</w:t>
      </w:r>
    </w:p>
    <w:p w:rsidR="000B384C" w:rsidRPr="00FF0137" w:rsidRDefault="000B384C" w:rsidP="004F0EF2">
      <w:pPr>
        <w:jc w:val="both"/>
        <w:rPr>
          <w:bCs/>
          <w:sz w:val="10"/>
          <w:szCs w:val="10"/>
        </w:rPr>
      </w:pPr>
    </w:p>
    <w:p w:rsidR="000B384C" w:rsidRPr="00FF0137" w:rsidRDefault="000B384C" w:rsidP="004F0EF2">
      <w:pPr>
        <w:pStyle w:val="1"/>
        <w:keepNext w:val="0"/>
        <w:widowControl w:val="0"/>
        <w:rPr>
          <w:b/>
          <w:szCs w:val="28"/>
          <w:lang w:val="ru-RU"/>
        </w:rPr>
      </w:pPr>
      <w:r w:rsidRPr="00FF0137">
        <w:rPr>
          <w:b/>
          <w:szCs w:val="28"/>
          <w:lang w:val="ru-RU"/>
        </w:rPr>
        <w:t>ОСОБЕННОСТИ ФОРМИРОВАНИЯ</w:t>
      </w:r>
    </w:p>
    <w:p w:rsidR="000B384C" w:rsidRPr="00FF0137" w:rsidRDefault="000B384C" w:rsidP="004F0EF2">
      <w:pPr>
        <w:pStyle w:val="1"/>
        <w:keepNext w:val="0"/>
        <w:widowControl w:val="0"/>
        <w:rPr>
          <w:b/>
          <w:szCs w:val="28"/>
          <w:lang w:val="ru-RU"/>
        </w:rPr>
      </w:pPr>
      <w:r w:rsidRPr="00FF0137">
        <w:rPr>
          <w:b/>
          <w:szCs w:val="28"/>
          <w:lang w:val="ru-RU"/>
        </w:rPr>
        <w:t>ИНТЕГРИРОВАННЫХ ПРОИЗВОДСТВЕННЫХ СИСТЕМ В АПК</w:t>
      </w:r>
    </w:p>
    <w:p w:rsidR="000B384C" w:rsidRPr="00FF0137" w:rsidRDefault="000B384C" w:rsidP="004F0EF2">
      <w:pPr>
        <w:tabs>
          <w:tab w:val="left" w:pos="3540"/>
        </w:tabs>
        <w:jc w:val="center"/>
        <w:rPr>
          <w:sz w:val="18"/>
          <w:szCs w:val="18"/>
        </w:rPr>
      </w:pPr>
    </w:p>
    <w:p w:rsidR="000B384C" w:rsidRPr="00FF0137" w:rsidRDefault="000B384C" w:rsidP="004F0EF2">
      <w:pPr>
        <w:pStyle w:val="1"/>
        <w:keepNext w:val="0"/>
        <w:widowControl w:val="0"/>
        <w:rPr>
          <w:b/>
          <w:sz w:val="24"/>
          <w:szCs w:val="24"/>
          <w:lang w:val="ru-RU"/>
        </w:rPr>
      </w:pPr>
      <w:r w:rsidRPr="00FF0137">
        <w:rPr>
          <w:b/>
          <w:sz w:val="24"/>
          <w:szCs w:val="24"/>
          <w:lang w:val="ru-RU"/>
        </w:rPr>
        <w:t>А.К.</w:t>
      </w:r>
      <w:r w:rsidRPr="00FF0137">
        <w:rPr>
          <w:b/>
          <w:lang w:val="ru-RU"/>
        </w:rPr>
        <w:t xml:space="preserve"> </w:t>
      </w:r>
      <w:r w:rsidRPr="00FF0137">
        <w:rPr>
          <w:b/>
          <w:sz w:val="24"/>
          <w:szCs w:val="24"/>
          <w:lang w:val="ru-RU"/>
        </w:rPr>
        <w:t>ДЗАМПАЕВ, С.М.</w:t>
      </w:r>
      <w:r w:rsidRPr="00FF0137">
        <w:rPr>
          <w:b/>
          <w:lang w:val="ru-RU"/>
        </w:rPr>
        <w:t xml:space="preserve"> </w:t>
      </w:r>
      <w:r w:rsidRPr="00FF0137">
        <w:rPr>
          <w:b/>
          <w:sz w:val="24"/>
          <w:szCs w:val="24"/>
          <w:lang w:val="ru-RU"/>
        </w:rPr>
        <w:t>ГАЗЗАЕВ</w:t>
      </w:r>
    </w:p>
    <w:p w:rsidR="000B384C" w:rsidRPr="00FF0137" w:rsidRDefault="000B384C" w:rsidP="004F0EF2">
      <w:pPr>
        <w:tabs>
          <w:tab w:val="left" w:pos="3540"/>
        </w:tabs>
        <w:jc w:val="center"/>
        <w:rPr>
          <w:sz w:val="18"/>
          <w:szCs w:val="18"/>
        </w:rPr>
      </w:pPr>
    </w:p>
    <w:p w:rsidR="000B384C" w:rsidRPr="00FF0137" w:rsidRDefault="000B384C" w:rsidP="004F0EF2">
      <w:pPr>
        <w:tabs>
          <w:tab w:val="left" w:pos="3540"/>
        </w:tabs>
        <w:jc w:val="center"/>
      </w:pPr>
      <w:r w:rsidRPr="00FF0137">
        <w:t>ФГОУ ВПО Горский государственный аграрный университет</w:t>
      </w:r>
    </w:p>
    <w:p w:rsidR="000B384C" w:rsidRPr="00FF0137" w:rsidRDefault="000B384C" w:rsidP="004F0EF2">
      <w:pPr>
        <w:jc w:val="center"/>
      </w:pPr>
      <w:r w:rsidRPr="00FF0137">
        <w:t>362040, РСО-А, г. Владикавказ, ул. Кирова, 37.</w:t>
      </w:r>
    </w:p>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r w:rsidRPr="00FF0137">
        <w:rPr>
          <w:u w:val="single"/>
          <w:lang w:val="en-US"/>
        </w:rPr>
        <w:t>ggau</w:t>
      </w:r>
      <w:r w:rsidRPr="00FF0137">
        <w:rPr>
          <w:u w:val="single"/>
        </w:rPr>
        <w:t>@</w:t>
      </w:r>
      <w:r w:rsidRPr="00FF0137">
        <w:rPr>
          <w:u w:val="single"/>
          <w:lang w:val="en-US"/>
        </w:rPr>
        <w:t>globalalania</w:t>
      </w:r>
      <w:r w:rsidRPr="00FF0137">
        <w:rPr>
          <w:u w:val="single"/>
        </w:rPr>
        <w:t>.</w:t>
      </w:r>
      <w:r w:rsidRPr="00FF0137">
        <w:rPr>
          <w:u w:val="single"/>
          <w:lang w:val="en-US"/>
        </w:rPr>
        <w:t>ru</w:t>
      </w:r>
    </w:p>
    <w:p w:rsidR="000B384C" w:rsidRPr="00FF0137" w:rsidRDefault="000B384C" w:rsidP="004F0EF2">
      <w:pPr>
        <w:tabs>
          <w:tab w:val="left" w:pos="3540"/>
        </w:tabs>
        <w:jc w:val="center"/>
        <w:rPr>
          <w:sz w:val="18"/>
          <w:szCs w:val="18"/>
        </w:rPr>
      </w:pPr>
    </w:p>
    <w:p w:rsidR="000B384C" w:rsidRPr="00FF0137" w:rsidRDefault="000B384C" w:rsidP="004F0EF2">
      <w:pPr>
        <w:pStyle w:val="1"/>
        <w:keepNext w:val="0"/>
        <w:widowControl w:val="0"/>
        <w:ind w:left="284" w:right="284" w:firstLine="284"/>
        <w:jc w:val="both"/>
        <w:rPr>
          <w:i/>
          <w:sz w:val="22"/>
          <w:szCs w:val="22"/>
          <w:lang w:val="ru-RU"/>
        </w:rPr>
      </w:pPr>
      <w:r w:rsidRPr="00FF0137">
        <w:rPr>
          <w:i/>
          <w:sz w:val="22"/>
          <w:szCs w:val="22"/>
          <w:lang w:val="ru-RU"/>
        </w:rPr>
        <w:lastRenderedPageBreak/>
        <w:t>В статье рассмотрены проблемы интеграции, выявлены особенности формирования интегрированных производственных систем в АПК.</w:t>
      </w:r>
    </w:p>
    <w:p w:rsidR="000B384C" w:rsidRPr="00FF0137" w:rsidRDefault="000B384C" w:rsidP="004F0EF2">
      <w:pPr>
        <w:ind w:left="284" w:right="284"/>
        <w:rPr>
          <w:sz w:val="22"/>
          <w:szCs w:val="22"/>
        </w:rPr>
      </w:pPr>
    </w:p>
    <w:p w:rsidR="000B384C" w:rsidRPr="00FF0137" w:rsidRDefault="000B384C" w:rsidP="004F0EF2">
      <w:pPr>
        <w:widowControl w:val="0"/>
        <w:shd w:val="clear" w:color="auto" w:fill="FFFFFF"/>
        <w:ind w:left="284" w:right="284" w:firstLine="284"/>
        <w:jc w:val="both"/>
        <w:rPr>
          <w:sz w:val="22"/>
          <w:szCs w:val="22"/>
        </w:rPr>
      </w:pPr>
      <w:r w:rsidRPr="00FF0137">
        <w:rPr>
          <w:b/>
          <w:sz w:val="22"/>
          <w:szCs w:val="22"/>
        </w:rPr>
        <w:t xml:space="preserve">Ключевые слова: </w:t>
      </w:r>
      <w:r w:rsidRPr="00FF0137">
        <w:rPr>
          <w:sz w:val="22"/>
          <w:szCs w:val="22"/>
        </w:rPr>
        <w:t>объединения, холдинги, картель, интеграция, интегрированные прои</w:t>
      </w:r>
      <w:r w:rsidRPr="00FF0137">
        <w:rPr>
          <w:sz w:val="22"/>
          <w:szCs w:val="22"/>
        </w:rPr>
        <w:t>з</w:t>
      </w:r>
      <w:r w:rsidRPr="00FF0137">
        <w:rPr>
          <w:sz w:val="22"/>
          <w:szCs w:val="22"/>
        </w:rPr>
        <w:t>водственные системы, агропромышленный комплекс.</w:t>
      </w:r>
    </w:p>
    <w:p w:rsidR="000B384C" w:rsidRPr="00FF0137" w:rsidRDefault="000B384C" w:rsidP="004F0EF2">
      <w:pPr>
        <w:widowControl w:val="0"/>
        <w:shd w:val="clear" w:color="auto" w:fill="FFFFFF"/>
        <w:ind w:firstLine="284"/>
        <w:jc w:val="both"/>
        <w:rPr>
          <w:sz w:val="24"/>
          <w:szCs w:val="24"/>
        </w:rPr>
      </w:pPr>
    </w:p>
    <w:p w:rsidR="000B384C" w:rsidRPr="00FF0137" w:rsidRDefault="000B384C" w:rsidP="004F0EF2">
      <w:pPr>
        <w:widowControl w:val="0"/>
        <w:shd w:val="clear" w:color="auto" w:fill="FFFFFF"/>
        <w:jc w:val="center"/>
        <w:rPr>
          <w:b/>
          <w:sz w:val="28"/>
          <w:szCs w:val="28"/>
          <w:lang w:val="en-US"/>
        </w:rPr>
      </w:pPr>
      <w:r w:rsidRPr="00FF0137">
        <w:rPr>
          <w:b/>
          <w:sz w:val="28"/>
          <w:szCs w:val="28"/>
          <w:lang w:val="en-US"/>
        </w:rPr>
        <w:t xml:space="preserve">SPECIFIC FEATURES OF FORMATION </w:t>
      </w:r>
    </w:p>
    <w:p w:rsidR="000B384C" w:rsidRPr="00FF0137" w:rsidRDefault="000B384C" w:rsidP="004F0EF2">
      <w:pPr>
        <w:widowControl w:val="0"/>
        <w:shd w:val="clear" w:color="auto" w:fill="FFFFFF"/>
        <w:jc w:val="center"/>
        <w:rPr>
          <w:b/>
          <w:sz w:val="28"/>
          <w:szCs w:val="28"/>
          <w:lang w:val="en-US"/>
        </w:rPr>
      </w:pPr>
      <w:r w:rsidRPr="00FF0137">
        <w:rPr>
          <w:b/>
          <w:sz w:val="28"/>
          <w:szCs w:val="28"/>
          <w:lang w:val="en-US"/>
        </w:rPr>
        <w:t>OF THE INTEGRATED PRODUCTION SYSTEMS IN AGRARIAN AND INDUSTRIAL COMPLEX</w:t>
      </w:r>
    </w:p>
    <w:p w:rsidR="000B384C" w:rsidRPr="00FF0137" w:rsidRDefault="000B384C" w:rsidP="004F0EF2">
      <w:pPr>
        <w:tabs>
          <w:tab w:val="left" w:pos="3540"/>
        </w:tabs>
        <w:jc w:val="center"/>
        <w:rPr>
          <w:sz w:val="18"/>
          <w:szCs w:val="18"/>
          <w:lang w:val="en-US"/>
        </w:rPr>
      </w:pPr>
    </w:p>
    <w:p w:rsidR="000B384C" w:rsidRPr="00FF0137" w:rsidRDefault="000B384C" w:rsidP="004F0EF2">
      <w:pPr>
        <w:widowControl w:val="0"/>
        <w:shd w:val="clear" w:color="auto" w:fill="FFFFFF"/>
        <w:jc w:val="center"/>
        <w:rPr>
          <w:b/>
          <w:sz w:val="24"/>
          <w:szCs w:val="24"/>
          <w:lang w:val="en-US"/>
        </w:rPr>
      </w:pPr>
      <w:r w:rsidRPr="00FF0137">
        <w:rPr>
          <w:b/>
          <w:sz w:val="24"/>
          <w:szCs w:val="24"/>
          <w:lang w:val="en-US"/>
        </w:rPr>
        <w:t>A.K. DZAMPAEV, S.M. GAZZAYEV</w:t>
      </w:r>
    </w:p>
    <w:p w:rsidR="000B384C" w:rsidRPr="00FF0137" w:rsidRDefault="000B384C" w:rsidP="004F0EF2">
      <w:pPr>
        <w:tabs>
          <w:tab w:val="left" w:pos="3540"/>
        </w:tabs>
        <w:jc w:val="center"/>
        <w:rPr>
          <w:sz w:val="18"/>
          <w:szCs w:val="18"/>
          <w:lang w:val="en-US"/>
        </w:rPr>
      </w:pPr>
    </w:p>
    <w:p w:rsidR="000B384C" w:rsidRPr="00FF0137" w:rsidRDefault="000B384C" w:rsidP="004F0EF2">
      <w:pPr>
        <w:tabs>
          <w:tab w:val="left" w:pos="3540"/>
        </w:tabs>
        <w:jc w:val="center"/>
        <w:rPr>
          <w:lang w:val="en-US"/>
        </w:rPr>
      </w:pPr>
      <w:r w:rsidRPr="00FF0137">
        <w:rPr>
          <w:lang w:val="en-US"/>
        </w:rPr>
        <w:t>Mountain State Agricultural University</w:t>
      </w:r>
    </w:p>
    <w:p w:rsidR="000B384C" w:rsidRPr="00FF0137" w:rsidRDefault="000B384C" w:rsidP="004F0EF2">
      <w:pPr>
        <w:tabs>
          <w:tab w:val="left" w:pos="3540"/>
        </w:tabs>
        <w:jc w:val="center"/>
        <w:rPr>
          <w:lang w:val="en-US"/>
        </w:rPr>
      </w:pPr>
      <w:r w:rsidRPr="00FF0137">
        <w:rPr>
          <w:lang w:val="en-US"/>
        </w:rPr>
        <w:t>362040, RNO-A, Vladikavkaz, 37, Kirova street</w:t>
      </w:r>
    </w:p>
    <w:p w:rsidR="000B384C" w:rsidRPr="00FF0137" w:rsidRDefault="000B384C" w:rsidP="004F0EF2">
      <w:pPr>
        <w:tabs>
          <w:tab w:val="left" w:pos="3540"/>
        </w:tabs>
        <w:jc w:val="center"/>
        <w:rPr>
          <w:lang w:val="en-US"/>
        </w:rPr>
      </w:pPr>
      <w:r w:rsidRPr="00FF0137">
        <w:rPr>
          <w:lang w:val="en-US"/>
        </w:rPr>
        <w:t xml:space="preserve">E-mail: </w:t>
      </w:r>
      <w:r w:rsidRPr="00FF0137">
        <w:rPr>
          <w:u w:val="single"/>
          <w:lang w:val="en-US"/>
        </w:rPr>
        <w:t>ggau@globalalania.ru</w:t>
      </w:r>
    </w:p>
    <w:p w:rsidR="000B384C" w:rsidRPr="00FF0137" w:rsidRDefault="000B384C" w:rsidP="004F0EF2">
      <w:pPr>
        <w:tabs>
          <w:tab w:val="left" w:pos="3540"/>
        </w:tabs>
        <w:jc w:val="center"/>
        <w:rPr>
          <w:sz w:val="18"/>
          <w:szCs w:val="18"/>
          <w:lang w:val="en-US"/>
        </w:rPr>
      </w:pPr>
    </w:p>
    <w:p w:rsidR="000B384C" w:rsidRPr="00C95DC2" w:rsidRDefault="000B384C" w:rsidP="004F0EF2">
      <w:pPr>
        <w:widowControl w:val="0"/>
        <w:shd w:val="clear" w:color="auto" w:fill="FFFFFF"/>
        <w:ind w:firstLine="284"/>
        <w:jc w:val="both"/>
        <w:rPr>
          <w:sz w:val="22"/>
          <w:szCs w:val="22"/>
          <w:lang w:val="en-US"/>
        </w:rPr>
      </w:pPr>
      <w:r w:rsidRPr="00FF0137">
        <w:rPr>
          <w:sz w:val="22"/>
          <w:szCs w:val="22"/>
          <w:lang w:val="en-US"/>
        </w:rPr>
        <w:t>The article deals with the problem of integration, the peculiarities of the development of integrated production systems in agriculture.</w:t>
      </w:r>
    </w:p>
    <w:p w:rsidR="00107AFE" w:rsidRPr="00C95DC2" w:rsidRDefault="00107AFE" w:rsidP="004F0EF2">
      <w:pPr>
        <w:widowControl w:val="0"/>
        <w:shd w:val="clear" w:color="auto" w:fill="FFFFFF"/>
        <w:ind w:firstLine="284"/>
        <w:jc w:val="both"/>
        <w:rPr>
          <w:sz w:val="22"/>
          <w:szCs w:val="22"/>
          <w:lang w:val="en-US"/>
        </w:rPr>
      </w:pPr>
    </w:p>
    <w:p w:rsidR="000B384C" w:rsidRPr="00C95DC2" w:rsidRDefault="00107AFE" w:rsidP="004F0EF2">
      <w:pPr>
        <w:widowControl w:val="0"/>
        <w:shd w:val="clear" w:color="auto" w:fill="FFFFFF"/>
        <w:ind w:firstLine="284"/>
        <w:jc w:val="both"/>
        <w:rPr>
          <w:sz w:val="22"/>
          <w:szCs w:val="22"/>
          <w:lang w:val="en-US"/>
        </w:rPr>
      </w:pPr>
      <w:r w:rsidRPr="004B48CA">
        <w:rPr>
          <w:b/>
          <w:sz w:val="22"/>
          <w:szCs w:val="22"/>
          <w:lang w:val="en-US"/>
        </w:rPr>
        <w:t>Key words</w:t>
      </w:r>
      <w:r w:rsidRPr="004B48CA">
        <w:rPr>
          <w:sz w:val="22"/>
          <w:szCs w:val="22"/>
          <w:lang w:val="en-US"/>
        </w:rPr>
        <w:t>: association, holdings, the cartel, integration, integrated production systems, agro-industrial complex.</w:t>
      </w:r>
    </w:p>
    <w:p w:rsidR="00107AFE" w:rsidRPr="00C95DC2" w:rsidRDefault="00107AFE" w:rsidP="004F0EF2">
      <w:pPr>
        <w:widowControl w:val="0"/>
        <w:shd w:val="clear" w:color="auto" w:fill="FFFFFF"/>
        <w:ind w:firstLine="284"/>
        <w:jc w:val="both"/>
        <w:rPr>
          <w:sz w:val="22"/>
          <w:szCs w:val="22"/>
          <w:lang w:val="en-US"/>
        </w:rPr>
      </w:pPr>
    </w:p>
    <w:p w:rsidR="000B384C" w:rsidRPr="00FF0137" w:rsidRDefault="000B384C" w:rsidP="004F0EF2">
      <w:pPr>
        <w:shd w:val="clear" w:color="auto" w:fill="FFFFFF"/>
        <w:jc w:val="center"/>
        <w:rPr>
          <w:b/>
          <w:sz w:val="24"/>
          <w:szCs w:val="24"/>
        </w:rPr>
      </w:pPr>
      <w:r w:rsidRPr="00FF0137">
        <w:rPr>
          <w:b/>
          <w:sz w:val="24"/>
          <w:szCs w:val="24"/>
        </w:rPr>
        <w:t>ЛИТЕРАТУРА</w:t>
      </w:r>
    </w:p>
    <w:p w:rsidR="000B384C" w:rsidRPr="00FF0137" w:rsidRDefault="000B384C" w:rsidP="004F0EF2">
      <w:pPr>
        <w:shd w:val="clear" w:color="auto" w:fill="FFFFFF"/>
        <w:ind w:firstLine="284"/>
        <w:jc w:val="both"/>
        <w:rPr>
          <w:sz w:val="24"/>
          <w:szCs w:val="24"/>
          <w:lang w:val="en-US"/>
        </w:rPr>
      </w:pPr>
    </w:p>
    <w:p w:rsidR="000B384C" w:rsidRPr="00FF0137" w:rsidRDefault="000B384C" w:rsidP="004F0EF2">
      <w:pPr>
        <w:widowControl w:val="0"/>
        <w:numPr>
          <w:ilvl w:val="0"/>
          <w:numId w:val="34"/>
        </w:numPr>
        <w:tabs>
          <w:tab w:val="left" w:pos="709"/>
          <w:tab w:val="left" w:pos="993"/>
        </w:tabs>
        <w:ind w:left="0" w:firstLine="284"/>
        <w:jc w:val="both"/>
        <w:rPr>
          <w:sz w:val="24"/>
          <w:szCs w:val="24"/>
        </w:rPr>
      </w:pPr>
      <w:r w:rsidRPr="00FF0137">
        <w:rPr>
          <w:i/>
          <w:sz w:val="24"/>
          <w:szCs w:val="24"/>
          <w:lang w:eastAsia="en-US"/>
        </w:rPr>
        <w:t>Афанасьев М</w:t>
      </w:r>
      <w:r w:rsidRPr="00FF0137">
        <w:rPr>
          <w:sz w:val="24"/>
          <w:szCs w:val="24"/>
          <w:lang w:eastAsia="en-US"/>
        </w:rPr>
        <w:t>. Мировая конкуренция и кластеризация экономики // Вопросы эк</w:t>
      </w:r>
      <w:r w:rsidRPr="00FF0137">
        <w:rPr>
          <w:sz w:val="24"/>
          <w:szCs w:val="24"/>
          <w:lang w:eastAsia="en-US"/>
        </w:rPr>
        <w:t>о</w:t>
      </w:r>
      <w:r w:rsidRPr="00FF0137">
        <w:rPr>
          <w:sz w:val="24"/>
          <w:szCs w:val="24"/>
          <w:lang w:eastAsia="en-US"/>
        </w:rPr>
        <w:t>номики.</w:t>
      </w:r>
      <w:r w:rsidRPr="00FF0137">
        <w:rPr>
          <w:smallCaps/>
          <w:sz w:val="24"/>
          <w:szCs w:val="24"/>
          <w:lang w:eastAsia="en-US"/>
        </w:rPr>
        <w:t xml:space="preserve"> </w:t>
      </w:r>
      <w:r w:rsidRPr="00FF0137">
        <w:rPr>
          <w:sz w:val="24"/>
          <w:szCs w:val="24"/>
          <w:lang w:eastAsia="en-US"/>
        </w:rPr>
        <w:t>2005. № 4. С. 75-86.</w:t>
      </w:r>
      <w:r w:rsidRPr="00FF0137">
        <w:rPr>
          <w:sz w:val="24"/>
          <w:szCs w:val="24"/>
        </w:rPr>
        <w:t xml:space="preserve"> </w:t>
      </w:r>
    </w:p>
    <w:p w:rsidR="000B384C" w:rsidRPr="00FF0137" w:rsidRDefault="000B384C" w:rsidP="004F0EF2">
      <w:pPr>
        <w:pStyle w:val="af2"/>
        <w:widowControl w:val="0"/>
        <w:numPr>
          <w:ilvl w:val="0"/>
          <w:numId w:val="34"/>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Гаужаев А.З., Маиров А.Ю., Мисаков В.С</w:t>
      </w:r>
      <w:r w:rsidRPr="00FF0137">
        <w:rPr>
          <w:rFonts w:ascii="Times New Roman" w:hAnsi="Times New Roman"/>
          <w:sz w:val="24"/>
          <w:szCs w:val="24"/>
        </w:rPr>
        <w:t xml:space="preserve">. </w:t>
      </w:r>
      <w:hyperlink r:id="rId148" w:history="1">
        <w:r w:rsidRPr="00FF0137">
          <w:rPr>
            <w:rFonts w:ascii="Times New Roman" w:hAnsi="Times New Roman"/>
            <w:sz w:val="24"/>
            <w:szCs w:val="24"/>
          </w:rPr>
          <w:t>Институционально-организационный контекст стратегии модернизации развития региональных производственных комплексов</w:t>
        </w:r>
      </w:hyperlink>
      <w:r w:rsidRPr="00FF0137">
        <w:rPr>
          <w:rFonts w:ascii="Times New Roman" w:hAnsi="Times New Roman"/>
          <w:sz w:val="24"/>
          <w:szCs w:val="24"/>
        </w:rPr>
        <w:t xml:space="preserve"> // </w:t>
      </w:r>
      <w:hyperlink r:id="rId149" w:history="1">
        <w:r w:rsidRPr="00FF0137">
          <w:rPr>
            <w:rFonts w:ascii="Times New Roman" w:hAnsi="Times New Roman"/>
            <w:sz w:val="24"/>
            <w:szCs w:val="24"/>
          </w:rPr>
          <w:t>Terra Economicus</w:t>
        </w:r>
      </w:hyperlink>
      <w:r w:rsidRPr="00FF0137">
        <w:rPr>
          <w:rFonts w:ascii="Times New Roman" w:hAnsi="Times New Roman"/>
          <w:sz w:val="24"/>
          <w:szCs w:val="24"/>
        </w:rPr>
        <w:t xml:space="preserve">. 2013. Т. 11. </w:t>
      </w:r>
      <w:hyperlink r:id="rId150" w:history="1">
        <w:r w:rsidRPr="00FF0137">
          <w:rPr>
            <w:rFonts w:ascii="Times New Roman" w:hAnsi="Times New Roman"/>
            <w:sz w:val="24"/>
            <w:szCs w:val="24"/>
          </w:rPr>
          <w:t>№2-2</w:t>
        </w:r>
      </w:hyperlink>
      <w:r w:rsidRPr="00FF0137">
        <w:rPr>
          <w:rFonts w:ascii="Times New Roman" w:hAnsi="Times New Roman"/>
          <w:sz w:val="24"/>
          <w:szCs w:val="24"/>
        </w:rPr>
        <w:t>. С. 62-66.</w:t>
      </w:r>
    </w:p>
    <w:p w:rsidR="000B384C" w:rsidRPr="00FF0137" w:rsidRDefault="000B384C" w:rsidP="004F0EF2">
      <w:pPr>
        <w:numPr>
          <w:ilvl w:val="0"/>
          <w:numId w:val="34"/>
        </w:numPr>
        <w:tabs>
          <w:tab w:val="left" w:pos="709"/>
          <w:tab w:val="left" w:pos="851"/>
          <w:tab w:val="left" w:pos="993"/>
        </w:tabs>
        <w:ind w:left="0" w:firstLine="284"/>
        <w:jc w:val="both"/>
        <w:rPr>
          <w:sz w:val="24"/>
          <w:szCs w:val="24"/>
        </w:rPr>
      </w:pPr>
      <w:r w:rsidRPr="00FF0137">
        <w:rPr>
          <w:i/>
          <w:sz w:val="24"/>
          <w:szCs w:val="24"/>
        </w:rPr>
        <w:t>Канторович Л.В., Горстко А.В</w:t>
      </w:r>
      <w:r w:rsidRPr="00FF0137">
        <w:rPr>
          <w:sz w:val="24"/>
          <w:szCs w:val="24"/>
        </w:rPr>
        <w:t>. Оптимальные решения в экономике. М.: Наука. 1972. 128 с.</w:t>
      </w:r>
    </w:p>
    <w:p w:rsidR="000B384C" w:rsidRPr="00FF0137" w:rsidRDefault="000B384C" w:rsidP="004F0EF2">
      <w:pPr>
        <w:pStyle w:val="af2"/>
        <w:widowControl w:val="0"/>
        <w:numPr>
          <w:ilvl w:val="0"/>
          <w:numId w:val="34"/>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Мисаков В.С., Мисаков А.В</w:t>
      </w:r>
      <w:r w:rsidRPr="00FF0137">
        <w:rPr>
          <w:rFonts w:ascii="Times New Roman" w:hAnsi="Times New Roman"/>
          <w:sz w:val="24"/>
          <w:szCs w:val="24"/>
        </w:rPr>
        <w:t xml:space="preserve">. </w:t>
      </w:r>
      <w:hyperlink r:id="rId151" w:history="1">
        <w:r w:rsidRPr="00FF0137">
          <w:rPr>
            <w:rFonts w:ascii="Times New Roman" w:hAnsi="Times New Roman"/>
            <w:sz w:val="24"/>
            <w:szCs w:val="24"/>
          </w:rPr>
          <w:t>Региональный аспект перехода к устойчивому разв</w:t>
        </w:r>
        <w:r w:rsidRPr="00FF0137">
          <w:rPr>
            <w:rFonts w:ascii="Times New Roman" w:hAnsi="Times New Roman"/>
            <w:sz w:val="24"/>
            <w:szCs w:val="24"/>
          </w:rPr>
          <w:t>и</w:t>
        </w:r>
        <w:r w:rsidRPr="00FF0137">
          <w:rPr>
            <w:rFonts w:ascii="Times New Roman" w:hAnsi="Times New Roman"/>
            <w:sz w:val="24"/>
            <w:szCs w:val="24"/>
          </w:rPr>
          <w:t>тию</w:t>
        </w:r>
      </w:hyperlink>
      <w:r w:rsidRPr="00FF0137">
        <w:rPr>
          <w:rFonts w:ascii="Times New Roman" w:hAnsi="Times New Roman"/>
          <w:sz w:val="24"/>
          <w:szCs w:val="24"/>
        </w:rPr>
        <w:t xml:space="preserve">. В сб.: </w:t>
      </w:r>
      <w:hyperlink r:id="rId152" w:history="1">
        <w:r w:rsidRPr="00FF0137">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FF0137">
        <w:rPr>
          <w:rFonts w:ascii="Times New Roman" w:hAnsi="Times New Roman"/>
          <w:sz w:val="24"/>
          <w:szCs w:val="24"/>
        </w:rPr>
        <w:t xml:space="preserve"> материалы Всероссийской научной конференции / Ответственный реда</w:t>
      </w:r>
      <w:r w:rsidRPr="00FF0137">
        <w:rPr>
          <w:rFonts w:ascii="Times New Roman" w:hAnsi="Times New Roman"/>
          <w:sz w:val="24"/>
          <w:szCs w:val="24"/>
        </w:rPr>
        <w:t>к</w:t>
      </w:r>
      <w:r w:rsidRPr="00FF0137">
        <w:rPr>
          <w:rFonts w:ascii="Times New Roman" w:hAnsi="Times New Roman"/>
          <w:sz w:val="24"/>
          <w:szCs w:val="24"/>
        </w:rPr>
        <w:t>тор Г.Г. Матишов. 2011. С. 193-197.</w:t>
      </w:r>
    </w:p>
    <w:p w:rsidR="000B384C" w:rsidRPr="00FF0137" w:rsidRDefault="000B384C" w:rsidP="004F0EF2">
      <w:pPr>
        <w:pStyle w:val="af2"/>
        <w:widowControl w:val="0"/>
        <w:numPr>
          <w:ilvl w:val="0"/>
          <w:numId w:val="34"/>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Мисаков В.С., Аджиева А.Ю</w:t>
      </w:r>
      <w:r w:rsidRPr="00FF0137">
        <w:rPr>
          <w:rFonts w:ascii="Times New Roman" w:hAnsi="Times New Roman"/>
          <w:sz w:val="24"/>
          <w:szCs w:val="24"/>
        </w:rPr>
        <w:t xml:space="preserve">. </w:t>
      </w:r>
      <w:hyperlink r:id="rId153" w:history="1">
        <w:r w:rsidRPr="00FF0137">
          <w:rPr>
            <w:rFonts w:ascii="Times New Roman" w:hAnsi="Times New Roman"/>
            <w:sz w:val="24"/>
            <w:szCs w:val="24"/>
          </w:rPr>
          <w:t>Особенности трансформационных процессов в агра</w:t>
        </w:r>
        <w:r w:rsidRPr="00FF0137">
          <w:rPr>
            <w:rFonts w:ascii="Times New Roman" w:hAnsi="Times New Roman"/>
            <w:sz w:val="24"/>
            <w:szCs w:val="24"/>
          </w:rPr>
          <w:t>р</w:t>
        </w:r>
        <w:r w:rsidRPr="00FF0137">
          <w:rPr>
            <w:rFonts w:ascii="Times New Roman" w:hAnsi="Times New Roman"/>
            <w:sz w:val="24"/>
            <w:szCs w:val="24"/>
          </w:rPr>
          <w:t>ном секторе</w:t>
        </w:r>
      </w:hyperlink>
      <w:r w:rsidRPr="00FF0137">
        <w:rPr>
          <w:rFonts w:ascii="Times New Roman" w:hAnsi="Times New Roman"/>
          <w:sz w:val="24"/>
          <w:szCs w:val="24"/>
        </w:rPr>
        <w:t xml:space="preserve"> // </w:t>
      </w:r>
      <w:hyperlink r:id="rId154" w:history="1">
        <w:r w:rsidRPr="00FF0137">
          <w:rPr>
            <w:rFonts w:ascii="Times New Roman" w:hAnsi="Times New Roman"/>
            <w:sz w:val="24"/>
            <w:szCs w:val="24"/>
          </w:rPr>
          <w:t>Terra Economicus</w:t>
        </w:r>
      </w:hyperlink>
      <w:r w:rsidRPr="00FF0137">
        <w:rPr>
          <w:rFonts w:ascii="Times New Roman" w:hAnsi="Times New Roman"/>
          <w:sz w:val="24"/>
          <w:szCs w:val="24"/>
        </w:rPr>
        <w:t xml:space="preserve">. 2008. Т. 6. </w:t>
      </w:r>
      <w:hyperlink r:id="rId155" w:history="1">
        <w:r w:rsidRPr="00FF0137">
          <w:rPr>
            <w:rFonts w:ascii="Times New Roman" w:hAnsi="Times New Roman"/>
            <w:sz w:val="24"/>
            <w:szCs w:val="24"/>
          </w:rPr>
          <w:t>№ 3-3</w:t>
        </w:r>
      </w:hyperlink>
      <w:r w:rsidRPr="00FF0137">
        <w:rPr>
          <w:rFonts w:ascii="Times New Roman" w:hAnsi="Times New Roman"/>
          <w:sz w:val="24"/>
          <w:szCs w:val="24"/>
        </w:rPr>
        <w:t>. С. 233-236.</w:t>
      </w:r>
    </w:p>
    <w:p w:rsidR="000B384C" w:rsidRPr="00FF0137" w:rsidRDefault="000B384C" w:rsidP="004F0EF2">
      <w:pPr>
        <w:pStyle w:val="af2"/>
        <w:widowControl w:val="0"/>
        <w:numPr>
          <w:ilvl w:val="0"/>
          <w:numId w:val="34"/>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Ушачев И.Г.</w:t>
      </w:r>
      <w:r w:rsidRPr="00FF0137">
        <w:rPr>
          <w:rFonts w:ascii="Times New Roman" w:hAnsi="Times New Roman"/>
          <w:sz w:val="24"/>
          <w:szCs w:val="24"/>
        </w:rPr>
        <w:t xml:space="preserve"> Организация и функционирование агропромышленных формирований холдингового типа // АПК: экономика, управление.  2002.  № 3. С. 25-35.</w:t>
      </w:r>
    </w:p>
    <w:p w:rsidR="000B384C" w:rsidRPr="00FF0137" w:rsidRDefault="000B384C" w:rsidP="004F0EF2">
      <w:pPr>
        <w:pStyle w:val="af2"/>
        <w:widowControl w:val="0"/>
        <w:numPr>
          <w:ilvl w:val="0"/>
          <w:numId w:val="34"/>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lang w:val="en-US"/>
        </w:rPr>
        <w:t>Misakov V</w:t>
      </w:r>
      <w:r w:rsidRPr="00FF0137">
        <w:rPr>
          <w:rFonts w:ascii="Times New Roman" w:hAnsi="Times New Roman"/>
          <w:sz w:val="24"/>
          <w:szCs w:val="24"/>
          <w:lang w:val="en-US"/>
        </w:rPr>
        <w:t xml:space="preserve">. </w:t>
      </w:r>
      <w:hyperlink r:id="rId156" w:history="1">
        <w:r w:rsidRPr="00FF0137">
          <w:rPr>
            <w:rFonts w:ascii="Times New Roman" w:hAnsi="Times New Roman"/>
            <w:sz w:val="24"/>
            <w:szCs w:val="24"/>
            <w:lang w:val="en-US"/>
          </w:rPr>
          <w:t>State regulation as factor and condition of modernization and formation of a long-term trajectory of development of national economy</w:t>
        </w:r>
      </w:hyperlink>
      <w:r w:rsidRPr="00FF0137">
        <w:rPr>
          <w:rFonts w:ascii="Times New Roman" w:hAnsi="Times New Roman"/>
          <w:sz w:val="24"/>
          <w:szCs w:val="24"/>
          <w:lang w:val="en-US"/>
        </w:rPr>
        <w:t xml:space="preserve">. </w:t>
      </w:r>
      <w:r w:rsidRPr="00FF0137">
        <w:rPr>
          <w:rFonts w:ascii="Times New Roman" w:hAnsi="Times New Roman"/>
          <w:sz w:val="24"/>
          <w:szCs w:val="24"/>
        </w:rPr>
        <w:t>В</w:t>
      </w:r>
      <w:r w:rsidRPr="00FF0137">
        <w:rPr>
          <w:rFonts w:ascii="Times New Roman" w:hAnsi="Times New Roman"/>
          <w:sz w:val="24"/>
          <w:szCs w:val="24"/>
          <w:lang w:val="en-US"/>
        </w:rPr>
        <w:t xml:space="preserve"> </w:t>
      </w:r>
      <w:r w:rsidRPr="00FF0137">
        <w:rPr>
          <w:rFonts w:ascii="Times New Roman" w:hAnsi="Times New Roman"/>
          <w:sz w:val="24"/>
          <w:szCs w:val="24"/>
        </w:rPr>
        <w:t>сборнике</w:t>
      </w:r>
      <w:r w:rsidRPr="00FF0137">
        <w:rPr>
          <w:rFonts w:ascii="Times New Roman" w:hAnsi="Times New Roman"/>
          <w:sz w:val="24"/>
          <w:szCs w:val="24"/>
          <w:lang w:val="en-US"/>
        </w:rPr>
        <w:t xml:space="preserve">: </w:t>
      </w:r>
      <w:hyperlink r:id="rId157" w:history="1">
        <w:r w:rsidRPr="00FF0137">
          <w:rPr>
            <w:rFonts w:ascii="Times New Roman" w:hAnsi="Times New Roman"/>
            <w:sz w:val="24"/>
            <w:szCs w:val="24"/>
            <w:lang w:val="en-US"/>
          </w:rPr>
          <w:t>Economy modernization: new challenges and innovative practice</w:t>
        </w:r>
      </w:hyperlink>
      <w:r w:rsidRPr="00FF0137">
        <w:rPr>
          <w:rFonts w:ascii="Times New Roman" w:hAnsi="Times New Roman"/>
          <w:sz w:val="24"/>
          <w:szCs w:val="24"/>
          <w:lang w:val="en-US"/>
        </w:rPr>
        <w:t xml:space="preserve"> Conference Proceedings. Scope academic house b&amp;m publishing; Science editor: R. Berton. </w:t>
      </w:r>
      <w:r w:rsidRPr="00FF0137">
        <w:rPr>
          <w:rFonts w:ascii="Times New Roman" w:hAnsi="Times New Roman"/>
          <w:sz w:val="24"/>
          <w:szCs w:val="24"/>
        </w:rPr>
        <w:t>San Francisco, California. 2013. С. 15-18.</w:t>
      </w:r>
    </w:p>
    <w:p w:rsidR="000B384C" w:rsidRPr="00FF0137" w:rsidRDefault="000B384C" w:rsidP="004F0EF2">
      <w:pPr>
        <w:ind w:firstLine="284"/>
        <w:jc w:val="both"/>
        <w:rPr>
          <w:sz w:val="24"/>
          <w:szCs w:val="24"/>
        </w:rPr>
      </w:pP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rPr>
      </w:pPr>
      <w:r w:rsidRPr="00FF0137">
        <w:rPr>
          <w:rFonts w:ascii="Times New Roman" w:hAnsi="Times New Roman"/>
          <w:b/>
          <w:sz w:val="24"/>
          <w:szCs w:val="24"/>
        </w:rPr>
        <w:t>Дзампаев Ахсарбек Казбекович</w:t>
      </w:r>
      <w:r w:rsidRPr="00FF0137">
        <w:rPr>
          <w:rFonts w:ascii="Times New Roman" w:hAnsi="Times New Roman"/>
          <w:sz w:val="24"/>
          <w:szCs w:val="24"/>
        </w:rPr>
        <w:t>, аспирант кафедры «Товароведение и экспертиза т</w:t>
      </w:r>
      <w:r w:rsidRPr="00FF0137">
        <w:rPr>
          <w:rFonts w:ascii="Times New Roman" w:hAnsi="Times New Roman"/>
          <w:sz w:val="24"/>
          <w:szCs w:val="24"/>
        </w:rPr>
        <w:t>о</w:t>
      </w:r>
      <w:r w:rsidRPr="00FF0137">
        <w:rPr>
          <w:rFonts w:ascii="Times New Roman" w:hAnsi="Times New Roman"/>
          <w:sz w:val="24"/>
          <w:szCs w:val="24"/>
        </w:rPr>
        <w:t>варов» Горского государственного аграрного университета.</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rPr>
      </w:pPr>
      <w:r w:rsidRPr="00FF0137">
        <w:rPr>
          <w:rFonts w:ascii="Times New Roman" w:hAnsi="Times New Roman"/>
          <w:sz w:val="24"/>
          <w:szCs w:val="24"/>
        </w:rPr>
        <w:t>362040, РСО-А, г. Владикавказ, ул. Кирова, 37.</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Тел. 8-918-838-98-68. </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rPr>
      </w:pPr>
      <w:r w:rsidRPr="00FF0137">
        <w:rPr>
          <w:rFonts w:ascii="Times New Roman" w:hAnsi="Times New Roman"/>
          <w:sz w:val="24"/>
          <w:szCs w:val="24"/>
          <w:lang w:val="en-US"/>
        </w:rPr>
        <w:t>E</w:t>
      </w:r>
      <w:r w:rsidRPr="00FF0137">
        <w:rPr>
          <w:rFonts w:ascii="Times New Roman" w:hAnsi="Times New Roman"/>
          <w:sz w:val="24"/>
          <w:szCs w:val="24"/>
        </w:rPr>
        <w:t>-</w:t>
      </w:r>
      <w:r w:rsidRPr="00FF0137">
        <w:rPr>
          <w:rFonts w:ascii="Times New Roman" w:hAnsi="Times New Roman"/>
          <w:sz w:val="24"/>
          <w:szCs w:val="24"/>
          <w:lang w:val="en-US"/>
        </w:rPr>
        <w:t>mail</w:t>
      </w:r>
      <w:r w:rsidRPr="00FF0137">
        <w:rPr>
          <w:rFonts w:ascii="Times New Roman" w:hAnsi="Times New Roman"/>
          <w:sz w:val="24"/>
          <w:szCs w:val="24"/>
        </w:rPr>
        <w:t xml:space="preserve">: </w:t>
      </w:r>
      <w:r w:rsidRPr="00FF0137">
        <w:rPr>
          <w:rFonts w:ascii="Times New Roman" w:hAnsi="Times New Roman"/>
          <w:sz w:val="24"/>
          <w:szCs w:val="24"/>
          <w:u w:val="single"/>
          <w:lang w:val="en-US"/>
        </w:rPr>
        <w:t>ahsarbek</w:t>
      </w:r>
      <w:r w:rsidRPr="00FF0137">
        <w:rPr>
          <w:rFonts w:ascii="Times New Roman" w:hAnsi="Times New Roman"/>
          <w:sz w:val="24"/>
          <w:szCs w:val="24"/>
          <w:u w:val="single"/>
        </w:rPr>
        <w:t>1@</w:t>
      </w:r>
      <w:r w:rsidRPr="00FF0137">
        <w:rPr>
          <w:rFonts w:ascii="Times New Roman" w:hAnsi="Times New Roman"/>
          <w:sz w:val="24"/>
          <w:szCs w:val="24"/>
          <w:u w:val="single"/>
          <w:lang w:val="en-US"/>
        </w:rPr>
        <w:t>mail</w:t>
      </w:r>
      <w:r w:rsidRPr="00FF0137">
        <w:rPr>
          <w:rFonts w:ascii="Times New Roman" w:hAnsi="Times New Roman"/>
          <w:sz w:val="24"/>
          <w:szCs w:val="24"/>
          <w:u w:val="single"/>
        </w:rPr>
        <w:t>.</w:t>
      </w:r>
      <w:r w:rsidRPr="00FF0137">
        <w:rPr>
          <w:rFonts w:ascii="Times New Roman" w:hAnsi="Times New Roman"/>
          <w:sz w:val="24"/>
          <w:szCs w:val="24"/>
          <w:u w:val="single"/>
          <w:lang w:val="en-US"/>
        </w:rPr>
        <w:t>ru</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rPr>
      </w:pPr>
      <w:r w:rsidRPr="00FF0137">
        <w:rPr>
          <w:rFonts w:ascii="Times New Roman" w:hAnsi="Times New Roman"/>
          <w:b/>
          <w:sz w:val="24"/>
          <w:szCs w:val="24"/>
        </w:rPr>
        <w:t>Газзаев Сармат Муратович</w:t>
      </w:r>
      <w:r w:rsidRPr="00FF0137">
        <w:rPr>
          <w:rFonts w:ascii="Times New Roman" w:hAnsi="Times New Roman"/>
          <w:sz w:val="24"/>
          <w:szCs w:val="24"/>
        </w:rPr>
        <w:t>, аспирант кафедры «Товароведение и экспертиза товаров» Горского государственного аграрного университета.</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rPr>
      </w:pPr>
      <w:r w:rsidRPr="00FF0137">
        <w:rPr>
          <w:rFonts w:ascii="Times New Roman" w:hAnsi="Times New Roman"/>
          <w:sz w:val="24"/>
          <w:szCs w:val="24"/>
        </w:rPr>
        <w:t>362040, РСО-А, г. Владикавказ, ул. Кирова, 37.</w:t>
      </w:r>
    </w:p>
    <w:p w:rsidR="000B384C" w:rsidRPr="00FF0137" w:rsidRDefault="000B384C" w:rsidP="004F0EF2">
      <w:pPr>
        <w:ind w:firstLine="284"/>
        <w:jc w:val="both"/>
        <w:rPr>
          <w:sz w:val="24"/>
          <w:szCs w:val="24"/>
        </w:rPr>
      </w:pPr>
      <w:r w:rsidRPr="00FF0137">
        <w:rPr>
          <w:sz w:val="24"/>
          <w:szCs w:val="24"/>
        </w:rPr>
        <w:t>Тел. 8-918-838-52-69.</w:t>
      </w:r>
    </w:p>
    <w:p w:rsidR="000B384C" w:rsidRPr="00FF0137" w:rsidRDefault="000B384C" w:rsidP="004F0EF2">
      <w:pPr>
        <w:ind w:firstLine="284"/>
        <w:jc w:val="both"/>
        <w:rPr>
          <w:sz w:val="24"/>
          <w:szCs w:val="24"/>
        </w:rPr>
      </w:pPr>
      <w:r w:rsidRPr="00FF0137">
        <w:rPr>
          <w:sz w:val="24"/>
          <w:szCs w:val="24"/>
          <w:lang w:val="en-US"/>
        </w:rPr>
        <w:lastRenderedPageBreak/>
        <w:t>E</w:t>
      </w:r>
      <w:r w:rsidRPr="00FF0137">
        <w:rPr>
          <w:sz w:val="24"/>
          <w:szCs w:val="24"/>
        </w:rPr>
        <w:t>-</w:t>
      </w:r>
      <w:r w:rsidRPr="00FF0137">
        <w:rPr>
          <w:sz w:val="24"/>
          <w:szCs w:val="24"/>
          <w:lang w:val="en-US"/>
        </w:rPr>
        <w:t>mail</w:t>
      </w:r>
      <w:r w:rsidRPr="00FF0137">
        <w:rPr>
          <w:sz w:val="24"/>
          <w:szCs w:val="24"/>
        </w:rPr>
        <w:t xml:space="preserve">: </w:t>
      </w:r>
      <w:r w:rsidRPr="00FF0137">
        <w:rPr>
          <w:sz w:val="24"/>
          <w:szCs w:val="24"/>
          <w:u w:val="single"/>
          <w:lang w:val="en-US"/>
        </w:rPr>
        <w:t>ahsarbek</w:t>
      </w:r>
      <w:r w:rsidRPr="00FF0137">
        <w:rPr>
          <w:sz w:val="24"/>
          <w:szCs w:val="24"/>
          <w:u w:val="single"/>
        </w:rPr>
        <w:t>1@</w:t>
      </w:r>
      <w:r w:rsidRPr="00FF0137">
        <w:rPr>
          <w:sz w:val="24"/>
          <w:szCs w:val="24"/>
          <w:u w:val="single"/>
          <w:lang w:val="en-US"/>
        </w:rPr>
        <w:t>mail</w:t>
      </w:r>
      <w:r w:rsidRPr="00FF0137">
        <w:rPr>
          <w:sz w:val="24"/>
          <w:szCs w:val="24"/>
          <w:u w:val="single"/>
        </w:rPr>
        <w:t>.</w:t>
      </w:r>
      <w:r w:rsidRPr="00FF0137">
        <w:rPr>
          <w:sz w:val="24"/>
          <w:szCs w:val="24"/>
          <w:u w:val="single"/>
          <w:lang w:val="en-US"/>
        </w:rPr>
        <w:t>ru</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lang w:val="en-US"/>
        </w:rPr>
      </w:pPr>
      <w:r w:rsidRPr="00FF0137">
        <w:rPr>
          <w:b/>
          <w:sz w:val="24"/>
          <w:szCs w:val="24"/>
          <w:lang w:val="en-US"/>
        </w:rPr>
        <w:t>Dzampayev Akhsarbek Kazbekovich</w:t>
      </w:r>
      <w:r w:rsidRPr="00FF0137">
        <w:rPr>
          <w:sz w:val="24"/>
          <w:szCs w:val="24"/>
          <w:lang w:val="en-US"/>
        </w:rPr>
        <w:t>, post-graduate student of "Merchandizing and expert examination of goods" Chair of Mountain State Agrarian University.</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362040, RNO-A, Vladikavkaz, 37, Kirova street.</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Ph. 8-918-838-98-68.</w:t>
      </w:r>
    </w:p>
    <w:p w:rsidR="000B384C" w:rsidRPr="00FF0137" w:rsidRDefault="000B384C" w:rsidP="004F0EF2">
      <w:pPr>
        <w:pStyle w:val="af2"/>
        <w:shd w:val="clear" w:color="auto" w:fill="FFFFFF"/>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 xml:space="preserve">E-mail: </w:t>
      </w:r>
      <w:r w:rsidRPr="00FF0137">
        <w:rPr>
          <w:rFonts w:ascii="Times New Roman" w:hAnsi="Times New Roman"/>
          <w:sz w:val="24"/>
          <w:szCs w:val="24"/>
          <w:u w:val="single"/>
          <w:lang w:val="en-US"/>
        </w:rPr>
        <w:t>ahsarbek1@mail.ru</w:t>
      </w:r>
    </w:p>
    <w:p w:rsidR="000B384C" w:rsidRPr="00FF0137" w:rsidRDefault="000B384C" w:rsidP="004F0EF2">
      <w:pPr>
        <w:widowControl w:val="0"/>
        <w:shd w:val="clear" w:color="auto" w:fill="FFFFFF"/>
        <w:ind w:firstLine="284"/>
        <w:jc w:val="both"/>
        <w:rPr>
          <w:sz w:val="24"/>
          <w:szCs w:val="24"/>
          <w:lang w:val="en-US"/>
        </w:rPr>
      </w:pPr>
      <w:r w:rsidRPr="00FF0137">
        <w:rPr>
          <w:b/>
          <w:sz w:val="24"/>
          <w:szCs w:val="24"/>
          <w:lang w:val="en-US"/>
        </w:rPr>
        <w:t>Gazzayev Sarmat Muratovich</w:t>
      </w:r>
      <w:r w:rsidRPr="00FF0137">
        <w:rPr>
          <w:sz w:val="24"/>
          <w:szCs w:val="24"/>
          <w:lang w:val="en-US"/>
        </w:rPr>
        <w:t xml:space="preserve">, post-graduate student of "Merchandizing and Examination of Goods" Chair "Mountain State Agricultural University" </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362040, RNO-A, Vladikavkaz, 37, Kirova street.</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Ph. 8-918-838-52-69.</w:t>
      </w:r>
    </w:p>
    <w:p w:rsidR="000B384C" w:rsidRPr="00FF0137" w:rsidRDefault="000B384C" w:rsidP="004F0EF2">
      <w:pPr>
        <w:widowControl w:val="0"/>
        <w:shd w:val="clear" w:color="auto" w:fill="FFFFFF"/>
        <w:ind w:firstLine="284"/>
        <w:jc w:val="both"/>
        <w:rPr>
          <w:sz w:val="24"/>
          <w:szCs w:val="24"/>
          <w:lang w:val="en-US"/>
        </w:rPr>
      </w:pPr>
      <w:r w:rsidRPr="00FF0137">
        <w:rPr>
          <w:sz w:val="24"/>
          <w:szCs w:val="24"/>
          <w:lang w:val="en-US"/>
        </w:rPr>
        <w:t xml:space="preserve">E-mail: </w:t>
      </w:r>
      <w:r w:rsidRPr="00FF0137">
        <w:rPr>
          <w:sz w:val="24"/>
          <w:szCs w:val="24"/>
          <w:u w:val="single"/>
          <w:lang w:val="en-US"/>
        </w:rPr>
        <w:t>ahsarbek1@mail.ru</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_________________________________________________________________________</w:t>
      </w:r>
    </w:p>
    <w:p w:rsidR="000B384C" w:rsidRPr="00FF0137" w:rsidRDefault="000B384C" w:rsidP="004F0EF2">
      <w:pPr>
        <w:ind w:firstLine="284"/>
        <w:jc w:val="both"/>
        <w:rPr>
          <w:sz w:val="24"/>
          <w:szCs w:val="24"/>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332.1</w:t>
      </w:r>
    </w:p>
    <w:p w:rsidR="000B384C" w:rsidRPr="00FF0137" w:rsidRDefault="000B384C" w:rsidP="004F0EF2">
      <w:pPr>
        <w:tabs>
          <w:tab w:val="left" w:pos="1816"/>
        </w:tabs>
        <w:jc w:val="both"/>
        <w:rPr>
          <w:bCs/>
          <w:sz w:val="10"/>
          <w:szCs w:val="10"/>
        </w:rPr>
      </w:pPr>
    </w:p>
    <w:p w:rsidR="000B384C" w:rsidRPr="00FF0137" w:rsidRDefault="000B384C" w:rsidP="004F0EF2">
      <w:pPr>
        <w:pStyle w:val="1"/>
        <w:keepNext w:val="0"/>
        <w:widowControl w:val="0"/>
        <w:rPr>
          <w:b/>
          <w:szCs w:val="28"/>
          <w:lang w:val="ru-RU"/>
        </w:rPr>
      </w:pPr>
      <w:r w:rsidRPr="00FF0137">
        <w:rPr>
          <w:b/>
          <w:szCs w:val="28"/>
          <w:lang w:val="ru-RU"/>
        </w:rPr>
        <w:t>РОЛЬ ТРУДОВЫХ РЕСУРСОВ В ПЕРЕХОДЕ</w:t>
      </w:r>
    </w:p>
    <w:p w:rsidR="000B384C" w:rsidRPr="00FF0137" w:rsidRDefault="000B384C" w:rsidP="004F0EF2">
      <w:pPr>
        <w:pStyle w:val="1"/>
        <w:keepNext w:val="0"/>
        <w:widowControl w:val="0"/>
        <w:rPr>
          <w:b/>
          <w:szCs w:val="28"/>
          <w:lang w:val="ru-RU"/>
        </w:rPr>
      </w:pPr>
      <w:r w:rsidRPr="00FF0137">
        <w:rPr>
          <w:b/>
          <w:szCs w:val="28"/>
          <w:lang w:val="ru-RU"/>
        </w:rPr>
        <w:t>К ИННОВАЦИОННОЙ ЭКОНОМИКЕ</w:t>
      </w:r>
    </w:p>
    <w:p w:rsidR="000B384C" w:rsidRPr="00FF0137" w:rsidRDefault="000B384C" w:rsidP="004F0EF2">
      <w:pPr>
        <w:jc w:val="center"/>
        <w:rPr>
          <w:sz w:val="18"/>
          <w:szCs w:val="18"/>
        </w:rPr>
      </w:pPr>
    </w:p>
    <w:p w:rsidR="000B384C" w:rsidRPr="00FF0137" w:rsidRDefault="000B384C" w:rsidP="004F0EF2">
      <w:pPr>
        <w:pStyle w:val="1"/>
        <w:keepNext w:val="0"/>
        <w:widowControl w:val="0"/>
        <w:rPr>
          <w:b/>
          <w:lang w:val="ru-RU"/>
        </w:rPr>
      </w:pPr>
      <w:r w:rsidRPr="00FF0137">
        <w:rPr>
          <w:b/>
          <w:sz w:val="24"/>
          <w:szCs w:val="24"/>
          <w:lang w:val="ru-RU"/>
        </w:rPr>
        <w:t>А.Х.</w:t>
      </w:r>
      <w:r w:rsidRPr="00FF0137">
        <w:rPr>
          <w:b/>
          <w:lang w:val="ru-RU"/>
        </w:rPr>
        <w:t xml:space="preserve"> </w:t>
      </w:r>
      <w:r w:rsidRPr="00FF0137">
        <w:rPr>
          <w:b/>
          <w:sz w:val="24"/>
          <w:szCs w:val="24"/>
          <w:lang w:val="ru-RU"/>
        </w:rPr>
        <w:t>ДУМАНОВА, З.Х.</w:t>
      </w:r>
      <w:r w:rsidRPr="00FF0137">
        <w:rPr>
          <w:b/>
          <w:lang w:val="ru-RU"/>
        </w:rPr>
        <w:t xml:space="preserve"> </w:t>
      </w:r>
      <w:r w:rsidRPr="00FF0137">
        <w:rPr>
          <w:b/>
          <w:sz w:val="24"/>
          <w:szCs w:val="24"/>
          <w:lang w:val="ru-RU"/>
        </w:rPr>
        <w:t>КУМЫШЕВА</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ind w:left="284" w:right="284" w:firstLine="284"/>
        <w:jc w:val="both"/>
        <w:rPr>
          <w:i/>
          <w:sz w:val="22"/>
          <w:szCs w:val="22"/>
        </w:rPr>
      </w:pPr>
      <w:r w:rsidRPr="00FF0137">
        <w:rPr>
          <w:i/>
          <w:sz w:val="22"/>
          <w:szCs w:val="22"/>
        </w:rPr>
        <w:t>В статье рассматриваются особенности формирования трудовых ресурсов, эффекти</w:t>
      </w:r>
      <w:r w:rsidRPr="00FF0137">
        <w:rPr>
          <w:i/>
          <w:sz w:val="22"/>
          <w:szCs w:val="22"/>
        </w:rPr>
        <w:t>в</w:t>
      </w:r>
      <w:r w:rsidRPr="00FF0137">
        <w:rPr>
          <w:i/>
          <w:sz w:val="22"/>
          <w:szCs w:val="22"/>
        </w:rPr>
        <w:t>ность включения их в производственный процесс при переходе на инновационный этап ра</w:t>
      </w:r>
      <w:r w:rsidRPr="00FF0137">
        <w:rPr>
          <w:i/>
          <w:sz w:val="22"/>
          <w:szCs w:val="22"/>
        </w:rPr>
        <w:t>з</w:t>
      </w:r>
      <w:r w:rsidRPr="00FF0137">
        <w:rPr>
          <w:i/>
          <w:sz w:val="22"/>
          <w:szCs w:val="22"/>
        </w:rPr>
        <w:t>вития. Проанализировано состояние регионального рынка труда и выявлен профессионал</w:t>
      </w:r>
      <w:r w:rsidRPr="00FF0137">
        <w:rPr>
          <w:i/>
          <w:sz w:val="22"/>
          <w:szCs w:val="22"/>
        </w:rPr>
        <w:t>ь</w:t>
      </w:r>
      <w:r w:rsidRPr="00FF0137">
        <w:rPr>
          <w:i/>
          <w:sz w:val="22"/>
          <w:szCs w:val="22"/>
        </w:rPr>
        <w:t>но-квалификационный дисбаланс трудовых ресурсов исследуемого региона. Определены требования к повышению качества профессионального образования и их соответствие и</w:t>
      </w:r>
      <w:r w:rsidRPr="00FF0137">
        <w:rPr>
          <w:i/>
          <w:sz w:val="22"/>
          <w:szCs w:val="22"/>
        </w:rPr>
        <w:t>н</w:t>
      </w:r>
      <w:r w:rsidRPr="00FF0137">
        <w:rPr>
          <w:i/>
          <w:sz w:val="22"/>
          <w:szCs w:val="22"/>
        </w:rPr>
        <w:t>новационному развитию.</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инновационная экономика, подготовка кадров, трудовые ресурсы, р</w:t>
      </w:r>
      <w:r w:rsidRPr="00FF0137">
        <w:rPr>
          <w:sz w:val="22"/>
          <w:szCs w:val="22"/>
        </w:rPr>
        <w:t>а</w:t>
      </w:r>
      <w:r w:rsidRPr="00FF0137">
        <w:rPr>
          <w:sz w:val="22"/>
          <w:szCs w:val="22"/>
        </w:rPr>
        <w:t>бочие профессии.</w:t>
      </w:r>
    </w:p>
    <w:p w:rsidR="000B384C" w:rsidRPr="00FF0137" w:rsidRDefault="000B384C" w:rsidP="004F0EF2">
      <w:pPr>
        <w:ind w:firstLine="284"/>
        <w:jc w:val="both"/>
        <w:rPr>
          <w:sz w:val="22"/>
          <w:szCs w:val="22"/>
        </w:rPr>
      </w:pPr>
    </w:p>
    <w:p w:rsidR="000B384C" w:rsidRPr="00FF0137" w:rsidRDefault="000B384C" w:rsidP="004F0EF2">
      <w:pPr>
        <w:pStyle w:val="1"/>
        <w:keepNext w:val="0"/>
        <w:widowControl w:val="0"/>
        <w:rPr>
          <w:b/>
          <w:szCs w:val="28"/>
        </w:rPr>
      </w:pPr>
      <w:r w:rsidRPr="00FF0137">
        <w:rPr>
          <w:b/>
          <w:szCs w:val="28"/>
        </w:rPr>
        <w:t>THE ROLE OF LABOUR RESOURCES IN THE TRANSITION TO</w:t>
      </w:r>
    </w:p>
    <w:p w:rsidR="000B384C" w:rsidRPr="00FF0137" w:rsidRDefault="000B384C" w:rsidP="004F0EF2">
      <w:pPr>
        <w:pStyle w:val="1"/>
        <w:keepNext w:val="0"/>
        <w:widowControl w:val="0"/>
        <w:rPr>
          <w:b/>
          <w:szCs w:val="28"/>
        </w:rPr>
      </w:pPr>
      <w:r w:rsidRPr="00FF0137">
        <w:rPr>
          <w:b/>
          <w:szCs w:val="28"/>
        </w:rPr>
        <w:t xml:space="preserve"> INNOVATIVE ECONOMY</w:t>
      </w:r>
    </w:p>
    <w:p w:rsidR="000B384C" w:rsidRPr="00FF0137" w:rsidRDefault="000B384C" w:rsidP="004F0EF2">
      <w:pPr>
        <w:jc w:val="center"/>
        <w:rPr>
          <w:sz w:val="18"/>
          <w:szCs w:val="18"/>
          <w:lang w:val="en-US"/>
        </w:rPr>
      </w:pPr>
    </w:p>
    <w:p w:rsidR="000B384C" w:rsidRPr="00FF0137" w:rsidRDefault="000B384C" w:rsidP="004F0EF2">
      <w:pPr>
        <w:pStyle w:val="1"/>
        <w:keepNext w:val="0"/>
        <w:widowControl w:val="0"/>
        <w:rPr>
          <w:b/>
          <w:sz w:val="24"/>
          <w:szCs w:val="24"/>
        </w:rPr>
      </w:pPr>
      <w:r w:rsidRPr="00FF0137">
        <w:rPr>
          <w:b/>
          <w:sz w:val="24"/>
          <w:szCs w:val="24"/>
        </w:rPr>
        <w:t>A.H.</w:t>
      </w:r>
      <w:r w:rsidRPr="00FF0137">
        <w:rPr>
          <w:b/>
        </w:rPr>
        <w:t xml:space="preserve"> </w:t>
      </w:r>
      <w:r w:rsidRPr="00FF0137">
        <w:rPr>
          <w:b/>
          <w:sz w:val="24"/>
          <w:szCs w:val="24"/>
        </w:rPr>
        <w:t>DUMANOVA, Z.H.</w:t>
      </w:r>
      <w:r w:rsidRPr="00FF0137">
        <w:rPr>
          <w:b/>
        </w:rPr>
        <w:t xml:space="preserve"> </w:t>
      </w:r>
      <w:r w:rsidRPr="00FF0137">
        <w:rPr>
          <w:b/>
          <w:sz w:val="24"/>
          <w:szCs w:val="24"/>
        </w:rPr>
        <w:t>KUMISHEVA</w:t>
      </w:r>
    </w:p>
    <w:p w:rsidR="000B384C" w:rsidRPr="00FF0137" w:rsidRDefault="000B384C" w:rsidP="004F0EF2">
      <w:pPr>
        <w:pStyle w:val="a9"/>
        <w:jc w:val="center"/>
        <w:rPr>
          <w:rFonts w:ascii="Times New Roman" w:hAnsi="Times New Roman"/>
          <w:bCs/>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The article considers the peculiarities of the formation of labor resources, the effectiveness of incorporating them into the production process during the transition to innovative development. The state of the regional labour market and identified professional workforce imbalance of the region under study is analyzed. Requirements to improve the quality of vocational education and their line of innovative development are defined.</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innovative economy, human resources training, human resources, workers professions.</w:t>
      </w:r>
    </w:p>
    <w:p w:rsidR="000B384C" w:rsidRPr="00FF0137" w:rsidRDefault="000B384C" w:rsidP="004F0EF2">
      <w:pPr>
        <w:ind w:firstLine="284"/>
        <w:jc w:val="both"/>
        <w:rPr>
          <w:sz w:val="24"/>
          <w:szCs w:val="24"/>
          <w:lang w:val="en-US"/>
        </w:rPr>
      </w:pPr>
    </w:p>
    <w:p w:rsidR="000B384C" w:rsidRPr="00FF0137" w:rsidRDefault="000B384C" w:rsidP="004F0EF2">
      <w:pPr>
        <w:shd w:val="clear" w:color="auto" w:fill="FFFFFF"/>
        <w:jc w:val="center"/>
        <w:rPr>
          <w:b/>
          <w:sz w:val="24"/>
          <w:szCs w:val="24"/>
        </w:rPr>
      </w:pPr>
      <w:r w:rsidRPr="00FF0137">
        <w:rPr>
          <w:b/>
          <w:sz w:val="24"/>
          <w:szCs w:val="24"/>
        </w:rPr>
        <w:t>ЛИТЕРАТУРА</w:t>
      </w:r>
    </w:p>
    <w:p w:rsidR="000B384C" w:rsidRPr="00FF0137" w:rsidRDefault="000B384C" w:rsidP="004F0EF2">
      <w:pPr>
        <w:shd w:val="clear" w:color="auto" w:fill="FFFFFF"/>
        <w:ind w:firstLine="284"/>
        <w:jc w:val="both"/>
        <w:rPr>
          <w:sz w:val="24"/>
          <w:szCs w:val="24"/>
        </w:rPr>
      </w:pPr>
    </w:p>
    <w:p w:rsidR="000B384C" w:rsidRPr="00FF0137" w:rsidRDefault="000B384C" w:rsidP="004F0EF2">
      <w:pPr>
        <w:pStyle w:val="ab"/>
        <w:numPr>
          <w:ilvl w:val="0"/>
          <w:numId w:val="46"/>
        </w:numPr>
        <w:ind w:left="0" w:firstLine="284"/>
        <w:jc w:val="both"/>
        <w:rPr>
          <w:sz w:val="24"/>
          <w:szCs w:val="24"/>
        </w:rPr>
      </w:pPr>
      <w:r w:rsidRPr="00FF0137">
        <w:rPr>
          <w:i/>
          <w:sz w:val="24"/>
          <w:szCs w:val="24"/>
        </w:rPr>
        <w:lastRenderedPageBreak/>
        <w:t>Глазьев С.Ю.</w:t>
      </w:r>
      <w:r w:rsidRPr="00FF0137">
        <w:rPr>
          <w:sz w:val="24"/>
          <w:szCs w:val="24"/>
        </w:rPr>
        <w:t xml:space="preserve"> Стратегия опережающего развития и интеграции на основе становл</w:t>
      </w:r>
      <w:r w:rsidRPr="00FF0137">
        <w:rPr>
          <w:sz w:val="24"/>
          <w:szCs w:val="24"/>
        </w:rPr>
        <w:t>е</w:t>
      </w:r>
      <w:r w:rsidRPr="00FF0137">
        <w:rPr>
          <w:sz w:val="24"/>
          <w:szCs w:val="24"/>
        </w:rPr>
        <w:t xml:space="preserve">ния шестого технологического уклада // Партнерство цивилизаций. М. 2013. №1-2. </w:t>
      </w:r>
    </w:p>
    <w:p w:rsidR="000B384C" w:rsidRPr="00FF0137" w:rsidRDefault="000B384C" w:rsidP="004F0EF2">
      <w:pPr>
        <w:pStyle w:val="af2"/>
        <w:numPr>
          <w:ilvl w:val="0"/>
          <w:numId w:val="46"/>
        </w:numPr>
        <w:shd w:val="clear" w:color="auto" w:fill="FFFFFF"/>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Думанова А.Х</w:t>
      </w:r>
      <w:r w:rsidRPr="00FF0137">
        <w:rPr>
          <w:rFonts w:ascii="Times New Roman" w:hAnsi="Times New Roman"/>
          <w:sz w:val="24"/>
          <w:szCs w:val="24"/>
        </w:rPr>
        <w:t>.  Равновесие устойчивого развития общества // Известия КБНЦ РАН. 2014. №3(59). С. 114-118.</w:t>
      </w:r>
    </w:p>
    <w:p w:rsidR="000B384C" w:rsidRPr="00FF0137" w:rsidRDefault="000B384C" w:rsidP="004F0EF2">
      <w:pPr>
        <w:numPr>
          <w:ilvl w:val="0"/>
          <w:numId w:val="46"/>
        </w:numPr>
        <w:ind w:left="0" w:firstLine="284"/>
        <w:jc w:val="both"/>
        <w:rPr>
          <w:sz w:val="24"/>
          <w:szCs w:val="24"/>
        </w:rPr>
      </w:pPr>
      <w:r w:rsidRPr="00FF0137">
        <w:rPr>
          <w:i/>
          <w:sz w:val="24"/>
          <w:szCs w:val="24"/>
        </w:rPr>
        <w:t>Кумышева З.Х</w:t>
      </w:r>
      <w:r w:rsidRPr="00FF0137">
        <w:rPr>
          <w:sz w:val="24"/>
          <w:szCs w:val="24"/>
        </w:rPr>
        <w:t xml:space="preserve">. Некоторые аспекты региональной дифференциации по уровню и качеству жизни // Международный сельскохозяйственный журнал. 2008. № 6. </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rPr>
      </w:pPr>
      <w:r w:rsidRPr="00FF0137">
        <w:rPr>
          <w:b/>
          <w:sz w:val="24"/>
          <w:szCs w:val="24"/>
        </w:rPr>
        <w:t>Думанова Аминат Хасеновна</w:t>
      </w:r>
      <w:r w:rsidRPr="00FF0137">
        <w:rPr>
          <w:sz w:val="24"/>
          <w:szCs w:val="24"/>
        </w:rPr>
        <w:t>, к.э.н., с.н.с. отдела «Региональный менеджмент» И</w:t>
      </w:r>
      <w:r w:rsidRPr="00FF0137">
        <w:rPr>
          <w:sz w:val="24"/>
          <w:szCs w:val="24"/>
        </w:rPr>
        <w:t>н</w:t>
      </w:r>
      <w:r w:rsidRPr="00FF0137">
        <w:rPr>
          <w:sz w:val="24"/>
          <w:szCs w:val="24"/>
        </w:rPr>
        <w:t>ститута информатики и проблем регионального управления КБНЦ РАН.</w:t>
      </w:r>
    </w:p>
    <w:p w:rsidR="000B384C" w:rsidRPr="00FF0137" w:rsidRDefault="000B384C" w:rsidP="004F0EF2">
      <w:pPr>
        <w:ind w:firstLine="284"/>
        <w:jc w:val="both"/>
        <w:rPr>
          <w:sz w:val="24"/>
          <w:szCs w:val="24"/>
        </w:rPr>
      </w:pPr>
      <w:r w:rsidRPr="00FF0137">
        <w:rPr>
          <w:sz w:val="24"/>
          <w:szCs w:val="24"/>
        </w:rPr>
        <w:t>36000, КБР, Нальчик, ул. И.Арманд, 37-а.</w:t>
      </w:r>
    </w:p>
    <w:p w:rsidR="000B384C" w:rsidRPr="00FF0137" w:rsidRDefault="000B384C" w:rsidP="004F0EF2">
      <w:pPr>
        <w:ind w:firstLine="284"/>
        <w:jc w:val="both"/>
        <w:rPr>
          <w:rStyle w:val="af0"/>
          <w:rFonts w:eastAsia="TimesNewRomanPSMT"/>
          <w:i w:val="0"/>
          <w:sz w:val="24"/>
          <w:szCs w:val="24"/>
          <w:lang w:val="en-US"/>
        </w:rPr>
      </w:pPr>
      <w:r w:rsidRPr="00FF0137">
        <w:rPr>
          <w:sz w:val="24"/>
          <w:szCs w:val="24"/>
        </w:rPr>
        <w:t>Тел</w:t>
      </w:r>
      <w:r w:rsidRPr="00FF0137">
        <w:rPr>
          <w:sz w:val="24"/>
          <w:szCs w:val="24"/>
          <w:lang w:val="en-US"/>
        </w:rPr>
        <w:t>.</w:t>
      </w:r>
      <w:r w:rsidRPr="00FF0137">
        <w:rPr>
          <w:rStyle w:val="af0"/>
          <w:rFonts w:eastAsia="TimesNewRomanPSMT"/>
          <w:sz w:val="24"/>
          <w:szCs w:val="24"/>
          <w:lang w:val="en-US"/>
        </w:rPr>
        <w:t xml:space="preserve"> </w:t>
      </w:r>
      <w:r w:rsidRPr="00FF0137">
        <w:rPr>
          <w:rStyle w:val="af0"/>
          <w:rFonts w:eastAsia="TimesNewRomanPSMT"/>
          <w:i w:val="0"/>
          <w:sz w:val="24"/>
          <w:szCs w:val="24"/>
          <w:lang w:val="en-US"/>
        </w:rPr>
        <w:t xml:space="preserve">8-967-416-99-78. </w:t>
      </w:r>
    </w:p>
    <w:p w:rsidR="000B384C" w:rsidRPr="00FF0137" w:rsidRDefault="000B384C" w:rsidP="004F0EF2">
      <w:pPr>
        <w:ind w:firstLine="284"/>
        <w:jc w:val="both"/>
        <w:rPr>
          <w:sz w:val="24"/>
          <w:szCs w:val="24"/>
          <w:lang w:val="en-US"/>
        </w:rPr>
      </w:pPr>
      <w:r w:rsidRPr="00FF0137">
        <w:rPr>
          <w:rStyle w:val="af0"/>
          <w:rFonts w:eastAsia="TimesNewRomanPSMT"/>
          <w:i w:val="0"/>
          <w:sz w:val="24"/>
          <w:szCs w:val="24"/>
          <w:lang w:val="en-US"/>
        </w:rPr>
        <w:t>E-mail:</w:t>
      </w:r>
      <w:r w:rsidRPr="00FF0137">
        <w:rPr>
          <w:sz w:val="24"/>
          <w:szCs w:val="24"/>
          <w:lang w:val="en-US"/>
        </w:rPr>
        <w:t xml:space="preserve"> </w:t>
      </w:r>
      <w:r w:rsidRPr="00FF0137">
        <w:rPr>
          <w:sz w:val="24"/>
          <w:szCs w:val="24"/>
          <w:u w:val="single"/>
          <w:lang w:val="en-US"/>
        </w:rPr>
        <w:t>dumanovanata@list.ru</w:t>
      </w:r>
    </w:p>
    <w:p w:rsidR="000B384C" w:rsidRPr="00FF0137" w:rsidRDefault="000B384C" w:rsidP="004F0EF2">
      <w:pPr>
        <w:ind w:firstLine="284"/>
        <w:jc w:val="both"/>
        <w:rPr>
          <w:sz w:val="24"/>
          <w:szCs w:val="24"/>
        </w:rPr>
      </w:pPr>
      <w:r w:rsidRPr="00FF0137">
        <w:rPr>
          <w:b/>
          <w:sz w:val="24"/>
          <w:szCs w:val="24"/>
        </w:rPr>
        <w:t>Кумышева Залина Хасанбиевна</w:t>
      </w:r>
      <w:r w:rsidRPr="00FF0137">
        <w:rPr>
          <w:sz w:val="24"/>
          <w:szCs w:val="24"/>
        </w:rPr>
        <w:t xml:space="preserve">, к.э.н., с.н.с. отдела «Региональный менеджмент» Института информатики и проблем регионального управления КБНЦ РАН. </w:t>
      </w:r>
    </w:p>
    <w:p w:rsidR="000B384C" w:rsidRPr="00FF0137" w:rsidRDefault="000B384C" w:rsidP="004F0EF2">
      <w:pPr>
        <w:ind w:firstLine="284"/>
        <w:jc w:val="both"/>
        <w:rPr>
          <w:sz w:val="24"/>
          <w:szCs w:val="24"/>
        </w:rPr>
      </w:pPr>
      <w:r w:rsidRPr="00FF0137">
        <w:rPr>
          <w:sz w:val="24"/>
          <w:szCs w:val="24"/>
        </w:rPr>
        <w:t>36000, КБР, Нальчик, ул. И.Арманд, 37-а.</w:t>
      </w:r>
    </w:p>
    <w:p w:rsidR="000B384C" w:rsidRPr="00FF0137" w:rsidRDefault="000B384C" w:rsidP="004F0EF2">
      <w:pPr>
        <w:ind w:firstLine="284"/>
        <w:jc w:val="both"/>
        <w:rPr>
          <w:rStyle w:val="af0"/>
          <w:rFonts w:eastAsia="TimesNewRomanPSMT"/>
          <w:i w:val="0"/>
          <w:sz w:val="24"/>
          <w:szCs w:val="24"/>
          <w:lang w:val="en-US"/>
        </w:rPr>
      </w:pPr>
      <w:r w:rsidRPr="00FF0137">
        <w:rPr>
          <w:sz w:val="24"/>
          <w:szCs w:val="24"/>
        </w:rPr>
        <w:t>Тел</w:t>
      </w:r>
      <w:r w:rsidRPr="00FF0137">
        <w:rPr>
          <w:sz w:val="24"/>
          <w:szCs w:val="24"/>
          <w:lang w:val="en-US"/>
        </w:rPr>
        <w:t>.</w:t>
      </w:r>
      <w:r w:rsidRPr="00FF0137">
        <w:rPr>
          <w:rStyle w:val="af0"/>
          <w:rFonts w:eastAsia="TimesNewRomanPSMT"/>
          <w:sz w:val="24"/>
          <w:szCs w:val="24"/>
          <w:lang w:val="en-US"/>
        </w:rPr>
        <w:t xml:space="preserve"> </w:t>
      </w:r>
      <w:r w:rsidRPr="00FF0137">
        <w:rPr>
          <w:rStyle w:val="af0"/>
          <w:rFonts w:eastAsia="TimesNewRomanPSMT"/>
          <w:i w:val="0"/>
          <w:sz w:val="24"/>
          <w:szCs w:val="24"/>
          <w:lang w:val="en-US"/>
        </w:rPr>
        <w:t>8-928-713-46-56.</w:t>
      </w:r>
    </w:p>
    <w:p w:rsidR="000B384C" w:rsidRPr="00FF0137" w:rsidRDefault="000B384C" w:rsidP="004F0EF2">
      <w:pPr>
        <w:ind w:firstLine="284"/>
        <w:jc w:val="both"/>
        <w:rPr>
          <w:rStyle w:val="af0"/>
          <w:rFonts w:eastAsia="TimesNewRomanPSMT"/>
          <w:i w:val="0"/>
          <w:sz w:val="24"/>
          <w:szCs w:val="24"/>
          <w:u w:val="single"/>
          <w:lang w:val="en-US"/>
        </w:rPr>
      </w:pPr>
      <w:r w:rsidRPr="00FF0137">
        <w:rPr>
          <w:rStyle w:val="af0"/>
          <w:rFonts w:eastAsia="TimesNewRomanPSMT"/>
          <w:i w:val="0"/>
          <w:sz w:val="24"/>
          <w:szCs w:val="24"/>
          <w:lang w:val="en-US"/>
        </w:rPr>
        <w:t>E-mail:</w:t>
      </w:r>
      <w:r w:rsidRPr="00FF0137">
        <w:rPr>
          <w:i/>
          <w:sz w:val="24"/>
          <w:szCs w:val="24"/>
          <w:lang w:val="en-US"/>
        </w:rPr>
        <w:t xml:space="preserve"> </w:t>
      </w:r>
      <w:r w:rsidRPr="00FF0137">
        <w:rPr>
          <w:rStyle w:val="af0"/>
          <w:rFonts w:eastAsia="TimesNewRomanPSMT"/>
          <w:i w:val="0"/>
          <w:sz w:val="24"/>
          <w:szCs w:val="24"/>
          <w:u w:val="single"/>
          <w:lang w:val="en-US"/>
        </w:rPr>
        <w:t>kumisheva_z@mail.ru</w:t>
      </w:r>
    </w:p>
    <w:p w:rsidR="000B384C" w:rsidRPr="00FF0137" w:rsidRDefault="000B384C" w:rsidP="004F0EF2">
      <w:pPr>
        <w:ind w:firstLine="284"/>
        <w:jc w:val="both"/>
        <w:rPr>
          <w:i/>
          <w:sz w:val="24"/>
          <w:szCs w:val="24"/>
          <w:lang w:val="en-US"/>
        </w:rPr>
      </w:pPr>
    </w:p>
    <w:p w:rsidR="000B384C" w:rsidRPr="00FF0137" w:rsidRDefault="000B384C" w:rsidP="004F0EF2">
      <w:pPr>
        <w:tabs>
          <w:tab w:val="left" w:pos="9105"/>
        </w:tabs>
        <w:ind w:firstLine="284"/>
        <w:jc w:val="both"/>
        <w:rPr>
          <w:rStyle w:val="af0"/>
          <w:rFonts w:eastAsia="TimesNewRomanPSMT"/>
          <w:i w:val="0"/>
          <w:iCs w:val="0"/>
          <w:sz w:val="24"/>
          <w:szCs w:val="24"/>
          <w:lang w:val="en-US"/>
        </w:rPr>
      </w:pPr>
      <w:r w:rsidRPr="00FF0137">
        <w:rPr>
          <w:b/>
          <w:sz w:val="24"/>
          <w:szCs w:val="24"/>
          <w:lang w:val="en-US"/>
        </w:rPr>
        <w:t>Dumanova Aminat Hasenovna</w:t>
      </w:r>
      <w:r w:rsidRPr="00FF0137">
        <w:rPr>
          <w:sz w:val="24"/>
          <w:szCs w:val="24"/>
          <w:lang w:val="en-US"/>
        </w:rPr>
        <w:t>, candidate</w:t>
      </w:r>
      <w:r w:rsidRPr="00FF0137">
        <w:rPr>
          <w:rStyle w:val="af0"/>
          <w:rFonts w:eastAsia="TimesNewRomanPSMT"/>
          <w:sz w:val="24"/>
          <w:szCs w:val="24"/>
          <w:lang w:val="en-US"/>
        </w:rPr>
        <w:t xml:space="preserve"> </w:t>
      </w:r>
      <w:r w:rsidRPr="00FF0137">
        <w:rPr>
          <w:rStyle w:val="af0"/>
          <w:rFonts w:eastAsia="TimesNewRomanPSMT"/>
          <w:i w:val="0"/>
          <w:sz w:val="24"/>
          <w:szCs w:val="24"/>
          <w:lang w:val="en-US"/>
        </w:rPr>
        <w:t>of economic sciences,</w:t>
      </w:r>
      <w:r w:rsidRPr="00FF0137">
        <w:rPr>
          <w:rStyle w:val="af0"/>
          <w:rFonts w:eastAsia="TimesNewRomanPSMT"/>
          <w:sz w:val="24"/>
          <w:szCs w:val="24"/>
          <w:lang w:val="en-US"/>
        </w:rPr>
        <w:t xml:space="preserve"> </w:t>
      </w:r>
      <w:r w:rsidRPr="00FF0137">
        <w:rPr>
          <w:sz w:val="24"/>
          <w:szCs w:val="24"/>
          <w:lang w:val="en-US"/>
        </w:rPr>
        <w:t xml:space="preserve">senior staff scientist </w:t>
      </w:r>
      <w:r w:rsidRPr="00FF0137">
        <w:rPr>
          <w:rStyle w:val="af0"/>
          <w:rFonts w:eastAsia="TimesNewRomanPSMT"/>
          <w:i w:val="0"/>
          <w:sz w:val="24"/>
          <w:szCs w:val="24"/>
          <w:lang w:val="en-US"/>
        </w:rPr>
        <w:t>of the Department "Regional Management" of the</w:t>
      </w:r>
      <w:r w:rsidRPr="00FF0137">
        <w:rPr>
          <w:rStyle w:val="af0"/>
          <w:rFonts w:eastAsia="TimesNewRomanPSMT"/>
          <w:sz w:val="24"/>
          <w:szCs w:val="24"/>
          <w:lang w:val="en-US"/>
        </w:rPr>
        <w:t xml:space="preserve"> </w:t>
      </w:r>
      <w:r w:rsidRPr="00FF0137">
        <w:rPr>
          <w:sz w:val="24"/>
          <w:szCs w:val="24"/>
          <w:lang w:val="en-US"/>
        </w:rPr>
        <w:t>Institute of Computer Science and Problems of Regional Management of the KBSC of RAS</w:t>
      </w:r>
      <w:r w:rsidRPr="00FF0137">
        <w:rPr>
          <w:rStyle w:val="af0"/>
          <w:rFonts w:eastAsia="TimesNewRomanPSMT"/>
          <w:sz w:val="24"/>
          <w:szCs w:val="24"/>
          <w:lang w:val="en-US"/>
        </w:rPr>
        <w:t xml:space="preserve">. </w:t>
      </w:r>
    </w:p>
    <w:p w:rsidR="000B384C" w:rsidRPr="00FF0137" w:rsidRDefault="000B384C" w:rsidP="004F0EF2">
      <w:pPr>
        <w:tabs>
          <w:tab w:val="left" w:pos="9105"/>
        </w:tabs>
        <w:ind w:firstLine="284"/>
        <w:jc w:val="both"/>
        <w:rPr>
          <w:rStyle w:val="af0"/>
          <w:rFonts w:eastAsia="TimesNewRomanPSMT"/>
          <w:i w:val="0"/>
          <w:sz w:val="24"/>
          <w:szCs w:val="24"/>
          <w:lang w:val="en-US"/>
        </w:rPr>
      </w:pPr>
      <w:r w:rsidRPr="00FF0137">
        <w:rPr>
          <w:rStyle w:val="af0"/>
          <w:rFonts w:eastAsia="TimesNewRomanPSMT"/>
          <w:i w:val="0"/>
          <w:sz w:val="24"/>
          <w:szCs w:val="24"/>
          <w:lang w:val="en-US"/>
        </w:rPr>
        <w:t>360000, KBR, Nalchik, 37-a, I. Armand street.</w:t>
      </w:r>
    </w:p>
    <w:p w:rsidR="000B384C" w:rsidRPr="00FF0137" w:rsidRDefault="000B384C" w:rsidP="004F0EF2">
      <w:pPr>
        <w:tabs>
          <w:tab w:val="left" w:pos="9105"/>
        </w:tabs>
        <w:ind w:firstLine="284"/>
        <w:jc w:val="both"/>
        <w:rPr>
          <w:rStyle w:val="af0"/>
          <w:rFonts w:eastAsia="TimesNewRomanPSMT"/>
          <w:i w:val="0"/>
          <w:iCs w:val="0"/>
          <w:sz w:val="24"/>
          <w:szCs w:val="24"/>
          <w:lang w:val="en-US"/>
        </w:rPr>
      </w:pPr>
      <w:r w:rsidRPr="00FF0137">
        <w:rPr>
          <w:rStyle w:val="af0"/>
          <w:rFonts w:eastAsia="TimesNewRomanPSMT"/>
          <w:i w:val="0"/>
          <w:sz w:val="24"/>
          <w:szCs w:val="24"/>
          <w:lang w:val="en-US"/>
        </w:rPr>
        <w:t>Ph. 8-967-416-99-78</w:t>
      </w:r>
    </w:p>
    <w:p w:rsidR="000B384C" w:rsidRPr="00FF0137" w:rsidRDefault="000B384C" w:rsidP="004F0EF2">
      <w:pPr>
        <w:ind w:firstLine="284"/>
        <w:jc w:val="both"/>
        <w:rPr>
          <w:i/>
          <w:sz w:val="24"/>
          <w:szCs w:val="24"/>
          <w:lang w:val="en-US"/>
        </w:rPr>
      </w:pPr>
      <w:r w:rsidRPr="00FF0137">
        <w:rPr>
          <w:rStyle w:val="af0"/>
          <w:rFonts w:eastAsia="TimesNewRomanPSMT"/>
          <w:i w:val="0"/>
          <w:sz w:val="24"/>
          <w:szCs w:val="24"/>
          <w:lang w:val="en-US"/>
        </w:rPr>
        <w:t>E-mail:</w:t>
      </w:r>
      <w:r w:rsidRPr="00FF0137">
        <w:rPr>
          <w:i/>
          <w:sz w:val="24"/>
          <w:szCs w:val="24"/>
          <w:lang w:val="en-US"/>
        </w:rPr>
        <w:t xml:space="preserve"> </w:t>
      </w:r>
      <w:r w:rsidRPr="00FF0137">
        <w:rPr>
          <w:sz w:val="24"/>
          <w:szCs w:val="24"/>
          <w:u w:val="single"/>
          <w:lang w:val="en-US"/>
        </w:rPr>
        <w:t>dumanovanata@list.ru</w:t>
      </w:r>
    </w:p>
    <w:p w:rsidR="000B384C" w:rsidRPr="00FF0137" w:rsidRDefault="000B384C" w:rsidP="004F0EF2">
      <w:pPr>
        <w:tabs>
          <w:tab w:val="left" w:pos="9105"/>
        </w:tabs>
        <w:ind w:firstLine="284"/>
        <w:jc w:val="both"/>
        <w:rPr>
          <w:rStyle w:val="af0"/>
          <w:rFonts w:eastAsia="TimesNewRomanPSMT"/>
          <w:i w:val="0"/>
          <w:iCs w:val="0"/>
          <w:sz w:val="24"/>
          <w:szCs w:val="24"/>
          <w:lang w:val="en-US"/>
        </w:rPr>
      </w:pPr>
      <w:r w:rsidRPr="00FF0137">
        <w:rPr>
          <w:b/>
          <w:sz w:val="24"/>
          <w:szCs w:val="24"/>
          <w:lang w:val="en-US"/>
        </w:rPr>
        <w:t>Kumisheva Zalina Hasanbievna</w:t>
      </w:r>
      <w:r w:rsidRPr="00FF0137">
        <w:rPr>
          <w:sz w:val="24"/>
          <w:szCs w:val="24"/>
          <w:lang w:val="en-US"/>
        </w:rPr>
        <w:t>, candidate</w:t>
      </w:r>
      <w:r w:rsidRPr="00FF0137">
        <w:rPr>
          <w:rStyle w:val="af0"/>
          <w:rFonts w:eastAsia="TimesNewRomanPSMT"/>
          <w:i w:val="0"/>
          <w:sz w:val="24"/>
          <w:szCs w:val="24"/>
          <w:lang w:val="en-US"/>
        </w:rPr>
        <w:t xml:space="preserve"> of economic sciences,  </w:t>
      </w:r>
      <w:r w:rsidRPr="00FF0137">
        <w:rPr>
          <w:sz w:val="24"/>
          <w:szCs w:val="24"/>
          <w:lang w:val="en-US"/>
        </w:rPr>
        <w:t xml:space="preserve">senior staff scientist </w:t>
      </w:r>
      <w:r w:rsidRPr="00FF0137">
        <w:rPr>
          <w:rStyle w:val="af0"/>
          <w:rFonts w:eastAsia="TimesNewRomanPSMT"/>
          <w:i w:val="0"/>
          <w:sz w:val="24"/>
          <w:szCs w:val="24"/>
          <w:lang w:val="en-US"/>
        </w:rPr>
        <w:t xml:space="preserve">of the Department "Regional Management" of the </w:t>
      </w:r>
      <w:r w:rsidRPr="00FF0137">
        <w:rPr>
          <w:sz w:val="24"/>
          <w:szCs w:val="24"/>
          <w:lang w:val="en-US"/>
        </w:rPr>
        <w:t>Institute of Computer Science and Problems of Regional Management of the KBSC of RAS</w:t>
      </w:r>
      <w:r w:rsidRPr="00FF0137">
        <w:rPr>
          <w:rStyle w:val="af0"/>
          <w:rFonts w:eastAsia="TimesNewRomanPSMT"/>
          <w:i w:val="0"/>
          <w:sz w:val="24"/>
          <w:szCs w:val="24"/>
          <w:lang w:val="en-US"/>
        </w:rPr>
        <w:t xml:space="preserve">. </w:t>
      </w:r>
    </w:p>
    <w:p w:rsidR="000B384C" w:rsidRPr="00FF0137" w:rsidRDefault="000B384C" w:rsidP="004F0EF2">
      <w:pPr>
        <w:tabs>
          <w:tab w:val="left" w:pos="9105"/>
        </w:tabs>
        <w:ind w:firstLine="284"/>
        <w:jc w:val="both"/>
        <w:rPr>
          <w:rStyle w:val="af0"/>
          <w:rFonts w:eastAsia="TimesNewRomanPSMT"/>
          <w:i w:val="0"/>
          <w:sz w:val="24"/>
          <w:szCs w:val="24"/>
          <w:lang w:val="en-US"/>
        </w:rPr>
      </w:pPr>
      <w:r w:rsidRPr="00FF0137">
        <w:rPr>
          <w:rStyle w:val="af0"/>
          <w:rFonts w:eastAsia="TimesNewRomanPSMT"/>
          <w:i w:val="0"/>
          <w:sz w:val="24"/>
          <w:szCs w:val="24"/>
          <w:lang w:val="en-US"/>
        </w:rPr>
        <w:t>360000, KBR, Nalchik, 37-a, I. Armand street.</w:t>
      </w:r>
    </w:p>
    <w:p w:rsidR="000B384C" w:rsidRPr="00FF0137" w:rsidRDefault="000B384C" w:rsidP="004F0EF2">
      <w:pPr>
        <w:tabs>
          <w:tab w:val="left" w:pos="9105"/>
        </w:tabs>
        <w:ind w:firstLine="284"/>
        <w:jc w:val="both"/>
        <w:rPr>
          <w:rStyle w:val="af0"/>
          <w:rFonts w:eastAsia="TimesNewRomanPSMT"/>
          <w:i w:val="0"/>
          <w:iCs w:val="0"/>
          <w:sz w:val="24"/>
          <w:szCs w:val="24"/>
          <w:lang w:val="en-US"/>
        </w:rPr>
      </w:pPr>
      <w:r w:rsidRPr="00FF0137">
        <w:rPr>
          <w:rStyle w:val="af0"/>
          <w:rFonts w:eastAsia="TimesNewRomanPSMT"/>
          <w:i w:val="0"/>
          <w:sz w:val="24"/>
          <w:szCs w:val="24"/>
          <w:lang w:val="en-US"/>
        </w:rPr>
        <w:t>Ph. 8-928-713-46-56.</w:t>
      </w:r>
    </w:p>
    <w:p w:rsidR="000B384C" w:rsidRPr="00FF0137" w:rsidRDefault="000B384C" w:rsidP="004F0EF2">
      <w:pPr>
        <w:ind w:firstLine="284"/>
        <w:jc w:val="both"/>
        <w:rPr>
          <w:sz w:val="24"/>
          <w:szCs w:val="24"/>
          <w:lang w:val="en-US"/>
        </w:rPr>
      </w:pPr>
      <w:r w:rsidRPr="00FF0137">
        <w:rPr>
          <w:rStyle w:val="af0"/>
          <w:rFonts w:eastAsia="TimesNewRomanPSMT"/>
          <w:i w:val="0"/>
          <w:sz w:val="24"/>
          <w:szCs w:val="24"/>
          <w:lang w:val="en-US"/>
        </w:rPr>
        <w:t>E-mail:</w:t>
      </w:r>
      <w:r w:rsidRPr="00FF0137">
        <w:rPr>
          <w:sz w:val="24"/>
          <w:szCs w:val="24"/>
          <w:lang w:val="en-US"/>
        </w:rPr>
        <w:t xml:space="preserve"> </w:t>
      </w:r>
      <w:r w:rsidRPr="00FF0137">
        <w:rPr>
          <w:rStyle w:val="af0"/>
          <w:rFonts w:eastAsia="TimesNewRomanPSMT"/>
          <w:i w:val="0"/>
          <w:sz w:val="24"/>
          <w:szCs w:val="24"/>
          <w:u w:val="single"/>
          <w:lang w:val="en-US"/>
        </w:rPr>
        <w:t>kumisheva_z@mail.ru</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w:t>
      </w:r>
    </w:p>
    <w:p w:rsidR="000B384C" w:rsidRPr="00FF0137" w:rsidRDefault="000B384C" w:rsidP="004F0EF2">
      <w:pPr>
        <w:ind w:firstLine="284"/>
        <w:jc w:val="both"/>
        <w:rPr>
          <w:sz w:val="24"/>
          <w:szCs w:val="24"/>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331.5,332.122</w:t>
      </w:r>
    </w:p>
    <w:p w:rsidR="000B384C" w:rsidRPr="00FF0137" w:rsidRDefault="000B384C" w:rsidP="004F0EF2">
      <w:pPr>
        <w:jc w:val="both"/>
        <w:rPr>
          <w:bCs/>
          <w:sz w:val="10"/>
          <w:szCs w:val="10"/>
        </w:rPr>
      </w:pPr>
    </w:p>
    <w:p w:rsidR="000B384C" w:rsidRPr="00FF0137" w:rsidRDefault="000B384C" w:rsidP="004F0EF2">
      <w:pPr>
        <w:jc w:val="center"/>
        <w:rPr>
          <w:b/>
          <w:sz w:val="28"/>
          <w:szCs w:val="28"/>
        </w:rPr>
      </w:pPr>
      <w:r w:rsidRPr="00FF0137">
        <w:rPr>
          <w:b/>
          <w:sz w:val="28"/>
          <w:szCs w:val="28"/>
        </w:rPr>
        <w:t>ТРУДОВОЙ ПОТЕНЦИАЛ В РЕГИОНЕ:</w:t>
      </w:r>
    </w:p>
    <w:p w:rsidR="000B384C" w:rsidRPr="00FF0137" w:rsidRDefault="000B384C" w:rsidP="004F0EF2">
      <w:pPr>
        <w:jc w:val="center"/>
        <w:rPr>
          <w:sz w:val="28"/>
          <w:szCs w:val="28"/>
        </w:rPr>
      </w:pPr>
      <w:r w:rsidRPr="00FF0137">
        <w:rPr>
          <w:b/>
          <w:sz w:val="28"/>
          <w:szCs w:val="28"/>
        </w:rPr>
        <w:t>НАПРАВЛЕНИЯ ЭФФЕКТИВНОГО ИСПОЛЬЗОВАНИЯ</w:t>
      </w:r>
    </w:p>
    <w:p w:rsidR="000B384C" w:rsidRPr="00FF0137" w:rsidRDefault="000B384C" w:rsidP="004F0EF2">
      <w:pPr>
        <w:jc w:val="center"/>
        <w:rPr>
          <w:sz w:val="18"/>
          <w:szCs w:val="18"/>
        </w:rPr>
      </w:pPr>
    </w:p>
    <w:p w:rsidR="000B384C" w:rsidRPr="00FF0137" w:rsidRDefault="000B384C" w:rsidP="004F0EF2">
      <w:pPr>
        <w:jc w:val="center"/>
        <w:rPr>
          <w:b/>
          <w:sz w:val="24"/>
          <w:szCs w:val="24"/>
        </w:rPr>
      </w:pPr>
      <w:r w:rsidRPr="00FF0137">
        <w:rPr>
          <w:b/>
          <w:sz w:val="24"/>
          <w:szCs w:val="24"/>
        </w:rPr>
        <w:t>О.З. ЗАГАЗЕЖЕВА, М.В. САХТУЕВА</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ind w:left="284" w:right="284" w:firstLine="284"/>
        <w:jc w:val="both"/>
        <w:rPr>
          <w:i/>
          <w:sz w:val="22"/>
          <w:szCs w:val="22"/>
        </w:rPr>
      </w:pPr>
      <w:r w:rsidRPr="00FF0137">
        <w:rPr>
          <w:i/>
          <w:sz w:val="22"/>
          <w:szCs w:val="22"/>
        </w:rPr>
        <w:t>Рассматриваются трудовые ресурсы в регионах СКФО, эффективность их использов</w:t>
      </w:r>
      <w:r w:rsidRPr="00FF0137">
        <w:rPr>
          <w:i/>
          <w:sz w:val="22"/>
          <w:szCs w:val="22"/>
        </w:rPr>
        <w:t>а</w:t>
      </w:r>
      <w:r w:rsidRPr="00FF0137">
        <w:rPr>
          <w:i/>
          <w:sz w:val="22"/>
          <w:szCs w:val="22"/>
        </w:rPr>
        <w:t xml:space="preserve">ния в условиях существующей дифференциации и ассиметричности территориально-хозяйственных систем. Предлагается ориентация на устойчивость и сбалансированность регионального развития, включающая эффективное использование трудового потенциала в целях минимизации оттока трудоспособного населения из региона. </w:t>
      </w:r>
    </w:p>
    <w:p w:rsidR="000B384C" w:rsidRPr="00A1507A"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 xml:space="preserve">Ключевые слова: </w:t>
      </w:r>
      <w:r w:rsidRPr="00FF0137">
        <w:rPr>
          <w:sz w:val="22"/>
          <w:szCs w:val="22"/>
        </w:rPr>
        <w:t>трудовой потенциал, региональная экономика, эффективность испол</w:t>
      </w:r>
      <w:r w:rsidRPr="00FF0137">
        <w:rPr>
          <w:sz w:val="22"/>
          <w:szCs w:val="22"/>
        </w:rPr>
        <w:t>ь</w:t>
      </w:r>
      <w:r w:rsidRPr="00FF0137">
        <w:rPr>
          <w:sz w:val="22"/>
          <w:szCs w:val="22"/>
        </w:rPr>
        <w:t xml:space="preserve">зования трудовых ресурсов, безработица, занятость, наукоемкая продукция. </w:t>
      </w:r>
    </w:p>
    <w:p w:rsidR="000B384C" w:rsidRPr="00FF0137" w:rsidRDefault="000B384C" w:rsidP="004F0EF2">
      <w:pPr>
        <w:autoSpaceDE w:val="0"/>
        <w:autoSpaceDN w:val="0"/>
        <w:adjustRightInd w:val="0"/>
        <w:ind w:firstLine="284"/>
        <w:jc w:val="both"/>
        <w:rPr>
          <w:bCs/>
          <w:sz w:val="24"/>
          <w:szCs w:val="24"/>
        </w:rPr>
      </w:pPr>
    </w:p>
    <w:p w:rsidR="000B384C" w:rsidRPr="00FF0137" w:rsidRDefault="000B384C" w:rsidP="004F0EF2">
      <w:pPr>
        <w:jc w:val="center"/>
        <w:rPr>
          <w:b/>
          <w:sz w:val="28"/>
          <w:szCs w:val="28"/>
          <w:lang w:val="en-US"/>
        </w:rPr>
      </w:pPr>
      <w:r w:rsidRPr="00FF0137">
        <w:rPr>
          <w:b/>
          <w:sz w:val="28"/>
          <w:szCs w:val="28"/>
          <w:lang w:val="en-US"/>
        </w:rPr>
        <w:t>LABOUR POTENTIAL IN A REGION:</w:t>
      </w:r>
    </w:p>
    <w:p w:rsidR="000B384C" w:rsidRPr="00FF0137" w:rsidRDefault="000B384C" w:rsidP="004F0EF2">
      <w:pPr>
        <w:jc w:val="center"/>
        <w:rPr>
          <w:b/>
          <w:sz w:val="28"/>
          <w:szCs w:val="28"/>
          <w:lang w:val="en-US"/>
        </w:rPr>
      </w:pPr>
      <w:r w:rsidRPr="00FF0137">
        <w:rPr>
          <w:b/>
          <w:sz w:val="28"/>
          <w:szCs w:val="28"/>
          <w:lang w:val="en-US"/>
        </w:rPr>
        <w:lastRenderedPageBreak/>
        <w:t xml:space="preserve">EFFECTIVE UTILIZATION DIRECTIONS </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O.Z. ZAGAZEZHEVA, M.V. SAKHTUEVA</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autoSpaceDE w:val="0"/>
        <w:autoSpaceDN w:val="0"/>
        <w:adjustRightInd w:val="0"/>
        <w:ind w:firstLine="284"/>
        <w:jc w:val="both"/>
        <w:rPr>
          <w:iCs/>
          <w:sz w:val="22"/>
          <w:szCs w:val="22"/>
          <w:lang w:val="en-US"/>
        </w:rPr>
      </w:pPr>
      <w:r w:rsidRPr="00FF0137">
        <w:rPr>
          <w:iCs/>
          <w:sz w:val="22"/>
          <w:szCs w:val="22"/>
          <w:lang w:val="en-US"/>
        </w:rPr>
        <w:t>Manpower in regions of NCFD, efficiency of their use in the conditions of existing  differentiation and asymmetry of their territorially - economic systems are considered. Orientation to stability and equation of the regional development, including effective utilization of labour potential, with a view of minimizing the outflow of able-bodied population from the region is proposed.</w:t>
      </w:r>
    </w:p>
    <w:p w:rsidR="000B384C" w:rsidRPr="00FF0137" w:rsidRDefault="000B384C" w:rsidP="004F0EF2">
      <w:pPr>
        <w:autoSpaceDE w:val="0"/>
        <w:autoSpaceDN w:val="0"/>
        <w:adjustRightInd w:val="0"/>
        <w:ind w:firstLine="284"/>
        <w:jc w:val="both"/>
        <w:rPr>
          <w:iCs/>
          <w:sz w:val="22"/>
          <w:szCs w:val="22"/>
          <w:lang w:val="en-US"/>
        </w:rPr>
      </w:pPr>
    </w:p>
    <w:p w:rsidR="000B384C" w:rsidRPr="00FF0137" w:rsidRDefault="000B384C" w:rsidP="004F0EF2">
      <w:pPr>
        <w:autoSpaceDE w:val="0"/>
        <w:autoSpaceDN w:val="0"/>
        <w:adjustRightInd w:val="0"/>
        <w:ind w:firstLine="284"/>
        <w:jc w:val="both"/>
        <w:rPr>
          <w:sz w:val="22"/>
          <w:szCs w:val="22"/>
          <w:lang w:val="en-US"/>
        </w:rPr>
      </w:pPr>
      <w:r w:rsidRPr="00FF0137">
        <w:rPr>
          <w:iCs/>
          <w:sz w:val="22"/>
          <w:szCs w:val="22"/>
          <w:lang w:val="en-US"/>
        </w:rPr>
        <w:t>K</w:t>
      </w:r>
      <w:r w:rsidRPr="00FF0137">
        <w:rPr>
          <w:b/>
          <w:bCs/>
          <w:sz w:val="22"/>
          <w:szCs w:val="22"/>
          <w:lang w:val="en-US"/>
        </w:rPr>
        <w:t>ey words</w:t>
      </w:r>
      <w:r w:rsidRPr="00FF0137">
        <w:rPr>
          <w:bCs/>
          <w:sz w:val="22"/>
          <w:szCs w:val="22"/>
          <w:lang w:val="en-US"/>
        </w:rPr>
        <w:t xml:space="preserve">: </w:t>
      </w:r>
      <w:r w:rsidRPr="00FF0137">
        <w:rPr>
          <w:sz w:val="22"/>
          <w:szCs w:val="22"/>
          <w:lang w:val="en-US"/>
        </w:rPr>
        <w:t xml:space="preserve">labour potential, regional economy, efficiency of use of  manpower, unemployment, employment, high technology production. </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rPr>
      </w:pPr>
    </w:p>
    <w:p w:rsidR="000B384C" w:rsidRPr="00FF0137" w:rsidRDefault="000B384C" w:rsidP="004F0EF2">
      <w:pPr>
        <w:pStyle w:val="ab"/>
        <w:numPr>
          <w:ilvl w:val="0"/>
          <w:numId w:val="31"/>
        </w:numPr>
        <w:ind w:left="0" w:firstLine="284"/>
        <w:jc w:val="both"/>
        <w:rPr>
          <w:sz w:val="24"/>
          <w:szCs w:val="24"/>
        </w:rPr>
      </w:pPr>
      <w:r w:rsidRPr="00FF0137">
        <w:rPr>
          <w:sz w:val="24"/>
          <w:szCs w:val="24"/>
        </w:rPr>
        <w:t>Модернизация России: социально-гуманитарные измерения / Российский госуда</w:t>
      </w:r>
      <w:r w:rsidRPr="00FF0137">
        <w:rPr>
          <w:sz w:val="24"/>
          <w:szCs w:val="24"/>
        </w:rPr>
        <w:t>р</w:t>
      </w:r>
      <w:r w:rsidRPr="00FF0137">
        <w:rPr>
          <w:sz w:val="24"/>
          <w:szCs w:val="24"/>
        </w:rPr>
        <w:t xml:space="preserve">ственный научный фонд; РАН. Под редакцией акад. Н.Я. Петракова. М.; СПб.: Нестор – История. 2011. 448 с. </w:t>
      </w:r>
    </w:p>
    <w:p w:rsidR="000B384C" w:rsidRPr="00FF0137" w:rsidRDefault="000B384C" w:rsidP="004F0EF2">
      <w:pPr>
        <w:pStyle w:val="ab"/>
        <w:numPr>
          <w:ilvl w:val="0"/>
          <w:numId w:val="31"/>
        </w:numPr>
        <w:ind w:left="0" w:firstLine="284"/>
        <w:jc w:val="both"/>
        <w:rPr>
          <w:sz w:val="24"/>
          <w:szCs w:val="24"/>
        </w:rPr>
      </w:pPr>
      <w:r w:rsidRPr="00FF0137">
        <w:rPr>
          <w:sz w:val="24"/>
          <w:szCs w:val="24"/>
        </w:rPr>
        <w:t xml:space="preserve">Электронный ресурс: </w:t>
      </w:r>
      <w:hyperlink r:id="rId158" w:history="1">
        <w:r w:rsidRPr="00FF0137">
          <w:rPr>
            <w:rStyle w:val="a7"/>
            <w:color w:val="auto"/>
            <w:sz w:val="24"/>
            <w:szCs w:val="24"/>
          </w:rPr>
          <w:t>http://www.gks.ru</w:t>
        </w:r>
      </w:hyperlink>
      <w:r w:rsidRPr="00FF0137">
        <w:rPr>
          <w:sz w:val="24"/>
          <w:szCs w:val="24"/>
        </w:rPr>
        <w:t xml:space="preserve"> Регионы России. Социально-экономические показатели</w:t>
      </w:r>
    </w:p>
    <w:p w:rsidR="000B384C" w:rsidRPr="00FF0137" w:rsidRDefault="000B384C" w:rsidP="004F0EF2">
      <w:pPr>
        <w:autoSpaceDE w:val="0"/>
        <w:autoSpaceDN w:val="0"/>
        <w:adjustRightInd w:val="0"/>
        <w:ind w:firstLine="284"/>
        <w:jc w:val="both"/>
        <w:rPr>
          <w:bCs/>
          <w:sz w:val="24"/>
          <w:szCs w:val="24"/>
        </w:rPr>
      </w:pPr>
    </w:p>
    <w:p w:rsidR="000B384C" w:rsidRPr="00FF0137" w:rsidRDefault="000B384C" w:rsidP="004F0EF2">
      <w:pPr>
        <w:ind w:firstLine="284"/>
        <w:jc w:val="both"/>
        <w:rPr>
          <w:sz w:val="24"/>
          <w:szCs w:val="24"/>
        </w:rPr>
      </w:pPr>
      <w:r w:rsidRPr="00FF0137">
        <w:rPr>
          <w:b/>
          <w:sz w:val="24"/>
          <w:szCs w:val="24"/>
        </w:rPr>
        <w:t xml:space="preserve">Загазежева Оксана Зауровна, </w:t>
      </w:r>
      <w:r w:rsidRPr="00FF0137">
        <w:rPr>
          <w:sz w:val="24"/>
          <w:szCs w:val="24"/>
        </w:rPr>
        <w:t>к.э.н., с.н.с. отдела «Математические методы сложных систем и процессов в регионе» Института информатики и проблем регионального упра</w:t>
      </w:r>
      <w:r w:rsidRPr="00FF0137">
        <w:rPr>
          <w:sz w:val="24"/>
          <w:szCs w:val="24"/>
        </w:rPr>
        <w:t>в</w:t>
      </w:r>
      <w:r w:rsidRPr="00FF0137">
        <w:rPr>
          <w:sz w:val="24"/>
          <w:szCs w:val="24"/>
        </w:rPr>
        <w:t xml:space="preserve">ления КБНЦ РАН. </w:t>
      </w:r>
    </w:p>
    <w:p w:rsidR="000B384C" w:rsidRPr="00FF0137" w:rsidRDefault="000B384C" w:rsidP="004F0EF2">
      <w:pPr>
        <w:ind w:firstLine="284"/>
        <w:jc w:val="both"/>
        <w:rPr>
          <w:sz w:val="24"/>
          <w:szCs w:val="24"/>
        </w:rPr>
      </w:pPr>
      <w:r w:rsidRPr="00FF0137">
        <w:rPr>
          <w:sz w:val="24"/>
          <w:szCs w:val="24"/>
        </w:rPr>
        <w:t>360000, КБР, г. Нальчик, ул. И. Арманд, 37-а.</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xml:space="preserve">. 8-928-913-66-74. </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oksmil.82@mail.ru</w:t>
      </w:r>
    </w:p>
    <w:p w:rsidR="000B384C" w:rsidRPr="00FF0137" w:rsidRDefault="000B384C" w:rsidP="004F0EF2">
      <w:pPr>
        <w:ind w:firstLine="284"/>
        <w:jc w:val="both"/>
        <w:rPr>
          <w:sz w:val="24"/>
          <w:szCs w:val="24"/>
        </w:rPr>
      </w:pPr>
      <w:r w:rsidRPr="00FF0137">
        <w:rPr>
          <w:b/>
          <w:sz w:val="24"/>
          <w:szCs w:val="24"/>
        </w:rPr>
        <w:t xml:space="preserve">Сахтуева Марина Викторовна, </w:t>
      </w:r>
      <w:r w:rsidRPr="00FF0137">
        <w:rPr>
          <w:sz w:val="24"/>
          <w:szCs w:val="24"/>
        </w:rPr>
        <w:t>кандидат экономических наук, старший научный с</w:t>
      </w:r>
      <w:r w:rsidRPr="00FF0137">
        <w:rPr>
          <w:sz w:val="24"/>
          <w:szCs w:val="24"/>
        </w:rPr>
        <w:t>о</w:t>
      </w:r>
      <w:r w:rsidRPr="00FF0137">
        <w:rPr>
          <w:sz w:val="24"/>
          <w:szCs w:val="24"/>
        </w:rPr>
        <w:t>трудник отдела «Региональный менеджмент» Института информатики и проблем реги</w:t>
      </w:r>
      <w:r w:rsidRPr="00FF0137">
        <w:rPr>
          <w:sz w:val="24"/>
          <w:szCs w:val="24"/>
        </w:rPr>
        <w:t>о</w:t>
      </w:r>
      <w:r w:rsidRPr="00FF0137">
        <w:rPr>
          <w:sz w:val="24"/>
          <w:szCs w:val="24"/>
        </w:rPr>
        <w:t xml:space="preserve">нального управления Кабардино-Балкарского научного центра РАН, </w:t>
      </w:r>
    </w:p>
    <w:p w:rsidR="000B384C" w:rsidRPr="00FF0137" w:rsidRDefault="000B384C" w:rsidP="004F0EF2">
      <w:pPr>
        <w:ind w:firstLine="284"/>
        <w:jc w:val="both"/>
        <w:rPr>
          <w:sz w:val="24"/>
          <w:szCs w:val="24"/>
        </w:rPr>
      </w:pPr>
      <w:r w:rsidRPr="00FF0137">
        <w:rPr>
          <w:sz w:val="24"/>
          <w:szCs w:val="24"/>
        </w:rPr>
        <w:t>360000, КБР, г. Нальчик, ул. И. Арманд, 37-а.</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xml:space="preserve">. 8-938-691-55-50. </w:t>
      </w:r>
    </w:p>
    <w:p w:rsidR="000B384C" w:rsidRPr="00FF0137" w:rsidRDefault="000B384C" w:rsidP="004F0EF2">
      <w:pPr>
        <w:ind w:firstLine="284"/>
        <w:jc w:val="both"/>
        <w:rPr>
          <w:b/>
          <w:sz w:val="24"/>
          <w:szCs w:val="24"/>
          <w:lang w:val="en-US"/>
        </w:rPr>
      </w:pPr>
      <w:r w:rsidRPr="00FF0137">
        <w:rPr>
          <w:sz w:val="24"/>
          <w:szCs w:val="24"/>
          <w:lang w:val="en-US"/>
        </w:rPr>
        <w:t xml:space="preserve">E-mail: </w:t>
      </w:r>
      <w:r w:rsidRPr="00FF0137">
        <w:rPr>
          <w:sz w:val="24"/>
          <w:szCs w:val="24"/>
          <w:u w:val="single"/>
          <w:lang w:val="en-US"/>
        </w:rPr>
        <w:t>s.marisabel@mail.ru</w:t>
      </w:r>
    </w:p>
    <w:p w:rsidR="000B384C" w:rsidRPr="00FF0137" w:rsidRDefault="000B384C" w:rsidP="004F0EF2">
      <w:pPr>
        <w:ind w:firstLine="284"/>
        <w:jc w:val="both"/>
        <w:rPr>
          <w:sz w:val="24"/>
          <w:szCs w:val="24"/>
          <w:lang w:val="en-US"/>
        </w:rPr>
      </w:pPr>
    </w:p>
    <w:p w:rsidR="000B384C" w:rsidRPr="00FF0137" w:rsidRDefault="000B384C" w:rsidP="004F0EF2">
      <w:pPr>
        <w:tabs>
          <w:tab w:val="left" w:pos="9105"/>
        </w:tabs>
        <w:ind w:firstLine="284"/>
        <w:jc w:val="both"/>
        <w:rPr>
          <w:rStyle w:val="af0"/>
          <w:rFonts w:eastAsia="TimesNewRomanPSMT"/>
          <w:i w:val="0"/>
          <w:iCs w:val="0"/>
          <w:sz w:val="24"/>
          <w:szCs w:val="24"/>
          <w:lang w:val="en-US"/>
        </w:rPr>
      </w:pPr>
      <w:r w:rsidRPr="00FF0137">
        <w:rPr>
          <w:b/>
          <w:sz w:val="24"/>
          <w:szCs w:val="24"/>
          <w:lang w:val="en-US"/>
        </w:rPr>
        <w:t>Zagazezheva Oksana Zaurovna</w:t>
      </w:r>
      <w:r w:rsidRPr="00FF0137">
        <w:rPr>
          <w:sz w:val="24"/>
          <w:szCs w:val="24"/>
          <w:lang w:val="en-US"/>
        </w:rPr>
        <w:t>, candidate of economic sciences, senior staff scientist of the Department "Mathematical methods of complex systems and processes in the region" of the</w:t>
      </w:r>
      <w:r w:rsidRPr="00FF0137">
        <w:rPr>
          <w:rStyle w:val="af0"/>
          <w:rFonts w:eastAsia="TimesNewRomanPSMT"/>
          <w:sz w:val="24"/>
          <w:szCs w:val="24"/>
          <w:lang w:val="en-US"/>
        </w:rPr>
        <w:t xml:space="preserve"> </w:t>
      </w:r>
      <w:r w:rsidRPr="00FF0137">
        <w:rPr>
          <w:sz w:val="24"/>
          <w:szCs w:val="24"/>
          <w:lang w:val="en-US"/>
        </w:rPr>
        <w:t>Institute of Computer Science and Problems of Regional Management of the KBSC of RAS</w:t>
      </w:r>
      <w:r w:rsidRPr="00FF0137">
        <w:rPr>
          <w:rStyle w:val="af0"/>
          <w:rFonts w:eastAsia="TimesNewRomanPSMT"/>
          <w:sz w:val="24"/>
          <w:szCs w:val="24"/>
          <w:lang w:val="en-US"/>
        </w:rPr>
        <w:t xml:space="preserve">. </w:t>
      </w:r>
    </w:p>
    <w:p w:rsidR="000B384C" w:rsidRPr="00FF0137" w:rsidRDefault="000B384C" w:rsidP="004F0EF2">
      <w:pPr>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ind w:firstLine="284"/>
        <w:jc w:val="both"/>
        <w:rPr>
          <w:sz w:val="24"/>
          <w:szCs w:val="24"/>
          <w:lang w:val="en-US"/>
        </w:rPr>
      </w:pPr>
      <w:r w:rsidRPr="00FF0137">
        <w:rPr>
          <w:sz w:val="24"/>
          <w:szCs w:val="24"/>
          <w:lang w:val="en-US"/>
        </w:rPr>
        <w:t xml:space="preserve">Ph. 8-928-913-66-74. </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oksmil.82@mail.ru</w:t>
      </w:r>
    </w:p>
    <w:p w:rsidR="000B384C" w:rsidRPr="00FF0137" w:rsidRDefault="000B384C" w:rsidP="004F0EF2">
      <w:pPr>
        <w:tabs>
          <w:tab w:val="left" w:pos="9105"/>
        </w:tabs>
        <w:ind w:firstLine="284"/>
        <w:jc w:val="both"/>
        <w:rPr>
          <w:rStyle w:val="af0"/>
          <w:rFonts w:eastAsia="TimesNewRomanPSMT"/>
          <w:i w:val="0"/>
          <w:iCs w:val="0"/>
          <w:sz w:val="24"/>
          <w:szCs w:val="24"/>
          <w:lang w:val="en-US"/>
        </w:rPr>
      </w:pPr>
      <w:r w:rsidRPr="00FF0137">
        <w:rPr>
          <w:b/>
          <w:sz w:val="24"/>
          <w:szCs w:val="24"/>
          <w:lang w:val="en-US"/>
        </w:rPr>
        <w:t>Sakhtuyeva Marina Viktorovna</w:t>
      </w:r>
      <w:r w:rsidRPr="00FF0137">
        <w:rPr>
          <w:sz w:val="24"/>
          <w:szCs w:val="24"/>
          <w:lang w:val="en-US"/>
        </w:rPr>
        <w:t>, candidate of economic sciences, senior staff scientist of the Department “Regional management” of the Institute of Computer Science and Problems of Regional Management of the KBSC of RAS</w:t>
      </w:r>
      <w:r w:rsidRPr="00FF0137">
        <w:rPr>
          <w:rStyle w:val="af0"/>
          <w:rFonts w:eastAsia="TimesNewRomanPSMT"/>
          <w:sz w:val="24"/>
          <w:szCs w:val="24"/>
          <w:lang w:val="en-US"/>
        </w:rPr>
        <w:t xml:space="preserve">. </w:t>
      </w:r>
    </w:p>
    <w:p w:rsidR="000B384C" w:rsidRPr="00FF0137" w:rsidRDefault="000B384C" w:rsidP="004F0EF2">
      <w:pPr>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ind w:firstLine="284"/>
        <w:jc w:val="both"/>
        <w:rPr>
          <w:sz w:val="24"/>
          <w:szCs w:val="24"/>
          <w:lang w:val="en-US"/>
        </w:rPr>
      </w:pPr>
      <w:r w:rsidRPr="00FF0137">
        <w:rPr>
          <w:sz w:val="24"/>
          <w:szCs w:val="24"/>
          <w:lang w:val="en-US"/>
        </w:rPr>
        <w:t xml:space="preserve">Ph. 8-938-691-55-50. </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s.marisabel@mail.ru</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__________________________________________________________________________</w:t>
      </w:r>
    </w:p>
    <w:p w:rsidR="000B384C" w:rsidRPr="00FF0137" w:rsidRDefault="000B384C" w:rsidP="004F0EF2">
      <w:pPr>
        <w:jc w:val="both"/>
        <w:rPr>
          <w:bCs/>
          <w:sz w:val="24"/>
          <w:szCs w:val="24"/>
        </w:rPr>
      </w:pPr>
    </w:p>
    <w:p w:rsidR="000B384C" w:rsidRPr="00FF0137" w:rsidRDefault="000B384C" w:rsidP="004F0EF2">
      <w:pPr>
        <w:pStyle w:val="114"/>
        <w:spacing w:line="240" w:lineRule="auto"/>
        <w:ind w:firstLine="0"/>
        <w:jc w:val="both"/>
        <w:rPr>
          <w:b w:val="0"/>
          <w:i/>
          <w:color w:val="auto"/>
          <w:sz w:val="24"/>
          <w:szCs w:val="24"/>
        </w:rPr>
      </w:pPr>
      <w:r w:rsidRPr="00FF0137">
        <w:rPr>
          <w:b w:val="0"/>
          <w:i/>
          <w:color w:val="auto"/>
          <w:sz w:val="24"/>
          <w:szCs w:val="24"/>
        </w:rPr>
        <w:t>УДК 330.101.542</w:t>
      </w:r>
    </w:p>
    <w:p w:rsidR="000B384C" w:rsidRPr="00FF0137" w:rsidRDefault="000B384C" w:rsidP="004F0EF2">
      <w:pPr>
        <w:tabs>
          <w:tab w:val="left" w:pos="1816"/>
        </w:tabs>
        <w:jc w:val="both"/>
        <w:rPr>
          <w:bCs/>
          <w:sz w:val="10"/>
          <w:szCs w:val="10"/>
        </w:rPr>
      </w:pPr>
    </w:p>
    <w:p w:rsidR="000B384C" w:rsidRPr="00FF0137" w:rsidRDefault="000B384C" w:rsidP="004F0EF2">
      <w:pPr>
        <w:jc w:val="center"/>
        <w:rPr>
          <w:b/>
          <w:sz w:val="28"/>
          <w:szCs w:val="28"/>
        </w:rPr>
      </w:pPr>
      <w:r w:rsidRPr="00FF0137">
        <w:rPr>
          <w:b/>
          <w:sz w:val="28"/>
          <w:szCs w:val="28"/>
        </w:rPr>
        <w:t>ИНСТИТУЦИОНАЛЬНЫЕ ПРИНЦИПЫ КОНКУРСА</w:t>
      </w:r>
    </w:p>
    <w:p w:rsidR="000B384C" w:rsidRPr="00FF0137" w:rsidRDefault="000B384C" w:rsidP="004F0EF2">
      <w:pPr>
        <w:jc w:val="center"/>
        <w:rPr>
          <w:b/>
          <w:sz w:val="28"/>
          <w:szCs w:val="28"/>
        </w:rPr>
      </w:pPr>
      <w:r w:rsidRPr="00FF0137">
        <w:rPr>
          <w:b/>
          <w:sz w:val="28"/>
          <w:szCs w:val="28"/>
        </w:rPr>
        <w:lastRenderedPageBreak/>
        <w:t>В СИСТЕМЕ УПРАВЛЕНИЯ</w:t>
      </w:r>
    </w:p>
    <w:p w:rsidR="000B384C" w:rsidRPr="00FF0137" w:rsidRDefault="000B384C" w:rsidP="004F0EF2">
      <w:pPr>
        <w:jc w:val="center"/>
        <w:rPr>
          <w:b/>
          <w:sz w:val="28"/>
          <w:szCs w:val="28"/>
        </w:rPr>
      </w:pPr>
      <w:r w:rsidRPr="00FF0137">
        <w:rPr>
          <w:b/>
          <w:sz w:val="28"/>
          <w:szCs w:val="28"/>
        </w:rPr>
        <w:t>ГОСУДАРСТВЕННОЙ СОБСТВЕННОСТЬЮ</w:t>
      </w:r>
    </w:p>
    <w:p w:rsidR="000B384C" w:rsidRPr="00FF0137" w:rsidRDefault="000B384C" w:rsidP="004F0EF2">
      <w:pPr>
        <w:jc w:val="center"/>
        <w:rPr>
          <w:sz w:val="18"/>
          <w:szCs w:val="18"/>
        </w:rPr>
      </w:pPr>
    </w:p>
    <w:p w:rsidR="000B384C" w:rsidRPr="00FF0137" w:rsidRDefault="000B384C" w:rsidP="004F0EF2">
      <w:pPr>
        <w:jc w:val="center"/>
        <w:rPr>
          <w:b/>
          <w:sz w:val="24"/>
          <w:szCs w:val="24"/>
        </w:rPr>
      </w:pPr>
      <w:r w:rsidRPr="00FF0137">
        <w:rPr>
          <w:b/>
          <w:sz w:val="24"/>
          <w:szCs w:val="24"/>
        </w:rPr>
        <w:t>Т.В. ИГНАТОВА, А.Е. КАРМИЗОВ</w:t>
      </w:r>
    </w:p>
    <w:p w:rsidR="000B384C" w:rsidRPr="00FF0137" w:rsidRDefault="000B384C" w:rsidP="004F0EF2">
      <w:pPr>
        <w:jc w:val="center"/>
        <w:rPr>
          <w:sz w:val="18"/>
          <w:szCs w:val="18"/>
        </w:rPr>
      </w:pPr>
    </w:p>
    <w:p w:rsidR="000B384C" w:rsidRPr="00FF0137" w:rsidRDefault="000B384C" w:rsidP="004F0EF2">
      <w:pPr>
        <w:shd w:val="clear" w:color="auto" w:fill="FFFFFF"/>
        <w:jc w:val="center"/>
        <w:rPr>
          <w:bCs/>
          <w:iCs/>
        </w:rPr>
      </w:pPr>
      <w:r w:rsidRPr="00FF0137">
        <w:rPr>
          <w:bCs/>
          <w:iCs/>
        </w:rPr>
        <w:t xml:space="preserve">ФГБОУ ВПО Южно-Российский институт – </w:t>
      </w:r>
    </w:p>
    <w:p w:rsidR="000B384C" w:rsidRPr="00FF0137" w:rsidRDefault="000B384C" w:rsidP="004F0EF2">
      <w:pPr>
        <w:shd w:val="clear" w:color="auto" w:fill="FFFFFF"/>
        <w:jc w:val="center"/>
      </w:pPr>
      <w:r w:rsidRPr="00FF0137">
        <w:rPr>
          <w:bCs/>
          <w:iCs/>
        </w:rPr>
        <w:t xml:space="preserve">филиал </w:t>
      </w:r>
      <w:r w:rsidRPr="00FF0137">
        <w:t xml:space="preserve">Российской академии народного хозяйства и государственной службы </w:t>
      </w:r>
    </w:p>
    <w:p w:rsidR="000B384C" w:rsidRPr="00FF0137" w:rsidRDefault="000B384C" w:rsidP="004F0EF2">
      <w:pPr>
        <w:shd w:val="clear" w:color="auto" w:fill="FFFFFF"/>
        <w:jc w:val="center"/>
        <w:rPr>
          <w:bCs/>
          <w:iCs/>
        </w:rPr>
      </w:pPr>
      <w:r w:rsidRPr="00FF0137">
        <w:t>при Президенте Российской Федерации.</w:t>
      </w:r>
    </w:p>
    <w:p w:rsidR="000B384C" w:rsidRPr="00FF0137" w:rsidRDefault="000B384C" w:rsidP="004F0EF2">
      <w:pPr>
        <w:shd w:val="clear" w:color="auto" w:fill="FFFFFF"/>
        <w:jc w:val="center"/>
      </w:pPr>
      <w:smartTag w:uri="urn:schemas-microsoft-com:office:smarttags" w:element="metricconverter">
        <w:smartTagPr>
          <w:attr w:name="ProductID" w:val="344002, г"/>
        </w:smartTagPr>
        <w:r w:rsidRPr="00FF0137">
          <w:t>344002, г</w:t>
        </w:r>
      </w:smartTag>
      <w:r w:rsidRPr="00FF0137">
        <w:t>. Ростов-на-Дону, ул. Пушкинская, 70</w:t>
      </w:r>
    </w:p>
    <w:p w:rsidR="000B384C" w:rsidRPr="00FF0137" w:rsidRDefault="000B384C" w:rsidP="004F0EF2">
      <w:pPr>
        <w:pStyle w:val="af3"/>
        <w:spacing w:after="0"/>
        <w:ind w:left="0"/>
        <w:jc w:val="center"/>
      </w:pPr>
      <w:r w:rsidRPr="00FF0137">
        <w:rPr>
          <w:lang w:val="en-US"/>
        </w:rPr>
        <w:t>E</w:t>
      </w:r>
      <w:r w:rsidRPr="00FF0137">
        <w:t>-</w:t>
      </w:r>
      <w:r w:rsidRPr="00FF0137">
        <w:rPr>
          <w:lang w:val="en-US"/>
        </w:rPr>
        <w:t>mail</w:t>
      </w:r>
      <w:r w:rsidRPr="00FF0137">
        <w:t xml:space="preserve">: </w:t>
      </w:r>
      <w:r w:rsidRPr="00FF0137">
        <w:rPr>
          <w:u w:val="single"/>
          <w:lang w:val="en-US"/>
        </w:rPr>
        <w:t>sgaks</w:t>
      </w:r>
      <w:r w:rsidRPr="00FF0137">
        <w:rPr>
          <w:u w:val="single"/>
        </w:rPr>
        <w:t>@</w:t>
      </w:r>
      <w:r w:rsidRPr="00FF0137">
        <w:rPr>
          <w:u w:val="single"/>
          <w:lang w:val="en-US"/>
        </w:rPr>
        <w:t>mail</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ind w:left="284" w:right="284" w:firstLine="284"/>
        <w:jc w:val="both"/>
        <w:rPr>
          <w:i/>
          <w:sz w:val="22"/>
          <w:szCs w:val="22"/>
        </w:rPr>
      </w:pPr>
      <w:r w:rsidRPr="00FF0137">
        <w:rPr>
          <w:i/>
          <w:sz w:val="22"/>
          <w:szCs w:val="22"/>
        </w:rPr>
        <w:t>Статья посвящена анализу динамики институциональных преобразований и принципов сферы проведения конкурсных торгов в российской экономике в последние десятилетия.</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конкуренция, институт, институциональная организация, конкурс, торги.</w:t>
      </w:r>
    </w:p>
    <w:p w:rsidR="000B384C" w:rsidRPr="00FF0137" w:rsidRDefault="000B384C" w:rsidP="004F0EF2">
      <w:pPr>
        <w:ind w:firstLine="284"/>
        <w:jc w:val="both"/>
        <w:rPr>
          <w:sz w:val="22"/>
          <w:szCs w:val="22"/>
        </w:rPr>
      </w:pPr>
    </w:p>
    <w:p w:rsidR="000B384C" w:rsidRPr="00FF0137" w:rsidRDefault="000B384C" w:rsidP="004F0EF2">
      <w:pPr>
        <w:jc w:val="center"/>
        <w:rPr>
          <w:b/>
          <w:sz w:val="28"/>
          <w:szCs w:val="28"/>
          <w:lang w:val="en-US"/>
        </w:rPr>
      </w:pPr>
      <w:r w:rsidRPr="00FF0137">
        <w:rPr>
          <w:b/>
          <w:sz w:val="28"/>
          <w:szCs w:val="28"/>
          <w:lang w:val="en-US"/>
        </w:rPr>
        <w:t>INSTITUTIONAL PRINCIPLES OF CONTEST</w:t>
      </w:r>
    </w:p>
    <w:p w:rsidR="000B384C" w:rsidRPr="00FF0137" w:rsidRDefault="000B384C" w:rsidP="004F0EF2">
      <w:pPr>
        <w:jc w:val="center"/>
        <w:rPr>
          <w:b/>
          <w:sz w:val="28"/>
          <w:szCs w:val="28"/>
          <w:lang w:val="en-US"/>
        </w:rPr>
      </w:pPr>
      <w:r w:rsidRPr="00FF0137">
        <w:rPr>
          <w:b/>
          <w:sz w:val="28"/>
          <w:szCs w:val="28"/>
          <w:lang w:val="en-US"/>
        </w:rPr>
        <w:t>IN THE CONTROL SYSTEM OF STATE OWNERSHIP</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T.V. IGNATOVA, A.E. KARMIZOV</w:t>
      </w:r>
    </w:p>
    <w:p w:rsidR="000B384C" w:rsidRPr="00FF0137" w:rsidRDefault="000B384C" w:rsidP="004F0EF2">
      <w:pPr>
        <w:jc w:val="center"/>
        <w:rPr>
          <w:sz w:val="18"/>
          <w:szCs w:val="18"/>
          <w:lang w:val="en-US"/>
        </w:rPr>
      </w:pPr>
    </w:p>
    <w:p w:rsidR="000B384C" w:rsidRPr="00FF0137" w:rsidRDefault="000B384C" w:rsidP="004F0EF2">
      <w:pPr>
        <w:shd w:val="clear" w:color="auto" w:fill="FFFFFF"/>
        <w:jc w:val="center"/>
        <w:rPr>
          <w:bCs/>
          <w:iCs/>
          <w:lang w:val="en-US"/>
        </w:rPr>
      </w:pPr>
      <w:r w:rsidRPr="00FF0137">
        <w:rPr>
          <w:bCs/>
          <w:iCs/>
          <w:lang w:val="en-US"/>
        </w:rPr>
        <w:t>The Southern Russian Institute –</w:t>
      </w:r>
    </w:p>
    <w:p w:rsidR="000B384C" w:rsidRPr="00FF0137" w:rsidRDefault="000B384C" w:rsidP="004F0EF2">
      <w:pPr>
        <w:shd w:val="clear" w:color="auto" w:fill="FFFFFF"/>
        <w:jc w:val="center"/>
        <w:rPr>
          <w:bCs/>
          <w:iCs/>
          <w:lang w:val="en-US"/>
        </w:rPr>
      </w:pPr>
      <w:r w:rsidRPr="00FF0137">
        <w:rPr>
          <w:bCs/>
          <w:iCs/>
          <w:lang w:val="en-US"/>
        </w:rPr>
        <w:t>branch of the Russian academy of national economy and public service</w:t>
      </w:r>
    </w:p>
    <w:p w:rsidR="000B384C" w:rsidRPr="00FF0137" w:rsidRDefault="000B384C" w:rsidP="004F0EF2">
      <w:pPr>
        <w:shd w:val="clear" w:color="auto" w:fill="FFFFFF"/>
        <w:jc w:val="center"/>
        <w:rPr>
          <w:bCs/>
          <w:iCs/>
          <w:lang w:val="en-US"/>
        </w:rPr>
      </w:pPr>
      <w:r w:rsidRPr="00FF0137">
        <w:rPr>
          <w:bCs/>
          <w:iCs/>
          <w:lang w:val="en-US"/>
        </w:rPr>
        <w:t>under the President of the Russian Federation.</w:t>
      </w:r>
    </w:p>
    <w:p w:rsidR="000B384C" w:rsidRPr="00FF0137" w:rsidRDefault="000B384C" w:rsidP="004F0EF2">
      <w:pPr>
        <w:shd w:val="clear" w:color="auto" w:fill="FFFFFF"/>
        <w:jc w:val="center"/>
        <w:rPr>
          <w:bCs/>
          <w:iCs/>
          <w:lang w:val="en-US"/>
        </w:rPr>
      </w:pPr>
      <w:r w:rsidRPr="00FF0137">
        <w:rPr>
          <w:bCs/>
          <w:iCs/>
          <w:lang w:val="en-US"/>
        </w:rPr>
        <w:t>344002, Rostov-on-Don, Pushkinskaya St., 70</w:t>
      </w:r>
    </w:p>
    <w:p w:rsidR="000B384C" w:rsidRPr="00FF0137" w:rsidRDefault="000B384C" w:rsidP="004F0EF2">
      <w:pPr>
        <w:pStyle w:val="af3"/>
        <w:spacing w:after="0"/>
        <w:ind w:left="0"/>
        <w:jc w:val="center"/>
        <w:rPr>
          <w:lang w:val="en-US"/>
        </w:rPr>
      </w:pPr>
      <w:r w:rsidRPr="00FF0137">
        <w:rPr>
          <w:lang w:val="en-US"/>
        </w:rPr>
        <w:t xml:space="preserve">E-mail: </w:t>
      </w:r>
      <w:r w:rsidRPr="00FF0137">
        <w:rPr>
          <w:u w:val="single"/>
          <w:lang w:val="en-US"/>
        </w:rPr>
        <w:t>sgaks@mail.ru</w:t>
      </w:r>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The article argues positive analysis of institutional reforms and principles in the government tenders  sphere in Russian economy in last decades.</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competition, institute, institutional organization, tenders</w:t>
      </w:r>
      <w:r w:rsidR="00A1507A" w:rsidRPr="00A1507A">
        <w:rPr>
          <w:sz w:val="22"/>
          <w:szCs w:val="22"/>
          <w:lang w:val="en-US"/>
        </w:rPr>
        <w:t>.</w:t>
      </w:r>
      <w:r w:rsidRPr="00FF0137">
        <w:rPr>
          <w:sz w:val="22"/>
          <w:szCs w:val="22"/>
          <w:lang w:val="en-US"/>
        </w:rPr>
        <w:t xml:space="preserve"> </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pStyle w:val="ab"/>
        <w:ind w:firstLine="284"/>
        <w:jc w:val="both"/>
        <w:rPr>
          <w:sz w:val="24"/>
          <w:szCs w:val="24"/>
        </w:rPr>
      </w:pPr>
    </w:p>
    <w:p w:rsidR="000B384C" w:rsidRPr="00FF0137" w:rsidRDefault="000B384C" w:rsidP="004F0EF2">
      <w:pPr>
        <w:pStyle w:val="ab"/>
        <w:numPr>
          <w:ilvl w:val="0"/>
          <w:numId w:val="43"/>
        </w:numPr>
        <w:ind w:left="0" w:firstLine="284"/>
        <w:jc w:val="both"/>
        <w:rPr>
          <w:sz w:val="24"/>
          <w:szCs w:val="24"/>
        </w:rPr>
      </w:pPr>
      <w:r w:rsidRPr="00FF0137">
        <w:rPr>
          <w:i/>
          <w:sz w:val="24"/>
          <w:szCs w:val="24"/>
        </w:rPr>
        <w:t>Игнатова Т.В., Мальцева О.В</w:t>
      </w:r>
      <w:r w:rsidRPr="00FF0137">
        <w:rPr>
          <w:sz w:val="24"/>
          <w:szCs w:val="24"/>
        </w:rPr>
        <w:t>. Институциональная организация конкурентных о</w:t>
      </w:r>
      <w:r w:rsidRPr="00FF0137">
        <w:rPr>
          <w:sz w:val="24"/>
          <w:szCs w:val="24"/>
        </w:rPr>
        <w:t>т</w:t>
      </w:r>
      <w:r w:rsidRPr="00FF0137">
        <w:rPr>
          <w:sz w:val="24"/>
          <w:szCs w:val="24"/>
        </w:rPr>
        <w:t xml:space="preserve">ношений в современной экономике // Идеи и идеалы. 2012. № 1. С. 89. </w:t>
      </w:r>
    </w:p>
    <w:p w:rsidR="000B384C" w:rsidRPr="00FF0137" w:rsidRDefault="000B384C" w:rsidP="004F0EF2">
      <w:pPr>
        <w:pStyle w:val="ab"/>
        <w:numPr>
          <w:ilvl w:val="0"/>
          <w:numId w:val="43"/>
        </w:numPr>
        <w:ind w:left="0" w:firstLine="284"/>
        <w:jc w:val="both"/>
        <w:rPr>
          <w:sz w:val="24"/>
          <w:szCs w:val="24"/>
        </w:rPr>
      </w:pPr>
      <w:r w:rsidRPr="00FF0137">
        <w:rPr>
          <w:i/>
          <w:sz w:val="24"/>
          <w:szCs w:val="24"/>
        </w:rPr>
        <w:t>Шелег Н.С., Калинушкин А.В</w:t>
      </w:r>
      <w:r w:rsidRPr="00FF0137">
        <w:rPr>
          <w:sz w:val="24"/>
          <w:szCs w:val="24"/>
        </w:rPr>
        <w:t>. Тендерные торги: теория, практика, документация. Мн., 2006. С. 47.</w:t>
      </w:r>
    </w:p>
    <w:p w:rsidR="000B384C" w:rsidRPr="00FF0137" w:rsidRDefault="000B384C" w:rsidP="004F0EF2">
      <w:pPr>
        <w:pStyle w:val="ab"/>
        <w:numPr>
          <w:ilvl w:val="0"/>
          <w:numId w:val="43"/>
        </w:numPr>
        <w:ind w:left="0" w:firstLine="284"/>
        <w:jc w:val="both"/>
        <w:rPr>
          <w:sz w:val="24"/>
          <w:szCs w:val="24"/>
        </w:rPr>
      </w:pPr>
      <w:r w:rsidRPr="00FF0137">
        <w:rPr>
          <w:i/>
          <w:sz w:val="24"/>
          <w:szCs w:val="24"/>
        </w:rPr>
        <w:t>Кармизов А.Е</w:t>
      </w:r>
      <w:r w:rsidRPr="00FF0137">
        <w:rPr>
          <w:sz w:val="24"/>
          <w:szCs w:val="24"/>
        </w:rPr>
        <w:t>. Организатор конкурса и его профессионально-личностные комп</w:t>
      </w:r>
      <w:r w:rsidRPr="00FF0137">
        <w:rPr>
          <w:sz w:val="24"/>
          <w:szCs w:val="24"/>
        </w:rPr>
        <w:t>е</w:t>
      </w:r>
      <w:r w:rsidRPr="00FF0137">
        <w:rPr>
          <w:sz w:val="24"/>
          <w:szCs w:val="24"/>
        </w:rPr>
        <w:t>тенции // Молодёжь как инновационный ресурс развития современного российского о</w:t>
      </w:r>
      <w:r w:rsidRPr="00FF0137">
        <w:rPr>
          <w:sz w:val="24"/>
          <w:szCs w:val="24"/>
        </w:rPr>
        <w:t>б</w:t>
      </w:r>
      <w:r w:rsidRPr="00FF0137">
        <w:rPr>
          <w:sz w:val="24"/>
          <w:szCs w:val="24"/>
        </w:rPr>
        <w:t>щества. Сборник тезисов докладов Межрегиональной научно-практической междисци</w:t>
      </w:r>
      <w:r w:rsidRPr="00FF0137">
        <w:rPr>
          <w:sz w:val="24"/>
          <w:szCs w:val="24"/>
        </w:rPr>
        <w:t>п</w:t>
      </w:r>
      <w:r w:rsidRPr="00FF0137">
        <w:rPr>
          <w:sz w:val="24"/>
          <w:szCs w:val="24"/>
        </w:rPr>
        <w:t>линарной конференции студентов и молодых учёных Юга России, 5-6 ноября 2008. С. 104.</w:t>
      </w:r>
    </w:p>
    <w:p w:rsidR="000B384C" w:rsidRPr="00FF0137" w:rsidRDefault="000B384C" w:rsidP="004F0EF2">
      <w:pPr>
        <w:pStyle w:val="ab"/>
        <w:numPr>
          <w:ilvl w:val="0"/>
          <w:numId w:val="43"/>
        </w:numPr>
        <w:ind w:left="0" w:firstLine="284"/>
        <w:jc w:val="both"/>
        <w:rPr>
          <w:sz w:val="24"/>
          <w:szCs w:val="24"/>
        </w:rPr>
      </w:pPr>
      <w:r w:rsidRPr="00FF0137">
        <w:rPr>
          <w:i/>
          <w:sz w:val="24"/>
          <w:szCs w:val="24"/>
        </w:rPr>
        <w:t>Льюис Г</w:t>
      </w:r>
      <w:r w:rsidRPr="00FF0137">
        <w:rPr>
          <w:sz w:val="24"/>
          <w:szCs w:val="24"/>
        </w:rPr>
        <w:t>. Конкурсы, тендеры и предложения. Днепропетровск: Баланс Бизнес Букс. 2007. С. 175.</w:t>
      </w:r>
    </w:p>
    <w:p w:rsidR="000B384C" w:rsidRPr="00FF0137" w:rsidRDefault="000B384C" w:rsidP="004F0EF2">
      <w:pPr>
        <w:pStyle w:val="ab"/>
        <w:numPr>
          <w:ilvl w:val="0"/>
          <w:numId w:val="43"/>
        </w:numPr>
        <w:ind w:left="0" w:firstLine="284"/>
        <w:jc w:val="both"/>
        <w:rPr>
          <w:sz w:val="24"/>
          <w:szCs w:val="24"/>
        </w:rPr>
      </w:pPr>
      <w:r w:rsidRPr="00FF0137">
        <w:rPr>
          <w:i/>
          <w:sz w:val="24"/>
          <w:szCs w:val="24"/>
        </w:rPr>
        <w:t>Аузан А.А</w:t>
      </w:r>
      <w:r w:rsidRPr="00FF0137">
        <w:rPr>
          <w:sz w:val="24"/>
          <w:szCs w:val="24"/>
        </w:rPr>
        <w:t>. Институциональная экономика: новая институциональная экономич</w:t>
      </w:r>
      <w:r w:rsidRPr="00FF0137">
        <w:rPr>
          <w:sz w:val="24"/>
          <w:szCs w:val="24"/>
        </w:rPr>
        <w:t>е</w:t>
      </w:r>
      <w:r w:rsidRPr="00FF0137">
        <w:rPr>
          <w:sz w:val="24"/>
          <w:szCs w:val="24"/>
        </w:rPr>
        <w:t>ская теория. М.: ИНФРА-М. 2007. С. 156.</w:t>
      </w:r>
    </w:p>
    <w:p w:rsidR="000B384C" w:rsidRPr="00FF0137" w:rsidRDefault="000B384C" w:rsidP="004F0EF2">
      <w:pPr>
        <w:pStyle w:val="ab"/>
        <w:numPr>
          <w:ilvl w:val="0"/>
          <w:numId w:val="43"/>
        </w:numPr>
        <w:ind w:left="0" w:firstLine="284"/>
        <w:jc w:val="both"/>
        <w:rPr>
          <w:sz w:val="24"/>
          <w:szCs w:val="24"/>
        </w:rPr>
      </w:pPr>
      <w:r w:rsidRPr="00FF0137">
        <w:rPr>
          <w:sz w:val="24"/>
          <w:szCs w:val="24"/>
        </w:rPr>
        <w:t>Федеральный закон «О размещении заказов на поставки товаров, выполнение р</w:t>
      </w:r>
      <w:r w:rsidRPr="00FF0137">
        <w:rPr>
          <w:sz w:val="24"/>
          <w:szCs w:val="24"/>
        </w:rPr>
        <w:t>а</w:t>
      </w:r>
      <w:r w:rsidRPr="00FF0137">
        <w:rPr>
          <w:sz w:val="24"/>
          <w:szCs w:val="24"/>
        </w:rPr>
        <w:t>бот, оказание услуг для государственных нужд» от 21 июля 2005, №94-ФЗ, ст.1, п.1.</w:t>
      </w:r>
    </w:p>
    <w:p w:rsidR="000B384C" w:rsidRPr="00FF0137" w:rsidRDefault="000B384C" w:rsidP="004F0EF2">
      <w:pPr>
        <w:ind w:firstLine="284"/>
        <w:jc w:val="both"/>
        <w:rPr>
          <w:sz w:val="22"/>
          <w:szCs w:val="22"/>
        </w:rPr>
      </w:pPr>
    </w:p>
    <w:p w:rsidR="000B384C" w:rsidRPr="00FF0137" w:rsidRDefault="000B384C" w:rsidP="004F0EF2">
      <w:pPr>
        <w:shd w:val="clear" w:color="auto" w:fill="FFFFFF"/>
        <w:ind w:firstLine="284"/>
        <w:jc w:val="both"/>
        <w:rPr>
          <w:bCs/>
          <w:iCs/>
          <w:sz w:val="24"/>
          <w:szCs w:val="24"/>
        </w:rPr>
      </w:pPr>
      <w:r w:rsidRPr="00FF0137">
        <w:rPr>
          <w:b/>
          <w:sz w:val="24"/>
          <w:szCs w:val="24"/>
        </w:rPr>
        <w:t>Игнатова Татьяна</w:t>
      </w:r>
      <w:r w:rsidR="00A956DB">
        <w:rPr>
          <w:b/>
          <w:sz w:val="24"/>
          <w:szCs w:val="24"/>
        </w:rPr>
        <w:t xml:space="preserve"> Владимировна</w:t>
      </w:r>
      <w:r w:rsidRPr="00FF0137">
        <w:rPr>
          <w:b/>
          <w:sz w:val="24"/>
          <w:szCs w:val="24"/>
        </w:rPr>
        <w:t xml:space="preserve">, </w:t>
      </w:r>
      <w:r w:rsidRPr="00FF0137">
        <w:rPr>
          <w:bCs/>
          <w:iCs/>
          <w:sz w:val="24"/>
          <w:szCs w:val="24"/>
        </w:rPr>
        <w:t xml:space="preserve">д.э.н., профессор, зав. кафедрой экономической теории и предпринимательства Южно-Российского института управления – филиала </w:t>
      </w:r>
      <w:r w:rsidRPr="00FF0137">
        <w:rPr>
          <w:sz w:val="24"/>
          <w:szCs w:val="24"/>
        </w:rPr>
        <w:t>Ро</w:t>
      </w:r>
      <w:r w:rsidRPr="00FF0137">
        <w:rPr>
          <w:sz w:val="24"/>
          <w:szCs w:val="24"/>
        </w:rPr>
        <w:t>с</w:t>
      </w:r>
      <w:r w:rsidRPr="00FF0137">
        <w:rPr>
          <w:sz w:val="24"/>
          <w:szCs w:val="24"/>
        </w:rPr>
        <w:t>сийской академии народного хозяйства и государственной службы при Президенте Ро</w:t>
      </w:r>
      <w:r w:rsidRPr="00FF0137">
        <w:rPr>
          <w:sz w:val="24"/>
          <w:szCs w:val="24"/>
        </w:rPr>
        <w:t>с</w:t>
      </w:r>
      <w:r w:rsidRPr="00FF0137">
        <w:rPr>
          <w:sz w:val="24"/>
          <w:szCs w:val="24"/>
        </w:rPr>
        <w:t>сийской Федерации.</w:t>
      </w:r>
      <w:r w:rsidRPr="00FF0137">
        <w:rPr>
          <w:bCs/>
          <w:iCs/>
          <w:sz w:val="24"/>
          <w:szCs w:val="24"/>
        </w:rPr>
        <w:t xml:space="preserve"> </w:t>
      </w:r>
    </w:p>
    <w:p w:rsidR="000B384C" w:rsidRPr="00FF0137" w:rsidRDefault="000B384C" w:rsidP="004F0EF2">
      <w:pPr>
        <w:shd w:val="clear" w:color="auto" w:fill="FFFFFF"/>
        <w:ind w:firstLine="284"/>
        <w:jc w:val="both"/>
        <w:rPr>
          <w:sz w:val="24"/>
          <w:szCs w:val="24"/>
        </w:rPr>
      </w:pPr>
      <w:smartTag w:uri="urn:schemas-microsoft-com:office:smarttags" w:element="metricconverter">
        <w:smartTagPr>
          <w:attr w:name="ProductID" w:val="344002, г"/>
        </w:smartTagPr>
        <w:r w:rsidRPr="00FF0137">
          <w:rPr>
            <w:sz w:val="24"/>
            <w:szCs w:val="24"/>
          </w:rPr>
          <w:t>344002, г</w:t>
        </w:r>
      </w:smartTag>
      <w:r w:rsidRPr="00FF0137">
        <w:rPr>
          <w:sz w:val="24"/>
          <w:szCs w:val="24"/>
        </w:rPr>
        <w:t>. Ростов-на-Дону, ул. Пушкинская, 70.</w:t>
      </w:r>
    </w:p>
    <w:p w:rsidR="000B384C" w:rsidRPr="00FF0137" w:rsidRDefault="000B384C" w:rsidP="004F0EF2">
      <w:pPr>
        <w:shd w:val="clear" w:color="auto" w:fill="FFFFFF"/>
        <w:ind w:firstLine="284"/>
        <w:jc w:val="both"/>
        <w:rPr>
          <w:sz w:val="24"/>
          <w:szCs w:val="24"/>
        </w:rPr>
      </w:pPr>
      <w:r w:rsidRPr="00FF0137">
        <w:rPr>
          <w:sz w:val="24"/>
          <w:szCs w:val="24"/>
        </w:rPr>
        <w:t xml:space="preserve">Тел. (863) 203-63-58. </w:t>
      </w:r>
    </w:p>
    <w:p w:rsidR="000B384C" w:rsidRPr="00FF0137" w:rsidRDefault="000B384C" w:rsidP="004F0EF2">
      <w:pPr>
        <w:shd w:val="clear" w:color="auto" w:fill="FFFFFF"/>
        <w:ind w:firstLine="284"/>
        <w:jc w:val="both"/>
        <w:rPr>
          <w:bCs/>
          <w:iCs/>
          <w:sz w:val="24"/>
          <w:szCs w:val="24"/>
        </w:rPr>
      </w:pPr>
      <w:r w:rsidRPr="00FF0137">
        <w:rPr>
          <w:sz w:val="24"/>
          <w:szCs w:val="24"/>
          <w:lang w:val="en-US"/>
        </w:rPr>
        <w:lastRenderedPageBreak/>
        <w:t>E</w:t>
      </w:r>
      <w:r w:rsidRPr="00FF0137">
        <w:rPr>
          <w:sz w:val="24"/>
          <w:szCs w:val="24"/>
        </w:rPr>
        <w:t>-</w:t>
      </w:r>
      <w:r w:rsidRPr="00FF0137">
        <w:rPr>
          <w:sz w:val="24"/>
          <w:szCs w:val="24"/>
          <w:lang w:val="en-US"/>
        </w:rPr>
        <w:t>mail</w:t>
      </w:r>
      <w:r w:rsidRPr="00FF0137">
        <w:rPr>
          <w:sz w:val="24"/>
          <w:szCs w:val="24"/>
        </w:rPr>
        <w:t xml:space="preserve">: </w:t>
      </w:r>
      <w:r w:rsidRPr="00FF0137">
        <w:rPr>
          <w:sz w:val="24"/>
          <w:szCs w:val="24"/>
          <w:u w:val="single"/>
          <w:lang w:val="en-US"/>
        </w:rPr>
        <w:t>tignatova</w:t>
      </w:r>
      <w:r w:rsidRPr="00FF0137">
        <w:rPr>
          <w:sz w:val="24"/>
          <w:szCs w:val="24"/>
          <w:u w:val="single"/>
        </w:rPr>
        <w:t>@</w:t>
      </w:r>
      <w:r w:rsidRPr="00FF0137">
        <w:rPr>
          <w:sz w:val="24"/>
          <w:szCs w:val="24"/>
          <w:u w:val="single"/>
          <w:lang w:val="en-US"/>
        </w:rPr>
        <w:t>uriu</w:t>
      </w:r>
      <w:r w:rsidRPr="00FF0137">
        <w:rPr>
          <w:sz w:val="24"/>
          <w:szCs w:val="24"/>
          <w:u w:val="single"/>
        </w:rPr>
        <w:t>.</w:t>
      </w:r>
      <w:r w:rsidRPr="00FF0137">
        <w:rPr>
          <w:sz w:val="24"/>
          <w:szCs w:val="24"/>
          <w:u w:val="single"/>
          <w:lang w:val="en-US"/>
        </w:rPr>
        <w:t>ranepa</w:t>
      </w:r>
      <w:r w:rsidRPr="00FF0137">
        <w:rPr>
          <w:sz w:val="24"/>
          <w:szCs w:val="24"/>
          <w:u w:val="single"/>
        </w:rPr>
        <w:t>.</w:t>
      </w:r>
      <w:r w:rsidRPr="00FF0137">
        <w:rPr>
          <w:sz w:val="24"/>
          <w:szCs w:val="24"/>
          <w:u w:val="single"/>
          <w:lang w:val="en-US"/>
        </w:rPr>
        <w:t>ru</w:t>
      </w:r>
    </w:p>
    <w:p w:rsidR="000B384C" w:rsidRPr="00FF0137" w:rsidRDefault="000B384C" w:rsidP="004F0EF2">
      <w:pPr>
        <w:shd w:val="clear" w:color="auto" w:fill="FFFFFF"/>
        <w:ind w:firstLine="284"/>
        <w:jc w:val="both"/>
        <w:rPr>
          <w:bCs/>
          <w:iCs/>
          <w:sz w:val="24"/>
          <w:szCs w:val="24"/>
        </w:rPr>
      </w:pPr>
      <w:r w:rsidRPr="00FF0137">
        <w:rPr>
          <w:b/>
          <w:sz w:val="24"/>
          <w:szCs w:val="24"/>
        </w:rPr>
        <w:t xml:space="preserve">Кармизов Александр Евгеньевич, </w:t>
      </w:r>
      <w:r w:rsidRPr="00FF0137">
        <w:rPr>
          <w:bCs/>
          <w:iCs/>
          <w:sz w:val="24"/>
          <w:szCs w:val="24"/>
        </w:rPr>
        <w:t xml:space="preserve">к.э.н., доцент кафедры  экономической теории и предпринимательства Южно-Российского института управления – филиала </w:t>
      </w:r>
      <w:r w:rsidRPr="00FF0137">
        <w:rPr>
          <w:sz w:val="24"/>
          <w:szCs w:val="24"/>
        </w:rPr>
        <w:t>Российской академии народного хозяйства и государственной службы при Президенте Российской Федерации.</w:t>
      </w:r>
      <w:r w:rsidRPr="00FF0137">
        <w:rPr>
          <w:bCs/>
          <w:iCs/>
          <w:sz w:val="24"/>
          <w:szCs w:val="24"/>
        </w:rPr>
        <w:t xml:space="preserve"> </w:t>
      </w:r>
    </w:p>
    <w:p w:rsidR="000B384C" w:rsidRPr="00FF0137" w:rsidRDefault="000B384C" w:rsidP="004F0EF2">
      <w:pPr>
        <w:shd w:val="clear" w:color="auto" w:fill="FFFFFF"/>
        <w:ind w:firstLine="284"/>
        <w:jc w:val="both"/>
        <w:rPr>
          <w:sz w:val="24"/>
          <w:szCs w:val="24"/>
        </w:rPr>
      </w:pPr>
      <w:smartTag w:uri="urn:schemas-microsoft-com:office:smarttags" w:element="metricconverter">
        <w:smartTagPr>
          <w:attr w:name="ProductID" w:val="344002, г"/>
        </w:smartTagPr>
        <w:r w:rsidRPr="00FF0137">
          <w:rPr>
            <w:sz w:val="24"/>
            <w:szCs w:val="24"/>
          </w:rPr>
          <w:t>344002, г</w:t>
        </w:r>
      </w:smartTag>
      <w:r w:rsidRPr="00FF0137">
        <w:rPr>
          <w:sz w:val="24"/>
          <w:szCs w:val="24"/>
        </w:rPr>
        <w:t>. Ростов-на-Дону, ул. Пушкинская, 70.</w:t>
      </w:r>
    </w:p>
    <w:p w:rsidR="000B384C" w:rsidRPr="00FF0137" w:rsidRDefault="000B384C" w:rsidP="004F0EF2">
      <w:pPr>
        <w:shd w:val="clear" w:color="auto" w:fill="FFFFFF"/>
        <w:ind w:firstLine="284"/>
        <w:jc w:val="both"/>
        <w:rPr>
          <w:sz w:val="24"/>
          <w:szCs w:val="24"/>
        </w:rPr>
      </w:pPr>
      <w:r w:rsidRPr="00FF0137">
        <w:rPr>
          <w:sz w:val="24"/>
          <w:szCs w:val="24"/>
        </w:rPr>
        <w:t xml:space="preserve">Тел. (863) 203-63-58. </w:t>
      </w:r>
    </w:p>
    <w:p w:rsidR="000B384C" w:rsidRPr="00FF0137" w:rsidRDefault="000B384C"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r w:rsidRPr="00FF0137">
        <w:rPr>
          <w:sz w:val="24"/>
          <w:szCs w:val="24"/>
          <w:u w:val="single"/>
          <w:lang w:val="en-US"/>
        </w:rPr>
        <w:t>ectheory</w:t>
      </w:r>
      <w:r w:rsidRPr="00FF0137">
        <w:rPr>
          <w:sz w:val="24"/>
          <w:szCs w:val="24"/>
          <w:u w:val="single"/>
        </w:rPr>
        <w:t>@</w:t>
      </w:r>
      <w:r w:rsidRPr="00FF0137">
        <w:rPr>
          <w:sz w:val="24"/>
          <w:szCs w:val="24"/>
          <w:u w:val="single"/>
          <w:lang w:val="en-US"/>
        </w:rPr>
        <w:t>uriu</w:t>
      </w:r>
      <w:r w:rsidRPr="00FF0137">
        <w:rPr>
          <w:sz w:val="24"/>
          <w:szCs w:val="24"/>
          <w:u w:val="single"/>
        </w:rPr>
        <w:t>.</w:t>
      </w:r>
      <w:r w:rsidRPr="00FF0137">
        <w:rPr>
          <w:sz w:val="24"/>
          <w:szCs w:val="24"/>
          <w:u w:val="single"/>
          <w:lang w:val="en-US"/>
        </w:rPr>
        <w:t>ranepa</w:t>
      </w:r>
      <w:r w:rsidRPr="00FF0137">
        <w:rPr>
          <w:sz w:val="24"/>
          <w:szCs w:val="24"/>
          <w:u w:val="single"/>
        </w:rPr>
        <w:t>.</w:t>
      </w:r>
      <w:r w:rsidRPr="00FF0137">
        <w:rPr>
          <w:sz w:val="24"/>
          <w:szCs w:val="24"/>
          <w:u w:val="single"/>
          <w:lang w:val="en-US"/>
        </w:rPr>
        <w:t>ru</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lang w:val="en-US"/>
        </w:rPr>
      </w:pPr>
      <w:r w:rsidRPr="00FF0137">
        <w:rPr>
          <w:b/>
          <w:sz w:val="24"/>
          <w:szCs w:val="24"/>
          <w:lang w:val="en-US"/>
        </w:rPr>
        <w:t>Ignatova Tatiana Vladimirovna</w:t>
      </w:r>
      <w:r w:rsidRPr="00FF0137">
        <w:rPr>
          <w:sz w:val="24"/>
          <w:szCs w:val="24"/>
          <w:lang w:val="en-US"/>
        </w:rPr>
        <w:t>, doctor of economic sciences, professor, head of Chair of Economic Theory and Entrepreneurship, South-Russia Institute of Management – branch of Russian Academy of National Economy and Public Administration under the President of RF.</w:t>
      </w:r>
    </w:p>
    <w:p w:rsidR="000B384C" w:rsidRPr="00FF0137" w:rsidRDefault="000B384C" w:rsidP="004F0EF2">
      <w:pPr>
        <w:shd w:val="clear" w:color="auto" w:fill="FFFFFF"/>
        <w:ind w:firstLine="284"/>
        <w:jc w:val="both"/>
        <w:rPr>
          <w:sz w:val="24"/>
          <w:szCs w:val="24"/>
          <w:lang w:val="en-US"/>
        </w:rPr>
      </w:pPr>
      <w:r w:rsidRPr="00FF0137">
        <w:rPr>
          <w:sz w:val="24"/>
          <w:szCs w:val="24"/>
          <w:lang w:val="en-US"/>
        </w:rPr>
        <w:t xml:space="preserve">344002  Rostov-on-Don, Pushkinskaya, 70. </w:t>
      </w:r>
    </w:p>
    <w:p w:rsidR="000B384C" w:rsidRPr="00FF0137" w:rsidRDefault="000B384C" w:rsidP="004F0EF2">
      <w:pPr>
        <w:shd w:val="clear" w:color="auto" w:fill="FFFFFF"/>
        <w:ind w:firstLine="284"/>
        <w:jc w:val="both"/>
        <w:rPr>
          <w:sz w:val="24"/>
          <w:szCs w:val="24"/>
          <w:lang w:val="en-US"/>
        </w:rPr>
      </w:pPr>
      <w:r w:rsidRPr="00FF0137">
        <w:rPr>
          <w:sz w:val="24"/>
          <w:szCs w:val="24"/>
          <w:lang w:val="en-US"/>
        </w:rPr>
        <w:t xml:space="preserve">Ph. (863) 203-63-58. </w:t>
      </w:r>
    </w:p>
    <w:p w:rsidR="000B384C" w:rsidRPr="00FF0137" w:rsidRDefault="000B384C" w:rsidP="004F0EF2">
      <w:pPr>
        <w:shd w:val="clear" w:color="auto" w:fill="FFFFFF"/>
        <w:ind w:firstLine="284"/>
        <w:jc w:val="both"/>
        <w:rPr>
          <w:bCs/>
          <w:iCs/>
          <w:sz w:val="24"/>
          <w:szCs w:val="24"/>
          <w:lang w:val="en-US"/>
        </w:rPr>
      </w:pPr>
      <w:r w:rsidRPr="00FF0137">
        <w:rPr>
          <w:sz w:val="24"/>
          <w:szCs w:val="24"/>
          <w:lang w:val="en-US"/>
        </w:rPr>
        <w:t xml:space="preserve">E-mail: </w:t>
      </w:r>
      <w:r w:rsidRPr="00FF0137">
        <w:rPr>
          <w:sz w:val="24"/>
          <w:szCs w:val="24"/>
          <w:u w:val="single"/>
          <w:lang w:val="en-US"/>
        </w:rPr>
        <w:t>tignatova@uriu.ranepa.ru</w:t>
      </w:r>
    </w:p>
    <w:p w:rsidR="000B384C" w:rsidRPr="00FF0137" w:rsidRDefault="000B384C" w:rsidP="004F0EF2">
      <w:pPr>
        <w:ind w:firstLine="284"/>
        <w:jc w:val="both"/>
        <w:rPr>
          <w:sz w:val="24"/>
          <w:szCs w:val="24"/>
          <w:lang w:val="en-US"/>
        </w:rPr>
      </w:pPr>
      <w:r w:rsidRPr="00FF0137">
        <w:rPr>
          <w:b/>
          <w:sz w:val="24"/>
          <w:szCs w:val="24"/>
          <w:lang w:val="en-US"/>
        </w:rPr>
        <w:t>Karmizov Alexandr Evgenievich</w:t>
      </w:r>
      <w:r w:rsidRPr="00FF0137">
        <w:rPr>
          <w:sz w:val="24"/>
          <w:szCs w:val="24"/>
          <w:lang w:val="en-US"/>
        </w:rPr>
        <w:t>, candidate of economic sciences, associate professor of the Chair of Economic Theory and Entrepreneurship, South-Russia Institute of Management – branch of Russian Academy of National Economy and Public Administration under the  President of RF.</w:t>
      </w:r>
    </w:p>
    <w:p w:rsidR="000B384C" w:rsidRPr="00FF0137" w:rsidRDefault="000B384C" w:rsidP="004F0EF2">
      <w:pPr>
        <w:shd w:val="clear" w:color="auto" w:fill="FFFFFF"/>
        <w:ind w:firstLine="284"/>
        <w:jc w:val="both"/>
        <w:rPr>
          <w:sz w:val="24"/>
          <w:szCs w:val="24"/>
          <w:lang w:val="en-US"/>
        </w:rPr>
      </w:pPr>
      <w:r w:rsidRPr="00FF0137">
        <w:rPr>
          <w:sz w:val="24"/>
          <w:szCs w:val="24"/>
          <w:lang w:val="en-US"/>
        </w:rPr>
        <w:t xml:space="preserve">344002  Rostov-on-Don, Pushkinskaya, 70. </w:t>
      </w:r>
    </w:p>
    <w:p w:rsidR="000B384C" w:rsidRPr="00FF0137" w:rsidRDefault="000B384C" w:rsidP="004F0EF2">
      <w:pPr>
        <w:shd w:val="clear" w:color="auto" w:fill="FFFFFF"/>
        <w:ind w:firstLine="284"/>
        <w:jc w:val="both"/>
        <w:rPr>
          <w:sz w:val="24"/>
          <w:szCs w:val="24"/>
          <w:lang w:val="en-US"/>
        </w:rPr>
      </w:pPr>
      <w:r w:rsidRPr="00FF0137">
        <w:rPr>
          <w:sz w:val="24"/>
          <w:szCs w:val="24"/>
          <w:lang w:val="en-US"/>
        </w:rPr>
        <w:t xml:space="preserve">Ph. (863) 203-63-58. </w:t>
      </w:r>
    </w:p>
    <w:p w:rsidR="000B384C" w:rsidRPr="00FF0137" w:rsidRDefault="000B384C" w:rsidP="004F0EF2">
      <w:pPr>
        <w:shd w:val="clear" w:color="auto" w:fill="FFFFFF"/>
        <w:ind w:firstLine="284"/>
        <w:jc w:val="both"/>
        <w:rPr>
          <w:sz w:val="24"/>
          <w:szCs w:val="24"/>
          <w:lang w:val="en-US"/>
        </w:rPr>
      </w:pPr>
      <w:r w:rsidRPr="00FF0137">
        <w:rPr>
          <w:sz w:val="24"/>
          <w:szCs w:val="24"/>
          <w:lang w:val="en-US"/>
        </w:rPr>
        <w:t xml:space="preserve">E-mail: </w:t>
      </w:r>
      <w:r w:rsidRPr="00FF0137">
        <w:rPr>
          <w:sz w:val="24"/>
          <w:szCs w:val="24"/>
          <w:u w:val="single"/>
          <w:lang w:val="en-US"/>
        </w:rPr>
        <w:t>ectheory@uriu.ranepa.ru</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___________________________________________________________________________</w:t>
      </w:r>
    </w:p>
    <w:p w:rsidR="000B384C" w:rsidRPr="00FF0137" w:rsidRDefault="000B384C" w:rsidP="004F0EF2">
      <w:pPr>
        <w:jc w:val="both"/>
        <w:rPr>
          <w:bCs/>
          <w:sz w:val="24"/>
          <w:szCs w:val="24"/>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334.7.012:330.341:330.339.13</w:t>
      </w:r>
    </w:p>
    <w:p w:rsidR="000B384C" w:rsidRPr="00FF0137" w:rsidRDefault="000B384C" w:rsidP="004F0EF2">
      <w:pPr>
        <w:jc w:val="both"/>
        <w:rPr>
          <w:bCs/>
          <w:sz w:val="10"/>
          <w:szCs w:val="10"/>
        </w:rPr>
      </w:pPr>
    </w:p>
    <w:p w:rsidR="00CB38E1" w:rsidRPr="00CB38E1" w:rsidRDefault="00CB38E1" w:rsidP="004F0EF2">
      <w:pPr>
        <w:jc w:val="center"/>
        <w:rPr>
          <w:b/>
          <w:sz w:val="28"/>
          <w:szCs w:val="28"/>
        </w:rPr>
      </w:pPr>
      <w:r w:rsidRPr="00CB38E1">
        <w:rPr>
          <w:b/>
          <w:sz w:val="28"/>
          <w:szCs w:val="28"/>
        </w:rPr>
        <w:t>АЛГОРИТМ ПРОГРАММНО-ЦЕЛЕВОГО ПОДХОДА В РАЗВИТИИ</w:t>
      </w:r>
    </w:p>
    <w:p w:rsidR="000B384C" w:rsidRPr="00CB38E1" w:rsidRDefault="00CB38E1" w:rsidP="004F0EF2">
      <w:pPr>
        <w:jc w:val="center"/>
        <w:rPr>
          <w:b/>
          <w:sz w:val="28"/>
          <w:szCs w:val="28"/>
        </w:rPr>
      </w:pPr>
      <w:r w:rsidRPr="00CB38E1">
        <w:rPr>
          <w:b/>
          <w:sz w:val="28"/>
          <w:szCs w:val="28"/>
        </w:rPr>
        <w:t>МАЛОЗЕМЕЛЬНЫХ РЕГИОНОВ</w:t>
      </w:r>
    </w:p>
    <w:p w:rsidR="00CB38E1" w:rsidRPr="00FF0137" w:rsidRDefault="00CB38E1" w:rsidP="004F0EF2">
      <w:pPr>
        <w:jc w:val="center"/>
        <w:rPr>
          <w:sz w:val="18"/>
          <w:szCs w:val="18"/>
        </w:rPr>
      </w:pPr>
    </w:p>
    <w:p w:rsidR="000B384C" w:rsidRPr="00FF0137" w:rsidRDefault="000B384C" w:rsidP="004F0EF2">
      <w:pPr>
        <w:jc w:val="center"/>
        <w:rPr>
          <w:b/>
          <w:sz w:val="24"/>
          <w:szCs w:val="24"/>
        </w:rPr>
      </w:pPr>
      <w:r w:rsidRPr="00FF0137">
        <w:rPr>
          <w:b/>
          <w:sz w:val="24"/>
          <w:szCs w:val="24"/>
        </w:rPr>
        <w:t>Х.К. КАЗАНЧЕВА, З.Ш. ИВАНОВА, О.А. ЦИПИНОВ</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ind w:left="284" w:right="284" w:firstLine="284"/>
        <w:jc w:val="both"/>
        <w:rPr>
          <w:i/>
          <w:sz w:val="22"/>
          <w:szCs w:val="22"/>
        </w:rPr>
      </w:pPr>
      <w:r w:rsidRPr="00FF0137">
        <w:rPr>
          <w:i/>
          <w:sz w:val="22"/>
          <w:szCs w:val="22"/>
        </w:rPr>
        <w:t>В работе исследуются причины экономического неравенства территорий, анализируе</w:t>
      </w:r>
      <w:r w:rsidRPr="00FF0137">
        <w:rPr>
          <w:i/>
          <w:sz w:val="22"/>
          <w:szCs w:val="22"/>
        </w:rPr>
        <w:t>т</w:t>
      </w:r>
      <w:r w:rsidRPr="00FF0137">
        <w:rPr>
          <w:i/>
          <w:sz w:val="22"/>
          <w:szCs w:val="22"/>
        </w:rPr>
        <w:t>ся особенность функционирования региональной экономики. Приоритетное внимание о</w:t>
      </w:r>
      <w:r w:rsidRPr="00FF0137">
        <w:rPr>
          <w:i/>
          <w:sz w:val="22"/>
          <w:szCs w:val="22"/>
        </w:rPr>
        <w:t>б</w:t>
      </w:r>
      <w:r w:rsidRPr="00FF0137">
        <w:rPr>
          <w:i/>
          <w:sz w:val="22"/>
          <w:szCs w:val="22"/>
        </w:rPr>
        <w:t>ращается на процесс концентрации экономической деятельности в местах, которые обл</w:t>
      </w:r>
      <w:r w:rsidRPr="00FF0137">
        <w:rPr>
          <w:i/>
          <w:sz w:val="22"/>
          <w:szCs w:val="22"/>
        </w:rPr>
        <w:t>а</w:t>
      </w:r>
      <w:r w:rsidRPr="00FF0137">
        <w:rPr>
          <w:i/>
          <w:sz w:val="22"/>
          <w:szCs w:val="22"/>
        </w:rPr>
        <w:t>дают конкурентными преимуществами. Предложен алгоритм целевой комплексной пр</w:t>
      </w:r>
      <w:r w:rsidRPr="00FF0137">
        <w:rPr>
          <w:i/>
          <w:sz w:val="22"/>
          <w:szCs w:val="22"/>
        </w:rPr>
        <w:t>о</w:t>
      </w:r>
      <w:r w:rsidRPr="00FF0137">
        <w:rPr>
          <w:i/>
          <w:sz w:val="22"/>
          <w:szCs w:val="22"/>
        </w:rPr>
        <w:t>граммы развития экономической системы региона.</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 xml:space="preserve">Ключевые слова: </w:t>
      </w:r>
      <w:r w:rsidRPr="00FF0137">
        <w:rPr>
          <w:sz w:val="22"/>
          <w:szCs w:val="22"/>
        </w:rPr>
        <w:t>программно-целевой метод, региональная экономика, экономическое неравенство, устойчивое развитие, экономическая система, конкурентные преимущества.</w:t>
      </w:r>
    </w:p>
    <w:p w:rsidR="000B384C" w:rsidRPr="00FF0137" w:rsidRDefault="000B384C" w:rsidP="004F0EF2">
      <w:pPr>
        <w:ind w:firstLine="284"/>
        <w:jc w:val="both"/>
        <w:rPr>
          <w:rStyle w:val="word"/>
          <w:sz w:val="24"/>
          <w:szCs w:val="24"/>
        </w:rPr>
      </w:pPr>
    </w:p>
    <w:p w:rsidR="00B45ABB" w:rsidRPr="00B45ABB" w:rsidRDefault="00B45ABB" w:rsidP="004F0EF2">
      <w:pPr>
        <w:jc w:val="center"/>
        <w:rPr>
          <w:rStyle w:val="word"/>
          <w:b/>
          <w:sz w:val="28"/>
          <w:szCs w:val="28"/>
          <w:lang w:val="en-US"/>
        </w:rPr>
      </w:pPr>
      <w:r w:rsidRPr="00B45ABB">
        <w:rPr>
          <w:rStyle w:val="word"/>
          <w:b/>
          <w:sz w:val="28"/>
          <w:szCs w:val="28"/>
          <w:lang w:val="en-US"/>
        </w:rPr>
        <w:t>ALGORITHM OF PROGRAM - TARGET APPROACH</w:t>
      </w:r>
    </w:p>
    <w:p w:rsidR="00B45ABB" w:rsidRPr="00B45ABB" w:rsidRDefault="00B45ABB" w:rsidP="004F0EF2">
      <w:pPr>
        <w:jc w:val="center"/>
        <w:rPr>
          <w:rStyle w:val="word"/>
          <w:b/>
          <w:sz w:val="28"/>
          <w:szCs w:val="28"/>
          <w:lang w:val="en-US"/>
        </w:rPr>
      </w:pPr>
      <w:r w:rsidRPr="00B45ABB">
        <w:rPr>
          <w:rStyle w:val="word"/>
          <w:b/>
          <w:sz w:val="28"/>
          <w:szCs w:val="28"/>
          <w:lang w:val="en-US"/>
        </w:rPr>
        <w:t>IN DEVELOPMENT OF LAND-POOR REGIONS</w:t>
      </w:r>
    </w:p>
    <w:p w:rsidR="00B45ABB" w:rsidRPr="00B45ABB" w:rsidRDefault="00B45ABB" w:rsidP="004F0EF2">
      <w:pPr>
        <w:jc w:val="center"/>
        <w:rPr>
          <w:sz w:val="18"/>
          <w:szCs w:val="18"/>
          <w:lang w:val="en-US"/>
        </w:rPr>
      </w:pPr>
    </w:p>
    <w:p w:rsidR="000B384C" w:rsidRPr="00FF0137" w:rsidRDefault="000B384C" w:rsidP="004F0EF2">
      <w:pPr>
        <w:jc w:val="center"/>
        <w:rPr>
          <w:rStyle w:val="word"/>
          <w:b/>
          <w:sz w:val="24"/>
          <w:szCs w:val="24"/>
          <w:lang w:val="en-US"/>
        </w:rPr>
      </w:pPr>
      <w:r w:rsidRPr="00FF0137">
        <w:rPr>
          <w:rStyle w:val="word"/>
          <w:b/>
          <w:sz w:val="24"/>
          <w:szCs w:val="24"/>
          <w:lang w:val="en-US"/>
        </w:rPr>
        <w:t>H.K. KAZANCHEVA, Z.Sh. IVANOVA, O.A. TSIPINOV</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ind w:firstLine="284"/>
        <w:jc w:val="both"/>
        <w:rPr>
          <w:rStyle w:val="word"/>
          <w:sz w:val="22"/>
          <w:szCs w:val="22"/>
          <w:lang w:val="en-US"/>
        </w:rPr>
      </w:pPr>
      <w:r w:rsidRPr="00FF0137">
        <w:rPr>
          <w:rStyle w:val="word"/>
          <w:sz w:val="22"/>
          <w:szCs w:val="22"/>
          <w:lang w:val="en-US"/>
        </w:rPr>
        <w:lastRenderedPageBreak/>
        <w:t>In this work the reasons of an economic inequality of territories are investigated, specific features of functioning of regional economy are analyzed. The priority attention is paid to process of concentration of economic activity in places which have competitive advantages. The algorithm of the target complex program of development of economic system of the region is offered.</w:t>
      </w:r>
    </w:p>
    <w:p w:rsidR="000B384C" w:rsidRPr="00FF0137" w:rsidRDefault="000B384C" w:rsidP="004F0EF2">
      <w:pPr>
        <w:ind w:firstLine="284"/>
        <w:jc w:val="both"/>
        <w:rPr>
          <w:rStyle w:val="word"/>
          <w:sz w:val="22"/>
          <w:szCs w:val="22"/>
          <w:lang w:val="en-US"/>
        </w:rPr>
      </w:pPr>
    </w:p>
    <w:p w:rsidR="000B384C" w:rsidRPr="00FF0137" w:rsidRDefault="000B384C" w:rsidP="004F0EF2">
      <w:pPr>
        <w:ind w:firstLine="284"/>
        <w:jc w:val="both"/>
        <w:rPr>
          <w:rStyle w:val="word"/>
          <w:sz w:val="22"/>
          <w:szCs w:val="22"/>
          <w:lang w:val="en-US"/>
        </w:rPr>
      </w:pPr>
      <w:r w:rsidRPr="00FF0137">
        <w:rPr>
          <w:rStyle w:val="word"/>
          <w:b/>
          <w:sz w:val="22"/>
          <w:szCs w:val="22"/>
          <w:lang w:val="en-US"/>
        </w:rPr>
        <w:t>Key words</w:t>
      </w:r>
      <w:r w:rsidRPr="00FF0137">
        <w:rPr>
          <w:rStyle w:val="word"/>
          <w:sz w:val="22"/>
          <w:szCs w:val="22"/>
          <w:lang w:val="en-US"/>
        </w:rPr>
        <w:t>: program - target method, regional economy, economic inequality, sustainable development, economic system, competitive advantages.</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lang w:val="en-US"/>
        </w:rPr>
      </w:pPr>
      <w:r w:rsidRPr="00FF0137">
        <w:rPr>
          <w:b/>
          <w:sz w:val="24"/>
          <w:szCs w:val="24"/>
        </w:rPr>
        <w:t>ЛИТЕРАТУРА</w:t>
      </w:r>
    </w:p>
    <w:p w:rsidR="000B384C" w:rsidRPr="00FF0137" w:rsidRDefault="000B384C" w:rsidP="004F0EF2">
      <w:pPr>
        <w:ind w:firstLine="284"/>
        <w:jc w:val="both"/>
        <w:rPr>
          <w:sz w:val="24"/>
          <w:szCs w:val="24"/>
          <w:lang w:val="en-US"/>
        </w:rPr>
      </w:pPr>
    </w:p>
    <w:p w:rsidR="000B384C" w:rsidRPr="00FF0137" w:rsidRDefault="000B384C" w:rsidP="004F0EF2">
      <w:pPr>
        <w:pStyle w:val="af2"/>
        <w:numPr>
          <w:ilvl w:val="0"/>
          <w:numId w:val="33"/>
        </w:numPr>
        <w:spacing w:after="0" w:line="240" w:lineRule="auto"/>
        <w:ind w:left="0" w:firstLine="284"/>
        <w:jc w:val="both"/>
        <w:rPr>
          <w:rFonts w:ascii="Times New Roman" w:hAnsi="Times New Roman"/>
          <w:sz w:val="24"/>
          <w:szCs w:val="24"/>
          <w:lang w:val="en-US"/>
        </w:rPr>
      </w:pPr>
      <w:r w:rsidRPr="00FF0137">
        <w:rPr>
          <w:rFonts w:ascii="Times New Roman" w:hAnsi="Times New Roman"/>
          <w:i/>
          <w:iCs/>
          <w:sz w:val="24"/>
          <w:szCs w:val="24"/>
          <w:lang w:val="en-US"/>
        </w:rPr>
        <w:t>Krugman P.R</w:t>
      </w:r>
      <w:r w:rsidRPr="00FF0137">
        <w:rPr>
          <w:rFonts w:ascii="Times New Roman" w:hAnsi="Times New Roman"/>
          <w:iCs/>
          <w:sz w:val="24"/>
          <w:szCs w:val="24"/>
          <w:lang w:val="en-US"/>
        </w:rPr>
        <w:t>.</w:t>
      </w:r>
      <w:r w:rsidRPr="00FF0137">
        <w:rPr>
          <w:rFonts w:ascii="Times New Roman" w:hAnsi="Times New Roman"/>
          <w:sz w:val="24"/>
          <w:szCs w:val="24"/>
          <w:lang w:val="en-US"/>
        </w:rPr>
        <w:t xml:space="preserve"> Geography and Trade. MIT Press, Cambridge, MA. 1991.</w:t>
      </w:r>
    </w:p>
    <w:p w:rsidR="000B384C" w:rsidRPr="00FF0137" w:rsidRDefault="000B384C" w:rsidP="004F0EF2">
      <w:pPr>
        <w:pStyle w:val="af2"/>
        <w:numPr>
          <w:ilvl w:val="0"/>
          <w:numId w:val="33"/>
        </w:numPr>
        <w:spacing w:after="0" w:line="240" w:lineRule="auto"/>
        <w:ind w:left="0" w:firstLine="284"/>
        <w:jc w:val="both"/>
        <w:rPr>
          <w:rFonts w:ascii="Times New Roman" w:hAnsi="Times New Roman"/>
          <w:b/>
          <w:sz w:val="24"/>
          <w:szCs w:val="24"/>
        </w:rPr>
      </w:pPr>
      <w:r w:rsidRPr="00FF0137">
        <w:rPr>
          <w:rFonts w:ascii="Times New Roman" w:hAnsi="Times New Roman"/>
          <w:i/>
          <w:iCs/>
          <w:sz w:val="24"/>
          <w:szCs w:val="24"/>
          <w:shd w:val="clear" w:color="auto" w:fill="FFFFFF"/>
          <w:lang w:val="en-US"/>
        </w:rPr>
        <w:t>George Friedman</w:t>
      </w:r>
      <w:r w:rsidRPr="00FF0137">
        <w:rPr>
          <w:rFonts w:ascii="Times New Roman" w:hAnsi="Times New Roman"/>
          <w:iCs/>
          <w:sz w:val="24"/>
          <w:szCs w:val="24"/>
          <w:shd w:val="clear" w:color="auto" w:fill="FFFFFF"/>
          <w:lang w:val="en-US"/>
        </w:rPr>
        <w:t xml:space="preserve">. The Next 100 Years: A Forecast for the 21th Century. </w:t>
      </w:r>
      <w:r w:rsidRPr="00FF0137">
        <w:rPr>
          <w:rFonts w:ascii="Times New Roman" w:hAnsi="Times New Roman"/>
          <w:iCs/>
          <w:sz w:val="24"/>
          <w:szCs w:val="24"/>
          <w:shd w:val="clear" w:color="auto" w:fill="FFFFFF"/>
        </w:rPr>
        <w:t xml:space="preserve">2009. </w:t>
      </w:r>
      <w:r w:rsidRPr="00FF0137">
        <w:rPr>
          <w:rFonts w:ascii="Times New Roman" w:hAnsi="Times New Roman"/>
          <w:iCs/>
          <w:sz w:val="24"/>
          <w:szCs w:val="24"/>
          <w:shd w:val="clear" w:color="auto" w:fill="FFFFFF"/>
          <w:lang w:val="en-US"/>
        </w:rPr>
        <w:t>P</w:t>
      </w:r>
      <w:r w:rsidRPr="00FF0137">
        <w:rPr>
          <w:rFonts w:ascii="Times New Roman" w:hAnsi="Times New Roman"/>
          <w:iCs/>
          <w:sz w:val="24"/>
          <w:szCs w:val="24"/>
          <w:shd w:val="clear" w:color="auto" w:fill="FFFFFF"/>
        </w:rPr>
        <w:t>. 336.</w:t>
      </w:r>
    </w:p>
    <w:p w:rsidR="000B384C" w:rsidRPr="00FF0137" w:rsidRDefault="000B384C" w:rsidP="004F0EF2">
      <w:pPr>
        <w:pStyle w:val="af2"/>
        <w:numPr>
          <w:ilvl w:val="0"/>
          <w:numId w:val="33"/>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Иванов П.М</w:t>
      </w:r>
      <w:r w:rsidRPr="00FF0137">
        <w:rPr>
          <w:rFonts w:ascii="Times New Roman" w:hAnsi="Times New Roman"/>
          <w:sz w:val="24"/>
          <w:szCs w:val="24"/>
        </w:rPr>
        <w:t>. Можно ли избежать конфликтов в России // Вестник Российской ак</w:t>
      </w:r>
      <w:r w:rsidRPr="00FF0137">
        <w:rPr>
          <w:rFonts w:ascii="Times New Roman" w:hAnsi="Times New Roman"/>
          <w:sz w:val="24"/>
          <w:szCs w:val="24"/>
        </w:rPr>
        <w:t>а</w:t>
      </w:r>
      <w:r w:rsidRPr="00FF0137">
        <w:rPr>
          <w:rFonts w:ascii="Times New Roman" w:hAnsi="Times New Roman"/>
          <w:sz w:val="24"/>
          <w:szCs w:val="24"/>
        </w:rPr>
        <w:t xml:space="preserve">демии наук. 2002. Т. 72. №1. С. 26-36. </w:t>
      </w:r>
    </w:p>
    <w:p w:rsidR="000B384C" w:rsidRPr="00FF0137" w:rsidRDefault="000B384C" w:rsidP="004F0EF2">
      <w:pPr>
        <w:pStyle w:val="af2"/>
        <w:numPr>
          <w:ilvl w:val="0"/>
          <w:numId w:val="33"/>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Казанчева Х.К</w:t>
      </w:r>
      <w:r w:rsidRPr="00FF0137">
        <w:rPr>
          <w:rFonts w:ascii="Times New Roman" w:hAnsi="Times New Roman"/>
          <w:sz w:val="24"/>
          <w:szCs w:val="24"/>
        </w:rPr>
        <w:t>. Особенности функционирования региональной экрономической системы: взаимодействие общества и природы. Нальчик. 2013. 123 с.</w:t>
      </w:r>
    </w:p>
    <w:p w:rsidR="000B384C" w:rsidRPr="00FF0137" w:rsidRDefault="000B384C" w:rsidP="004F0EF2">
      <w:pPr>
        <w:pStyle w:val="af"/>
        <w:numPr>
          <w:ilvl w:val="0"/>
          <w:numId w:val="33"/>
        </w:numPr>
        <w:ind w:left="0" w:firstLine="284"/>
        <w:jc w:val="both"/>
        <w:rPr>
          <w:sz w:val="24"/>
          <w:szCs w:val="24"/>
          <w:lang w:val="en-US"/>
        </w:rPr>
      </w:pPr>
      <w:r w:rsidRPr="00FF0137">
        <w:rPr>
          <w:i/>
          <w:sz w:val="24"/>
          <w:szCs w:val="24"/>
        </w:rPr>
        <w:t>Мау В</w:t>
      </w:r>
      <w:r w:rsidRPr="00FF0137">
        <w:rPr>
          <w:sz w:val="24"/>
          <w:szCs w:val="24"/>
        </w:rPr>
        <w:t xml:space="preserve">. Экономическая политика в 2004 году: поиск модели консолидации роста // Вопросы экономики. </w:t>
      </w:r>
      <w:r w:rsidRPr="00FF0137">
        <w:rPr>
          <w:sz w:val="24"/>
          <w:szCs w:val="24"/>
          <w:lang w:val="en-US"/>
        </w:rPr>
        <w:t xml:space="preserve">2005. № 1. </w:t>
      </w:r>
      <w:r w:rsidRPr="00FF0137">
        <w:rPr>
          <w:sz w:val="24"/>
          <w:szCs w:val="24"/>
        </w:rPr>
        <w:t>С</w:t>
      </w:r>
      <w:r w:rsidRPr="00FF0137">
        <w:rPr>
          <w:sz w:val="24"/>
          <w:szCs w:val="24"/>
          <w:lang w:val="en-US"/>
        </w:rPr>
        <w:t>. 4-27.</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rPr>
      </w:pPr>
      <w:r w:rsidRPr="00FF0137">
        <w:rPr>
          <w:b/>
          <w:sz w:val="24"/>
          <w:szCs w:val="24"/>
        </w:rPr>
        <w:t>Казанчева Халимат Крымовна</w:t>
      </w:r>
      <w:r w:rsidRPr="00FF0137">
        <w:rPr>
          <w:sz w:val="24"/>
          <w:szCs w:val="24"/>
        </w:rPr>
        <w:t>, в.н.с., д.э.н., профессор Института информатики и проблем регионального управления Кабардино-Балкарского научного центра РАН.</w:t>
      </w:r>
    </w:p>
    <w:p w:rsidR="000B384C" w:rsidRPr="00FF0137" w:rsidRDefault="000B384C" w:rsidP="004F0EF2">
      <w:pPr>
        <w:ind w:firstLine="284"/>
        <w:jc w:val="both"/>
        <w:rPr>
          <w:sz w:val="24"/>
          <w:szCs w:val="24"/>
        </w:rPr>
      </w:pPr>
      <w:r w:rsidRPr="00FF0137">
        <w:rPr>
          <w:sz w:val="24"/>
          <w:szCs w:val="24"/>
        </w:rPr>
        <w:t>360000, КБР, г. Нальчик, ул. И. Арманд, 37-а.</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8-928-690-69-71.</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59" w:history="1">
        <w:r w:rsidRPr="00FF0137">
          <w:rPr>
            <w:rStyle w:val="a7"/>
            <w:color w:val="auto"/>
            <w:sz w:val="24"/>
            <w:szCs w:val="24"/>
            <w:lang w:val="en-US"/>
          </w:rPr>
          <w:t>kazancheva@mail.ru</w:t>
        </w:r>
      </w:hyperlink>
    </w:p>
    <w:p w:rsidR="000B384C" w:rsidRPr="00FF0137" w:rsidRDefault="000B384C" w:rsidP="004F0EF2">
      <w:pPr>
        <w:ind w:firstLine="284"/>
        <w:jc w:val="both"/>
        <w:rPr>
          <w:sz w:val="24"/>
          <w:szCs w:val="24"/>
        </w:rPr>
      </w:pPr>
      <w:r w:rsidRPr="00FF0137">
        <w:rPr>
          <w:b/>
          <w:sz w:val="24"/>
          <w:szCs w:val="24"/>
        </w:rPr>
        <w:t>Иванова Зухра Шарапиевна</w:t>
      </w:r>
      <w:r w:rsidRPr="00FF0137">
        <w:rPr>
          <w:sz w:val="24"/>
          <w:szCs w:val="24"/>
        </w:rPr>
        <w:t>, к.э.н., зав. редакцией журнала "Известия КБНЦ РАН" Кабардино-Балкарский научный центр РАН.</w:t>
      </w:r>
    </w:p>
    <w:p w:rsidR="000B384C" w:rsidRPr="00FF0137" w:rsidRDefault="000B384C" w:rsidP="004F0EF2">
      <w:pPr>
        <w:ind w:firstLine="284"/>
        <w:jc w:val="both"/>
        <w:rPr>
          <w:sz w:val="24"/>
          <w:szCs w:val="24"/>
        </w:rPr>
      </w:pPr>
      <w:r w:rsidRPr="00FF0137">
        <w:rPr>
          <w:sz w:val="24"/>
          <w:szCs w:val="24"/>
        </w:rPr>
        <w:t>360000, КБР, г. Нальчик, ул. И. Арманд, 37-а.</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 (8662) 42-70-57, 8-928-075-28-47.</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60" w:history="1">
        <w:r w:rsidRPr="00FF0137">
          <w:rPr>
            <w:rStyle w:val="a7"/>
            <w:color w:val="auto"/>
            <w:sz w:val="24"/>
            <w:szCs w:val="24"/>
            <w:lang w:val="en-US"/>
          </w:rPr>
          <w:t>ivanova.zuhra@mail.ru</w:t>
        </w:r>
      </w:hyperlink>
    </w:p>
    <w:p w:rsidR="000B384C" w:rsidRPr="00FF0137" w:rsidRDefault="000B384C" w:rsidP="004F0EF2">
      <w:pPr>
        <w:ind w:firstLine="284"/>
        <w:jc w:val="both"/>
        <w:rPr>
          <w:sz w:val="24"/>
          <w:szCs w:val="24"/>
        </w:rPr>
      </w:pPr>
      <w:r w:rsidRPr="00FF0137">
        <w:rPr>
          <w:b/>
          <w:sz w:val="24"/>
          <w:szCs w:val="24"/>
        </w:rPr>
        <w:t>Ципинов Оздемир Арсенович</w:t>
      </w:r>
      <w:r w:rsidRPr="00FF0137">
        <w:rPr>
          <w:sz w:val="24"/>
          <w:szCs w:val="24"/>
        </w:rPr>
        <w:t>, аспирант Института информатики и проблем реги</w:t>
      </w:r>
      <w:r w:rsidRPr="00FF0137">
        <w:rPr>
          <w:sz w:val="24"/>
          <w:szCs w:val="24"/>
        </w:rPr>
        <w:t>о</w:t>
      </w:r>
      <w:r w:rsidRPr="00FF0137">
        <w:rPr>
          <w:sz w:val="24"/>
          <w:szCs w:val="24"/>
        </w:rPr>
        <w:t>нального управления Кабардино-Балкарского научного центра РАН.</w:t>
      </w:r>
    </w:p>
    <w:p w:rsidR="000B384C" w:rsidRPr="00FF0137" w:rsidRDefault="000B384C" w:rsidP="004F0EF2">
      <w:pPr>
        <w:ind w:firstLine="284"/>
        <w:jc w:val="both"/>
        <w:rPr>
          <w:sz w:val="24"/>
          <w:szCs w:val="24"/>
        </w:rPr>
      </w:pPr>
      <w:r w:rsidRPr="00FF0137">
        <w:rPr>
          <w:sz w:val="24"/>
          <w:szCs w:val="24"/>
        </w:rPr>
        <w:t>360000, КБР, г. Нальчик, ул. И. Арманд, 37-а.</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8-928-690-69-71.</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61" w:history="1">
        <w:r w:rsidRPr="00FF0137">
          <w:rPr>
            <w:rStyle w:val="a7"/>
            <w:color w:val="auto"/>
            <w:sz w:val="24"/>
            <w:szCs w:val="24"/>
            <w:lang w:val="en-US"/>
          </w:rPr>
          <w:t>kazancheva@mail.ru</w:t>
        </w:r>
      </w:hyperlink>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t>Kazancheva Halimat Krimovna</w:t>
      </w:r>
      <w:r w:rsidRPr="00FF0137">
        <w:rPr>
          <w:sz w:val="24"/>
          <w:szCs w:val="24"/>
          <w:lang w:val="en-US"/>
        </w:rPr>
        <w:t>, doctor of economic sciences,  professor, leading staff scientist, Institute of Computer Science and Problems of Regional Management of KBSC of the Russian Academy of Sciences.</w:t>
      </w:r>
    </w:p>
    <w:p w:rsidR="000B384C" w:rsidRPr="00FF0137" w:rsidRDefault="000B384C" w:rsidP="004F0EF2">
      <w:pPr>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ind w:firstLine="284"/>
        <w:jc w:val="both"/>
        <w:rPr>
          <w:sz w:val="24"/>
          <w:szCs w:val="24"/>
          <w:lang w:val="en-US"/>
        </w:rPr>
      </w:pPr>
      <w:r w:rsidRPr="00FF0137">
        <w:rPr>
          <w:sz w:val="24"/>
          <w:szCs w:val="24"/>
          <w:lang w:val="en-US"/>
        </w:rPr>
        <w:t>Ph. +7-928-690-69-71.</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62" w:history="1">
        <w:r w:rsidRPr="00FF0137">
          <w:rPr>
            <w:rStyle w:val="a7"/>
            <w:color w:val="auto"/>
            <w:sz w:val="24"/>
            <w:szCs w:val="24"/>
            <w:lang w:val="en-US"/>
          </w:rPr>
          <w:t>kazancheva@mail.ru</w:t>
        </w:r>
      </w:hyperlink>
    </w:p>
    <w:p w:rsidR="000B384C" w:rsidRPr="00FF0137" w:rsidRDefault="000B384C" w:rsidP="004F0EF2">
      <w:pPr>
        <w:ind w:firstLine="284"/>
        <w:jc w:val="both"/>
        <w:rPr>
          <w:sz w:val="24"/>
          <w:szCs w:val="24"/>
          <w:lang w:val="en-US"/>
        </w:rPr>
      </w:pPr>
      <w:r w:rsidRPr="00FF0137">
        <w:rPr>
          <w:b/>
          <w:bCs/>
          <w:sz w:val="24"/>
          <w:szCs w:val="24"/>
          <w:lang w:val="en-US"/>
        </w:rPr>
        <w:t>Ivanova Zuhra Sharapievna</w:t>
      </w:r>
      <w:r w:rsidRPr="00FF0137">
        <w:rPr>
          <w:sz w:val="24"/>
          <w:szCs w:val="24"/>
          <w:lang w:val="en-US"/>
        </w:rPr>
        <w:t>, candidate of economical sciences, manager of the editorial office of the “News of Kabardin-Balkar Scientific Center of the Russian Academy of Sciences” magazine.</w:t>
      </w:r>
    </w:p>
    <w:p w:rsidR="000B384C" w:rsidRPr="00FF0137" w:rsidRDefault="000B384C" w:rsidP="004F0EF2">
      <w:pPr>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ind w:firstLine="284"/>
        <w:jc w:val="both"/>
        <w:rPr>
          <w:sz w:val="24"/>
          <w:szCs w:val="24"/>
          <w:lang w:val="en-US"/>
        </w:rPr>
      </w:pPr>
      <w:r w:rsidRPr="00FF0137">
        <w:rPr>
          <w:sz w:val="24"/>
          <w:szCs w:val="24"/>
          <w:lang w:val="en-US"/>
        </w:rPr>
        <w:t>Ph. 8 (8662) 42-70-57, 8-928-075-28-47.</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ivanova.zuhra@mail.ru</w:t>
      </w:r>
    </w:p>
    <w:p w:rsidR="000B384C" w:rsidRPr="00FF0137" w:rsidRDefault="000B384C" w:rsidP="004F0EF2">
      <w:pPr>
        <w:ind w:firstLine="284"/>
        <w:jc w:val="both"/>
        <w:rPr>
          <w:sz w:val="24"/>
          <w:szCs w:val="24"/>
          <w:lang w:val="en-US"/>
        </w:rPr>
      </w:pPr>
      <w:r w:rsidRPr="00FF0137">
        <w:rPr>
          <w:b/>
          <w:sz w:val="24"/>
          <w:szCs w:val="24"/>
          <w:lang w:val="en-US"/>
        </w:rPr>
        <w:t>Tsipinov Ozdemir Arsenovich</w:t>
      </w:r>
      <w:r w:rsidRPr="00FF0137">
        <w:rPr>
          <w:sz w:val="24"/>
          <w:szCs w:val="24"/>
          <w:lang w:val="en-US"/>
        </w:rPr>
        <w:t>, post-graduate,  Institute of Computer Science and Problems of Regional Management of KBSC of the Russian Academy of Sciences.</w:t>
      </w:r>
    </w:p>
    <w:p w:rsidR="000B384C" w:rsidRPr="00FF0137" w:rsidRDefault="000B384C" w:rsidP="004F0EF2">
      <w:pPr>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ind w:firstLine="284"/>
        <w:jc w:val="both"/>
        <w:rPr>
          <w:sz w:val="24"/>
          <w:szCs w:val="24"/>
          <w:lang w:val="en-US"/>
        </w:rPr>
      </w:pPr>
      <w:r w:rsidRPr="00FF0137">
        <w:rPr>
          <w:sz w:val="24"/>
          <w:szCs w:val="24"/>
          <w:lang w:val="en-US"/>
        </w:rPr>
        <w:t>Ph. +7-928-690-69-71.</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63" w:history="1">
        <w:r w:rsidRPr="00FF0137">
          <w:rPr>
            <w:rStyle w:val="a7"/>
            <w:color w:val="auto"/>
            <w:sz w:val="24"/>
            <w:szCs w:val="24"/>
            <w:lang w:val="en-US"/>
          </w:rPr>
          <w:t>kazancheva@mail.ru</w:t>
        </w:r>
      </w:hyperlink>
    </w:p>
    <w:p w:rsidR="000B384C" w:rsidRPr="00FF0137" w:rsidRDefault="000B384C" w:rsidP="004F0EF2">
      <w:pPr>
        <w:ind w:firstLine="284"/>
        <w:jc w:val="both"/>
        <w:rPr>
          <w:rStyle w:val="word"/>
          <w:sz w:val="24"/>
          <w:szCs w:val="24"/>
        </w:rPr>
      </w:pPr>
      <w:r w:rsidRPr="00FF0137">
        <w:rPr>
          <w:rStyle w:val="word"/>
          <w:sz w:val="24"/>
          <w:szCs w:val="24"/>
        </w:rPr>
        <w:t>_________________________________________________________________________</w:t>
      </w:r>
    </w:p>
    <w:p w:rsidR="000B384C" w:rsidRPr="00FF0137" w:rsidRDefault="000B384C" w:rsidP="004F0EF2">
      <w:pPr>
        <w:jc w:val="both"/>
        <w:rPr>
          <w:bCs/>
          <w:sz w:val="24"/>
          <w:szCs w:val="24"/>
        </w:rPr>
      </w:pPr>
    </w:p>
    <w:p w:rsidR="000B384C" w:rsidRPr="00FF0137" w:rsidRDefault="000B384C" w:rsidP="004F0EF2">
      <w:pPr>
        <w:pStyle w:val="23"/>
        <w:spacing w:after="0" w:line="240" w:lineRule="auto"/>
        <w:rPr>
          <w:i/>
          <w:sz w:val="24"/>
          <w:szCs w:val="24"/>
        </w:rPr>
      </w:pPr>
      <w:r w:rsidRPr="00FF0137">
        <w:rPr>
          <w:i/>
          <w:sz w:val="24"/>
          <w:szCs w:val="24"/>
        </w:rPr>
        <w:t>УДК 332.145</w:t>
      </w:r>
    </w:p>
    <w:p w:rsidR="000B384C" w:rsidRPr="00FF0137" w:rsidRDefault="000B384C" w:rsidP="004F0EF2">
      <w:pPr>
        <w:jc w:val="both"/>
        <w:rPr>
          <w:bCs/>
          <w:sz w:val="10"/>
          <w:szCs w:val="10"/>
        </w:rPr>
      </w:pPr>
    </w:p>
    <w:p w:rsidR="000B384C" w:rsidRPr="00FF0137" w:rsidRDefault="000B384C" w:rsidP="004F0EF2">
      <w:pPr>
        <w:pStyle w:val="23"/>
        <w:spacing w:after="0" w:line="240" w:lineRule="auto"/>
        <w:jc w:val="center"/>
        <w:rPr>
          <w:b/>
        </w:rPr>
      </w:pPr>
      <w:r w:rsidRPr="00FF0137">
        <w:rPr>
          <w:b/>
          <w:sz w:val="28"/>
          <w:szCs w:val="28"/>
        </w:rPr>
        <w:t>ОСОБЕННОСТИ ЭКОНОМИЧЕСКОГО РАЗВИТИЯ</w:t>
      </w:r>
    </w:p>
    <w:p w:rsidR="000B384C" w:rsidRPr="00FF0137" w:rsidRDefault="000B384C" w:rsidP="004F0EF2">
      <w:pPr>
        <w:pStyle w:val="23"/>
        <w:spacing w:after="0" w:line="240" w:lineRule="auto"/>
        <w:jc w:val="center"/>
        <w:rPr>
          <w:b/>
        </w:rPr>
      </w:pPr>
      <w:r w:rsidRPr="00FF0137">
        <w:rPr>
          <w:b/>
          <w:sz w:val="28"/>
          <w:szCs w:val="28"/>
        </w:rPr>
        <w:t>ПТИЦЕВОДЧЕСКИХ ПРЕДПРИЯТИЙ АПК</w:t>
      </w:r>
    </w:p>
    <w:p w:rsidR="000B384C" w:rsidRPr="00FF0137" w:rsidRDefault="000B384C" w:rsidP="004F0EF2">
      <w:pPr>
        <w:pStyle w:val="23"/>
        <w:spacing w:after="0" w:line="240" w:lineRule="auto"/>
        <w:jc w:val="center"/>
        <w:rPr>
          <w:b/>
          <w:sz w:val="28"/>
          <w:szCs w:val="28"/>
        </w:rPr>
      </w:pPr>
      <w:r w:rsidRPr="00FF0137">
        <w:rPr>
          <w:b/>
          <w:sz w:val="28"/>
          <w:szCs w:val="28"/>
        </w:rPr>
        <w:t>В ЭКОНОМИЧЕСКОЙ СИСТЕМЕ РЕГИОНА</w:t>
      </w:r>
    </w:p>
    <w:p w:rsidR="000B384C" w:rsidRPr="00FF0137" w:rsidRDefault="000B384C" w:rsidP="004F0EF2">
      <w:pPr>
        <w:jc w:val="center"/>
        <w:rPr>
          <w:sz w:val="18"/>
          <w:szCs w:val="18"/>
        </w:rPr>
      </w:pPr>
    </w:p>
    <w:p w:rsidR="000B384C" w:rsidRPr="00FF0137" w:rsidRDefault="000B384C" w:rsidP="004F0EF2">
      <w:pPr>
        <w:pStyle w:val="23"/>
        <w:spacing w:after="0" w:line="240" w:lineRule="auto"/>
        <w:jc w:val="center"/>
        <w:rPr>
          <w:b/>
          <w:sz w:val="24"/>
          <w:szCs w:val="24"/>
        </w:rPr>
      </w:pPr>
      <w:r w:rsidRPr="00FF0137">
        <w:rPr>
          <w:b/>
          <w:sz w:val="24"/>
          <w:szCs w:val="24"/>
        </w:rPr>
        <w:t>М.З. КАНКУЛОВА</w:t>
      </w:r>
      <w:r w:rsidRPr="00FF0137">
        <w:rPr>
          <w:b/>
          <w:sz w:val="24"/>
          <w:szCs w:val="24"/>
          <w:vertAlign w:val="superscript"/>
        </w:rPr>
        <w:t>1</w:t>
      </w:r>
      <w:r w:rsidRPr="00FF0137">
        <w:rPr>
          <w:b/>
          <w:sz w:val="24"/>
          <w:szCs w:val="24"/>
        </w:rPr>
        <w:t>, И.З. БАЙДУЕВ</w:t>
      </w:r>
      <w:r w:rsidRPr="00FF0137">
        <w:rPr>
          <w:b/>
          <w:sz w:val="24"/>
          <w:szCs w:val="24"/>
          <w:vertAlign w:val="superscript"/>
        </w:rPr>
        <w:t>2</w:t>
      </w:r>
      <w:r w:rsidRPr="00FF0137">
        <w:rPr>
          <w:b/>
          <w:sz w:val="24"/>
          <w:szCs w:val="24"/>
        </w:rPr>
        <w:t>, Ж.М. ХАТАЖУКОВА</w:t>
      </w:r>
      <w:r w:rsidRPr="00FF0137">
        <w:rPr>
          <w:b/>
          <w:sz w:val="24"/>
          <w:szCs w:val="24"/>
          <w:vertAlign w:val="superscript"/>
        </w:rPr>
        <w:t>1</w:t>
      </w:r>
    </w:p>
    <w:p w:rsidR="000B384C" w:rsidRPr="00FF0137" w:rsidRDefault="000B384C" w:rsidP="004F0EF2">
      <w:pPr>
        <w:jc w:val="center"/>
        <w:rPr>
          <w:sz w:val="18"/>
          <w:szCs w:val="18"/>
        </w:rPr>
      </w:pPr>
    </w:p>
    <w:p w:rsidR="000B384C" w:rsidRPr="00FF0137" w:rsidRDefault="000B384C" w:rsidP="004F0EF2">
      <w:pPr>
        <w:widowControl w:val="0"/>
        <w:jc w:val="center"/>
      </w:pPr>
      <w:r w:rsidRPr="00FF0137">
        <w:rPr>
          <w:vertAlign w:val="superscript"/>
        </w:rPr>
        <w:t>1</w:t>
      </w:r>
      <w:r w:rsidRPr="00FF0137">
        <w:t>ФГБОУ ВПО Кабардино-Балкарский государственный аграрный университет им. В.М. Кокова</w:t>
      </w:r>
    </w:p>
    <w:p w:rsidR="000B384C" w:rsidRPr="00FF0137" w:rsidRDefault="000B384C" w:rsidP="004F0EF2">
      <w:pPr>
        <w:widowControl w:val="0"/>
        <w:jc w:val="center"/>
      </w:pPr>
      <w:r w:rsidRPr="00FF0137">
        <w:t>360030, КБР, г. Нальчик, пр. Ленина, 1-в</w:t>
      </w:r>
    </w:p>
    <w:p w:rsidR="000B384C" w:rsidRPr="00FF0137" w:rsidRDefault="000B384C" w:rsidP="004F0EF2">
      <w:pPr>
        <w:pStyle w:val="23"/>
        <w:spacing w:after="0" w:line="240" w:lineRule="auto"/>
        <w:jc w:val="center"/>
      </w:pPr>
      <w:r w:rsidRPr="00FF0137">
        <w:rPr>
          <w:lang w:val="en-US"/>
        </w:rPr>
        <w:t>E</w:t>
      </w:r>
      <w:r w:rsidRPr="00FF0137">
        <w:t>-</w:t>
      </w:r>
      <w:r w:rsidRPr="00FF0137">
        <w:rPr>
          <w:lang w:val="en-US"/>
        </w:rPr>
        <w:t>mail</w:t>
      </w:r>
      <w:r w:rsidRPr="00FF0137">
        <w:t xml:space="preserve">: </w:t>
      </w:r>
      <w:hyperlink r:id="rId164" w:history="1">
        <w:r w:rsidRPr="00FF0137">
          <w:rPr>
            <w:u w:val="single"/>
          </w:rPr>
          <w:t>kbgsha@rambler.ru</w:t>
        </w:r>
      </w:hyperlink>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vertAlign w:val="superscript"/>
        </w:rPr>
        <w:t>2</w:t>
      </w: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sz w:val="20"/>
          <w:szCs w:val="20"/>
          <w:lang w:val="en-US"/>
        </w:rPr>
        <w:t>E</w:t>
      </w:r>
      <w:r w:rsidRPr="00FF0137">
        <w:rPr>
          <w:rFonts w:ascii="Times New Roman" w:hAnsi="Times New Roman"/>
          <w:bCs/>
          <w:sz w:val="20"/>
          <w:szCs w:val="20"/>
        </w:rPr>
        <w:t>-</w:t>
      </w:r>
      <w:r w:rsidRPr="00FF0137">
        <w:rPr>
          <w:rFonts w:ascii="Times New Roman" w:hAnsi="Times New Roman"/>
          <w:bCs/>
          <w:sz w:val="20"/>
          <w:szCs w:val="20"/>
          <w:lang w:val="en-US"/>
        </w:rPr>
        <w:t>mail</w:t>
      </w:r>
      <w:r w:rsidRPr="00FF0137">
        <w:rPr>
          <w:rFonts w:ascii="Times New Roman" w:hAnsi="Times New Roman"/>
          <w:bCs/>
          <w:sz w:val="20"/>
          <w:szCs w:val="20"/>
        </w:rPr>
        <w:t xml:space="preserve">: </w:t>
      </w:r>
      <w:r w:rsidRPr="00FF0137">
        <w:rPr>
          <w:rFonts w:ascii="Times New Roman" w:hAnsi="Times New Roman"/>
          <w:bCs/>
          <w:sz w:val="20"/>
          <w:szCs w:val="20"/>
          <w:u w:val="single"/>
          <w:lang w:val="en-US"/>
        </w:rPr>
        <w:t>iipru</w:t>
      </w:r>
      <w:r w:rsidRPr="00FF0137">
        <w:rPr>
          <w:rFonts w:ascii="Times New Roman" w:hAnsi="Times New Roman"/>
          <w:bCs/>
          <w:sz w:val="20"/>
          <w:szCs w:val="20"/>
          <w:u w:val="single"/>
        </w:rPr>
        <w:t>@</w:t>
      </w:r>
      <w:r w:rsidRPr="00FF0137">
        <w:rPr>
          <w:rFonts w:ascii="Times New Roman" w:hAnsi="Times New Roman"/>
          <w:bCs/>
          <w:sz w:val="20"/>
          <w:szCs w:val="20"/>
          <w:u w:val="single"/>
          <w:lang w:val="en-US"/>
        </w:rPr>
        <w:t>rambler</w:t>
      </w:r>
      <w:r w:rsidRPr="00FF0137">
        <w:rPr>
          <w:rFonts w:ascii="Times New Roman" w:hAnsi="Times New Roman"/>
          <w:bCs/>
          <w:sz w:val="20"/>
          <w:szCs w:val="20"/>
          <w:u w:val="single"/>
        </w:rPr>
        <w:t>.</w:t>
      </w:r>
      <w:r w:rsidRPr="00FF0137">
        <w:rPr>
          <w:rFonts w:ascii="Times New Roman" w:hAnsi="Times New Roman"/>
          <w:bCs/>
          <w:sz w:val="20"/>
          <w:szCs w:val="20"/>
          <w:u w:val="single"/>
          <w:lang w:val="en-US"/>
        </w:rPr>
        <w:t>ru</w:t>
      </w:r>
    </w:p>
    <w:p w:rsidR="000B384C" w:rsidRPr="00FF0137" w:rsidRDefault="000B384C" w:rsidP="004F0EF2">
      <w:pPr>
        <w:jc w:val="center"/>
        <w:rPr>
          <w:sz w:val="18"/>
          <w:szCs w:val="18"/>
        </w:rPr>
      </w:pPr>
    </w:p>
    <w:p w:rsidR="000B384C" w:rsidRPr="00FF0137" w:rsidRDefault="000B384C" w:rsidP="004F0EF2">
      <w:pPr>
        <w:pStyle w:val="23"/>
        <w:spacing w:after="0" w:line="240" w:lineRule="auto"/>
        <w:ind w:left="284" w:right="284" w:firstLine="284"/>
        <w:rPr>
          <w:i/>
          <w:sz w:val="22"/>
          <w:szCs w:val="22"/>
        </w:rPr>
      </w:pPr>
      <w:r w:rsidRPr="00FF0137">
        <w:rPr>
          <w:i/>
          <w:sz w:val="22"/>
          <w:szCs w:val="22"/>
        </w:rPr>
        <w:t>В статье рассмотрены региональные производственные системы, выявлены особенн</w:t>
      </w:r>
      <w:r w:rsidRPr="00FF0137">
        <w:rPr>
          <w:i/>
          <w:sz w:val="22"/>
          <w:szCs w:val="22"/>
        </w:rPr>
        <w:t>о</w:t>
      </w:r>
      <w:r w:rsidRPr="00FF0137">
        <w:rPr>
          <w:i/>
          <w:sz w:val="22"/>
          <w:szCs w:val="22"/>
        </w:rPr>
        <w:t>сти экономического развития птицеводческих предприятий АПК в экономической системе региона.</w:t>
      </w:r>
    </w:p>
    <w:p w:rsidR="000B384C" w:rsidRPr="00FF0137" w:rsidRDefault="000B384C" w:rsidP="004F0EF2">
      <w:pPr>
        <w:pStyle w:val="23"/>
        <w:widowControl w:val="0"/>
        <w:spacing w:after="0" w:line="240" w:lineRule="auto"/>
        <w:ind w:left="284" w:right="284" w:firstLine="284"/>
        <w:jc w:val="both"/>
        <w:rPr>
          <w:sz w:val="22"/>
          <w:szCs w:val="22"/>
        </w:rPr>
      </w:pPr>
    </w:p>
    <w:p w:rsidR="000B384C" w:rsidRPr="00FF0137" w:rsidRDefault="000B384C" w:rsidP="004F0EF2">
      <w:pPr>
        <w:pStyle w:val="23"/>
        <w:spacing w:after="0" w:line="240" w:lineRule="auto"/>
        <w:ind w:left="284" w:right="284" w:firstLine="284"/>
        <w:rPr>
          <w:sz w:val="22"/>
          <w:szCs w:val="22"/>
        </w:rPr>
      </w:pPr>
      <w:r w:rsidRPr="00FF0137">
        <w:rPr>
          <w:sz w:val="22"/>
          <w:szCs w:val="22"/>
        </w:rPr>
        <w:t>Ключевые слова: экономическое развитие, птицеводческие предприятия, региональная экономическая система, особенности агропромышленного комплекса.</w:t>
      </w:r>
    </w:p>
    <w:p w:rsidR="000B384C" w:rsidRPr="00FF0137" w:rsidRDefault="000B384C" w:rsidP="004F0EF2">
      <w:pPr>
        <w:widowControl w:val="0"/>
        <w:ind w:firstLine="284"/>
        <w:jc w:val="both"/>
        <w:rPr>
          <w:sz w:val="24"/>
          <w:szCs w:val="24"/>
        </w:rPr>
      </w:pPr>
    </w:p>
    <w:p w:rsidR="000B384C" w:rsidRPr="00FF0137" w:rsidRDefault="000B384C" w:rsidP="004F0EF2">
      <w:pPr>
        <w:pStyle w:val="23"/>
        <w:spacing w:after="0" w:line="240" w:lineRule="auto"/>
        <w:jc w:val="center"/>
        <w:rPr>
          <w:b/>
          <w:sz w:val="28"/>
          <w:szCs w:val="28"/>
          <w:lang w:val="en-US"/>
        </w:rPr>
      </w:pPr>
      <w:r w:rsidRPr="00FF0137">
        <w:rPr>
          <w:b/>
          <w:sz w:val="28"/>
          <w:szCs w:val="28"/>
          <w:lang w:val="en-US"/>
        </w:rPr>
        <w:t>FEATURES OF ECONOMIC DEVELOPMENT OF THE AGRARIAN</w:t>
      </w:r>
    </w:p>
    <w:p w:rsidR="00AD08AB" w:rsidRPr="00AD08AB" w:rsidRDefault="000B384C" w:rsidP="004F0EF2">
      <w:pPr>
        <w:pStyle w:val="23"/>
        <w:spacing w:after="0" w:line="240" w:lineRule="auto"/>
        <w:jc w:val="center"/>
        <w:rPr>
          <w:b/>
          <w:sz w:val="28"/>
          <w:szCs w:val="28"/>
          <w:lang w:val="en-US"/>
        </w:rPr>
      </w:pPr>
      <w:r w:rsidRPr="00FF0137">
        <w:rPr>
          <w:b/>
          <w:sz w:val="28"/>
          <w:szCs w:val="28"/>
          <w:lang w:val="en-US"/>
        </w:rPr>
        <w:t>AND INDUSTRIAL COMP</w:t>
      </w:r>
      <w:r w:rsidR="00AD08AB">
        <w:rPr>
          <w:b/>
          <w:sz w:val="28"/>
          <w:szCs w:val="28"/>
          <w:lang w:val="en-US"/>
        </w:rPr>
        <w:t>LEX POULTRY-FARMING ENTERPRISES</w:t>
      </w:r>
    </w:p>
    <w:p w:rsidR="000B384C" w:rsidRPr="00FF0137" w:rsidRDefault="000B384C" w:rsidP="004F0EF2">
      <w:pPr>
        <w:pStyle w:val="23"/>
        <w:spacing w:after="0" w:line="240" w:lineRule="auto"/>
        <w:jc w:val="center"/>
        <w:rPr>
          <w:b/>
          <w:sz w:val="28"/>
          <w:szCs w:val="28"/>
          <w:lang w:val="en-US"/>
        </w:rPr>
      </w:pPr>
      <w:r w:rsidRPr="00FF0137">
        <w:rPr>
          <w:b/>
          <w:sz w:val="28"/>
          <w:szCs w:val="28"/>
          <w:lang w:val="en-US"/>
        </w:rPr>
        <w:t>IN ECONOMIC SYSTEM OF THE REGION</w:t>
      </w:r>
    </w:p>
    <w:p w:rsidR="000B384C" w:rsidRPr="00FF0137" w:rsidRDefault="000B384C" w:rsidP="004F0EF2">
      <w:pPr>
        <w:jc w:val="center"/>
        <w:rPr>
          <w:sz w:val="18"/>
          <w:szCs w:val="18"/>
          <w:lang w:val="en-US"/>
        </w:rPr>
      </w:pPr>
    </w:p>
    <w:p w:rsidR="000B384C" w:rsidRPr="00FF0137" w:rsidRDefault="000B384C" w:rsidP="004F0EF2">
      <w:pPr>
        <w:pStyle w:val="23"/>
        <w:spacing w:after="0" w:line="240" w:lineRule="auto"/>
        <w:jc w:val="center"/>
        <w:rPr>
          <w:b/>
          <w:sz w:val="24"/>
          <w:szCs w:val="24"/>
          <w:lang w:val="en-US"/>
        </w:rPr>
      </w:pPr>
      <w:r w:rsidRPr="00FF0137">
        <w:rPr>
          <w:b/>
          <w:sz w:val="24"/>
          <w:szCs w:val="24"/>
          <w:lang w:val="en-US"/>
        </w:rPr>
        <w:t>M.Z. KANKULOVA</w:t>
      </w:r>
      <w:r w:rsidRPr="00FF0137">
        <w:rPr>
          <w:b/>
          <w:sz w:val="24"/>
          <w:szCs w:val="24"/>
          <w:vertAlign w:val="superscript"/>
          <w:lang w:val="en-US"/>
        </w:rPr>
        <w:t>1</w:t>
      </w:r>
      <w:r w:rsidRPr="00FF0137">
        <w:rPr>
          <w:b/>
          <w:sz w:val="24"/>
          <w:szCs w:val="24"/>
          <w:lang w:val="en-US"/>
        </w:rPr>
        <w:t>, I.Z. BAYDUEV</w:t>
      </w:r>
      <w:r w:rsidRPr="00FF0137">
        <w:rPr>
          <w:b/>
          <w:sz w:val="24"/>
          <w:szCs w:val="24"/>
          <w:vertAlign w:val="superscript"/>
          <w:lang w:val="en-US"/>
        </w:rPr>
        <w:t>2</w:t>
      </w:r>
      <w:r w:rsidRPr="00FF0137">
        <w:rPr>
          <w:b/>
          <w:sz w:val="24"/>
          <w:szCs w:val="24"/>
          <w:lang w:val="en-US"/>
        </w:rPr>
        <w:t>, Zh.M. KHATAZHUKOVA</w:t>
      </w:r>
      <w:r w:rsidRPr="00FF0137">
        <w:rPr>
          <w:b/>
          <w:sz w:val="24"/>
          <w:szCs w:val="24"/>
          <w:vertAlign w:val="superscript"/>
          <w:lang w:val="en-US"/>
        </w:rPr>
        <w:t>1</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vertAlign w:val="superscript"/>
          <w:lang w:val="en-US"/>
        </w:rPr>
        <w:t>1</w:t>
      </w:r>
      <w:r w:rsidRPr="00FF0137">
        <w:rPr>
          <w:lang w:val="en-US"/>
        </w:rPr>
        <w:t>Kabardin-Balkar State Agricultural University named after V.M. Kokov</w:t>
      </w:r>
    </w:p>
    <w:p w:rsidR="000B384C" w:rsidRPr="00FF0137" w:rsidRDefault="000B384C" w:rsidP="004F0EF2">
      <w:pPr>
        <w:jc w:val="center"/>
        <w:rPr>
          <w:lang w:val="en-US"/>
        </w:rPr>
      </w:pPr>
      <w:r w:rsidRPr="00FF0137">
        <w:rPr>
          <w:lang w:val="en-US"/>
        </w:rPr>
        <w:t>360030, KBR, Nalchik, 1-v, Lenin avenue</w:t>
      </w:r>
    </w:p>
    <w:p w:rsidR="000B384C" w:rsidRPr="00FF0137" w:rsidRDefault="000B384C" w:rsidP="004F0EF2">
      <w:pPr>
        <w:jc w:val="center"/>
        <w:rPr>
          <w:lang w:val="en-US"/>
        </w:rPr>
      </w:pPr>
      <w:r w:rsidRPr="00FF0137">
        <w:rPr>
          <w:lang w:val="en-US"/>
        </w:rPr>
        <w:t xml:space="preserve">E-mail: </w:t>
      </w:r>
      <w:r w:rsidRPr="00FF0137">
        <w:rPr>
          <w:u w:val="single"/>
          <w:lang w:val="en-US"/>
        </w:rPr>
        <w:t>kbgsha@rambler.ru</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vertAlign w:val="superscript"/>
          <w:lang w:val="en-US"/>
        </w:rPr>
        <w:t>2</w:t>
      </w: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pStyle w:val="23"/>
        <w:spacing w:after="0" w:line="240" w:lineRule="auto"/>
        <w:ind w:firstLine="284"/>
        <w:rPr>
          <w:sz w:val="22"/>
          <w:szCs w:val="22"/>
          <w:lang w:val="en-US"/>
        </w:rPr>
      </w:pPr>
      <w:r w:rsidRPr="00FF0137">
        <w:rPr>
          <w:sz w:val="22"/>
          <w:szCs w:val="22"/>
          <w:lang w:val="en-US"/>
        </w:rPr>
        <w:t>The article considers the regional production system, identifies features of economic development of the poultry agricultural enterprises in the economic system of the region.</w:t>
      </w:r>
    </w:p>
    <w:p w:rsidR="000B384C" w:rsidRPr="00FF0137" w:rsidRDefault="000B384C" w:rsidP="004F0EF2">
      <w:pPr>
        <w:pStyle w:val="23"/>
        <w:spacing w:after="0" w:line="240" w:lineRule="auto"/>
        <w:ind w:firstLine="284"/>
        <w:rPr>
          <w:sz w:val="22"/>
          <w:szCs w:val="22"/>
          <w:lang w:val="en-US"/>
        </w:rPr>
      </w:pPr>
    </w:p>
    <w:p w:rsidR="000B384C" w:rsidRPr="00FF0137" w:rsidRDefault="000B384C" w:rsidP="004F0EF2">
      <w:pPr>
        <w:pStyle w:val="23"/>
        <w:spacing w:after="0" w:line="240" w:lineRule="auto"/>
        <w:ind w:firstLine="284"/>
        <w:rPr>
          <w:sz w:val="22"/>
          <w:szCs w:val="22"/>
          <w:lang w:val="en-US"/>
        </w:rPr>
      </w:pPr>
      <w:r w:rsidRPr="00FF0137">
        <w:rPr>
          <w:b/>
          <w:sz w:val="22"/>
          <w:szCs w:val="22"/>
          <w:lang w:val="en-US"/>
        </w:rPr>
        <w:t>Key words:</w:t>
      </w:r>
      <w:r w:rsidRPr="00FF0137">
        <w:rPr>
          <w:sz w:val="22"/>
          <w:szCs w:val="22"/>
          <w:lang w:val="en-US"/>
        </w:rPr>
        <w:t xml:space="preserve"> economic development, poultry enterprises, regional economic system, particularly the agro-industrial complex.</w:t>
      </w:r>
    </w:p>
    <w:p w:rsidR="000B384C" w:rsidRPr="00FF0137" w:rsidRDefault="000B384C" w:rsidP="004F0EF2">
      <w:pPr>
        <w:pStyle w:val="23"/>
        <w:spacing w:after="0" w:line="240" w:lineRule="auto"/>
        <w:ind w:firstLine="284"/>
        <w:rPr>
          <w:sz w:val="24"/>
          <w:szCs w:val="24"/>
          <w:lang w:val="en-US"/>
        </w:rPr>
      </w:pPr>
    </w:p>
    <w:p w:rsidR="000B384C" w:rsidRPr="00FF0137" w:rsidRDefault="000B384C" w:rsidP="004F0EF2">
      <w:pPr>
        <w:widowControl w:val="0"/>
        <w:jc w:val="center"/>
        <w:rPr>
          <w:b/>
          <w:sz w:val="24"/>
          <w:szCs w:val="24"/>
        </w:rPr>
      </w:pPr>
      <w:r w:rsidRPr="00FF0137">
        <w:rPr>
          <w:b/>
          <w:sz w:val="24"/>
          <w:szCs w:val="24"/>
        </w:rPr>
        <w:t>ЛИТЕРАТУРА</w:t>
      </w:r>
    </w:p>
    <w:p w:rsidR="000B384C" w:rsidRPr="00FF0137" w:rsidRDefault="000B384C" w:rsidP="004F0EF2">
      <w:pPr>
        <w:widowControl w:val="0"/>
        <w:ind w:firstLine="284"/>
        <w:jc w:val="both"/>
        <w:rPr>
          <w:sz w:val="24"/>
          <w:szCs w:val="24"/>
        </w:rPr>
      </w:pPr>
    </w:p>
    <w:p w:rsidR="000B384C" w:rsidRPr="00FF0137" w:rsidRDefault="000B384C" w:rsidP="004F0EF2">
      <w:pPr>
        <w:pStyle w:val="af"/>
        <w:widowControl w:val="0"/>
        <w:numPr>
          <w:ilvl w:val="0"/>
          <w:numId w:val="39"/>
        </w:numPr>
        <w:tabs>
          <w:tab w:val="clear" w:pos="720"/>
          <w:tab w:val="left" w:pos="709"/>
          <w:tab w:val="num" w:pos="851"/>
        </w:tabs>
        <w:ind w:left="0" w:firstLine="284"/>
        <w:jc w:val="both"/>
        <w:rPr>
          <w:sz w:val="24"/>
          <w:szCs w:val="24"/>
        </w:rPr>
      </w:pPr>
      <w:r w:rsidRPr="00FF0137">
        <w:rPr>
          <w:i/>
          <w:sz w:val="24"/>
          <w:szCs w:val="24"/>
        </w:rPr>
        <w:t>Андреев Г.И</w:t>
      </w:r>
      <w:r w:rsidRPr="00FF0137">
        <w:rPr>
          <w:sz w:val="24"/>
          <w:szCs w:val="24"/>
        </w:rPr>
        <w:t>. Основы управления предприятием. М.: Финансы и статистика. 2008. 368 с.</w:t>
      </w:r>
    </w:p>
    <w:p w:rsidR="000B384C" w:rsidRPr="00FF0137" w:rsidRDefault="000B384C" w:rsidP="004F0EF2">
      <w:pPr>
        <w:pStyle w:val="af"/>
        <w:widowControl w:val="0"/>
        <w:numPr>
          <w:ilvl w:val="0"/>
          <w:numId w:val="39"/>
        </w:numPr>
        <w:tabs>
          <w:tab w:val="clear" w:pos="720"/>
          <w:tab w:val="left" w:pos="709"/>
          <w:tab w:val="num" w:pos="851"/>
        </w:tabs>
        <w:ind w:left="0" w:firstLine="284"/>
        <w:jc w:val="both"/>
        <w:rPr>
          <w:sz w:val="24"/>
          <w:szCs w:val="24"/>
        </w:rPr>
      </w:pPr>
      <w:r w:rsidRPr="00FF0137">
        <w:rPr>
          <w:i/>
          <w:sz w:val="24"/>
          <w:szCs w:val="24"/>
        </w:rPr>
        <w:t>Дрогобыцкий И.Н</w:t>
      </w:r>
      <w:r w:rsidRPr="00FF0137">
        <w:rPr>
          <w:sz w:val="24"/>
          <w:szCs w:val="24"/>
        </w:rPr>
        <w:t>. Системный анализ в экономике. М.: Финансы и статистика. 2007. 512 с.</w:t>
      </w:r>
    </w:p>
    <w:p w:rsidR="000B384C" w:rsidRPr="00FF0137" w:rsidRDefault="000B384C" w:rsidP="004F0EF2">
      <w:pPr>
        <w:pStyle w:val="af"/>
        <w:widowControl w:val="0"/>
        <w:numPr>
          <w:ilvl w:val="0"/>
          <w:numId w:val="39"/>
        </w:numPr>
        <w:tabs>
          <w:tab w:val="clear" w:pos="720"/>
          <w:tab w:val="left" w:pos="709"/>
          <w:tab w:val="num" w:pos="851"/>
        </w:tabs>
        <w:ind w:left="0" w:firstLine="284"/>
        <w:jc w:val="both"/>
        <w:rPr>
          <w:sz w:val="24"/>
          <w:szCs w:val="24"/>
        </w:rPr>
      </w:pPr>
      <w:r w:rsidRPr="00FF0137">
        <w:rPr>
          <w:i/>
          <w:sz w:val="24"/>
          <w:szCs w:val="24"/>
        </w:rPr>
        <w:t>Мисаков В.С., Мисаков А.В</w:t>
      </w:r>
      <w:r w:rsidRPr="00FF0137">
        <w:rPr>
          <w:sz w:val="24"/>
          <w:szCs w:val="24"/>
        </w:rPr>
        <w:t xml:space="preserve">. </w:t>
      </w:r>
      <w:hyperlink r:id="rId165" w:history="1">
        <w:r w:rsidRPr="00FF0137">
          <w:rPr>
            <w:sz w:val="24"/>
            <w:szCs w:val="24"/>
          </w:rPr>
          <w:t>Региональный аспект перехода к устойчивому разв</w:t>
        </w:r>
        <w:r w:rsidRPr="00FF0137">
          <w:rPr>
            <w:sz w:val="24"/>
            <w:szCs w:val="24"/>
          </w:rPr>
          <w:t>и</w:t>
        </w:r>
        <w:r w:rsidRPr="00FF0137">
          <w:rPr>
            <w:sz w:val="24"/>
            <w:szCs w:val="24"/>
          </w:rPr>
          <w:t>тию</w:t>
        </w:r>
      </w:hyperlink>
      <w:r w:rsidRPr="00FF0137">
        <w:rPr>
          <w:sz w:val="24"/>
          <w:szCs w:val="24"/>
        </w:rPr>
        <w:t xml:space="preserve">. В сборнике: </w:t>
      </w:r>
      <w:hyperlink r:id="rId166" w:history="1">
        <w:r w:rsidRPr="00FF0137">
          <w:rPr>
            <w:sz w:val="24"/>
            <w:szCs w:val="24"/>
          </w:rPr>
          <w:t>Системный кризис на Северном Кавказе и государственная стратегия развития макрорегиона:</w:t>
        </w:r>
      </w:hyperlink>
      <w:r w:rsidRPr="00FF0137">
        <w:rPr>
          <w:sz w:val="24"/>
          <w:szCs w:val="24"/>
        </w:rPr>
        <w:t xml:space="preserve"> материалы Всероссийской научной конференции / Ответственный редактор: Г.Г. Матишов. 2011. С. 193-197.</w:t>
      </w:r>
    </w:p>
    <w:p w:rsidR="000B384C" w:rsidRPr="00FF0137" w:rsidRDefault="000B384C" w:rsidP="004F0EF2">
      <w:pPr>
        <w:pStyle w:val="af"/>
        <w:widowControl w:val="0"/>
        <w:numPr>
          <w:ilvl w:val="0"/>
          <w:numId w:val="39"/>
        </w:numPr>
        <w:tabs>
          <w:tab w:val="clear" w:pos="720"/>
          <w:tab w:val="left" w:pos="709"/>
          <w:tab w:val="num" w:pos="851"/>
        </w:tabs>
        <w:ind w:left="0" w:firstLine="284"/>
        <w:jc w:val="both"/>
        <w:rPr>
          <w:sz w:val="24"/>
          <w:szCs w:val="24"/>
        </w:rPr>
      </w:pPr>
      <w:r w:rsidRPr="00FF0137">
        <w:rPr>
          <w:i/>
          <w:sz w:val="24"/>
          <w:szCs w:val="24"/>
        </w:rPr>
        <w:t>Мисаков В.С., Мисаков А.В</w:t>
      </w:r>
      <w:r w:rsidRPr="00FF0137">
        <w:rPr>
          <w:sz w:val="24"/>
          <w:szCs w:val="24"/>
        </w:rPr>
        <w:t xml:space="preserve">. </w:t>
      </w:r>
      <w:hyperlink r:id="rId167" w:history="1">
        <w:r w:rsidRPr="00FF0137">
          <w:rPr>
            <w:sz w:val="24"/>
            <w:szCs w:val="24"/>
          </w:rPr>
          <w:t>Формирование управленческой политики стратегич</w:t>
        </w:r>
        <w:r w:rsidRPr="00FF0137">
          <w:rPr>
            <w:sz w:val="24"/>
            <w:szCs w:val="24"/>
          </w:rPr>
          <w:t>е</w:t>
        </w:r>
        <w:r w:rsidRPr="00FF0137">
          <w:rPr>
            <w:sz w:val="24"/>
            <w:szCs w:val="24"/>
          </w:rPr>
          <w:lastRenderedPageBreak/>
          <w:t>ского развития предприятий</w:t>
        </w:r>
      </w:hyperlink>
      <w:r w:rsidRPr="00FF0137">
        <w:rPr>
          <w:sz w:val="24"/>
          <w:szCs w:val="24"/>
        </w:rPr>
        <w:t xml:space="preserve">. В сборнике: </w:t>
      </w:r>
      <w:hyperlink r:id="rId168" w:history="1">
        <w:r w:rsidRPr="00FF0137">
          <w:rPr>
            <w:sz w:val="24"/>
            <w:szCs w:val="24"/>
          </w:rPr>
          <w:t>Моделирование устойчивого регионального развития</w:t>
        </w:r>
      </w:hyperlink>
      <w:r w:rsidRPr="00FF0137">
        <w:rPr>
          <w:sz w:val="24"/>
          <w:szCs w:val="24"/>
        </w:rPr>
        <w:t>. Материалы III Международной конференции. 2009. С. 185-193.</w:t>
      </w:r>
    </w:p>
    <w:p w:rsidR="000B384C" w:rsidRPr="00FF0137" w:rsidRDefault="000B384C" w:rsidP="004F0EF2">
      <w:pPr>
        <w:pStyle w:val="af"/>
        <w:widowControl w:val="0"/>
        <w:numPr>
          <w:ilvl w:val="0"/>
          <w:numId w:val="39"/>
        </w:numPr>
        <w:tabs>
          <w:tab w:val="clear" w:pos="720"/>
          <w:tab w:val="left" w:pos="709"/>
          <w:tab w:val="num" w:pos="851"/>
        </w:tabs>
        <w:ind w:left="0" w:firstLine="284"/>
        <w:jc w:val="both"/>
        <w:rPr>
          <w:sz w:val="24"/>
          <w:szCs w:val="24"/>
        </w:rPr>
      </w:pPr>
      <w:r w:rsidRPr="00FF0137">
        <w:rPr>
          <w:i/>
          <w:sz w:val="24"/>
          <w:szCs w:val="24"/>
        </w:rPr>
        <w:t>Мисаков В.С., Расумов В.Ш</w:t>
      </w:r>
      <w:r w:rsidRPr="00FF0137">
        <w:rPr>
          <w:sz w:val="24"/>
          <w:szCs w:val="24"/>
        </w:rPr>
        <w:t xml:space="preserve">. </w:t>
      </w:r>
      <w:hyperlink r:id="rId169" w:history="1">
        <w:r w:rsidRPr="00FF0137">
          <w:rPr>
            <w:sz w:val="24"/>
            <w:szCs w:val="24"/>
          </w:rPr>
          <w:t>Формирование приоритетных направлений повыш</w:t>
        </w:r>
        <w:r w:rsidRPr="00FF0137">
          <w:rPr>
            <w:sz w:val="24"/>
            <w:szCs w:val="24"/>
          </w:rPr>
          <w:t>е</w:t>
        </w:r>
        <w:r w:rsidRPr="00FF0137">
          <w:rPr>
            <w:sz w:val="24"/>
            <w:szCs w:val="24"/>
          </w:rPr>
          <w:t>ния отраслевой конкурентоспособности перерабатывающих предприятий АПК</w:t>
        </w:r>
      </w:hyperlink>
      <w:r w:rsidRPr="00FF0137">
        <w:rPr>
          <w:sz w:val="24"/>
          <w:szCs w:val="24"/>
        </w:rPr>
        <w:t xml:space="preserve"> // </w:t>
      </w:r>
      <w:hyperlink r:id="rId170" w:history="1">
        <w:r w:rsidRPr="00FF0137">
          <w:rPr>
            <w:sz w:val="24"/>
            <w:szCs w:val="24"/>
          </w:rPr>
          <w:t>Terra Economicus</w:t>
        </w:r>
      </w:hyperlink>
      <w:r w:rsidRPr="00FF0137">
        <w:rPr>
          <w:sz w:val="24"/>
          <w:szCs w:val="24"/>
        </w:rPr>
        <w:t xml:space="preserve">. 2013. Т. 11. </w:t>
      </w:r>
      <w:hyperlink r:id="rId171" w:history="1">
        <w:r w:rsidRPr="00FF0137">
          <w:rPr>
            <w:sz w:val="24"/>
            <w:szCs w:val="24"/>
          </w:rPr>
          <w:t>№ 2-3</w:t>
        </w:r>
      </w:hyperlink>
      <w:r w:rsidRPr="00FF0137">
        <w:rPr>
          <w:sz w:val="24"/>
          <w:szCs w:val="24"/>
        </w:rPr>
        <w:t>. С. 45-48.</w:t>
      </w:r>
    </w:p>
    <w:p w:rsidR="000B384C" w:rsidRPr="00FF0137" w:rsidRDefault="000B384C" w:rsidP="004F0EF2">
      <w:pPr>
        <w:pStyle w:val="af"/>
        <w:widowControl w:val="0"/>
        <w:numPr>
          <w:ilvl w:val="0"/>
          <w:numId w:val="39"/>
        </w:numPr>
        <w:tabs>
          <w:tab w:val="clear" w:pos="720"/>
          <w:tab w:val="left" w:pos="709"/>
          <w:tab w:val="num" w:pos="851"/>
        </w:tabs>
        <w:ind w:left="0" w:firstLine="284"/>
        <w:jc w:val="both"/>
        <w:rPr>
          <w:sz w:val="24"/>
          <w:szCs w:val="24"/>
        </w:rPr>
      </w:pPr>
      <w:r w:rsidRPr="00FF0137">
        <w:rPr>
          <w:i/>
          <w:sz w:val="24"/>
          <w:szCs w:val="24"/>
        </w:rPr>
        <w:t>Сергеев И.В</w:t>
      </w:r>
      <w:r w:rsidRPr="00FF0137">
        <w:rPr>
          <w:sz w:val="24"/>
          <w:szCs w:val="24"/>
        </w:rPr>
        <w:t>. Экономика организации. М.: Финансы и статистика. 2008. 576 с.</w:t>
      </w:r>
    </w:p>
    <w:p w:rsidR="000B384C" w:rsidRPr="00FF0137" w:rsidRDefault="000B384C" w:rsidP="004F0EF2">
      <w:pPr>
        <w:widowControl w:val="0"/>
        <w:ind w:firstLine="284"/>
        <w:jc w:val="both"/>
        <w:rPr>
          <w:sz w:val="24"/>
          <w:szCs w:val="24"/>
        </w:rPr>
      </w:pPr>
    </w:p>
    <w:p w:rsidR="000B384C" w:rsidRPr="00FF0137" w:rsidRDefault="000B384C" w:rsidP="004F0EF2">
      <w:pPr>
        <w:widowControl w:val="0"/>
        <w:ind w:firstLine="284"/>
        <w:jc w:val="both"/>
        <w:rPr>
          <w:sz w:val="24"/>
          <w:szCs w:val="24"/>
        </w:rPr>
      </w:pPr>
      <w:r w:rsidRPr="00FF0137">
        <w:rPr>
          <w:b/>
          <w:sz w:val="24"/>
          <w:szCs w:val="24"/>
        </w:rPr>
        <w:t>Канкулова Мадина Заурбековна</w:t>
      </w:r>
      <w:r w:rsidRPr="00FF0137">
        <w:rPr>
          <w:sz w:val="24"/>
          <w:szCs w:val="24"/>
        </w:rPr>
        <w:t>, соискатель Кабардино-Балкарского государстве</w:t>
      </w:r>
      <w:r w:rsidRPr="00FF0137">
        <w:rPr>
          <w:sz w:val="24"/>
          <w:szCs w:val="24"/>
        </w:rPr>
        <w:t>н</w:t>
      </w:r>
      <w:r w:rsidRPr="00FF0137">
        <w:rPr>
          <w:sz w:val="24"/>
          <w:szCs w:val="24"/>
        </w:rPr>
        <w:t>ного аграрного университета им. В.М. Кокова.</w:t>
      </w:r>
    </w:p>
    <w:p w:rsidR="000B384C" w:rsidRPr="00FF0137" w:rsidRDefault="000B384C" w:rsidP="004F0EF2">
      <w:pPr>
        <w:widowControl w:val="0"/>
        <w:ind w:firstLine="284"/>
        <w:jc w:val="both"/>
        <w:rPr>
          <w:sz w:val="24"/>
          <w:szCs w:val="24"/>
        </w:rPr>
      </w:pPr>
      <w:r w:rsidRPr="00FF0137">
        <w:rPr>
          <w:sz w:val="24"/>
          <w:szCs w:val="24"/>
        </w:rPr>
        <w:t>360030, КБР, г. Нальчик, пр. Ленина, 1-в.</w:t>
      </w:r>
    </w:p>
    <w:p w:rsidR="000B384C" w:rsidRPr="00FF0137" w:rsidRDefault="000B384C" w:rsidP="004F0EF2">
      <w:pPr>
        <w:widowControl w:val="0"/>
        <w:ind w:firstLine="284"/>
        <w:jc w:val="both"/>
        <w:rPr>
          <w:sz w:val="24"/>
          <w:szCs w:val="24"/>
        </w:rPr>
      </w:pPr>
      <w:r w:rsidRPr="00FF0137">
        <w:rPr>
          <w:sz w:val="24"/>
          <w:szCs w:val="24"/>
        </w:rPr>
        <w:t>Тел. 8-928-721-76-85.</w:t>
      </w:r>
    </w:p>
    <w:p w:rsidR="000B384C" w:rsidRPr="00FF0137" w:rsidRDefault="000B384C" w:rsidP="004F0EF2">
      <w:pPr>
        <w:widowControl w:val="0"/>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r w:rsidRPr="00FF0137">
        <w:rPr>
          <w:sz w:val="24"/>
          <w:szCs w:val="24"/>
          <w:u w:val="single"/>
          <w:lang w:val="en-US"/>
        </w:rPr>
        <w:t>kan</w:t>
      </w:r>
      <w:r w:rsidRPr="00FF0137">
        <w:rPr>
          <w:sz w:val="24"/>
          <w:szCs w:val="24"/>
          <w:u w:val="single"/>
        </w:rPr>
        <w:t>85@</w:t>
      </w:r>
      <w:r w:rsidRPr="00FF0137">
        <w:rPr>
          <w:sz w:val="24"/>
          <w:szCs w:val="24"/>
          <w:u w:val="single"/>
          <w:lang w:val="en-US"/>
        </w:rPr>
        <w:t>mail</w:t>
      </w:r>
      <w:r w:rsidRPr="00FF0137">
        <w:rPr>
          <w:sz w:val="24"/>
          <w:szCs w:val="24"/>
          <w:u w:val="single"/>
        </w:rPr>
        <w:t>.</w:t>
      </w:r>
      <w:r w:rsidRPr="00FF0137">
        <w:rPr>
          <w:sz w:val="24"/>
          <w:szCs w:val="24"/>
          <w:u w:val="single"/>
          <w:lang w:val="en-US"/>
        </w:rPr>
        <w:t>ru</w:t>
      </w:r>
    </w:p>
    <w:p w:rsidR="000B384C" w:rsidRPr="00FF0137" w:rsidRDefault="000B384C" w:rsidP="004F0EF2">
      <w:pPr>
        <w:widowControl w:val="0"/>
        <w:ind w:firstLine="284"/>
        <w:jc w:val="both"/>
        <w:rPr>
          <w:sz w:val="24"/>
          <w:szCs w:val="24"/>
        </w:rPr>
      </w:pPr>
      <w:r w:rsidRPr="00FF0137">
        <w:rPr>
          <w:b/>
          <w:sz w:val="24"/>
          <w:szCs w:val="24"/>
        </w:rPr>
        <w:t>Байдуев Иса Зандиевич</w:t>
      </w:r>
      <w:r w:rsidRPr="00FF0137">
        <w:rPr>
          <w:sz w:val="24"/>
          <w:szCs w:val="24"/>
        </w:rPr>
        <w:t>, соискатель отдела «Прогнозирование и устойчивое реги</w:t>
      </w:r>
      <w:r w:rsidRPr="00FF0137">
        <w:rPr>
          <w:sz w:val="24"/>
          <w:szCs w:val="24"/>
        </w:rPr>
        <w:t>о</w:t>
      </w:r>
      <w:r w:rsidRPr="00FF0137">
        <w:rPr>
          <w:sz w:val="24"/>
          <w:szCs w:val="24"/>
        </w:rPr>
        <w:t>нальное развитие» Института информатики и проблем регионального управления КБНЦ РАН.</w:t>
      </w:r>
    </w:p>
    <w:p w:rsidR="000B384C" w:rsidRPr="00FF0137" w:rsidRDefault="000B384C" w:rsidP="004F0EF2">
      <w:pPr>
        <w:widowControl w:val="0"/>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8-928-740-08-22.</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biz-@yandex.ru</w:t>
      </w:r>
    </w:p>
    <w:p w:rsidR="000B384C" w:rsidRPr="00FF0137" w:rsidRDefault="000B384C" w:rsidP="004F0EF2">
      <w:pPr>
        <w:widowControl w:val="0"/>
        <w:ind w:firstLine="284"/>
        <w:jc w:val="both"/>
        <w:rPr>
          <w:sz w:val="24"/>
          <w:szCs w:val="24"/>
        </w:rPr>
      </w:pPr>
      <w:r w:rsidRPr="00FF0137">
        <w:rPr>
          <w:b/>
          <w:sz w:val="24"/>
          <w:szCs w:val="24"/>
        </w:rPr>
        <w:t>Хатажукова Жанна Мухамедовна</w:t>
      </w:r>
      <w:r w:rsidRPr="00FF0137">
        <w:rPr>
          <w:sz w:val="24"/>
          <w:szCs w:val="24"/>
        </w:rPr>
        <w:t>, соискатель кафедры «Бухгалтерский учет»   К</w:t>
      </w:r>
      <w:r w:rsidRPr="00FF0137">
        <w:rPr>
          <w:sz w:val="24"/>
          <w:szCs w:val="24"/>
        </w:rPr>
        <w:t>а</w:t>
      </w:r>
      <w:r w:rsidRPr="00FF0137">
        <w:rPr>
          <w:sz w:val="24"/>
          <w:szCs w:val="24"/>
        </w:rPr>
        <w:t>бардино-Балкарского государственного аграрного университета им. В.М. Кокова.</w:t>
      </w:r>
    </w:p>
    <w:p w:rsidR="000B384C" w:rsidRPr="00FF0137" w:rsidRDefault="000B384C" w:rsidP="004F0EF2">
      <w:pPr>
        <w:widowControl w:val="0"/>
        <w:ind w:firstLine="284"/>
        <w:jc w:val="both"/>
        <w:rPr>
          <w:sz w:val="24"/>
          <w:szCs w:val="24"/>
        </w:rPr>
      </w:pPr>
      <w:r w:rsidRPr="00FF0137">
        <w:rPr>
          <w:sz w:val="24"/>
          <w:szCs w:val="24"/>
        </w:rPr>
        <w:t>360030, КБР, г. Нальчик, пр. Ленина, 1-в.</w:t>
      </w:r>
    </w:p>
    <w:p w:rsidR="000B384C" w:rsidRPr="00FF0137" w:rsidRDefault="000B384C" w:rsidP="004F0EF2">
      <w:pPr>
        <w:widowControl w:val="0"/>
        <w:ind w:firstLine="284"/>
        <w:jc w:val="both"/>
        <w:rPr>
          <w:sz w:val="24"/>
          <w:szCs w:val="24"/>
        </w:rPr>
      </w:pPr>
      <w:r w:rsidRPr="00FF0137">
        <w:rPr>
          <w:sz w:val="24"/>
          <w:szCs w:val="24"/>
        </w:rPr>
        <w:t>Тел. 8-960-429-02-43.</w:t>
      </w:r>
    </w:p>
    <w:p w:rsidR="00AD08AB" w:rsidRPr="00110433" w:rsidRDefault="00AD08AB" w:rsidP="004F0EF2">
      <w:pPr>
        <w:ind w:firstLine="284"/>
        <w:jc w:val="both"/>
        <w:rPr>
          <w:sz w:val="24"/>
          <w:szCs w:val="24"/>
          <w:lang w:val="en-US"/>
        </w:rPr>
      </w:pPr>
      <w:r w:rsidRPr="00110433">
        <w:rPr>
          <w:sz w:val="24"/>
          <w:szCs w:val="24"/>
          <w:lang w:val="en-US"/>
        </w:rPr>
        <w:t xml:space="preserve">E-mail: </w:t>
      </w:r>
      <w:r w:rsidRPr="00110433">
        <w:rPr>
          <w:sz w:val="24"/>
          <w:szCs w:val="24"/>
          <w:u w:val="single"/>
          <w:lang w:val="en-US"/>
        </w:rPr>
        <w:t>kbgsha@rambler.ru</w:t>
      </w:r>
    </w:p>
    <w:p w:rsidR="000B384C" w:rsidRPr="00C95DC2" w:rsidRDefault="000B384C" w:rsidP="004F0EF2">
      <w:pPr>
        <w:widowControl w:val="0"/>
        <w:ind w:firstLine="284"/>
        <w:jc w:val="both"/>
        <w:rPr>
          <w:sz w:val="24"/>
          <w:szCs w:val="24"/>
          <w:lang w:val="en-US"/>
        </w:rPr>
      </w:pPr>
    </w:p>
    <w:p w:rsidR="000B384C" w:rsidRPr="00FF0137" w:rsidRDefault="000B384C" w:rsidP="004F0EF2">
      <w:pPr>
        <w:widowControl w:val="0"/>
        <w:ind w:firstLine="284"/>
        <w:jc w:val="both"/>
        <w:rPr>
          <w:sz w:val="24"/>
          <w:szCs w:val="24"/>
          <w:lang w:val="en-US"/>
        </w:rPr>
      </w:pPr>
      <w:r w:rsidRPr="00FF0137">
        <w:rPr>
          <w:b/>
          <w:sz w:val="24"/>
          <w:szCs w:val="24"/>
          <w:lang w:val="en-US"/>
        </w:rPr>
        <w:t>Kankulova Madina Zaurbekovna</w:t>
      </w:r>
      <w:r w:rsidRPr="00FF0137">
        <w:rPr>
          <w:sz w:val="24"/>
          <w:szCs w:val="24"/>
          <w:lang w:val="en-US"/>
        </w:rPr>
        <w:t>, competitor of Kabardin-Balkar State Agricultural University named after V.M. Kokov.</w:t>
      </w:r>
    </w:p>
    <w:p w:rsidR="000B384C" w:rsidRPr="00FF0137" w:rsidRDefault="000B384C" w:rsidP="004F0EF2">
      <w:pPr>
        <w:widowControl w:val="0"/>
        <w:ind w:firstLine="284"/>
        <w:jc w:val="both"/>
        <w:rPr>
          <w:sz w:val="24"/>
          <w:szCs w:val="24"/>
          <w:lang w:val="en-US"/>
        </w:rPr>
      </w:pPr>
      <w:r w:rsidRPr="00FF0137">
        <w:rPr>
          <w:sz w:val="24"/>
          <w:szCs w:val="24"/>
          <w:lang w:val="en-US"/>
        </w:rPr>
        <w:t>360030, KBR, Nalchik, Lenin Ave, 1-</w:t>
      </w:r>
      <w:r w:rsidRPr="00FF0137">
        <w:rPr>
          <w:sz w:val="24"/>
          <w:szCs w:val="24"/>
        </w:rPr>
        <w:t>в</w:t>
      </w:r>
      <w:r w:rsidRPr="00FF0137">
        <w:rPr>
          <w:sz w:val="24"/>
          <w:szCs w:val="24"/>
          <w:lang w:val="en-US"/>
        </w:rPr>
        <w:t>.</w:t>
      </w:r>
    </w:p>
    <w:p w:rsidR="000B384C" w:rsidRPr="00FF0137" w:rsidRDefault="000B384C" w:rsidP="004F0EF2">
      <w:pPr>
        <w:widowControl w:val="0"/>
        <w:ind w:firstLine="284"/>
        <w:jc w:val="both"/>
        <w:rPr>
          <w:sz w:val="24"/>
          <w:szCs w:val="24"/>
          <w:lang w:val="en-US"/>
        </w:rPr>
      </w:pPr>
      <w:r w:rsidRPr="00FF0137">
        <w:rPr>
          <w:sz w:val="24"/>
          <w:szCs w:val="24"/>
          <w:lang w:val="en-US"/>
        </w:rPr>
        <w:t>Ph. 8-928-721-76-85.</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kan85@mail.ru</w:t>
      </w:r>
    </w:p>
    <w:p w:rsidR="000B384C" w:rsidRPr="00FF0137" w:rsidRDefault="000B384C" w:rsidP="004F0EF2">
      <w:pPr>
        <w:ind w:firstLine="284"/>
        <w:jc w:val="both"/>
        <w:rPr>
          <w:sz w:val="24"/>
          <w:szCs w:val="24"/>
          <w:lang w:val="en-US"/>
        </w:rPr>
      </w:pPr>
      <w:r w:rsidRPr="00FF0137">
        <w:rPr>
          <w:b/>
          <w:sz w:val="24"/>
          <w:szCs w:val="24"/>
          <w:lang w:val="en-US"/>
        </w:rPr>
        <w:t>Bayduev Isa Zandievich</w:t>
      </w:r>
      <w:r w:rsidRPr="00FF0137">
        <w:rPr>
          <w:sz w:val="24"/>
          <w:szCs w:val="24"/>
          <w:lang w:val="en-US"/>
        </w:rPr>
        <w:t>,  competitor of the Department “Forecasting and sustainable regional development", Institute of Computer Science and Problems of Regional Management of KBSC of the Russian Academy of Sciences.</w:t>
      </w:r>
    </w:p>
    <w:p w:rsidR="000B384C" w:rsidRPr="00FF0137" w:rsidRDefault="000B384C" w:rsidP="004F0EF2">
      <w:pPr>
        <w:widowControl w:val="0"/>
        <w:ind w:firstLine="284"/>
        <w:jc w:val="both"/>
        <w:rPr>
          <w:sz w:val="24"/>
          <w:szCs w:val="24"/>
          <w:lang w:val="en-US"/>
        </w:rPr>
      </w:pPr>
      <w:r w:rsidRPr="00FF0137">
        <w:rPr>
          <w:sz w:val="24"/>
          <w:szCs w:val="24"/>
          <w:lang w:val="en-US"/>
        </w:rPr>
        <w:t>360000, KBR, Nalchik, 37, I. Armand street.</w:t>
      </w:r>
    </w:p>
    <w:p w:rsidR="000B384C" w:rsidRPr="00FF0137" w:rsidRDefault="000B384C" w:rsidP="004F0EF2">
      <w:pPr>
        <w:widowControl w:val="0"/>
        <w:ind w:firstLine="284"/>
        <w:jc w:val="both"/>
        <w:rPr>
          <w:sz w:val="24"/>
          <w:szCs w:val="24"/>
          <w:lang w:val="en-US"/>
        </w:rPr>
      </w:pPr>
      <w:r w:rsidRPr="00FF0137">
        <w:rPr>
          <w:sz w:val="24"/>
          <w:szCs w:val="24"/>
          <w:lang w:val="en-US"/>
        </w:rPr>
        <w:t>Ph. 8-928-740-08-22.</w:t>
      </w:r>
    </w:p>
    <w:p w:rsidR="000B384C" w:rsidRPr="00FF0137" w:rsidRDefault="000B384C" w:rsidP="004F0EF2">
      <w:pPr>
        <w:widowControl w:val="0"/>
        <w:ind w:firstLine="284"/>
        <w:jc w:val="both"/>
        <w:rPr>
          <w:sz w:val="24"/>
          <w:szCs w:val="24"/>
          <w:lang w:val="en-US"/>
        </w:rPr>
      </w:pPr>
      <w:r w:rsidRPr="00FF0137">
        <w:rPr>
          <w:sz w:val="24"/>
          <w:szCs w:val="24"/>
          <w:lang w:val="en-US"/>
        </w:rPr>
        <w:t>E-mail:</w:t>
      </w:r>
      <w:r w:rsidRPr="00FF0137">
        <w:rPr>
          <w:sz w:val="24"/>
          <w:szCs w:val="24"/>
          <w:u w:val="single"/>
          <w:lang w:val="en-US"/>
        </w:rPr>
        <w:t>biz-@yandex.ru</w:t>
      </w:r>
    </w:p>
    <w:p w:rsidR="000B384C" w:rsidRPr="00FF0137" w:rsidRDefault="000B384C" w:rsidP="004F0EF2">
      <w:pPr>
        <w:widowControl w:val="0"/>
        <w:ind w:firstLine="284"/>
        <w:jc w:val="both"/>
        <w:rPr>
          <w:sz w:val="24"/>
          <w:szCs w:val="24"/>
          <w:lang w:val="en-US"/>
        </w:rPr>
      </w:pPr>
      <w:r w:rsidRPr="00FF0137">
        <w:rPr>
          <w:b/>
          <w:sz w:val="24"/>
          <w:szCs w:val="24"/>
          <w:lang w:val="en-US"/>
        </w:rPr>
        <w:t>Khatazhukov</w:t>
      </w:r>
      <w:r w:rsidRPr="00FF0137">
        <w:rPr>
          <w:b/>
          <w:sz w:val="24"/>
          <w:szCs w:val="24"/>
        </w:rPr>
        <w:t>а</w:t>
      </w:r>
      <w:r w:rsidRPr="00FF0137">
        <w:rPr>
          <w:b/>
          <w:sz w:val="24"/>
          <w:szCs w:val="24"/>
          <w:lang w:val="en-US"/>
        </w:rPr>
        <w:t xml:space="preserve"> Jeanne Mukhamedonva</w:t>
      </w:r>
      <w:r w:rsidRPr="00FF0137">
        <w:rPr>
          <w:sz w:val="24"/>
          <w:szCs w:val="24"/>
          <w:lang w:val="en-US"/>
        </w:rPr>
        <w:t>, competitor of the Chair "Accounting" of Kabardin-Balkar State Agricultural University named after V.M. Kokov.</w:t>
      </w:r>
    </w:p>
    <w:p w:rsidR="000B384C" w:rsidRPr="00FF0137" w:rsidRDefault="000B384C" w:rsidP="004F0EF2">
      <w:pPr>
        <w:widowControl w:val="0"/>
        <w:ind w:firstLine="284"/>
        <w:jc w:val="both"/>
        <w:rPr>
          <w:sz w:val="24"/>
          <w:szCs w:val="24"/>
          <w:lang w:val="en-US"/>
        </w:rPr>
      </w:pPr>
      <w:r w:rsidRPr="00FF0137">
        <w:rPr>
          <w:sz w:val="24"/>
          <w:szCs w:val="24"/>
          <w:lang w:val="en-US"/>
        </w:rPr>
        <w:t>360030, KBR, Nalchik, Lenin Ave, 1-</w:t>
      </w:r>
      <w:r w:rsidRPr="00FF0137">
        <w:rPr>
          <w:sz w:val="24"/>
          <w:szCs w:val="24"/>
        </w:rPr>
        <w:t>в</w:t>
      </w:r>
      <w:r w:rsidRPr="00FF0137">
        <w:rPr>
          <w:sz w:val="24"/>
          <w:szCs w:val="24"/>
          <w:lang w:val="en-US"/>
        </w:rPr>
        <w:t>.</w:t>
      </w:r>
    </w:p>
    <w:p w:rsidR="000B384C" w:rsidRPr="00C95DC2" w:rsidRDefault="000B384C" w:rsidP="004F0EF2">
      <w:pPr>
        <w:widowControl w:val="0"/>
        <w:ind w:firstLine="284"/>
        <w:jc w:val="both"/>
        <w:rPr>
          <w:sz w:val="24"/>
          <w:szCs w:val="24"/>
          <w:lang w:val="en-US"/>
        </w:rPr>
      </w:pPr>
      <w:r w:rsidRPr="00FF0137">
        <w:rPr>
          <w:sz w:val="24"/>
          <w:szCs w:val="24"/>
          <w:lang w:val="en-US"/>
        </w:rPr>
        <w:t>Ph</w:t>
      </w:r>
      <w:r w:rsidRPr="00C95DC2">
        <w:rPr>
          <w:sz w:val="24"/>
          <w:szCs w:val="24"/>
          <w:lang w:val="en-US"/>
        </w:rPr>
        <w:t>. 8-960-429-02-43.</w:t>
      </w:r>
    </w:p>
    <w:p w:rsidR="00AD08AB" w:rsidRPr="00110433" w:rsidRDefault="00AD08AB" w:rsidP="004F0EF2">
      <w:pPr>
        <w:ind w:firstLine="284"/>
        <w:jc w:val="both"/>
        <w:rPr>
          <w:sz w:val="24"/>
          <w:szCs w:val="24"/>
          <w:lang w:val="en-US"/>
        </w:rPr>
      </w:pPr>
      <w:r w:rsidRPr="00110433">
        <w:rPr>
          <w:sz w:val="24"/>
          <w:szCs w:val="24"/>
          <w:lang w:val="en-US"/>
        </w:rPr>
        <w:t xml:space="preserve">E-mail: </w:t>
      </w:r>
      <w:r w:rsidRPr="00110433">
        <w:rPr>
          <w:sz w:val="24"/>
          <w:szCs w:val="24"/>
          <w:u w:val="single"/>
          <w:lang w:val="en-US"/>
        </w:rPr>
        <w:t>kbgsha@rambler.ru</w:t>
      </w:r>
    </w:p>
    <w:p w:rsidR="000B384C" w:rsidRPr="00C95DC2" w:rsidRDefault="000B384C" w:rsidP="004F0EF2">
      <w:pPr>
        <w:ind w:firstLine="284"/>
        <w:jc w:val="both"/>
        <w:rPr>
          <w:sz w:val="24"/>
          <w:szCs w:val="24"/>
        </w:rPr>
      </w:pPr>
      <w:r w:rsidRPr="00C95DC2">
        <w:rPr>
          <w:sz w:val="24"/>
          <w:szCs w:val="24"/>
        </w:rPr>
        <w:t>__________________________________________________________________________</w:t>
      </w:r>
    </w:p>
    <w:p w:rsidR="000B384C" w:rsidRPr="00C95DC2" w:rsidRDefault="000B384C" w:rsidP="004F0EF2">
      <w:pPr>
        <w:jc w:val="both"/>
        <w:rPr>
          <w:bCs/>
          <w:sz w:val="24"/>
          <w:szCs w:val="24"/>
        </w:rPr>
      </w:pPr>
    </w:p>
    <w:p w:rsidR="000B384C" w:rsidRPr="00FF0137" w:rsidRDefault="000B384C" w:rsidP="004F0EF2">
      <w:pPr>
        <w:pStyle w:val="114"/>
        <w:spacing w:line="240" w:lineRule="auto"/>
        <w:ind w:firstLine="0"/>
        <w:jc w:val="both"/>
        <w:rPr>
          <w:b w:val="0"/>
          <w:i/>
          <w:color w:val="auto"/>
          <w:sz w:val="24"/>
          <w:szCs w:val="24"/>
        </w:rPr>
      </w:pPr>
      <w:r w:rsidRPr="00FF0137">
        <w:rPr>
          <w:b w:val="0"/>
          <w:i/>
          <w:color w:val="auto"/>
          <w:sz w:val="24"/>
          <w:szCs w:val="24"/>
        </w:rPr>
        <w:t xml:space="preserve">УДК </w:t>
      </w:r>
      <w:hyperlink r:id="rId172" w:history="1">
        <w:r w:rsidRPr="00FF0137">
          <w:rPr>
            <w:b w:val="0"/>
            <w:i/>
            <w:color w:val="auto"/>
            <w:sz w:val="24"/>
            <w:szCs w:val="24"/>
          </w:rPr>
          <w:t>332.146</w:t>
        </w:r>
      </w:hyperlink>
    </w:p>
    <w:p w:rsidR="000B384C" w:rsidRPr="00FF0137" w:rsidRDefault="000B384C" w:rsidP="004F0EF2">
      <w:pPr>
        <w:tabs>
          <w:tab w:val="left" w:pos="1816"/>
        </w:tabs>
        <w:jc w:val="both"/>
        <w:rPr>
          <w:bCs/>
          <w:sz w:val="10"/>
          <w:szCs w:val="10"/>
        </w:rPr>
      </w:pPr>
    </w:p>
    <w:p w:rsidR="000B384C" w:rsidRPr="00FF0137" w:rsidRDefault="000B384C" w:rsidP="004F0EF2">
      <w:pPr>
        <w:pStyle w:val="19"/>
        <w:keepNext w:val="0"/>
        <w:spacing w:after="0" w:line="240" w:lineRule="auto"/>
        <w:rPr>
          <w:rFonts w:cs="Times New Roman"/>
          <w:color w:val="auto"/>
          <w:szCs w:val="28"/>
        </w:rPr>
      </w:pPr>
      <w:r w:rsidRPr="00FF0137">
        <w:rPr>
          <w:rFonts w:cs="Times New Roman"/>
          <w:color w:val="auto"/>
          <w:szCs w:val="28"/>
        </w:rPr>
        <w:t>ПРОИЗВОДСТВЕННЫЕ КОМПЛЕКСЫ</w:t>
      </w:r>
    </w:p>
    <w:p w:rsidR="000B384C" w:rsidRPr="00FF0137" w:rsidRDefault="000B384C" w:rsidP="004F0EF2">
      <w:pPr>
        <w:pStyle w:val="19"/>
        <w:keepNext w:val="0"/>
        <w:spacing w:after="0" w:line="240" w:lineRule="auto"/>
        <w:rPr>
          <w:rFonts w:cs="Times New Roman"/>
          <w:color w:val="auto"/>
          <w:szCs w:val="28"/>
        </w:rPr>
      </w:pPr>
      <w:r w:rsidRPr="00FF0137">
        <w:rPr>
          <w:rFonts w:cs="Times New Roman"/>
          <w:color w:val="auto"/>
          <w:szCs w:val="28"/>
        </w:rPr>
        <w:t>КАК СТРУКТУРНЫЕ ЭЛЕМЕНТЫ</w:t>
      </w:r>
    </w:p>
    <w:p w:rsidR="000B384C" w:rsidRPr="00FF0137" w:rsidRDefault="000B384C" w:rsidP="004F0EF2">
      <w:pPr>
        <w:pStyle w:val="19"/>
        <w:keepNext w:val="0"/>
        <w:spacing w:after="0" w:line="240" w:lineRule="auto"/>
        <w:rPr>
          <w:rFonts w:cs="Times New Roman"/>
          <w:color w:val="auto"/>
          <w:szCs w:val="28"/>
        </w:rPr>
      </w:pPr>
      <w:r w:rsidRPr="00FF0137">
        <w:rPr>
          <w:rFonts w:cs="Times New Roman"/>
          <w:color w:val="auto"/>
          <w:szCs w:val="28"/>
        </w:rPr>
        <w:t>РЕГИОНАЛЬНОЙ ЭКОНОМИЧЕСКОЙ СИСТЕМЫ</w:t>
      </w:r>
    </w:p>
    <w:p w:rsidR="000B384C" w:rsidRPr="00FF0137" w:rsidRDefault="000B384C" w:rsidP="004F0EF2">
      <w:pPr>
        <w:jc w:val="center"/>
        <w:rPr>
          <w:sz w:val="18"/>
          <w:szCs w:val="18"/>
        </w:rPr>
      </w:pPr>
    </w:p>
    <w:p w:rsidR="000B384C" w:rsidRPr="00FF0137" w:rsidRDefault="000B384C" w:rsidP="004F0EF2">
      <w:pPr>
        <w:pStyle w:val="19"/>
        <w:keepNext w:val="0"/>
        <w:spacing w:after="0" w:line="240" w:lineRule="auto"/>
        <w:rPr>
          <w:rFonts w:cs="Times New Roman"/>
          <w:color w:val="auto"/>
          <w:sz w:val="24"/>
          <w:szCs w:val="24"/>
        </w:rPr>
      </w:pPr>
      <w:r w:rsidRPr="00FF0137">
        <w:rPr>
          <w:rFonts w:cs="Times New Roman"/>
          <w:color w:val="auto"/>
          <w:sz w:val="24"/>
          <w:szCs w:val="24"/>
        </w:rPr>
        <w:t>Ж.С. КУМЫКОВА</w:t>
      </w:r>
      <w:r w:rsidRPr="00FF0137">
        <w:rPr>
          <w:rFonts w:cs="Times New Roman"/>
          <w:color w:val="auto"/>
          <w:sz w:val="24"/>
          <w:szCs w:val="24"/>
          <w:vertAlign w:val="superscript"/>
        </w:rPr>
        <w:t>1</w:t>
      </w:r>
      <w:r w:rsidRPr="00FF0137">
        <w:rPr>
          <w:rFonts w:cs="Times New Roman"/>
          <w:color w:val="auto"/>
          <w:sz w:val="24"/>
          <w:szCs w:val="24"/>
        </w:rPr>
        <w:t>, З.Р. КЯТОВА</w:t>
      </w:r>
      <w:r w:rsidRPr="00FF0137">
        <w:rPr>
          <w:rFonts w:cs="Times New Roman"/>
          <w:color w:val="auto"/>
          <w:sz w:val="24"/>
          <w:szCs w:val="24"/>
          <w:vertAlign w:val="superscript"/>
        </w:rPr>
        <w:t>2</w:t>
      </w:r>
      <w:r w:rsidRPr="00FF0137">
        <w:rPr>
          <w:rFonts w:cs="Times New Roman"/>
          <w:color w:val="auto"/>
          <w:sz w:val="24"/>
          <w:szCs w:val="24"/>
        </w:rPr>
        <w:t>, Л.Х. ШОКАРОВА</w:t>
      </w:r>
      <w:r w:rsidRPr="00FF0137">
        <w:rPr>
          <w:rFonts w:cs="Times New Roman"/>
          <w:color w:val="auto"/>
          <w:sz w:val="24"/>
          <w:szCs w:val="24"/>
          <w:vertAlign w:val="superscript"/>
        </w:rPr>
        <w:t>3</w:t>
      </w:r>
    </w:p>
    <w:p w:rsidR="000B384C" w:rsidRPr="00FF0137" w:rsidRDefault="000B384C" w:rsidP="004F0EF2">
      <w:pPr>
        <w:jc w:val="center"/>
        <w:rPr>
          <w:sz w:val="18"/>
          <w:szCs w:val="18"/>
        </w:rPr>
      </w:pPr>
    </w:p>
    <w:p w:rsidR="000B384C" w:rsidRPr="00FF0137" w:rsidRDefault="000B384C" w:rsidP="004F0EF2">
      <w:pPr>
        <w:jc w:val="center"/>
        <w:rPr>
          <w:bCs/>
        </w:rPr>
      </w:pPr>
      <w:r w:rsidRPr="00FF0137">
        <w:rPr>
          <w:bCs/>
          <w:sz w:val="24"/>
          <w:szCs w:val="24"/>
          <w:vertAlign w:val="superscript"/>
        </w:rPr>
        <w:t>1</w:t>
      </w:r>
      <w:r w:rsidRPr="00FF0137">
        <w:rPr>
          <w:bCs/>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lastRenderedPageBreak/>
        <w:t xml:space="preserve">E-mail: </w:t>
      </w:r>
      <w:r w:rsidRPr="00FF0137">
        <w:rPr>
          <w:rFonts w:ascii="Times New Roman" w:hAnsi="Times New Roman"/>
          <w:bCs/>
          <w:sz w:val="20"/>
          <w:szCs w:val="20"/>
          <w:u w:val="single"/>
        </w:rPr>
        <w:t>iipru@rambler.ru</w:t>
      </w:r>
    </w:p>
    <w:p w:rsidR="000B384C" w:rsidRPr="00FF0137" w:rsidRDefault="000B384C" w:rsidP="004F0EF2">
      <w:pPr>
        <w:jc w:val="center"/>
      </w:pPr>
    </w:p>
    <w:p w:rsidR="000B384C" w:rsidRPr="00FF0137" w:rsidRDefault="000B384C" w:rsidP="004F0EF2">
      <w:pPr>
        <w:pStyle w:val="a9"/>
        <w:ind w:firstLine="284"/>
        <w:jc w:val="center"/>
        <w:rPr>
          <w:rFonts w:ascii="Times New Roman" w:hAnsi="Times New Roman"/>
          <w:bCs/>
          <w:sz w:val="20"/>
          <w:szCs w:val="20"/>
        </w:rPr>
      </w:pPr>
      <w:r w:rsidRPr="00FF0137">
        <w:rPr>
          <w:rFonts w:ascii="Times New Roman" w:hAnsi="Times New Roman"/>
          <w:sz w:val="20"/>
          <w:szCs w:val="20"/>
          <w:vertAlign w:val="superscript"/>
        </w:rPr>
        <w:t>2</w:t>
      </w:r>
      <w:r w:rsidRPr="00FF0137">
        <w:rPr>
          <w:rFonts w:ascii="Times New Roman" w:hAnsi="Times New Roman"/>
          <w:bCs/>
          <w:sz w:val="20"/>
          <w:szCs w:val="20"/>
        </w:rPr>
        <w:t>ФГБОУ ВПО Кабардино-Балкарский государственный аграрный университет им. В.М. Кокова</w:t>
      </w:r>
    </w:p>
    <w:p w:rsidR="000B384C" w:rsidRPr="00FF0137" w:rsidRDefault="000B384C" w:rsidP="004F0EF2">
      <w:pPr>
        <w:pStyle w:val="a9"/>
        <w:ind w:firstLine="284"/>
        <w:jc w:val="center"/>
        <w:rPr>
          <w:rFonts w:ascii="Times New Roman" w:hAnsi="Times New Roman"/>
          <w:bCs/>
          <w:sz w:val="20"/>
          <w:szCs w:val="20"/>
        </w:rPr>
      </w:pPr>
      <w:r w:rsidRPr="00FF0137">
        <w:rPr>
          <w:rFonts w:ascii="Times New Roman" w:hAnsi="Times New Roman"/>
          <w:bCs/>
          <w:sz w:val="20"/>
          <w:szCs w:val="20"/>
        </w:rPr>
        <w:t>360030, КБР, г. Нальчик, пр. Ленина, 1-в.</w:t>
      </w:r>
    </w:p>
    <w:p w:rsidR="000B384C" w:rsidRPr="00FF0137" w:rsidRDefault="000B384C" w:rsidP="004F0EF2">
      <w:pPr>
        <w:pStyle w:val="a9"/>
        <w:ind w:firstLine="284"/>
        <w:jc w:val="center"/>
        <w:rPr>
          <w:rFonts w:ascii="Times New Roman" w:hAnsi="Times New Roman"/>
          <w:sz w:val="20"/>
          <w:szCs w:val="20"/>
        </w:rPr>
      </w:pPr>
      <w:r w:rsidRPr="00FF0137">
        <w:rPr>
          <w:rFonts w:ascii="Times New Roman" w:hAnsi="Times New Roman"/>
          <w:bCs/>
          <w:sz w:val="20"/>
          <w:szCs w:val="20"/>
        </w:rPr>
        <w:t xml:space="preserve">E-mail: </w:t>
      </w:r>
      <w:hyperlink r:id="rId173" w:history="1">
        <w:r w:rsidRPr="00FF0137">
          <w:rPr>
            <w:rFonts w:ascii="Times New Roman" w:hAnsi="Times New Roman"/>
            <w:bCs/>
            <w:sz w:val="20"/>
            <w:szCs w:val="20"/>
            <w:u w:val="single"/>
          </w:rPr>
          <w:t>kbgsha@rambler.ru</w:t>
        </w:r>
      </w:hyperlink>
    </w:p>
    <w:p w:rsidR="000B384C" w:rsidRPr="00FF0137" w:rsidRDefault="000B384C" w:rsidP="004F0EF2">
      <w:pPr>
        <w:jc w:val="center"/>
        <w:rPr>
          <w:sz w:val="18"/>
          <w:szCs w:val="18"/>
        </w:rPr>
      </w:pPr>
    </w:p>
    <w:p w:rsidR="000B384C" w:rsidRPr="00FF0137" w:rsidRDefault="000B384C" w:rsidP="004F0EF2">
      <w:pPr>
        <w:jc w:val="center"/>
        <w:rPr>
          <w:bCs/>
        </w:rPr>
      </w:pPr>
      <w:r w:rsidRPr="00FF0137">
        <w:rPr>
          <w:bCs/>
          <w:vertAlign w:val="superscript"/>
        </w:rPr>
        <w:t>3</w:t>
      </w:r>
      <w:r w:rsidRPr="00FF0137">
        <w:rPr>
          <w:bCs/>
        </w:rPr>
        <w:t>ФГБОУ ВПО Кабардино-Балкарский государственный университет им. Х.М. Бербекова</w:t>
      </w:r>
    </w:p>
    <w:p w:rsidR="000B384C" w:rsidRPr="00FF0137" w:rsidRDefault="000B384C" w:rsidP="004F0EF2">
      <w:pPr>
        <w:jc w:val="center"/>
        <w:rPr>
          <w:bCs/>
        </w:rPr>
      </w:pPr>
      <w:r w:rsidRPr="00FF0137">
        <w:rPr>
          <w:bCs/>
        </w:rPr>
        <w:t>360004, КБР, г. Нальчик, ул. Чернышевского, 173</w:t>
      </w:r>
    </w:p>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hyperlink r:id="rId174"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0B384C" w:rsidRPr="00FF0137" w:rsidRDefault="000B384C" w:rsidP="004F0EF2">
      <w:pPr>
        <w:jc w:val="center"/>
        <w:rPr>
          <w:sz w:val="18"/>
          <w:szCs w:val="18"/>
        </w:rPr>
      </w:pPr>
    </w:p>
    <w:p w:rsidR="000B384C" w:rsidRPr="00FF0137" w:rsidRDefault="000B384C" w:rsidP="004F0EF2">
      <w:pPr>
        <w:pStyle w:val="af3"/>
        <w:widowControl w:val="0"/>
        <w:tabs>
          <w:tab w:val="left" w:pos="708"/>
        </w:tabs>
        <w:spacing w:after="0"/>
        <w:ind w:left="284" w:right="284" w:firstLine="284"/>
        <w:jc w:val="both"/>
        <w:rPr>
          <w:i/>
          <w:sz w:val="22"/>
          <w:szCs w:val="22"/>
        </w:rPr>
      </w:pPr>
      <w:r w:rsidRPr="00FF0137">
        <w:rPr>
          <w:i/>
          <w:sz w:val="22"/>
          <w:szCs w:val="22"/>
        </w:rPr>
        <w:t>В статье рассмотрены проблемы системного подхода к анализу региональной эконом</w:t>
      </w:r>
      <w:r w:rsidRPr="00FF0137">
        <w:rPr>
          <w:i/>
          <w:sz w:val="22"/>
          <w:szCs w:val="22"/>
        </w:rPr>
        <w:t>и</w:t>
      </w:r>
      <w:r w:rsidRPr="00FF0137">
        <w:rPr>
          <w:i/>
          <w:sz w:val="22"/>
          <w:szCs w:val="22"/>
        </w:rPr>
        <w:t>ки, исследованы производственные комплексы как структурные элементы региональной экономической системы.</w:t>
      </w:r>
    </w:p>
    <w:p w:rsidR="000B384C" w:rsidRPr="00FF0137" w:rsidRDefault="000B384C" w:rsidP="004F0EF2">
      <w:pPr>
        <w:pStyle w:val="af3"/>
        <w:widowControl w:val="0"/>
        <w:tabs>
          <w:tab w:val="left" w:pos="708"/>
        </w:tabs>
        <w:spacing w:after="0"/>
        <w:ind w:left="284" w:right="284" w:firstLine="284"/>
        <w:jc w:val="both"/>
        <w:rPr>
          <w:sz w:val="22"/>
          <w:szCs w:val="22"/>
        </w:rPr>
      </w:pPr>
    </w:p>
    <w:p w:rsidR="000B384C" w:rsidRPr="00FF0137" w:rsidRDefault="000B384C" w:rsidP="004F0EF2">
      <w:pPr>
        <w:pStyle w:val="af3"/>
        <w:widowControl w:val="0"/>
        <w:tabs>
          <w:tab w:val="left" w:pos="708"/>
        </w:tabs>
        <w:spacing w:after="0"/>
        <w:ind w:left="284" w:right="284" w:firstLine="284"/>
        <w:jc w:val="both"/>
        <w:rPr>
          <w:sz w:val="22"/>
          <w:szCs w:val="22"/>
        </w:rPr>
      </w:pPr>
      <w:r w:rsidRPr="00FF0137">
        <w:rPr>
          <w:b/>
          <w:sz w:val="22"/>
          <w:szCs w:val="22"/>
        </w:rPr>
        <w:t xml:space="preserve">Ключевые слова: </w:t>
      </w:r>
      <w:r w:rsidRPr="00FF0137">
        <w:rPr>
          <w:sz w:val="22"/>
          <w:szCs w:val="22"/>
        </w:rPr>
        <w:t>системный подход, производственные комплексы, структурные эл</w:t>
      </w:r>
      <w:r w:rsidRPr="00FF0137">
        <w:rPr>
          <w:sz w:val="22"/>
          <w:szCs w:val="22"/>
        </w:rPr>
        <w:t>е</w:t>
      </w:r>
      <w:r w:rsidRPr="00FF0137">
        <w:rPr>
          <w:sz w:val="22"/>
          <w:szCs w:val="22"/>
        </w:rPr>
        <w:t>менты, региональная экономическая система.</w:t>
      </w:r>
    </w:p>
    <w:p w:rsidR="000B384C" w:rsidRPr="00FF0137" w:rsidRDefault="000B384C" w:rsidP="004F0EF2">
      <w:pPr>
        <w:pStyle w:val="af3"/>
        <w:widowControl w:val="0"/>
        <w:tabs>
          <w:tab w:val="left" w:pos="708"/>
        </w:tabs>
        <w:spacing w:after="0"/>
        <w:ind w:left="0" w:firstLine="284"/>
        <w:jc w:val="both"/>
        <w:rPr>
          <w:sz w:val="24"/>
          <w:szCs w:val="24"/>
        </w:rPr>
      </w:pPr>
    </w:p>
    <w:p w:rsidR="000B384C" w:rsidRPr="00FF0137" w:rsidRDefault="000B384C" w:rsidP="004F0EF2">
      <w:pPr>
        <w:pStyle w:val="af3"/>
        <w:widowControl w:val="0"/>
        <w:tabs>
          <w:tab w:val="left" w:pos="708"/>
        </w:tabs>
        <w:spacing w:after="0"/>
        <w:ind w:left="0"/>
        <w:jc w:val="center"/>
        <w:rPr>
          <w:b/>
          <w:sz w:val="28"/>
          <w:szCs w:val="28"/>
          <w:lang w:val="en-US"/>
        </w:rPr>
      </w:pPr>
      <w:r w:rsidRPr="00FF0137">
        <w:rPr>
          <w:b/>
          <w:sz w:val="28"/>
          <w:szCs w:val="28"/>
          <w:lang w:val="en-US"/>
        </w:rPr>
        <w:t>PRODUCTION COMPLEXES AS STRUCTURAL ELEMENTS</w:t>
      </w:r>
    </w:p>
    <w:p w:rsidR="000B384C" w:rsidRPr="00FF0137" w:rsidRDefault="000B384C" w:rsidP="004F0EF2">
      <w:pPr>
        <w:pStyle w:val="af3"/>
        <w:widowControl w:val="0"/>
        <w:tabs>
          <w:tab w:val="left" w:pos="708"/>
        </w:tabs>
        <w:spacing w:after="0"/>
        <w:ind w:left="0"/>
        <w:jc w:val="center"/>
        <w:rPr>
          <w:b/>
          <w:sz w:val="28"/>
          <w:szCs w:val="28"/>
          <w:lang w:val="en-US"/>
        </w:rPr>
      </w:pPr>
      <w:r w:rsidRPr="00FF0137">
        <w:rPr>
          <w:b/>
          <w:sz w:val="28"/>
          <w:szCs w:val="28"/>
          <w:lang w:val="en-US"/>
        </w:rPr>
        <w:t>OF REGIONAL ECONOMIC SYSTEM</w:t>
      </w:r>
    </w:p>
    <w:p w:rsidR="000B384C" w:rsidRPr="00FF0137" w:rsidRDefault="000B384C" w:rsidP="004F0EF2">
      <w:pPr>
        <w:jc w:val="center"/>
        <w:rPr>
          <w:sz w:val="18"/>
          <w:szCs w:val="18"/>
          <w:lang w:val="en-US"/>
        </w:rPr>
      </w:pPr>
    </w:p>
    <w:p w:rsidR="000B384C" w:rsidRPr="00FF0137" w:rsidRDefault="000B384C" w:rsidP="004F0EF2">
      <w:pPr>
        <w:pStyle w:val="af3"/>
        <w:widowControl w:val="0"/>
        <w:tabs>
          <w:tab w:val="left" w:pos="708"/>
        </w:tabs>
        <w:spacing w:after="0"/>
        <w:ind w:left="0"/>
        <w:jc w:val="center"/>
        <w:rPr>
          <w:b/>
          <w:sz w:val="24"/>
          <w:szCs w:val="24"/>
          <w:lang w:val="en-US"/>
        </w:rPr>
      </w:pPr>
      <w:r w:rsidRPr="00FF0137">
        <w:rPr>
          <w:b/>
          <w:sz w:val="24"/>
          <w:szCs w:val="24"/>
          <w:lang w:val="en-US"/>
        </w:rPr>
        <w:t>Zh.S. KUMYKOVA</w:t>
      </w:r>
      <w:r w:rsidRPr="00FF0137">
        <w:rPr>
          <w:b/>
          <w:sz w:val="24"/>
          <w:szCs w:val="24"/>
          <w:vertAlign w:val="superscript"/>
          <w:lang w:val="en-US"/>
        </w:rPr>
        <w:t>1</w:t>
      </w:r>
      <w:r w:rsidRPr="00FF0137">
        <w:rPr>
          <w:b/>
          <w:sz w:val="24"/>
          <w:szCs w:val="24"/>
          <w:lang w:val="en-US"/>
        </w:rPr>
        <w:t>, Z.R. KYATOVA</w:t>
      </w:r>
      <w:r w:rsidRPr="00FF0137">
        <w:rPr>
          <w:b/>
          <w:sz w:val="24"/>
          <w:szCs w:val="24"/>
          <w:vertAlign w:val="superscript"/>
          <w:lang w:val="en-US"/>
        </w:rPr>
        <w:t>2</w:t>
      </w:r>
      <w:r w:rsidRPr="00FF0137">
        <w:rPr>
          <w:b/>
          <w:sz w:val="24"/>
          <w:szCs w:val="24"/>
          <w:lang w:val="en-US"/>
        </w:rPr>
        <w:t>, L.Kh. SHOKAROVA</w:t>
      </w:r>
      <w:r w:rsidRPr="00FF0137">
        <w:rPr>
          <w:b/>
          <w:sz w:val="24"/>
          <w:szCs w:val="24"/>
          <w:vertAlign w:val="superscript"/>
          <w:lang w:val="en-US"/>
        </w:rPr>
        <w:t>3</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4"/>
          <w:szCs w:val="24"/>
          <w:vertAlign w:val="superscript"/>
          <w:lang w:val="en-US"/>
        </w:rPr>
        <w:t>1</w:t>
      </w: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4"/>
          <w:szCs w:val="24"/>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vertAlign w:val="superscript"/>
          <w:lang w:val="en-US"/>
        </w:rPr>
        <w:t>2</w:t>
      </w:r>
      <w:r w:rsidRPr="00FF0137">
        <w:rPr>
          <w:lang w:val="en-US"/>
        </w:rPr>
        <w:t xml:space="preserve"> Kabardin-Balkar State Agricultural University named after V.M. Kokov</w:t>
      </w:r>
    </w:p>
    <w:p w:rsidR="000B384C" w:rsidRPr="00FF0137" w:rsidRDefault="000B384C" w:rsidP="004F0EF2">
      <w:pPr>
        <w:jc w:val="center"/>
        <w:rPr>
          <w:lang w:val="en-US"/>
        </w:rPr>
      </w:pPr>
      <w:r w:rsidRPr="00FF0137">
        <w:rPr>
          <w:lang w:val="en-US"/>
        </w:rPr>
        <w:t>360030, KBR, Nalchik, 1-v, Lenin avenue</w:t>
      </w:r>
    </w:p>
    <w:p w:rsidR="000B384C" w:rsidRPr="00FF0137" w:rsidRDefault="000B384C" w:rsidP="004F0EF2">
      <w:pPr>
        <w:jc w:val="center"/>
        <w:rPr>
          <w:lang w:val="en-US"/>
        </w:rPr>
      </w:pPr>
      <w:r w:rsidRPr="00FF0137">
        <w:rPr>
          <w:lang w:val="en-US"/>
        </w:rPr>
        <w:t xml:space="preserve">E-mail: </w:t>
      </w:r>
      <w:r w:rsidRPr="00FF0137">
        <w:rPr>
          <w:u w:val="single"/>
          <w:lang w:val="en-US"/>
        </w:rPr>
        <w:t>kbgsha@rambler.ru</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vertAlign w:val="superscript"/>
          <w:lang w:val="en-US"/>
        </w:rPr>
        <w:t>3</w:t>
      </w:r>
      <w:r w:rsidRPr="00FF0137">
        <w:rPr>
          <w:lang w:val="en-US"/>
        </w:rPr>
        <w:t>Kabardin-Balkar State University named after  H.M. Berbekov</w:t>
      </w:r>
    </w:p>
    <w:p w:rsidR="000B384C" w:rsidRPr="00FF0137" w:rsidRDefault="000B384C" w:rsidP="004F0EF2">
      <w:pPr>
        <w:jc w:val="center"/>
        <w:rPr>
          <w:lang w:val="en-US"/>
        </w:rPr>
      </w:pPr>
      <w:r w:rsidRPr="00FF0137">
        <w:rPr>
          <w:lang w:val="en-US"/>
        </w:rPr>
        <w:t xml:space="preserve">360004, </w:t>
      </w:r>
      <w:r w:rsidRPr="00FF0137">
        <w:rPr>
          <w:bCs/>
          <w:lang w:val="en-US"/>
        </w:rPr>
        <w:t xml:space="preserve">KBR, </w:t>
      </w:r>
      <w:r w:rsidRPr="00FF0137">
        <w:rPr>
          <w:lang w:val="en-US"/>
        </w:rPr>
        <w:t>Nalchik, 173, Chernyshevsky street</w:t>
      </w:r>
    </w:p>
    <w:p w:rsidR="000B384C" w:rsidRPr="00FF0137" w:rsidRDefault="000B384C" w:rsidP="004F0EF2">
      <w:pPr>
        <w:jc w:val="center"/>
        <w:rPr>
          <w:lang w:val="en-US"/>
        </w:rPr>
      </w:pPr>
      <w:r w:rsidRPr="00FF0137">
        <w:rPr>
          <w:lang w:val="en-US"/>
        </w:rPr>
        <w:t xml:space="preserve">E-mail: </w:t>
      </w:r>
      <w:hyperlink r:id="rId175" w:history="1">
        <w:r w:rsidRPr="00FF0137">
          <w:rPr>
            <w:rStyle w:val="a7"/>
            <w:color w:val="auto"/>
            <w:lang w:val="en-US"/>
          </w:rPr>
          <w:t>bsk@kbsu.ru</w:t>
        </w:r>
      </w:hyperlink>
    </w:p>
    <w:p w:rsidR="000B384C" w:rsidRPr="00FF0137" w:rsidRDefault="000B384C" w:rsidP="004F0EF2">
      <w:pPr>
        <w:jc w:val="center"/>
        <w:rPr>
          <w:sz w:val="18"/>
          <w:szCs w:val="18"/>
          <w:lang w:val="en-US"/>
        </w:rPr>
      </w:pPr>
    </w:p>
    <w:p w:rsidR="000B384C" w:rsidRPr="00FF0137" w:rsidRDefault="000B384C" w:rsidP="004F0EF2">
      <w:pPr>
        <w:pStyle w:val="af3"/>
        <w:widowControl w:val="0"/>
        <w:tabs>
          <w:tab w:val="left" w:pos="708"/>
        </w:tabs>
        <w:spacing w:after="0"/>
        <w:ind w:left="0" w:firstLine="284"/>
        <w:jc w:val="both"/>
        <w:rPr>
          <w:sz w:val="22"/>
          <w:szCs w:val="22"/>
          <w:lang w:val="en-US"/>
        </w:rPr>
      </w:pPr>
      <w:r w:rsidRPr="00FF0137">
        <w:rPr>
          <w:sz w:val="22"/>
          <w:szCs w:val="22"/>
          <w:lang w:val="en-US"/>
        </w:rPr>
        <w:t>The article deals with the problem of a systematic approach to the analysis of the regional economy, studies industrial complexes as structural elements of the regional economic system.</w:t>
      </w:r>
    </w:p>
    <w:p w:rsidR="000B384C" w:rsidRPr="00FF0137" w:rsidRDefault="000B384C" w:rsidP="004F0EF2">
      <w:pPr>
        <w:pStyle w:val="af3"/>
        <w:widowControl w:val="0"/>
        <w:tabs>
          <w:tab w:val="left" w:pos="708"/>
        </w:tabs>
        <w:spacing w:after="0"/>
        <w:ind w:left="0" w:firstLine="284"/>
        <w:jc w:val="both"/>
        <w:rPr>
          <w:sz w:val="22"/>
          <w:szCs w:val="22"/>
          <w:lang w:val="en-US"/>
        </w:rPr>
      </w:pPr>
    </w:p>
    <w:p w:rsidR="000B384C" w:rsidRPr="00FF0137" w:rsidRDefault="000B384C" w:rsidP="004F0EF2">
      <w:pPr>
        <w:pStyle w:val="af3"/>
        <w:widowControl w:val="0"/>
        <w:tabs>
          <w:tab w:val="left" w:pos="708"/>
        </w:tabs>
        <w:spacing w:after="0"/>
        <w:ind w:left="0" w:firstLine="284"/>
        <w:jc w:val="both"/>
        <w:rPr>
          <w:sz w:val="22"/>
          <w:szCs w:val="22"/>
          <w:lang w:val="en-US"/>
        </w:rPr>
      </w:pPr>
      <w:r w:rsidRPr="00FF0137">
        <w:rPr>
          <w:b/>
          <w:sz w:val="22"/>
          <w:szCs w:val="22"/>
          <w:lang w:val="en-US"/>
        </w:rPr>
        <w:t>Key words:</w:t>
      </w:r>
      <w:r w:rsidRPr="00FF0137">
        <w:rPr>
          <w:sz w:val="22"/>
          <w:szCs w:val="22"/>
          <w:lang w:val="en-US"/>
        </w:rPr>
        <w:t xml:space="preserve"> system approach, industrial complexes, structural elements of the regional economic system.</w:t>
      </w:r>
    </w:p>
    <w:p w:rsidR="000B384C" w:rsidRPr="00FF0137" w:rsidRDefault="000B384C" w:rsidP="004F0EF2">
      <w:pPr>
        <w:widowControl w:val="0"/>
        <w:tabs>
          <w:tab w:val="left" w:pos="3828"/>
        </w:tabs>
        <w:ind w:firstLine="284"/>
        <w:jc w:val="both"/>
        <w:rPr>
          <w:sz w:val="24"/>
          <w:szCs w:val="24"/>
          <w:lang w:val="en-US"/>
        </w:rPr>
      </w:pPr>
    </w:p>
    <w:p w:rsidR="000B384C" w:rsidRPr="00FF0137" w:rsidRDefault="000B384C" w:rsidP="004F0EF2">
      <w:pPr>
        <w:widowControl w:val="0"/>
        <w:jc w:val="center"/>
        <w:rPr>
          <w:b/>
          <w:sz w:val="24"/>
          <w:szCs w:val="24"/>
        </w:rPr>
      </w:pPr>
      <w:r w:rsidRPr="00FF0137">
        <w:rPr>
          <w:b/>
          <w:sz w:val="24"/>
          <w:szCs w:val="24"/>
        </w:rPr>
        <w:t>ЛИТЕРАТУРА</w:t>
      </w:r>
    </w:p>
    <w:p w:rsidR="000B384C" w:rsidRPr="00FF0137" w:rsidRDefault="000B384C" w:rsidP="004F0EF2">
      <w:pPr>
        <w:widowControl w:val="0"/>
        <w:ind w:firstLine="284"/>
        <w:jc w:val="both"/>
        <w:rPr>
          <w:sz w:val="24"/>
          <w:szCs w:val="24"/>
        </w:rPr>
      </w:pPr>
    </w:p>
    <w:p w:rsidR="000B384C" w:rsidRPr="00FF0137" w:rsidRDefault="000B384C" w:rsidP="004F0EF2">
      <w:pPr>
        <w:pStyle w:val="af2"/>
        <w:widowControl w:val="0"/>
        <w:numPr>
          <w:ilvl w:val="0"/>
          <w:numId w:val="37"/>
        </w:numPr>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Анциферова О.Ю</w:t>
      </w:r>
      <w:r w:rsidRPr="00FF0137">
        <w:rPr>
          <w:rFonts w:ascii="Times New Roman" w:hAnsi="Times New Roman"/>
          <w:sz w:val="24"/>
          <w:szCs w:val="24"/>
        </w:rPr>
        <w:t xml:space="preserve">. </w:t>
      </w:r>
      <w:hyperlink r:id="rId176" w:history="1">
        <w:r w:rsidRPr="00FF0137">
          <w:rPr>
            <w:rFonts w:ascii="Times New Roman" w:hAnsi="Times New Roman"/>
            <w:sz w:val="24"/>
            <w:szCs w:val="24"/>
          </w:rPr>
          <w:t>Кооперация и интеграция в системе устойчивого развития р</w:t>
        </w:r>
        <w:r w:rsidRPr="00FF0137">
          <w:rPr>
            <w:rFonts w:ascii="Times New Roman" w:hAnsi="Times New Roman"/>
            <w:sz w:val="24"/>
            <w:szCs w:val="24"/>
          </w:rPr>
          <w:t>е</w:t>
        </w:r>
        <w:r w:rsidRPr="00FF0137">
          <w:rPr>
            <w:rFonts w:ascii="Times New Roman" w:hAnsi="Times New Roman"/>
            <w:sz w:val="24"/>
            <w:szCs w:val="24"/>
          </w:rPr>
          <w:t>гионального АПК</w:t>
        </w:r>
      </w:hyperlink>
      <w:r w:rsidRPr="00FF0137">
        <w:rPr>
          <w:rFonts w:ascii="Times New Roman" w:hAnsi="Times New Roman"/>
          <w:sz w:val="24"/>
          <w:szCs w:val="24"/>
        </w:rPr>
        <w:t>: монография. МСХ РФ. ФГОУ ВПО "Мичуринский гос. аграрный ун-т". Мичуринск. 2010.</w:t>
      </w:r>
    </w:p>
    <w:p w:rsidR="000B384C" w:rsidRPr="00FF0137" w:rsidRDefault="000B384C" w:rsidP="004F0EF2">
      <w:pPr>
        <w:pStyle w:val="af2"/>
        <w:widowControl w:val="0"/>
        <w:numPr>
          <w:ilvl w:val="0"/>
          <w:numId w:val="37"/>
        </w:numPr>
        <w:tabs>
          <w:tab w:val="left" w:pos="709"/>
          <w:tab w:val="left" w:pos="993"/>
        </w:tabs>
        <w:spacing w:after="0" w:line="240" w:lineRule="auto"/>
        <w:ind w:left="0" w:firstLine="284"/>
        <w:jc w:val="both"/>
        <w:rPr>
          <w:rFonts w:ascii="Times New Roman" w:hAnsi="Times New Roman"/>
          <w:spacing w:val="2"/>
          <w:sz w:val="24"/>
          <w:szCs w:val="24"/>
        </w:rPr>
      </w:pPr>
      <w:r w:rsidRPr="00FF0137">
        <w:rPr>
          <w:rFonts w:ascii="Times New Roman" w:hAnsi="Times New Roman"/>
          <w:i/>
          <w:spacing w:val="2"/>
          <w:sz w:val="24"/>
          <w:szCs w:val="24"/>
        </w:rPr>
        <w:t>Бекова О.О., Оздоева Д.М., Мисаков В.С</w:t>
      </w:r>
      <w:r w:rsidRPr="00FF0137">
        <w:rPr>
          <w:rFonts w:ascii="Times New Roman" w:hAnsi="Times New Roman"/>
          <w:spacing w:val="2"/>
          <w:sz w:val="24"/>
          <w:szCs w:val="24"/>
        </w:rPr>
        <w:t xml:space="preserve">. </w:t>
      </w:r>
      <w:hyperlink r:id="rId177" w:history="1">
        <w:r w:rsidRPr="00FF0137">
          <w:rPr>
            <w:rFonts w:ascii="Times New Roman" w:hAnsi="Times New Roman"/>
            <w:spacing w:val="2"/>
            <w:sz w:val="24"/>
            <w:szCs w:val="24"/>
          </w:rPr>
          <w:t>Интеграция как основа формирования регионального производственного комплекса</w:t>
        </w:r>
      </w:hyperlink>
      <w:r w:rsidRPr="00FF0137">
        <w:rPr>
          <w:rFonts w:ascii="Times New Roman" w:hAnsi="Times New Roman"/>
          <w:spacing w:val="2"/>
          <w:sz w:val="24"/>
          <w:szCs w:val="24"/>
        </w:rPr>
        <w:t xml:space="preserve"> // </w:t>
      </w:r>
      <w:hyperlink r:id="rId178" w:history="1">
        <w:r w:rsidRPr="00FF0137">
          <w:rPr>
            <w:rFonts w:ascii="Times New Roman" w:hAnsi="Times New Roman"/>
            <w:spacing w:val="2"/>
            <w:sz w:val="24"/>
            <w:szCs w:val="24"/>
          </w:rPr>
          <w:t>Экономические науки</w:t>
        </w:r>
      </w:hyperlink>
      <w:r w:rsidRPr="00FF0137">
        <w:rPr>
          <w:rFonts w:ascii="Times New Roman" w:hAnsi="Times New Roman"/>
          <w:spacing w:val="2"/>
          <w:sz w:val="24"/>
          <w:szCs w:val="24"/>
        </w:rPr>
        <w:t xml:space="preserve">. 2011. </w:t>
      </w:r>
      <w:hyperlink r:id="rId179" w:history="1">
        <w:r w:rsidRPr="00FF0137">
          <w:rPr>
            <w:rFonts w:ascii="Times New Roman" w:hAnsi="Times New Roman"/>
            <w:spacing w:val="2"/>
            <w:sz w:val="24"/>
            <w:szCs w:val="24"/>
          </w:rPr>
          <w:t>№</w:t>
        </w:r>
        <w:r w:rsidRPr="00FF0137">
          <w:rPr>
            <w:rFonts w:ascii="Times New Roman" w:hAnsi="Times New Roman"/>
            <w:spacing w:val="2"/>
          </w:rPr>
          <w:t xml:space="preserve"> </w:t>
        </w:r>
        <w:r w:rsidRPr="00FF0137">
          <w:rPr>
            <w:rFonts w:ascii="Times New Roman" w:hAnsi="Times New Roman"/>
            <w:spacing w:val="2"/>
            <w:sz w:val="24"/>
            <w:szCs w:val="24"/>
          </w:rPr>
          <w:t>85</w:t>
        </w:r>
      </w:hyperlink>
      <w:r w:rsidRPr="00FF0137">
        <w:rPr>
          <w:rFonts w:ascii="Times New Roman" w:hAnsi="Times New Roman"/>
          <w:spacing w:val="2"/>
          <w:sz w:val="24"/>
          <w:szCs w:val="24"/>
        </w:rPr>
        <w:t xml:space="preserve">. </w:t>
      </w:r>
      <w:r w:rsidRPr="00FF0137">
        <w:rPr>
          <w:rFonts w:ascii="Times New Roman" w:hAnsi="Times New Roman"/>
          <w:spacing w:val="2"/>
        </w:rPr>
        <w:t xml:space="preserve">       </w:t>
      </w:r>
      <w:r w:rsidRPr="00FF0137">
        <w:rPr>
          <w:rFonts w:ascii="Times New Roman" w:hAnsi="Times New Roman"/>
          <w:spacing w:val="2"/>
          <w:sz w:val="24"/>
          <w:szCs w:val="24"/>
        </w:rPr>
        <w:t>С. 163-167.</w:t>
      </w:r>
    </w:p>
    <w:p w:rsidR="000B384C" w:rsidRPr="00FF0137" w:rsidRDefault="000B384C" w:rsidP="004F0EF2">
      <w:pPr>
        <w:pStyle w:val="af2"/>
        <w:widowControl w:val="0"/>
        <w:numPr>
          <w:ilvl w:val="0"/>
          <w:numId w:val="37"/>
        </w:numPr>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Гаужаев А.З., Маиров А.Ю., Мисаков В.С</w:t>
      </w:r>
      <w:r w:rsidRPr="00FF0137">
        <w:rPr>
          <w:rFonts w:ascii="Times New Roman" w:hAnsi="Times New Roman"/>
          <w:sz w:val="24"/>
          <w:szCs w:val="24"/>
        </w:rPr>
        <w:t xml:space="preserve">. </w:t>
      </w:r>
      <w:hyperlink r:id="rId180" w:history="1">
        <w:r w:rsidRPr="00FF0137">
          <w:rPr>
            <w:rFonts w:ascii="Times New Roman" w:hAnsi="Times New Roman"/>
            <w:sz w:val="24"/>
            <w:szCs w:val="24"/>
          </w:rPr>
          <w:t>Институционально-организационный контекст стратеги и модернизации развития региональных производственных комплексов</w:t>
        </w:r>
      </w:hyperlink>
      <w:r w:rsidRPr="00FF0137">
        <w:rPr>
          <w:rFonts w:ascii="Times New Roman" w:hAnsi="Times New Roman"/>
          <w:sz w:val="24"/>
          <w:szCs w:val="24"/>
        </w:rPr>
        <w:t xml:space="preserve"> // </w:t>
      </w:r>
      <w:hyperlink r:id="rId181" w:history="1">
        <w:r w:rsidRPr="00FF0137">
          <w:rPr>
            <w:rFonts w:ascii="Times New Roman" w:hAnsi="Times New Roman"/>
            <w:sz w:val="24"/>
            <w:szCs w:val="24"/>
          </w:rPr>
          <w:t>Terra Economicus</w:t>
        </w:r>
      </w:hyperlink>
      <w:r w:rsidRPr="00FF0137">
        <w:rPr>
          <w:rFonts w:ascii="Times New Roman" w:hAnsi="Times New Roman"/>
          <w:sz w:val="24"/>
          <w:szCs w:val="24"/>
        </w:rPr>
        <w:t xml:space="preserve">. 2013. Т. 11. </w:t>
      </w:r>
      <w:hyperlink r:id="rId182" w:history="1">
        <w:r w:rsidRPr="00FF0137">
          <w:rPr>
            <w:rFonts w:ascii="Times New Roman" w:hAnsi="Times New Roman"/>
            <w:sz w:val="24"/>
            <w:szCs w:val="24"/>
          </w:rPr>
          <w:t>№2-2</w:t>
        </w:r>
      </w:hyperlink>
      <w:r w:rsidRPr="00FF0137">
        <w:rPr>
          <w:rFonts w:ascii="Times New Roman" w:hAnsi="Times New Roman"/>
          <w:sz w:val="24"/>
          <w:szCs w:val="24"/>
        </w:rPr>
        <w:t>. С. 62-66.</w:t>
      </w:r>
    </w:p>
    <w:p w:rsidR="000B384C" w:rsidRPr="00FF0137" w:rsidRDefault="00ED1058" w:rsidP="004F0EF2">
      <w:pPr>
        <w:pStyle w:val="af2"/>
        <w:widowControl w:val="0"/>
        <w:numPr>
          <w:ilvl w:val="0"/>
          <w:numId w:val="37"/>
        </w:numPr>
        <w:tabs>
          <w:tab w:val="left" w:pos="709"/>
          <w:tab w:val="left" w:pos="993"/>
        </w:tabs>
        <w:spacing w:after="0" w:line="240" w:lineRule="auto"/>
        <w:ind w:left="0" w:firstLine="284"/>
        <w:jc w:val="both"/>
        <w:rPr>
          <w:rFonts w:ascii="Times New Roman" w:hAnsi="Times New Roman"/>
          <w:sz w:val="24"/>
          <w:szCs w:val="24"/>
        </w:rPr>
      </w:pPr>
      <w:hyperlink r:id="rId183" w:tgtFrame="_blank" w:history="1">
        <w:r w:rsidR="000B384C" w:rsidRPr="00FF0137">
          <w:rPr>
            <w:rFonts w:ascii="Times New Roman" w:hAnsi="Times New Roman"/>
            <w:i/>
            <w:sz w:val="24"/>
            <w:szCs w:val="24"/>
          </w:rPr>
          <w:t>Дрогобыцкий И.Н</w:t>
        </w:r>
        <w:r w:rsidR="000B384C" w:rsidRPr="00FF0137">
          <w:rPr>
            <w:rFonts w:ascii="Times New Roman" w:hAnsi="Times New Roman"/>
            <w:sz w:val="24"/>
            <w:szCs w:val="24"/>
          </w:rPr>
          <w:t>.</w:t>
        </w:r>
      </w:hyperlink>
      <w:r w:rsidR="000B384C" w:rsidRPr="00FF0137">
        <w:rPr>
          <w:rFonts w:ascii="Times New Roman" w:hAnsi="Times New Roman"/>
          <w:sz w:val="24"/>
          <w:szCs w:val="24"/>
        </w:rPr>
        <w:t xml:space="preserve"> Системный анализ в экономике: учебник. Издательство: Юнити-Дана. 2012. 423 с.</w:t>
      </w:r>
    </w:p>
    <w:p w:rsidR="000B384C" w:rsidRPr="00FF0137" w:rsidRDefault="000B384C" w:rsidP="004F0EF2">
      <w:pPr>
        <w:pStyle w:val="af2"/>
        <w:widowControl w:val="0"/>
        <w:numPr>
          <w:ilvl w:val="0"/>
          <w:numId w:val="37"/>
        </w:numPr>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Мисаков В.С., Озроков А.О</w:t>
      </w:r>
      <w:r w:rsidRPr="00FF0137">
        <w:rPr>
          <w:rFonts w:ascii="Times New Roman" w:hAnsi="Times New Roman"/>
          <w:sz w:val="24"/>
          <w:szCs w:val="24"/>
        </w:rPr>
        <w:t xml:space="preserve">. </w:t>
      </w:r>
      <w:hyperlink r:id="rId184" w:history="1">
        <w:r w:rsidRPr="00FF0137">
          <w:rPr>
            <w:rFonts w:ascii="Times New Roman" w:hAnsi="Times New Roman"/>
            <w:sz w:val="24"/>
            <w:szCs w:val="24"/>
          </w:rPr>
          <w:t>Методические рекомендации развития информацио</w:t>
        </w:r>
        <w:r w:rsidRPr="00FF0137">
          <w:rPr>
            <w:rFonts w:ascii="Times New Roman" w:hAnsi="Times New Roman"/>
            <w:sz w:val="24"/>
            <w:szCs w:val="24"/>
          </w:rPr>
          <w:t>н</w:t>
        </w:r>
        <w:r w:rsidRPr="00FF0137">
          <w:rPr>
            <w:rFonts w:ascii="Times New Roman" w:hAnsi="Times New Roman"/>
            <w:sz w:val="24"/>
            <w:szCs w:val="24"/>
          </w:rPr>
          <w:t>ных технологий в региональных производственных комплексах</w:t>
        </w:r>
      </w:hyperlink>
      <w:r w:rsidRPr="00FF0137">
        <w:rPr>
          <w:rFonts w:ascii="Times New Roman" w:hAnsi="Times New Roman"/>
          <w:sz w:val="24"/>
          <w:szCs w:val="24"/>
        </w:rPr>
        <w:t xml:space="preserve"> // </w:t>
      </w:r>
      <w:hyperlink r:id="rId185" w:history="1">
        <w:r w:rsidRPr="00FF0137">
          <w:rPr>
            <w:rFonts w:ascii="Times New Roman" w:hAnsi="Times New Roman"/>
            <w:sz w:val="24"/>
            <w:szCs w:val="24"/>
          </w:rPr>
          <w:t>Известия Кабардино-Балкарского научного центра РАН</w:t>
        </w:r>
      </w:hyperlink>
      <w:r w:rsidRPr="00FF0137">
        <w:rPr>
          <w:rFonts w:ascii="Times New Roman" w:hAnsi="Times New Roman"/>
          <w:sz w:val="24"/>
          <w:szCs w:val="24"/>
        </w:rPr>
        <w:t xml:space="preserve">. 2013. </w:t>
      </w:r>
      <w:hyperlink r:id="rId186" w:history="1">
        <w:r w:rsidRPr="00FF0137">
          <w:rPr>
            <w:rFonts w:ascii="Times New Roman" w:hAnsi="Times New Roman"/>
            <w:sz w:val="24"/>
            <w:szCs w:val="24"/>
          </w:rPr>
          <w:t>№ 5 (55)</w:t>
        </w:r>
      </w:hyperlink>
      <w:r w:rsidRPr="00FF0137">
        <w:rPr>
          <w:rFonts w:ascii="Times New Roman" w:hAnsi="Times New Roman"/>
          <w:sz w:val="24"/>
          <w:szCs w:val="24"/>
        </w:rPr>
        <w:t>. С. 115-120.</w:t>
      </w:r>
    </w:p>
    <w:p w:rsidR="000B384C" w:rsidRPr="00FF0137" w:rsidRDefault="000B384C" w:rsidP="004F0EF2">
      <w:pPr>
        <w:pStyle w:val="af2"/>
        <w:widowControl w:val="0"/>
        <w:numPr>
          <w:ilvl w:val="0"/>
          <w:numId w:val="37"/>
        </w:numPr>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lastRenderedPageBreak/>
        <w:t>Мисаков В.С., Эскерханов Л.У., Иналов Б.А.-М., Исраилов А.Х</w:t>
      </w:r>
      <w:r w:rsidRPr="00FF0137">
        <w:rPr>
          <w:rFonts w:ascii="Times New Roman" w:hAnsi="Times New Roman"/>
          <w:sz w:val="24"/>
          <w:szCs w:val="24"/>
        </w:rPr>
        <w:t xml:space="preserve">. </w:t>
      </w:r>
      <w:hyperlink r:id="rId187" w:history="1">
        <w:r w:rsidRPr="00FF0137">
          <w:rPr>
            <w:rFonts w:ascii="Times New Roman" w:hAnsi="Times New Roman"/>
            <w:sz w:val="24"/>
            <w:szCs w:val="24"/>
          </w:rPr>
          <w:t>Стратегия эффе</w:t>
        </w:r>
        <w:r w:rsidRPr="00FF0137">
          <w:rPr>
            <w:rFonts w:ascii="Times New Roman" w:hAnsi="Times New Roman"/>
            <w:sz w:val="24"/>
            <w:szCs w:val="24"/>
          </w:rPr>
          <w:t>к</w:t>
        </w:r>
        <w:r w:rsidRPr="00FF0137">
          <w:rPr>
            <w:rFonts w:ascii="Times New Roman" w:hAnsi="Times New Roman"/>
            <w:sz w:val="24"/>
            <w:szCs w:val="24"/>
          </w:rPr>
          <w:t>тивного использования материальных и нематериальных факторов территориальных пр</w:t>
        </w:r>
        <w:r w:rsidRPr="00FF0137">
          <w:rPr>
            <w:rFonts w:ascii="Times New Roman" w:hAnsi="Times New Roman"/>
            <w:sz w:val="24"/>
            <w:szCs w:val="24"/>
          </w:rPr>
          <w:t>о</w:t>
        </w:r>
        <w:r w:rsidRPr="00FF0137">
          <w:rPr>
            <w:rFonts w:ascii="Times New Roman" w:hAnsi="Times New Roman"/>
            <w:sz w:val="24"/>
            <w:szCs w:val="24"/>
          </w:rPr>
          <w:t>изводственных комплексов</w:t>
        </w:r>
      </w:hyperlink>
      <w:r w:rsidRPr="00FF0137">
        <w:rPr>
          <w:rFonts w:ascii="Times New Roman" w:hAnsi="Times New Roman"/>
          <w:sz w:val="24"/>
          <w:szCs w:val="24"/>
        </w:rPr>
        <w:t>. Научное издание / Под ред. В.С. Мисакова. Нальчик. 2013.</w:t>
      </w:r>
    </w:p>
    <w:p w:rsidR="000B384C" w:rsidRPr="00FF0137" w:rsidRDefault="000B384C" w:rsidP="004F0EF2">
      <w:pPr>
        <w:pStyle w:val="af2"/>
        <w:widowControl w:val="0"/>
        <w:numPr>
          <w:ilvl w:val="0"/>
          <w:numId w:val="37"/>
        </w:numPr>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Найденова Р.И</w:t>
      </w:r>
      <w:r w:rsidRPr="00FF0137">
        <w:rPr>
          <w:rFonts w:ascii="Times New Roman" w:hAnsi="Times New Roman"/>
          <w:sz w:val="24"/>
          <w:szCs w:val="24"/>
        </w:rPr>
        <w:t xml:space="preserve">. </w:t>
      </w:r>
      <w:hyperlink r:id="rId188" w:history="1">
        <w:r w:rsidRPr="00FF0137">
          <w:rPr>
            <w:rFonts w:ascii="Times New Roman" w:hAnsi="Times New Roman"/>
            <w:sz w:val="24"/>
            <w:szCs w:val="24"/>
          </w:rPr>
          <w:t>Совершенствование структуры АПК как основа устойчивого ра</w:t>
        </w:r>
        <w:r w:rsidRPr="00FF0137">
          <w:rPr>
            <w:rFonts w:ascii="Times New Roman" w:hAnsi="Times New Roman"/>
            <w:sz w:val="24"/>
            <w:szCs w:val="24"/>
          </w:rPr>
          <w:t>з</w:t>
        </w:r>
        <w:r w:rsidRPr="00FF0137">
          <w:rPr>
            <w:rFonts w:ascii="Times New Roman" w:hAnsi="Times New Roman"/>
            <w:sz w:val="24"/>
            <w:szCs w:val="24"/>
          </w:rPr>
          <w:t>вития АПК регионов</w:t>
        </w:r>
      </w:hyperlink>
      <w:r w:rsidRPr="00FF0137">
        <w:rPr>
          <w:rFonts w:ascii="Times New Roman" w:hAnsi="Times New Roman"/>
          <w:sz w:val="24"/>
          <w:szCs w:val="24"/>
        </w:rPr>
        <w:t xml:space="preserve"> // </w:t>
      </w:r>
      <w:hyperlink r:id="rId189" w:history="1">
        <w:r w:rsidRPr="00FF0137">
          <w:rPr>
            <w:rFonts w:ascii="Times New Roman" w:hAnsi="Times New Roman"/>
            <w:sz w:val="24"/>
            <w:szCs w:val="24"/>
          </w:rPr>
          <w:t>Вестник Белгородского университета кооперации, экономики и права</w:t>
        </w:r>
      </w:hyperlink>
      <w:r w:rsidRPr="00FF0137">
        <w:rPr>
          <w:rFonts w:ascii="Times New Roman" w:hAnsi="Times New Roman"/>
          <w:sz w:val="24"/>
          <w:szCs w:val="24"/>
        </w:rPr>
        <w:t xml:space="preserve">. 2006. </w:t>
      </w:r>
      <w:hyperlink r:id="rId190" w:history="1">
        <w:r w:rsidRPr="00FF0137">
          <w:rPr>
            <w:rFonts w:ascii="Times New Roman" w:hAnsi="Times New Roman"/>
            <w:sz w:val="24"/>
            <w:szCs w:val="24"/>
          </w:rPr>
          <w:t>№ 2</w:t>
        </w:r>
      </w:hyperlink>
      <w:r w:rsidRPr="00FF0137">
        <w:rPr>
          <w:rFonts w:ascii="Times New Roman" w:hAnsi="Times New Roman"/>
          <w:sz w:val="24"/>
          <w:szCs w:val="24"/>
        </w:rPr>
        <w:t>. С. 142-148.</w:t>
      </w:r>
    </w:p>
    <w:p w:rsidR="000B384C" w:rsidRPr="00FF0137" w:rsidRDefault="000B384C" w:rsidP="004F0EF2">
      <w:pPr>
        <w:pStyle w:val="af2"/>
        <w:widowControl w:val="0"/>
        <w:tabs>
          <w:tab w:val="left" w:pos="993"/>
        </w:tabs>
        <w:spacing w:after="0" w:line="240" w:lineRule="auto"/>
        <w:ind w:left="0" w:firstLine="284"/>
        <w:jc w:val="both"/>
        <w:rPr>
          <w:rFonts w:ascii="Times New Roman" w:hAnsi="Times New Roman"/>
          <w:sz w:val="24"/>
          <w:szCs w:val="24"/>
          <w:lang w:val="en-US"/>
        </w:rPr>
      </w:pPr>
    </w:p>
    <w:p w:rsidR="000B384C" w:rsidRPr="00FF0137" w:rsidRDefault="000B384C" w:rsidP="004F0EF2">
      <w:pPr>
        <w:widowControl w:val="0"/>
        <w:ind w:firstLine="284"/>
        <w:jc w:val="both"/>
        <w:rPr>
          <w:sz w:val="24"/>
          <w:szCs w:val="24"/>
        </w:rPr>
      </w:pPr>
      <w:r w:rsidRPr="00FF0137">
        <w:rPr>
          <w:b/>
          <w:sz w:val="24"/>
          <w:szCs w:val="24"/>
        </w:rPr>
        <w:t>Кумыкова Жанна Султановна</w:t>
      </w:r>
      <w:r w:rsidRPr="00FF0137">
        <w:rPr>
          <w:sz w:val="24"/>
          <w:szCs w:val="24"/>
        </w:rPr>
        <w:t>, к.э.н., докторант отдела «Прогнозирование и устойч</w:t>
      </w:r>
      <w:r w:rsidRPr="00FF0137">
        <w:rPr>
          <w:sz w:val="24"/>
          <w:szCs w:val="24"/>
        </w:rPr>
        <w:t>и</w:t>
      </w:r>
      <w:r w:rsidRPr="00FF0137">
        <w:rPr>
          <w:sz w:val="24"/>
          <w:szCs w:val="24"/>
        </w:rPr>
        <w:t>вое региональное развитие» Института информатики и проблем регионального управл</w:t>
      </w:r>
      <w:r w:rsidRPr="00FF0137">
        <w:rPr>
          <w:sz w:val="24"/>
          <w:szCs w:val="24"/>
        </w:rPr>
        <w:t>е</w:t>
      </w:r>
      <w:r w:rsidRPr="00FF0137">
        <w:rPr>
          <w:sz w:val="24"/>
          <w:szCs w:val="24"/>
        </w:rPr>
        <w:t>ния Кабардино-Балкарского научного центра РАН.</w:t>
      </w:r>
    </w:p>
    <w:p w:rsidR="000B384C" w:rsidRPr="00FF0137" w:rsidRDefault="000B384C" w:rsidP="004F0EF2">
      <w:pPr>
        <w:widowControl w:val="0"/>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8-928-693-77-43.</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iipru@mail.ru</w:t>
      </w:r>
    </w:p>
    <w:p w:rsidR="000B384C" w:rsidRPr="00FF0137" w:rsidRDefault="000B384C" w:rsidP="004F0EF2">
      <w:pPr>
        <w:widowControl w:val="0"/>
        <w:ind w:firstLine="284"/>
        <w:jc w:val="both"/>
        <w:rPr>
          <w:sz w:val="24"/>
          <w:szCs w:val="24"/>
        </w:rPr>
      </w:pPr>
      <w:r w:rsidRPr="00FF0137">
        <w:rPr>
          <w:b/>
          <w:sz w:val="24"/>
          <w:szCs w:val="24"/>
        </w:rPr>
        <w:t>Кятова Зарема Рамазановна</w:t>
      </w:r>
      <w:r w:rsidRPr="00FF0137">
        <w:rPr>
          <w:sz w:val="24"/>
          <w:szCs w:val="24"/>
        </w:rPr>
        <w:t>, соискатель кафедры Кабардино-Балкарского государс</w:t>
      </w:r>
      <w:r w:rsidRPr="00FF0137">
        <w:rPr>
          <w:sz w:val="24"/>
          <w:szCs w:val="24"/>
        </w:rPr>
        <w:t>т</w:t>
      </w:r>
      <w:r w:rsidRPr="00FF0137">
        <w:rPr>
          <w:sz w:val="24"/>
          <w:szCs w:val="24"/>
        </w:rPr>
        <w:t>венного аграрного университета им. В.М. Кокова.</w:t>
      </w:r>
    </w:p>
    <w:p w:rsidR="000B384C" w:rsidRPr="00FF0137" w:rsidRDefault="000B384C" w:rsidP="004F0EF2">
      <w:pPr>
        <w:widowControl w:val="0"/>
        <w:ind w:firstLine="284"/>
        <w:jc w:val="both"/>
        <w:rPr>
          <w:sz w:val="24"/>
          <w:szCs w:val="24"/>
        </w:rPr>
      </w:pPr>
      <w:r w:rsidRPr="00FF0137">
        <w:rPr>
          <w:sz w:val="24"/>
          <w:szCs w:val="24"/>
        </w:rPr>
        <w:t>360030, КБР, г. Нальчик, пр. Ленина, 1-в.</w:t>
      </w:r>
    </w:p>
    <w:p w:rsidR="000B384C" w:rsidRPr="00FF0137" w:rsidRDefault="000B384C" w:rsidP="004F0EF2">
      <w:pPr>
        <w:widowControl w:val="0"/>
        <w:ind w:firstLine="284"/>
        <w:jc w:val="both"/>
        <w:rPr>
          <w:sz w:val="24"/>
          <w:szCs w:val="24"/>
        </w:rPr>
      </w:pPr>
      <w:r w:rsidRPr="00FF0137">
        <w:rPr>
          <w:sz w:val="24"/>
          <w:szCs w:val="24"/>
        </w:rPr>
        <w:t xml:space="preserve">Тел. 8-988-644-58-14. </w:t>
      </w:r>
    </w:p>
    <w:p w:rsidR="000B384C" w:rsidRPr="00FF0137" w:rsidRDefault="000B384C" w:rsidP="004F0EF2">
      <w:pPr>
        <w:widowControl w:val="0"/>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1963.10.11</w:t>
      </w:r>
      <w:r w:rsidRPr="00FF0137">
        <w:rPr>
          <w:sz w:val="24"/>
          <w:szCs w:val="24"/>
          <w:lang w:val="en-US"/>
        </w:rPr>
        <w:t>zar</w:t>
      </w:r>
      <w:r w:rsidRPr="00FF0137">
        <w:rPr>
          <w:sz w:val="24"/>
          <w:szCs w:val="24"/>
        </w:rPr>
        <w:t>@</w:t>
      </w:r>
      <w:r w:rsidRPr="00FF0137">
        <w:rPr>
          <w:sz w:val="24"/>
          <w:szCs w:val="24"/>
          <w:lang w:val="en-US"/>
        </w:rPr>
        <w:t>mail</w:t>
      </w:r>
      <w:r w:rsidRPr="00FF0137">
        <w:rPr>
          <w:sz w:val="24"/>
          <w:szCs w:val="24"/>
        </w:rPr>
        <w:t>.</w:t>
      </w:r>
      <w:r w:rsidRPr="00FF0137">
        <w:rPr>
          <w:sz w:val="24"/>
          <w:szCs w:val="24"/>
          <w:lang w:val="en-US"/>
        </w:rPr>
        <w:t>ru</w:t>
      </w:r>
    </w:p>
    <w:p w:rsidR="000B384C" w:rsidRPr="00FF0137" w:rsidRDefault="000B384C" w:rsidP="004F0EF2">
      <w:pPr>
        <w:widowControl w:val="0"/>
        <w:ind w:firstLine="284"/>
        <w:jc w:val="both"/>
        <w:rPr>
          <w:sz w:val="24"/>
          <w:szCs w:val="24"/>
        </w:rPr>
      </w:pPr>
      <w:r w:rsidRPr="00FF0137">
        <w:rPr>
          <w:b/>
          <w:sz w:val="24"/>
          <w:szCs w:val="24"/>
        </w:rPr>
        <w:t>Шокарова Лина Хасанбиевна</w:t>
      </w:r>
      <w:r w:rsidRPr="00FF0137">
        <w:rPr>
          <w:sz w:val="24"/>
          <w:szCs w:val="24"/>
        </w:rPr>
        <w:t>, к.э.н, доцент кафедры «Бухгалтерский учет, анализ и аудит» Кабардино-Балкарского государственного университета им. Х.М. Бербекова.</w:t>
      </w:r>
    </w:p>
    <w:p w:rsidR="000B384C" w:rsidRPr="00FF0137" w:rsidRDefault="000B384C" w:rsidP="004F0EF2">
      <w:pPr>
        <w:widowControl w:val="0"/>
        <w:ind w:firstLine="284"/>
        <w:jc w:val="both"/>
        <w:rPr>
          <w:sz w:val="24"/>
          <w:szCs w:val="24"/>
        </w:rPr>
      </w:pPr>
      <w:r w:rsidRPr="00FF0137">
        <w:rPr>
          <w:sz w:val="24"/>
          <w:szCs w:val="24"/>
        </w:rPr>
        <w:t>360004, КБР, г. Нальчик, ул. Чернышевского, 173.</w:t>
      </w:r>
    </w:p>
    <w:p w:rsidR="000B384C" w:rsidRPr="00FF0137" w:rsidRDefault="000B384C" w:rsidP="004F0EF2">
      <w:pPr>
        <w:widowControl w:val="0"/>
        <w:ind w:firstLine="284"/>
        <w:jc w:val="both"/>
        <w:rPr>
          <w:sz w:val="24"/>
          <w:szCs w:val="24"/>
        </w:rPr>
      </w:pPr>
      <w:r w:rsidRPr="00FF0137">
        <w:rPr>
          <w:sz w:val="24"/>
          <w:szCs w:val="24"/>
        </w:rPr>
        <w:t>Тел. 8-928-083-44-56.</w:t>
      </w:r>
    </w:p>
    <w:p w:rsidR="000B384C" w:rsidRPr="00FF0137" w:rsidRDefault="000B384C" w:rsidP="004F0EF2">
      <w:pPr>
        <w:widowControl w:val="0"/>
        <w:ind w:firstLine="284"/>
        <w:jc w:val="both"/>
        <w:rPr>
          <w:sz w:val="24"/>
          <w:szCs w:val="24"/>
          <w:u w:val="single"/>
        </w:rPr>
      </w:pPr>
      <w:r w:rsidRPr="00FF0137">
        <w:rPr>
          <w:sz w:val="24"/>
          <w:szCs w:val="24"/>
        </w:rPr>
        <w:t>Е-</w:t>
      </w:r>
      <w:r w:rsidRPr="00FF0137">
        <w:rPr>
          <w:sz w:val="24"/>
          <w:szCs w:val="24"/>
          <w:lang w:val="en-US"/>
        </w:rPr>
        <w:t>mail</w:t>
      </w:r>
      <w:r w:rsidRPr="00FF0137">
        <w:rPr>
          <w:sz w:val="24"/>
          <w:szCs w:val="24"/>
        </w:rPr>
        <w:t xml:space="preserve">: </w:t>
      </w:r>
      <w:r w:rsidRPr="00FF0137">
        <w:rPr>
          <w:sz w:val="24"/>
          <w:szCs w:val="24"/>
          <w:u w:val="single"/>
          <w:lang w:val="en-US"/>
        </w:rPr>
        <w:t>avalan</w:t>
      </w:r>
      <w:r w:rsidRPr="00FF0137">
        <w:rPr>
          <w:sz w:val="24"/>
          <w:szCs w:val="24"/>
          <w:u w:val="single"/>
        </w:rPr>
        <w:t>14@</w:t>
      </w:r>
      <w:r w:rsidRPr="00FF0137">
        <w:rPr>
          <w:sz w:val="24"/>
          <w:szCs w:val="24"/>
          <w:u w:val="single"/>
          <w:lang w:val="en-US"/>
        </w:rPr>
        <w:t>gmail</w:t>
      </w:r>
      <w:r w:rsidRPr="00FF0137">
        <w:rPr>
          <w:sz w:val="24"/>
          <w:szCs w:val="24"/>
          <w:u w:val="single"/>
        </w:rPr>
        <w:t>.</w:t>
      </w:r>
      <w:r w:rsidRPr="00FF0137">
        <w:rPr>
          <w:sz w:val="24"/>
          <w:szCs w:val="24"/>
          <w:u w:val="single"/>
          <w:lang w:val="en-US"/>
        </w:rPr>
        <w:t>ru</w:t>
      </w:r>
    </w:p>
    <w:p w:rsidR="000B384C" w:rsidRPr="00FF0137" w:rsidRDefault="000B384C" w:rsidP="004F0EF2">
      <w:pPr>
        <w:widowControl w:val="0"/>
        <w:ind w:firstLine="284"/>
        <w:jc w:val="both"/>
        <w:rPr>
          <w:sz w:val="24"/>
          <w:szCs w:val="24"/>
        </w:rPr>
      </w:pPr>
    </w:p>
    <w:p w:rsidR="000B384C" w:rsidRPr="00FF0137" w:rsidRDefault="000B384C" w:rsidP="004F0EF2">
      <w:pPr>
        <w:ind w:firstLine="284"/>
        <w:jc w:val="both"/>
        <w:rPr>
          <w:sz w:val="24"/>
          <w:szCs w:val="24"/>
          <w:lang w:val="en-US"/>
        </w:rPr>
      </w:pPr>
      <w:r w:rsidRPr="00FF0137">
        <w:rPr>
          <w:b/>
          <w:sz w:val="24"/>
          <w:szCs w:val="24"/>
          <w:lang w:val="en-US"/>
        </w:rPr>
        <w:t>Kumykova Zhanna Sultanovna</w:t>
      </w:r>
      <w:r w:rsidRPr="00FF0137">
        <w:rPr>
          <w:sz w:val="24"/>
          <w:szCs w:val="24"/>
          <w:lang w:val="en-US"/>
        </w:rPr>
        <w:t>, candidate of economic sciences, doctoral trainee of department "Forecasting and sustainable regional development" of the Institute of Computer Science and Problems of Regional Management of KBSC of the Russian Academy of Sciences.</w:t>
      </w:r>
    </w:p>
    <w:p w:rsidR="000B384C" w:rsidRPr="00FF0137" w:rsidRDefault="000B384C" w:rsidP="004F0EF2">
      <w:pPr>
        <w:widowControl w:val="0"/>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ind w:firstLine="284"/>
        <w:jc w:val="both"/>
        <w:rPr>
          <w:sz w:val="24"/>
          <w:szCs w:val="24"/>
          <w:lang w:val="en-US"/>
        </w:rPr>
      </w:pPr>
      <w:r w:rsidRPr="00FF0137">
        <w:rPr>
          <w:sz w:val="24"/>
          <w:szCs w:val="24"/>
          <w:lang w:val="en-US"/>
        </w:rPr>
        <w:t>Ph. 8-928-693-77-43.</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iipru@mail.ru</w:t>
      </w:r>
    </w:p>
    <w:p w:rsidR="000B384C" w:rsidRPr="00FF0137" w:rsidRDefault="000B384C" w:rsidP="004F0EF2">
      <w:pPr>
        <w:widowControl w:val="0"/>
        <w:ind w:firstLine="284"/>
        <w:jc w:val="both"/>
        <w:rPr>
          <w:sz w:val="24"/>
          <w:szCs w:val="24"/>
          <w:lang w:val="en-US"/>
        </w:rPr>
      </w:pPr>
      <w:r w:rsidRPr="00FF0137">
        <w:rPr>
          <w:b/>
          <w:sz w:val="24"/>
          <w:szCs w:val="24"/>
          <w:lang w:val="en-US"/>
        </w:rPr>
        <w:t>Kyatova Zarema Ramazanovna</w:t>
      </w:r>
      <w:r w:rsidRPr="00FF0137">
        <w:rPr>
          <w:sz w:val="24"/>
          <w:szCs w:val="24"/>
          <w:lang w:val="en-US"/>
        </w:rPr>
        <w:t xml:space="preserve">, the competitor of Chair of the Kabardin-Balkar  State Agricultural University named after V.M. Kokov.  </w:t>
      </w:r>
    </w:p>
    <w:p w:rsidR="000B384C" w:rsidRPr="00FF0137" w:rsidRDefault="000B384C" w:rsidP="004F0EF2">
      <w:pPr>
        <w:widowControl w:val="0"/>
        <w:ind w:firstLine="284"/>
        <w:jc w:val="both"/>
        <w:rPr>
          <w:sz w:val="24"/>
          <w:szCs w:val="24"/>
          <w:lang w:val="en-US"/>
        </w:rPr>
      </w:pPr>
      <w:r w:rsidRPr="00FF0137">
        <w:rPr>
          <w:sz w:val="24"/>
          <w:szCs w:val="24"/>
          <w:lang w:val="en-US"/>
        </w:rPr>
        <w:t>360030, KBR, Nalchik, 1-</w:t>
      </w:r>
      <w:r w:rsidRPr="00FF0137">
        <w:rPr>
          <w:sz w:val="24"/>
          <w:szCs w:val="24"/>
        </w:rPr>
        <w:t>в</w:t>
      </w:r>
      <w:r w:rsidRPr="00FF0137">
        <w:rPr>
          <w:sz w:val="24"/>
          <w:szCs w:val="24"/>
          <w:lang w:val="en-US"/>
        </w:rPr>
        <w:t>, Lenin avenue.</w:t>
      </w:r>
    </w:p>
    <w:p w:rsidR="000B384C" w:rsidRPr="00FF0137" w:rsidRDefault="000B384C" w:rsidP="004F0EF2">
      <w:pPr>
        <w:widowControl w:val="0"/>
        <w:ind w:firstLine="284"/>
        <w:jc w:val="both"/>
        <w:rPr>
          <w:sz w:val="24"/>
          <w:szCs w:val="24"/>
          <w:lang w:val="en-US"/>
        </w:rPr>
      </w:pPr>
      <w:r w:rsidRPr="00FF0137">
        <w:rPr>
          <w:sz w:val="24"/>
          <w:szCs w:val="24"/>
          <w:lang w:val="en-US"/>
        </w:rPr>
        <w:t>Ph. 8-988-644-58-14.</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1963.10.11zar@mail.ru</w:t>
      </w:r>
    </w:p>
    <w:p w:rsidR="000B384C" w:rsidRPr="00FF0137" w:rsidRDefault="000B384C" w:rsidP="004F0EF2">
      <w:pPr>
        <w:widowControl w:val="0"/>
        <w:ind w:firstLine="284"/>
        <w:jc w:val="both"/>
        <w:rPr>
          <w:sz w:val="24"/>
          <w:szCs w:val="24"/>
          <w:lang w:val="en-US"/>
        </w:rPr>
      </w:pPr>
      <w:r w:rsidRPr="00FF0137">
        <w:rPr>
          <w:b/>
          <w:sz w:val="24"/>
          <w:szCs w:val="24"/>
          <w:lang w:val="en-US"/>
        </w:rPr>
        <w:t>Shokarova Lina Hasanbiyevna</w:t>
      </w:r>
      <w:r w:rsidRPr="00FF0137">
        <w:rPr>
          <w:sz w:val="24"/>
          <w:szCs w:val="24"/>
          <w:lang w:val="en-US"/>
        </w:rPr>
        <w:t xml:space="preserve">, candidate of economic sciences, associate professor of the Chair “Accounting, analysis and Audit” of the Kabardin-Balkar State University named after H.M. Berbekov. </w:t>
      </w:r>
    </w:p>
    <w:p w:rsidR="000B384C" w:rsidRPr="00FF0137" w:rsidRDefault="000B384C" w:rsidP="004F0EF2">
      <w:pPr>
        <w:widowControl w:val="0"/>
        <w:ind w:firstLine="284"/>
        <w:jc w:val="both"/>
        <w:rPr>
          <w:sz w:val="24"/>
          <w:szCs w:val="24"/>
          <w:lang w:val="en-US"/>
        </w:rPr>
      </w:pPr>
      <w:r w:rsidRPr="00FF0137">
        <w:rPr>
          <w:sz w:val="24"/>
          <w:szCs w:val="24"/>
          <w:lang w:val="en-US"/>
        </w:rPr>
        <w:t>360004, KBR, Nalchik, 173, Chernyshevsky street.</w:t>
      </w:r>
    </w:p>
    <w:p w:rsidR="000B384C" w:rsidRPr="00FF0137" w:rsidRDefault="000B384C" w:rsidP="004F0EF2">
      <w:pPr>
        <w:widowControl w:val="0"/>
        <w:ind w:firstLine="284"/>
        <w:jc w:val="both"/>
        <w:rPr>
          <w:sz w:val="24"/>
          <w:szCs w:val="24"/>
          <w:lang w:val="en-US"/>
        </w:rPr>
      </w:pPr>
      <w:r w:rsidRPr="00FF0137">
        <w:rPr>
          <w:sz w:val="24"/>
          <w:szCs w:val="24"/>
          <w:lang w:val="en-US"/>
        </w:rPr>
        <w:t>Ph. 8-928-083-44-56.</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avalan14@gmail.ru</w:t>
      </w:r>
    </w:p>
    <w:p w:rsidR="000B384C" w:rsidRPr="00FF0137" w:rsidRDefault="000B384C" w:rsidP="004F0EF2">
      <w:pPr>
        <w:jc w:val="both"/>
        <w:rPr>
          <w:bCs/>
          <w:sz w:val="24"/>
          <w:szCs w:val="24"/>
          <w:lang w:val="en-US"/>
        </w:rPr>
      </w:pPr>
      <w:r w:rsidRPr="00FF0137">
        <w:rPr>
          <w:bCs/>
          <w:sz w:val="24"/>
          <w:szCs w:val="24"/>
          <w:lang w:val="en-US"/>
        </w:rPr>
        <w:t>____________________________________________________________________________</w:t>
      </w:r>
    </w:p>
    <w:p w:rsidR="000B384C" w:rsidRPr="00FF0137" w:rsidRDefault="000B384C" w:rsidP="004F0EF2">
      <w:pPr>
        <w:tabs>
          <w:tab w:val="left" w:pos="1080"/>
        </w:tabs>
        <w:jc w:val="both"/>
        <w:rPr>
          <w:sz w:val="24"/>
          <w:szCs w:val="24"/>
          <w:lang w:val="en-US"/>
        </w:rPr>
      </w:pPr>
    </w:p>
    <w:p w:rsidR="000B384C" w:rsidRPr="00FF0137" w:rsidRDefault="000B384C" w:rsidP="004F0EF2">
      <w:pPr>
        <w:pStyle w:val="23"/>
        <w:spacing w:after="0" w:line="240" w:lineRule="auto"/>
        <w:rPr>
          <w:i/>
          <w:sz w:val="24"/>
          <w:szCs w:val="24"/>
        </w:rPr>
      </w:pPr>
      <w:r w:rsidRPr="00FF0137">
        <w:rPr>
          <w:i/>
          <w:sz w:val="24"/>
          <w:szCs w:val="24"/>
        </w:rPr>
        <w:t>УДК 338.24</w:t>
      </w:r>
    </w:p>
    <w:p w:rsidR="000B384C" w:rsidRPr="00FF0137" w:rsidRDefault="000B384C" w:rsidP="004F0EF2">
      <w:pPr>
        <w:pStyle w:val="23"/>
        <w:spacing w:after="0" w:line="240" w:lineRule="auto"/>
        <w:rPr>
          <w:sz w:val="10"/>
          <w:szCs w:val="10"/>
        </w:rPr>
      </w:pPr>
    </w:p>
    <w:p w:rsidR="000B384C" w:rsidRPr="00FF0137" w:rsidRDefault="000B384C" w:rsidP="004F0EF2">
      <w:pPr>
        <w:widowControl w:val="0"/>
        <w:tabs>
          <w:tab w:val="left" w:pos="8647"/>
        </w:tabs>
        <w:jc w:val="center"/>
        <w:rPr>
          <w:b/>
          <w:sz w:val="28"/>
          <w:szCs w:val="28"/>
        </w:rPr>
      </w:pPr>
      <w:r w:rsidRPr="00FF0137">
        <w:rPr>
          <w:b/>
          <w:sz w:val="28"/>
          <w:szCs w:val="28"/>
        </w:rPr>
        <w:t>НАПРАВЛЕНИЯ ИННОВАЦИОННОЙ МОДЕРНИЗАЦИИ</w:t>
      </w:r>
    </w:p>
    <w:p w:rsidR="000B384C" w:rsidRPr="00FF0137" w:rsidRDefault="000B384C" w:rsidP="004F0EF2">
      <w:pPr>
        <w:widowControl w:val="0"/>
        <w:tabs>
          <w:tab w:val="left" w:pos="8647"/>
        </w:tabs>
        <w:jc w:val="center"/>
        <w:rPr>
          <w:b/>
          <w:sz w:val="28"/>
          <w:szCs w:val="28"/>
        </w:rPr>
      </w:pPr>
      <w:r w:rsidRPr="00FF0137">
        <w:rPr>
          <w:b/>
          <w:sz w:val="28"/>
          <w:szCs w:val="28"/>
        </w:rPr>
        <w:t>ЭКОНОМИКИ РФ</w:t>
      </w:r>
    </w:p>
    <w:p w:rsidR="000B384C" w:rsidRPr="00FF0137" w:rsidRDefault="000B384C" w:rsidP="004F0EF2">
      <w:pPr>
        <w:widowControl w:val="0"/>
        <w:tabs>
          <w:tab w:val="left" w:pos="8647"/>
        </w:tabs>
        <w:jc w:val="center"/>
        <w:rPr>
          <w:sz w:val="18"/>
          <w:szCs w:val="18"/>
        </w:rPr>
      </w:pPr>
    </w:p>
    <w:p w:rsidR="000B384C" w:rsidRPr="00FF0137" w:rsidRDefault="000B384C" w:rsidP="004F0EF2">
      <w:pPr>
        <w:tabs>
          <w:tab w:val="left" w:pos="8647"/>
        </w:tabs>
        <w:jc w:val="center"/>
        <w:rPr>
          <w:b/>
          <w:sz w:val="24"/>
          <w:szCs w:val="24"/>
        </w:rPr>
      </w:pPr>
      <w:r w:rsidRPr="00FF0137">
        <w:rPr>
          <w:b/>
          <w:sz w:val="24"/>
          <w:szCs w:val="24"/>
        </w:rPr>
        <w:t>И.А. КУЯНЦЕВ</w:t>
      </w:r>
      <w:r w:rsidRPr="00FF0137">
        <w:rPr>
          <w:b/>
          <w:sz w:val="24"/>
          <w:szCs w:val="24"/>
          <w:vertAlign w:val="superscript"/>
        </w:rPr>
        <w:t>1</w:t>
      </w:r>
      <w:r w:rsidRPr="00FF0137">
        <w:rPr>
          <w:b/>
          <w:sz w:val="24"/>
          <w:szCs w:val="24"/>
        </w:rPr>
        <w:t>, А.Л. КИЛЬЧУКОВА</w:t>
      </w:r>
      <w:r w:rsidRPr="00FF0137">
        <w:rPr>
          <w:b/>
          <w:sz w:val="24"/>
          <w:szCs w:val="24"/>
          <w:vertAlign w:val="superscript"/>
        </w:rPr>
        <w:t>1</w:t>
      </w:r>
      <w:r w:rsidRPr="00FF0137">
        <w:rPr>
          <w:b/>
          <w:sz w:val="24"/>
          <w:szCs w:val="24"/>
        </w:rPr>
        <w:t>, Д.А. КАНАМЕТОВА</w:t>
      </w:r>
      <w:r w:rsidRPr="00FF0137">
        <w:rPr>
          <w:b/>
          <w:sz w:val="24"/>
          <w:szCs w:val="24"/>
          <w:vertAlign w:val="superscript"/>
        </w:rPr>
        <w:t>2</w:t>
      </w:r>
    </w:p>
    <w:p w:rsidR="000B384C" w:rsidRPr="00FF0137" w:rsidRDefault="000B384C" w:rsidP="004F0EF2">
      <w:pPr>
        <w:widowControl w:val="0"/>
        <w:tabs>
          <w:tab w:val="left" w:pos="8647"/>
        </w:tabs>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sz w:val="20"/>
          <w:szCs w:val="20"/>
          <w:vertAlign w:val="superscript"/>
        </w:rPr>
        <w:t>1</w:t>
      </w: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widowControl w:val="0"/>
        <w:jc w:val="center"/>
      </w:pPr>
      <w:r w:rsidRPr="00FF0137">
        <w:rPr>
          <w:caps/>
          <w:lang w:val="en-US"/>
        </w:rPr>
        <w:t>e</w:t>
      </w:r>
      <w:r w:rsidRPr="00FF0137">
        <w:t>-</w:t>
      </w:r>
      <w:r w:rsidRPr="00FF0137">
        <w:rPr>
          <w:lang w:val="en-US"/>
        </w:rPr>
        <w:t>mail</w:t>
      </w:r>
      <w:r w:rsidRPr="00FF0137">
        <w:t xml:space="preserve">: </w:t>
      </w:r>
      <w:r w:rsidRPr="00FF0137">
        <w:rPr>
          <w:u w:val="single"/>
          <w:lang w:val="en-US"/>
        </w:rPr>
        <w:t>iipru</w:t>
      </w:r>
      <w:r w:rsidRPr="00FF0137">
        <w:rPr>
          <w:u w:val="single"/>
        </w:rPr>
        <w:t>@</w:t>
      </w:r>
      <w:r w:rsidRPr="00FF0137">
        <w:rPr>
          <w:u w:val="single"/>
          <w:lang w:val="en-US"/>
        </w:rPr>
        <w:t>rambler</w:t>
      </w:r>
      <w:r w:rsidRPr="00FF0137">
        <w:rPr>
          <w:u w:val="single"/>
        </w:rPr>
        <w:t>.</w:t>
      </w:r>
      <w:r w:rsidRPr="00FF0137">
        <w:rPr>
          <w:u w:val="single"/>
          <w:lang w:val="en-US"/>
        </w:rPr>
        <w:t>ru</w:t>
      </w:r>
    </w:p>
    <w:p w:rsidR="000B384C" w:rsidRPr="00FF0137" w:rsidRDefault="000B384C" w:rsidP="004F0EF2">
      <w:pPr>
        <w:widowControl w:val="0"/>
        <w:tabs>
          <w:tab w:val="left" w:pos="8647"/>
        </w:tabs>
        <w:jc w:val="center"/>
        <w:rPr>
          <w:sz w:val="18"/>
          <w:szCs w:val="18"/>
        </w:rPr>
      </w:pPr>
    </w:p>
    <w:p w:rsidR="000B384C" w:rsidRPr="00FF0137" w:rsidRDefault="000B384C" w:rsidP="004F0EF2">
      <w:pPr>
        <w:jc w:val="center"/>
      </w:pPr>
      <w:r w:rsidRPr="00FF0137">
        <w:rPr>
          <w:vertAlign w:val="superscript"/>
        </w:rPr>
        <w:t>2</w:t>
      </w:r>
      <w:r w:rsidRPr="00FF0137">
        <w:t>ФГБУН Научно-исследовательский институт прикладной математики и автоматизации КБНЦ РАН</w:t>
      </w:r>
    </w:p>
    <w:p w:rsidR="000B384C" w:rsidRPr="00FF0137" w:rsidRDefault="000B384C" w:rsidP="004F0EF2">
      <w:pPr>
        <w:jc w:val="center"/>
      </w:pPr>
      <w:r w:rsidRPr="00FF0137">
        <w:t xml:space="preserve">360000, </w:t>
      </w:r>
      <w:r w:rsidRPr="00FF0137">
        <w:rPr>
          <w:bCs/>
        </w:rPr>
        <w:t xml:space="preserve">КБР, </w:t>
      </w:r>
      <w:r w:rsidRPr="00FF0137">
        <w:t>г. Нальчик, ул. Шортанова, 89-а.</w:t>
      </w:r>
    </w:p>
    <w:p w:rsidR="000B384C" w:rsidRPr="00FF0137" w:rsidRDefault="000B384C" w:rsidP="004F0EF2">
      <w:pPr>
        <w:jc w:val="center"/>
        <w:rPr>
          <w:b/>
        </w:rPr>
      </w:pPr>
      <w:r w:rsidRPr="00FF0137">
        <w:rPr>
          <w:lang w:val="en-US"/>
        </w:rPr>
        <w:t>E</w:t>
      </w:r>
      <w:r w:rsidRPr="00FF0137">
        <w:t>-</w:t>
      </w:r>
      <w:r w:rsidRPr="00FF0137">
        <w:rPr>
          <w:lang w:val="en-US"/>
        </w:rPr>
        <w:t>mail</w:t>
      </w:r>
      <w:r w:rsidRPr="00FF0137">
        <w:t xml:space="preserve">: </w:t>
      </w:r>
      <w:hyperlink r:id="rId191" w:history="1">
        <w:r w:rsidRPr="00FF0137">
          <w:rPr>
            <w:rStyle w:val="a7"/>
            <w:color w:val="auto"/>
            <w:lang w:val="en-US"/>
          </w:rPr>
          <w:t>niipma</w:t>
        </w:r>
        <w:r w:rsidRPr="00FF0137">
          <w:rPr>
            <w:rStyle w:val="a7"/>
            <w:color w:val="auto"/>
          </w:rPr>
          <w:t>@</w:t>
        </w:r>
        <w:r w:rsidRPr="00FF0137">
          <w:rPr>
            <w:rStyle w:val="a7"/>
            <w:color w:val="auto"/>
            <w:lang w:val="en-US"/>
          </w:rPr>
          <w:t>mail</w:t>
        </w:r>
        <w:r w:rsidRPr="00FF0137">
          <w:rPr>
            <w:rStyle w:val="a7"/>
            <w:color w:val="auto"/>
          </w:rPr>
          <w:t>333.</w:t>
        </w:r>
        <w:r w:rsidRPr="00FF0137">
          <w:rPr>
            <w:rStyle w:val="a7"/>
            <w:color w:val="auto"/>
            <w:lang w:val="en-US"/>
          </w:rPr>
          <w:t>com</w:t>
        </w:r>
      </w:hyperlink>
    </w:p>
    <w:p w:rsidR="000B384C" w:rsidRPr="00FF0137" w:rsidRDefault="000B384C" w:rsidP="004F0EF2">
      <w:pPr>
        <w:widowControl w:val="0"/>
        <w:tabs>
          <w:tab w:val="left" w:pos="8647"/>
        </w:tabs>
        <w:jc w:val="center"/>
        <w:rPr>
          <w:sz w:val="18"/>
          <w:szCs w:val="18"/>
        </w:rPr>
      </w:pPr>
    </w:p>
    <w:p w:rsidR="000B384C" w:rsidRPr="00FF0137" w:rsidRDefault="000B384C" w:rsidP="004F0EF2">
      <w:pPr>
        <w:widowControl w:val="0"/>
        <w:tabs>
          <w:tab w:val="left" w:pos="8647"/>
        </w:tabs>
        <w:ind w:left="284" w:right="284" w:firstLine="284"/>
        <w:jc w:val="both"/>
        <w:rPr>
          <w:i/>
          <w:sz w:val="22"/>
          <w:szCs w:val="22"/>
        </w:rPr>
      </w:pPr>
      <w:r w:rsidRPr="00FF0137">
        <w:rPr>
          <w:i/>
          <w:sz w:val="22"/>
          <w:szCs w:val="22"/>
        </w:rPr>
        <w:t>В статье рассмотрены характеристики национальной экономической системы. Авт</w:t>
      </w:r>
      <w:r w:rsidRPr="00FF0137">
        <w:rPr>
          <w:i/>
          <w:sz w:val="22"/>
          <w:szCs w:val="22"/>
        </w:rPr>
        <w:t>о</w:t>
      </w:r>
      <w:r w:rsidRPr="00FF0137">
        <w:rPr>
          <w:i/>
          <w:sz w:val="22"/>
          <w:szCs w:val="22"/>
        </w:rPr>
        <w:t>рами анализируются актуальные проблемы инновационной модернизации экономики РФ, а также специфика  и методология разработки стратегических планов и проектов иннов</w:t>
      </w:r>
      <w:r w:rsidRPr="00FF0137">
        <w:rPr>
          <w:i/>
          <w:sz w:val="22"/>
          <w:szCs w:val="22"/>
        </w:rPr>
        <w:t>а</w:t>
      </w:r>
      <w:r w:rsidRPr="00FF0137">
        <w:rPr>
          <w:i/>
          <w:sz w:val="22"/>
          <w:szCs w:val="22"/>
        </w:rPr>
        <w:t>ционного развития страны.</w:t>
      </w:r>
    </w:p>
    <w:p w:rsidR="000B384C" w:rsidRPr="00FF0137" w:rsidRDefault="000B384C" w:rsidP="004F0EF2">
      <w:pPr>
        <w:widowControl w:val="0"/>
        <w:tabs>
          <w:tab w:val="left" w:pos="8647"/>
        </w:tabs>
        <w:ind w:left="284" w:right="284" w:firstLine="284"/>
        <w:jc w:val="both"/>
        <w:rPr>
          <w:sz w:val="22"/>
          <w:szCs w:val="22"/>
        </w:rPr>
      </w:pPr>
    </w:p>
    <w:p w:rsidR="000B384C" w:rsidRPr="00FF0137" w:rsidRDefault="000B384C" w:rsidP="004F0EF2">
      <w:pPr>
        <w:widowControl w:val="0"/>
        <w:tabs>
          <w:tab w:val="left" w:pos="8647"/>
        </w:tabs>
        <w:ind w:left="284" w:right="284" w:firstLine="284"/>
        <w:jc w:val="both"/>
        <w:rPr>
          <w:sz w:val="22"/>
          <w:szCs w:val="22"/>
        </w:rPr>
      </w:pPr>
      <w:r w:rsidRPr="00FF0137">
        <w:rPr>
          <w:b/>
          <w:sz w:val="22"/>
          <w:szCs w:val="22"/>
        </w:rPr>
        <w:t>Ключевые слова</w:t>
      </w:r>
      <w:r w:rsidRPr="00FF0137">
        <w:rPr>
          <w:sz w:val="22"/>
          <w:szCs w:val="22"/>
        </w:rPr>
        <w:t>: национальная экономика, региональная экономика, целевые планы и прогнозы, инновационная модернизация территорий.</w:t>
      </w:r>
    </w:p>
    <w:p w:rsidR="000B384C" w:rsidRPr="00FF0137" w:rsidRDefault="000B384C" w:rsidP="004F0EF2">
      <w:pPr>
        <w:widowControl w:val="0"/>
        <w:tabs>
          <w:tab w:val="left" w:pos="8647"/>
        </w:tabs>
        <w:ind w:firstLine="284"/>
        <w:jc w:val="both"/>
        <w:rPr>
          <w:i/>
          <w:sz w:val="24"/>
          <w:szCs w:val="24"/>
        </w:rPr>
      </w:pPr>
    </w:p>
    <w:p w:rsidR="000B384C" w:rsidRPr="00FF0137" w:rsidRDefault="000B384C" w:rsidP="004F0EF2">
      <w:pPr>
        <w:widowControl w:val="0"/>
        <w:tabs>
          <w:tab w:val="left" w:pos="8647"/>
        </w:tabs>
        <w:jc w:val="center"/>
        <w:rPr>
          <w:b/>
          <w:sz w:val="28"/>
          <w:szCs w:val="28"/>
          <w:lang w:val="en-US"/>
        </w:rPr>
      </w:pPr>
      <w:r w:rsidRPr="00FF0137">
        <w:rPr>
          <w:b/>
          <w:sz w:val="28"/>
          <w:szCs w:val="28"/>
          <w:lang w:val="en-US"/>
        </w:rPr>
        <w:t>DIRECTIONS OF INNOVATIVE MODERNIZATION</w:t>
      </w:r>
    </w:p>
    <w:p w:rsidR="000B384C" w:rsidRPr="00FF0137" w:rsidRDefault="000B384C" w:rsidP="004F0EF2">
      <w:pPr>
        <w:widowControl w:val="0"/>
        <w:tabs>
          <w:tab w:val="left" w:pos="8647"/>
        </w:tabs>
        <w:jc w:val="center"/>
        <w:rPr>
          <w:b/>
          <w:sz w:val="28"/>
          <w:szCs w:val="28"/>
          <w:lang w:val="en-US"/>
        </w:rPr>
      </w:pPr>
      <w:r w:rsidRPr="00FF0137">
        <w:rPr>
          <w:b/>
          <w:sz w:val="28"/>
          <w:szCs w:val="28"/>
          <w:lang w:val="en-US"/>
        </w:rPr>
        <w:t>OF ECONOMY OF THE RUSSIAN FEDERATION</w:t>
      </w:r>
    </w:p>
    <w:p w:rsidR="000B384C" w:rsidRPr="00FF0137" w:rsidRDefault="000B384C" w:rsidP="004F0EF2">
      <w:pPr>
        <w:widowControl w:val="0"/>
        <w:tabs>
          <w:tab w:val="left" w:pos="8647"/>
        </w:tabs>
        <w:jc w:val="center"/>
        <w:rPr>
          <w:sz w:val="18"/>
          <w:szCs w:val="18"/>
          <w:lang w:val="en-US"/>
        </w:rPr>
      </w:pPr>
    </w:p>
    <w:p w:rsidR="000B384C" w:rsidRPr="00FF0137" w:rsidRDefault="000B384C" w:rsidP="004F0EF2">
      <w:pPr>
        <w:widowControl w:val="0"/>
        <w:tabs>
          <w:tab w:val="left" w:pos="8647"/>
        </w:tabs>
        <w:jc w:val="center"/>
        <w:rPr>
          <w:b/>
          <w:sz w:val="24"/>
          <w:szCs w:val="24"/>
          <w:lang w:val="en-US"/>
        </w:rPr>
      </w:pPr>
      <w:r w:rsidRPr="00FF0137">
        <w:rPr>
          <w:b/>
          <w:sz w:val="24"/>
          <w:szCs w:val="24"/>
          <w:lang w:val="en-US"/>
        </w:rPr>
        <w:t>I.A. KUYANTSEV</w:t>
      </w:r>
      <w:r w:rsidRPr="00FF0137">
        <w:rPr>
          <w:b/>
          <w:sz w:val="24"/>
          <w:szCs w:val="24"/>
          <w:vertAlign w:val="superscript"/>
          <w:lang w:val="en-US"/>
        </w:rPr>
        <w:t>1</w:t>
      </w:r>
      <w:r w:rsidRPr="00FF0137">
        <w:rPr>
          <w:b/>
          <w:sz w:val="24"/>
          <w:szCs w:val="24"/>
          <w:lang w:val="en-US"/>
        </w:rPr>
        <w:t>, A.L. KILCHUKOVA</w:t>
      </w:r>
      <w:r w:rsidRPr="00FF0137">
        <w:rPr>
          <w:b/>
          <w:sz w:val="24"/>
          <w:szCs w:val="24"/>
          <w:vertAlign w:val="superscript"/>
          <w:lang w:val="en-US"/>
        </w:rPr>
        <w:t>1</w:t>
      </w:r>
      <w:r w:rsidRPr="00FF0137">
        <w:rPr>
          <w:b/>
          <w:sz w:val="24"/>
          <w:szCs w:val="24"/>
          <w:lang w:val="en-US"/>
        </w:rPr>
        <w:t>, D.A. KANAMETOVA</w:t>
      </w:r>
      <w:r w:rsidRPr="00FF0137">
        <w:rPr>
          <w:b/>
          <w:sz w:val="24"/>
          <w:szCs w:val="24"/>
          <w:vertAlign w:val="superscript"/>
          <w:lang w:val="en-US"/>
        </w:rPr>
        <w:t>2</w:t>
      </w:r>
    </w:p>
    <w:p w:rsidR="000B384C" w:rsidRPr="00FF0137" w:rsidRDefault="000B384C" w:rsidP="004F0EF2">
      <w:pPr>
        <w:widowControl w:val="0"/>
        <w:tabs>
          <w:tab w:val="left" w:pos="8647"/>
        </w:tabs>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sz w:val="20"/>
          <w:szCs w:val="20"/>
          <w:vertAlign w:val="superscript"/>
          <w:lang w:val="en-US"/>
        </w:rPr>
        <w:t>1</w:t>
      </w: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widowControl w:val="0"/>
        <w:tabs>
          <w:tab w:val="left" w:pos="8647"/>
        </w:tabs>
        <w:jc w:val="center"/>
        <w:rPr>
          <w:sz w:val="18"/>
          <w:szCs w:val="18"/>
          <w:lang w:val="en-US"/>
        </w:rPr>
      </w:pPr>
    </w:p>
    <w:p w:rsidR="000B384C" w:rsidRPr="00FF0137" w:rsidRDefault="000B384C" w:rsidP="004F0EF2">
      <w:pPr>
        <w:pStyle w:val="a9"/>
        <w:jc w:val="center"/>
        <w:rPr>
          <w:rFonts w:ascii="Times New Roman" w:hAnsi="Times New Roman"/>
          <w:sz w:val="20"/>
          <w:szCs w:val="20"/>
          <w:lang w:val="en-US"/>
        </w:rPr>
      </w:pPr>
      <w:r w:rsidRPr="00FF0137">
        <w:rPr>
          <w:rFonts w:ascii="Times New Roman" w:hAnsi="Times New Roman"/>
          <w:sz w:val="20"/>
          <w:szCs w:val="20"/>
          <w:vertAlign w:val="superscript"/>
          <w:lang w:val="en-US"/>
        </w:rPr>
        <w:t>2</w:t>
      </w:r>
      <w:r w:rsidRPr="00FF0137">
        <w:rPr>
          <w:rFonts w:ascii="Times New Roman" w:hAnsi="Times New Roman"/>
          <w:sz w:val="20"/>
          <w:szCs w:val="20"/>
          <w:lang w:val="en-US"/>
        </w:rPr>
        <w:t xml:space="preserve">Scientific Research Institute of Applied Mathematics and Automation </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KBSC of the Russian Academy of Sciences</w:t>
      </w:r>
    </w:p>
    <w:p w:rsidR="000B384C" w:rsidRPr="00FF0137" w:rsidRDefault="000B384C" w:rsidP="004F0EF2">
      <w:pPr>
        <w:jc w:val="center"/>
        <w:rPr>
          <w:lang w:val="en-US"/>
        </w:rPr>
      </w:pPr>
      <w:r w:rsidRPr="00FF0137">
        <w:rPr>
          <w:lang w:val="en-US"/>
        </w:rPr>
        <w:t xml:space="preserve">360000, </w:t>
      </w:r>
      <w:r w:rsidRPr="00FF0137">
        <w:rPr>
          <w:bCs/>
          <w:lang w:val="en-US"/>
        </w:rPr>
        <w:t xml:space="preserve">KBR, </w:t>
      </w:r>
      <w:r w:rsidRPr="00FF0137">
        <w:rPr>
          <w:lang w:val="en-US"/>
        </w:rPr>
        <w:t>Nalchik, 89-</w:t>
      </w:r>
      <w:r w:rsidRPr="00FF0137">
        <w:t>а</w:t>
      </w:r>
      <w:r w:rsidRPr="00FF0137">
        <w:rPr>
          <w:lang w:val="en-US"/>
        </w:rPr>
        <w:t>, Shortanov street</w:t>
      </w:r>
    </w:p>
    <w:p w:rsidR="000B384C" w:rsidRPr="00FF0137" w:rsidRDefault="000B384C" w:rsidP="004F0EF2">
      <w:pPr>
        <w:jc w:val="center"/>
        <w:rPr>
          <w:b/>
          <w:lang w:val="en-US"/>
        </w:rPr>
      </w:pPr>
      <w:r w:rsidRPr="00FF0137">
        <w:rPr>
          <w:lang w:val="en-US"/>
        </w:rPr>
        <w:t xml:space="preserve">E-mail: </w:t>
      </w:r>
      <w:hyperlink r:id="rId192" w:history="1">
        <w:r w:rsidRPr="00FF0137">
          <w:rPr>
            <w:rStyle w:val="a7"/>
            <w:color w:val="auto"/>
            <w:lang w:val="en-US"/>
          </w:rPr>
          <w:t>niipma@mail333.com</w:t>
        </w:r>
      </w:hyperlink>
    </w:p>
    <w:p w:rsidR="000B384C" w:rsidRPr="00FF0137" w:rsidRDefault="000B384C" w:rsidP="004F0EF2">
      <w:pPr>
        <w:widowControl w:val="0"/>
        <w:tabs>
          <w:tab w:val="left" w:pos="8647"/>
        </w:tabs>
        <w:jc w:val="center"/>
        <w:rPr>
          <w:sz w:val="18"/>
          <w:szCs w:val="18"/>
          <w:lang w:val="en-US"/>
        </w:rPr>
      </w:pPr>
    </w:p>
    <w:p w:rsidR="000B384C" w:rsidRPr="00FF0137" w:rsidRDefault="000B384C" w:rsidP="004F0EF2">
      <w:pPr>
        <w:widowControl w:val="0"/>
        <w:tabs>
          <w:tab w:val="left" w:pos="8647"/>
        </w:tabs>
        <w:ind w:firstLine="284"/>
        <w:jc w:val="both"/>
        <w:rPr>
          <w:sz w:val="22"/>
          <w:szCs w:val="22"/>
          <w:lang w:val="en-US"/>
        </w:rPr>
      </w:pPr>
      <w:r w:rsidRPr="00FF0137">
        <w:rPr>
          <w:sz w:val="22"/>
          <w:szCs w:val="22"/>
          <w:lang w:val="en-US"/>
        </w:rPr>
        <w:t>The article describes the characteristics of the national economic system. The authors analyze current problems of innovative modernization of the Russian economy, as well as the specificity of the methodology and the development of strategic plans and projects of innovative development of the country.</w:t>
      </w:r>
    </w:p>
    <w:p w:rsidR="000B384C" w:rsidRPr="00FF0137" w:rsidRDefault="000B384C" w:rsidP="004F0EF2">
      <w:pPr>
        <w:widowControl w:val="0"/>
        <w:tabs>
          <w:tab w:val="left" w:pos="8647"/>
        </w:tabs>
        <w:ind w:firstLine="284"/>
        <w:jc w:val="both"/>
        <w:rPr>
          <w:sz w:val="22"/>
          <w:szCs w:val="22"/>
          <w:lang w:val="en-US"/>
        </w:rPr>
      </w:pPr>
    </w:p>
    <w:p w:rsidR="000B384C" w:rsidRPr="00FF0137" w:rsidRDefault="000B384C" w:rsidP="004F0EF2">
      <w:pPr>
        <w:widowControl w:val="0"/>
        <w:tabs>
          <w:tab w:val="left" w:pos="8647"/>
        </w:tabs>
        <w:ind w:firstLine="284"/>
        <w:jc w:val="both"/>
        <w:rPr>
          <w:sz w:val="22"/>
          <w:szCs w:val="22"/>
          <w:lang w:val="en-US"/>
        </w:rPr>
      </w:pPr>
      <w:r w:rsidRPr="00FF0137">
        <w:rPr>
          <w:b/>
          <w:sz w:val="22"/>
          <w:szCs w:val="22"/>
          <w:lang w:val="en-US"/>
        </w:rPr>
        <w:t>Key words:</w:t>
      </w:r>
      <w:r w:rsidRPr="00FF0137">
        <w:rPr>
          <w:sz w:val="22"/>
          <w:szCs w:val="22"/>
          <w:lang w:val="en-US"/>
        </w:rPr>
        <w:t xml:space="preserve"> national economy, regional economy, targeted plans and forecasts, innovative modernization territories.</w:t>
      </w:r>
    </w:p>
    <w:p w:rsidR="000B384C" w:rsidRPr="00FF0137" w:rsidRDefault="000B384C" w:rsidP="004F0EF2">
      <w:pPr>
        <w:tabs>
          <w:tab w:val="left" w:pos="8647"/>
        </w:tabs>
        <w:ind w:firstLine="284"/>
        <w:jc w:val="both"/>
        <w:rPr>
          <w:sz w:val="24"/>
          <w:szCs w:val="24"/>
          <w:lang w:val="en-US"/>
        </w:rPr>
      </w:pPr>
    </w:p>
    <w:p w:rsidR="000B384C" w:rsidRPr="00FF0137" w:rsidRDefault="000B384C" w:rsidP="004F0EF2">
      <w:pPr>
        <w:tabs>
          <w:tab w:val="left" w:pos="8647"/>
        </w:tabs>
        <w:jc w:val="center"/>
        <w:rPr>
          <w:b/>
          <w:sz w:val="24"/>
          <w:szCs w:val="24"/>
        </w:rPr>
      </w:pPr>
      <w:r w:rsidRPr="00FF0137">
        <w:rPr>
          <w:b/>
          <w:sz w:val="24"/>
          <w:szCs w:val="24"/>
        </w:rPr>
        <w:t>ЛИТЕРАТУРА</w:t>
      </w:r>
    </w:p>
    <w:p w:rsidR="000B384C" w:rsidRPr="00FF0137" w:rsidRDefault="000B384C" w:rsidP="004F0EF2">
      <w:pPr>
        <w:tabs>
          <w:tab w:val="left" w:pos="8647"/>
        </w:tabs>
        <w:ind w:firstLine="284"/>
        <w:jc w:val="both"/>
        <w:rPr>
          <w:sz w:val="24"/>
          <w:szCs w:val="24"/>
        </w:rPr>
      </w:pPr>
    </w:p>
    <w:p w:rsidR="000B384C" w:rsidRPr="00FF0137" w:rsidRDefault="000B384C" w:rsidP="004F0EF2">
      <w:pPr>
        <w:pStyle w:val="af2"/>
        <w:numPr>
          <w:ilvl w:val="0"/>
          <w:numId w:val="41"/>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sz w:val="24"/>
          <w:szCs w:val="24"/>
        </w:rPr>
        <w:t>Стратегия развития науки и инноваций в РФ на период до 2015г. Утверждена Ме</w:t>
      </w:r>
      <w:r w:rsidRPr="00FF0137">
        <w:rPr>
          <w:rFonts w:ascii="Times New Roman" w:hAnsi="Times New Roman"/>
          <w:sz w:val="24"/>
          <w:szCs w:val="24"/>
        </w:rPr>
        <w:t>ж</w:t>
      </w:r>
      <w:r w:rsidRPr="00FF0137">
        <w:rPr>
          <w:rFonts w:ascii="Times New Roman" w:hAnsi="Times New Roman"/>
          <w:sz w:val="24"/>
          <w:szCs w:val="24"/>
        </w:rPr>
        <w:t>ведомственной комиссией по научно-инновационной политике (протокол от 15 февраля 2006 г. № 1).</w:t>
      </w:r>
    </w:p>
    <w:p w:rsidR="000B384C" w:rsidRPr="00FF0137" w:rsidRDefault="000B384C" w:rsidP="004F0EF2">
      <w:pPr>
        <w:pStyle w:val="af2"/>
        <w:numPr>
          <w:ilvl w:val="0"/>
          <w:numId w:val="41"/>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Кузык Б.Н., Яковец Ю.В</w:t>
      </w:r>
      <w:r w:rsidRPr="00FF0137">
        <w:rPr>
          <w:rFonts w:ascii="Times New Roman" w:hAnsi="Times New Roman"/>
          <w:sz w:val="24"/>
          <w:szCs w:val="24"/>
        </w:rPr>
        <w:t xml:space="preserve">. Россия 2050. Стратегия инновационного прорыва. М. 2005. 621 с. </w:t>
      </w:r>
    </w:p>
    <w:p w:rsidR="000B384C" w:rsidRPr="00FF0137" w:rsidRDefault="000B384C" w:rsidP="004F0EF2">
      <w:pPr>
        <w:pStyle w:val="af2"/>
        <w:numPr>
          <w:ilvl w:val="0"/>
          <w:numId w:val="41"/>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Яшин С.Н., Корнилов Д.А., Шапкин Е.И</w:t>
      </w:r>
      <w:r w:rsidRPr="00FF0137">
        <w:rPr>
          <w:rFonts w:ascii="Times New Roman" w:hAnsi="Times New Roman"/>
          <w:sz w:val="24"/>
          <w:szCs w:val="24"/>
        </w:rPr>
        <w:t>. Основные направления формирования стратегии инновационного развития и оценки инновационного потенциала предприятий // Финансы и кредит. 2008. №11. С. 86-92.</w:t>
      </w:r>
    </w:p>
    <w:p w:rsidR="000B384C" w:rsidRPr="00FF0137" w:rsidRDefault="000B384C" w:rsidP="004F0EF2">
      <w:pPr>
        <w:pStyle w:val="af2"/>
        <w:numPr>
          <w:ilvl w:val="0"/>
          <w:numId w:val="41"/>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Прогноз иновационно-технологической и структурной динамики экономики Ро</w:t>
      </w:r>
      <w:r w:rsidRPr="00FF0137">
        <w:rPr>
          <w:rFonts w:ascii="Times New Roman" w:hAnsi="Times New Roman"/>
          <w:sz w:val="24"/>
          <w:szCs w:val="24"/>
        </w:rPr>
        <w:t>с</w:t>
      </w:r>
      <w:r w:rsidRPr="00FF0137">
        <w:rPr>
          <w:rFonts w:ascii="Times New Roman" w:hAnsi="Times New Roman"/>
          <w:sz w:val="24"/>
          <w:szCs w:val="24"/>
        </w:rPr>
        <w:t>сии на период до 2030 г. с учетом мировых тенденций / Б.Н. Кузык, В.И. Кушлин, А.А. Петров, Ю.В. Яковец. М.: Институт экономических стратегий. 2006. 48 с.</w:t>
      </w:r>
    </w:p>
    <w:p w:rsidR="000B384C" w:rsidRPr="00FF0137" w:rsidRDefault="000B384C" w:rsidP="004F0EF2">
      <w:pPr>
        <w:pStyle w:val="af2"/>
        <w:numPr>
          <w:ilvl w:val="0"/>
          <w:numId w:val="41"/>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Мировая экономика: прогноз до 2020 г. / Под редакцией А. Дынкина. М., 2007. С. 115-119.</w:t>
      </w:r>
    </w:p>
    <w:p w:rsidR="000B384C" w:rsidRPr="00FF0137" w:rsidRDefault="000B384C" w:rsidP="004F0EF2">
      <w:pPr>
        <w:pStyle w:val="af2"/>
        <w:numPr>
          <w:ilvl w:val="0"/>
          <w:numId w:val="41"/>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bCs/>
          <w:i/>
          <w:sz w:val="24"/>
          <w:szCs w:val="24"/>
        </w:rPr>
        <w:t>Куянцев И.А., Кильчукова А.Л., Канаметова Д.А</w:t>
      </w:r>
      <w:r w:rsidRPr="00FF0137">
        <w:rPr>
          <w:rFonts w:ascii="Times New Roman" w:hAnsi="Times New Roman"/>
          <w:bCs/>
          <w:sz w:val="24"/>
          <w:szCs w:val="24"/>
        </w:rPr>
        <w:t>. Методология формирования р</w:t>
      </w:r>
      <w:r w:rsidRPr="00FF0137">
        <w:rPr>
          <w:rFonts w:ascii="Times New Roman" w:hAnsi="Times New Roman"/>
          <w:bCs/>
          <w:sz w:val="24"/>
          <w:szCs w:val="24"/>
        </w:rPr>
        <w:t>е</w:t>
      </w:r>
      <w:r w:rsidRPr="00FF0137">
        <w:rPr>
          <w:rFonts w:ascii="Times New Roman" w:hAnsi="Times New Roman"/>
          <w:bCs/>
          <w:sz w:val="24"/>
          <w:szCs w:val="24"/>
        </w:rPr>
        <w:t>гиональной концепции устойчивого социально-экономического развития //</w:t>
      </w:r>
      <w:r w:rsidRPr="00FF0137">
        <w:rPr>
          <w:rFonts w:ascii="Times New Roman" w:hAnsi="Times New Roman"/>
          <w:sz w:val="24"/>
          <w:szCs w:val="24"/>
        </w:rPr>
        <w:t xml:space="preserve"> </w:t>
      </w:r>
      <w:hyperlink r:id="rId193" w:history="1">
        <w:r w:rsidRPr="00FF0137">
          <w:rPr>
            <w:rStyle w:val="a7"/>
            <w:rFonts w:ascii="Times New Roman" w:hAnsi="Times New Roman"/>
            <w:bCs/>
            <w:color w:val="auto"/>
            <w:sz w:val="24"/>
            <w:szCs w:val="24"/>
            <w:u w:val="none"/>
          </w:rPr>
          <w:t>Известия К</w:t>
        </w:r>
        <w:r w:rsidRPr="00FF0137">
          <w:rPr>
            <w:rStyle w:val="a7"/>
            <w:rFonts w:ascii="Times New Roman" w:hAnsi="Times New Roman"/>
            <w:bCs/>
            <w:color w:val="auto"/>
            <w:sz w:val="24"/>
            <w:szCs w:val="24"/>
            <w:u w:val="none"/>
          </w:rPr>
          <w:t>а</w:t>
        </w:r>
        <w:r w:rsidRPr="00FF0137">
          <w:rPr>
            <w:rStyle w:val="a7"/>
            <w:rFonts w:ascii="Times New Roman" w:hAnsi="Times New Roman"/>
            <w:bCs/>
            <w:color w:val="auto"/>
            <w:sz w:val="24"/>
            <w:szCs w:val="24"/>
            <w:u w:val="none"/>
          </w:rPr>
          <w:t>бардино-Балкарского научного центра РАН</w:t>
        </w:r>
      </w:hyperlink>
      <w:r w:rsidRPr="00FF0137">
        <w:rPr>
          <w:rFonts w:ascii="Times New Roman" w:hAnsi="Times New Roman"/>
          <w:bCs/>
          <w:sz w:val="24"/>
          <w:szCs w:val="24"/>
        </w:rPr>
        <w:t xml:space="preserve">. 2014. </w:t>
      </w:r>
      <w:hyperlink r:id="rId194" w:history="1">
        <w:r w:rsidRPr="00FF0137">
          <w:rPr>
            <w:rStyle w:val="a7"/>
            <w:rFonts w:ascii="Times New Roman" w:hAnsi="Times New Roman"/>
            <w:bCs/>
            <w:color w:val="auto"/>
            <w:sz w:val="24"/>
            <w:szCs w:val="24"/>
            <w:u w:val="none"/>
          </w:rPr>
          <w:t>№3 (59)</w:t>
        </w:r>
      </w:hyperlink>
      <w:r w:rsidRPr="00FF0137">
        <w:rPr>
          <w:rFonts w:ascii="Times New Roman" w:hAnsi="Times New Roman"/>
          <w:bCs/>
          <w:sz w:val="24"/>
          <w:szCs w:val="24"/>
        </w:rPr>
        <w:t>. С. 124-130.</w:t>
      </w:r>
    </w:p>
    <w:p w:rsidR="000B384C" w:rsidRPr="00FF0137" w:rsidRDefault="000B384C" w:rsidP="004F0EF2">
      <w:pPr>
        <w:pStyle w:val="af2"/>
        <w:numPr>
          <w:ilvl w:val="0"/>
          <w:numId w:val="41"/>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Полтерович В</w:t>
      </w:r>
      <w:r w:rsidRPr="00FF0137">
        <w:rPr>
          <w:rFonts w:ascii="Times New Roman" w:hAnsi="Times New Roman"/>
          <w:sz w:val="24"/>
          <w:szCs w:val="24"/>
        </w:rPr>
        <w:t>. Стратегии модернизации, институты и коалиции // Вопросы экон</w:t>
      </w:r>
      <w:r w:rsidRPr="00FF0137">
        <w:rPr>
          <w:rFonts w:ascii="Times New Roman" w:hAnsi="Times New Roman"/>
          <w:sz w:val="24"/>
          <w:szCs w:val="24"/>
        </w:rPr>
        <w:t>о</w:t>
      </w:r>
      <w:r w:rsidRPr="00FF0137">
        <w:rPr>
          <w:rFonts w:ascii="Times New Roman" w:hAnsi="Times New Roman"/>
          <w:sz w:val="24"/>
          <w:szCs w:val="24"/>
        </w:rPr>
        <w:t>мики. 2008. №4. С. 8-9.</w:t>
      </w:r>
    </w:p>
    <w:p w:rsidR="000B384C" w:rsidRPr="00FF0137" w:rsidRDefault="000B384C" w:rsidP="004F0EF2">
      <w:pPr>
        <w:tabs>
          <w:tab w:val="left" w:pos="8647"/>
        </w:tabs>
        <w:ind w:firstLine="284"/>
        <w:jc w:val="both"/>
        <w:rPr>
          <w:sz w:val="24"/>
          <w:szCs w:val="24"/>
        </w:rPr>
      </w:pPr>
    </w:p>
    <w:p w:rsidR="000B384C" w:rsidRPr="00FF0137" w:rsidRDefault="000B384C" w:rsidP="004F0EF2">
      <w:pPr>
        <w:tabs>
          <w:tab w:val="left" w:pos="8647"/>
        </w:tabs>
        <w:ind w:firstLine="284"/>
        <w:jc w:val="both"/>
        <w:rPr>
          <w:sz w:val="24"/>
          <w:szCs w:val="24"/>
        </w:rPr>
      </w:pPr>
      <w:r w:rsidRPr="00FF0137">
        <w:rPr>
          <w:b/>
          <w:sz w:val="24"/>
          <w:szCs w:val="24"/>
        </w:rPr>
        <w:t xml:space="preserve">Куянцев Игорь Александрович, </w:t>
      </w:r>
      <w:r w:rsidRPr="00FF0137">
        <w:rPr>
          <w:sz w:val="24"/>
          <w:szCs w:val="24"/>
        </w:rPr>
        <w:t>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0B384C" w:rsidRPr="00FF0137" w:rsidRDefault="000B384C" w:rsidP="004F0EF2">
      <w:pPr>
        <w:ind w:firstLine="284"/>
        <w:jc w:val="both"/>
        <w:rPr>
          <w:sz w:val="24"/>
          <w:szCs w:val="24"/>
        </w:rPr>
      </w:pPr>
      <w:r w:rsidRPr="00FF0137">
        <w:rPr>
          <w:sz w:val="24"/>
          <w:szCs w:val="24"/>
        </w:rPr>
        <w:t>360000, КБР, г. Нальчик, ул. И. Арманд, 37-а.</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xml:space="preserve">. 8-928-707-70-55. </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ikuyantsev@mail.ru</w:t>
      </w:r>
    </w:p>
    <w:p w:rsidR="000B384C" w:rsidRPr="00FF0137" w:rsidRDefault="000B384C" w:rsidP="004F0EF2">
      <w:pPr>
        <w:ind w:firstLine="284"/>
        <w:jc w:val="both"/>
        <w:rPr>
          <w:sz w:val="24"/>
          <w:szCs w:val="24"/>
        </w:rPr>
      </w:pPr>
      <w:r w:rsidRPr="00FF0137">
        <w:rPr>
          <w:b/>
          <w:sz w:val="24"/>
          <w:szCs w:val="24"/>
        </w:rPr>
        <w:t>Кильчукова Анжелла Леонидовна,</w:t>
      </w:r>
      <w:r w:rsidRPr="00FF0137">
        <w:rPr>
          <w:sz w:val="24"/>
          <w:szCs w:val="24"/>
        </w:rPr>
        <w:t xml:space="preserve"> к.э.н., с.н.с. отдела «Прогнозирование и устойч</w:t>
      </w:r>
      <w:r w:rsidRPr="00FF0137">
        <w:rPr>
          <w:sz w:val="24"/>
          <w:szCs w:val="24"/>
        </w:rPr>
        <w:t>и</w:t>
      </w:r>
      <w:r w:rsidRPr="00FF0137">
        <w:rPr>
          <w:sz w:val="24"/>
          <w:szCs w:val="24"/>
        </w:rPr>
        <w:t>вое региональное развитие» Института информатики и проблем регионального управл</w:t>
      </w:r>
      <w:r w:rsidRPr="00FF0137">
        <w:rPr>
          <w:sz w:val="24"/>
          <w:szCs w:val="24"/>
        </w:rPr>
        <w:t>е</w:t>
      </w:r>
      <w:r w:rsidRPr="00FF0137">
        <w:rPr>
          <w:sz w:val="24"/>
          <w:szCs w:val="24"/>
        </w:rPr>
        <w:t>ния  КБНЦ РАН.</w:t>
      </w:r>
    </w:p>
    <w:p w:rsidR="000B384C" w:rsidRPr="00FF0137" w:rsidRDefault="000B384C" w:rsidP="004F0EF2">
      <w:pPr>
        <w:ind w:firstLine="284"/>
        <w:jc w:val="both"/>
        <w:rPr>
          <w:sz w:val="24"/>
          <w:szCs w:val="24"/>
        </w:rPr>
      </w:pPr>
      <w:r w:rsidRPr="00FF0137">
        <w:rPr>
          <w:sz w:val="24"/>
          <w:szCs w:val="24"/>
        </w:rPr>
        <w:t>360000, КБР, г. Нальчик, ул. И. Арманд, 37-а.</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8-905-437-77-11.</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95" w:history="1">
        <w:r w:rsidRPr="00FF0137">
          <w:rPr>
            <w:rStyle w:val="a7"/>
            <w:color w:val="auto"/>
            <w:sz w:val="24"/>
            <w:szCs w:val="24"/>
            <w:lang w:val="en-US"/>
          </w:rPr>
          <w:t>angella_kilchukova@mail.ru</w:t>
        </w:r>
      </w:hyperlink>
    </w:p>
    <w:p w:rsidR="000B384C" w:rsidRPr="00FF0137" w:rsidRDefault="000B384C" w:rsidP="004F0EF2">
      <w:pPr>
        <w:tabs>
          <w:tab w:val="left" w:pos="8647"/>
        </w:tabs>
        <w:ind w:firstLine="284"/>
        <w:jc w:val="both"/>
        <w:rPr>
          <w:sz w:val="24"/>
          <w:szCs w:val="24"/>
        </w:rPr>
      </w:pPr>
      <w:r w:rsidRPr="00FF0137">
        <w:rPr>
          <w:b/>
          <w:sz w:val="24"/>
          <w:szCs w:val="24"/>
        </w:rPr>
        <w:t>Канаметова Дана Асланбиевна</w:t>
      </w:r>
      <w:r w:rsidRPr="00FF0137">
        <w:rPr>
          <w:sz w:val="24"/>
          <w:szCs w:val="24"/>
        </w:rPr>
        <w:t>, м.н.с. лаборатории синергетических проблем этноса НИИ ПМА КБНЦ РАН.</w:t>
      </w:r>
    </w:p>
    <w:p w:rsidR="000B384C" w:rsidRPr="00FF0137" w:rsidRDefault="000B384C" w:rsidP="004F0EF2">
      <w:pPr>
        <w:tabs>
          <w:tab w:val="left" w:pos="8647"/>
        </w:tabs>
        <w:ind w:firstLine="284"/>
        <w:jc w:val="both"/>
        <w:rPr>
          <w:sz w:val="24"/>
          <w:szCs w:val="24"/>
        </w:rPr>
      </w:pPr>
      <w:r w:rsidRPr="00FF0137">
        <w:rPr>
          <w:sz w:val="24"/>
          <w:szCs w:val="24"/>
        </w:rPr>
        <w:t>360000, КБР, г. Нальчик, ул. Шортанова, 89-а.</w:t>
      </w:r>
    </w:p>
    <w:p w:rsidR="000B384C" w:rsidRPr="00FF0137" w:rsidRDefault="000B384C" w:rsidP="004F0EF2">
      <w:pPr>
        <w:tabs>
          <w:tab w:val="left" w:pos="8647"/>
        </w:tabs>
        <w:ind w:firstLine="284"/>
        <w:jc w:val="both"/>
        <w:rPr>
          <w:sz w:val="24"/>
          <w:szCs w:val="24"/>
          <w:lang w:val="en-US"/>
        </w:rPr>
      </w:pPr>
      <w:r w:rsidRPr="00FF0137">
        <w:rPr>
          <w:sz w:val="24"/>
          <w:szCs w:val="24"/>
        </w:rPr>
        <w:t>Тел</w:t>
      </w:r>
      <w:r w:rsidRPr="00FF0137">
        <w:rPr>
          <w:sz w:val="24"/>
          <w:szCs w:val="24"/>
          <w:lang w:val="en-US"/>
        </w:rPr>
        <w:t>. 8-928-717-56-65.</w:t>
      </w:r>
    </w:p>
    <w:p w:rsidR="000B384C" w:rsidRPr="00FF0137" w:rsidRDefault="000B384C" w:rsidP="004F0EF2">
      <w:pPr>
        <w:tabs>
          <w:tab w:val="left" w:pos="8647"/>
        </w:tabs>
        <w:ind w:firstLine="284"/>
        <w:jc w:val="both"/>
        <w:rPr>
          <w:sz w:val="24"/>
          <w:szCs w:val="24"/>
          <w:lang w:val="en-US"/>
        </w:rPr>
      </w:pPr>
      <w:r w:rsidRPr="00FF0137">
        <w:rPr>
          <w:sz w:val="24"/>
          <w:szCs w:val="24"/>
          <w:lang w:val="en-US"/>
        </w:rPr>
        <w:t xml:space="preserve">E-mail: </w:t>
      </w:r>
      <w:r w:rsidRPr="00FF0137">
        <w:rPr>
          <w:sz w:val="24"/>
          <w:szCs w:val="24"/>
          <w:u w:val="single"/>
          <w:lang w:val="en-US"/>
        </w:rPr>
        <w:t>ikuyantsev@mail.ru</w:t>
      </w:r>
    </w:p>
    <w:p w:rsidR="000B384C" w:rsidRPr="00FF0137" w:rsidRDefault="000B384C" w:rsidP="004F0EF2">
      <w:pPr>
        <w:widowControl w:val="0"/>
        <w:tabs>
          <w:tab w:val="left" w:pos="8647"/>
        </w:tabs>
        <w:ind w:firstLine="284"/>
        <w:jc w:val="both"/>
        <w:rPr>
          <w:sz w:val="24"/>
          <w:szCs w:val="24"/>
          <w:lang w:val="en-US"/>
        </w:rPr>
      </w:pPr>
    </w:p>
    <w:p w:rsidR="000B384C" w:rsidRPr="00FF0137" w:rsidRDefault="000B384C" w:rsidP="004F0EF2">
      <w:pPr>
        <w:widowControl w:val="0"/>
        <w:tabs>
          <w:tab w:val="left" w:pos="8647"/>
        </w:tabs>
        <w:ind w:firstLine="284"/>
        <w:jc w:val="both"/>
        <w:rPr>
          <w:sz w:val="24"/>
          <w:szCs w:val="24"/>
          <w:lang w:val="en-US"/>
        </w:rPr>
      </w:pPr>
      <w:r w:rsidRPr="00FF0137">
        <w:rPr>
          <w:b/>
          <w:sz w:val="24"/>
          <w:szCs w:val="24"/>
          <w:lang w:val="en-US"/>
        </w:rPr>
        <w:t>Kuyantsev Igor Aleksandrovich</w:t>
      </w:r>
      <w:r w:rsidRPr="00FF0137">
        <w:rPr>
          <w:sz w:val="24"/>
          <w:szCs w:val="24"/>
          <w:lang w:val="en-US"/>
        </w:rPr>
        <w:t>, doctor of economical sciences, professor of  the Department “Sustainable regional development” of Institute of Computer Science and Problems of R</w:t>
      </w:r>
      <w:r w:rsidRPr="00FF0137">
        <w:rPr>
          <w:sz w:val="24"/>
          <w:szCs w:val="24"/>
          <w:lang w:val="en-US"/>
        </w:rPr>
        <w:t>e</w:t>
      </w:r>
      <w:r w:rsidRPr="00FF0137">
        <w:rPr>
          <w:sz w:val="24"/>
          <w:szCs w:val="24"/>
          <w:lang w:val="en-US"/>
        </w:rPr>
        <w:t>gional Management of KBSC of the  Russian Academy of Sciences.</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 xml:space="preserve">Ph. 8-928-707-70-55. </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 xml:space="preserve">E-mail: </w:t>
      </w:r>
      <w:r w:rsidRPr="00FF0137">
        <w:rPr>
          <w:sz w:val="24"/>
          <w:szCs w:val="24"/>
          <w:u w:val="single"/>
          <w:lang w:val="en-US"/>
        </w:rPr>
        <w:t>ikuyantsev@mail.ru</w:t>
      </w:r>
    </w:p>
    <w:p w:rsidR="000B384C" w:rsidRPr="00FF0137" w:rsidRDefault="000B384C" w:rsidP="004F0EF2">
      <w:pPr>
        <w:widowControl w:val="0"/>
        <w:tabs>
          <w:tab w:val="left" w:pos="8647"/>
        </w:tabs>
        <w:ind w:firstLine="284"/>
        <w:jc w:val="both"/>
        <w:rPr>
          <w:sz w:val="24"/>
          <w:szCs w:val="24"/>
          <w:lang w:val="en-US"/>
        </w:rPr>
      </w:pPr>
      <w:r w:rsidRPr="00FF0137">
        <w:rPr>
          <w:b/>
          <w:sz w:val="24"/>
          <w:szCs w:val="24"/>
          <w:lang w:val="en-US"/>
        </w:rPr>
        <w:t>Kilchukova Angela Leonidovna</w:t>
      </w:r>
      <w:r w:rsidRPr="00FF0137">
        <w:rPr>
          <w:sz w:val="24"/>
          <w:szCs w:val="24"/>
          <w:lang w:val="en-US"/>
        </w:rPr>
        <w:t>, candidate of economical sciences, senior staff scientist  of the Department “Sustainable regional development” of the Institute of Computer Science and Problems of Regional Management of KBSC of the  Russian Academy of Sciences.</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Ph. 8-905-437-77-11.</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 xml:space="preserve">E-mail: </w:t>
      </w:r>
      <w:r w:rsidRPr="00FF0137">
        <w:rPr>
          <w:sz w:val="24"/>
          <w:szCs w:val="24"/>
          <w:u w:val="single"/>
          <w:lang w:val="en-US"/>
        </w:rPr>
        <w:t>angella_kilchukova@mail.ru</w:t>
      </w:r>
    </w:p>
    <w:p w:rsidR="000B384C" w:rsidRPr="00FF0137" w:rsidRDefault="000B384C" w:rsidP="004F0EF2">
      <w:pPr>
        <w:widowControl w:val="0"/>
        <w:tabs>
          <w:tab w:val="left" w:pos="8647"/>
        </w:tabs>
        <w:ind w:firstLine="284"/>
        <w:jc w:val="both"/>
        <w:rPr>
          <w:sz w:val="24"/>
          <w:szCs w:val="24"/>
          <w:lang w:val="en-US"/>
        </w:rPr>
      </w:pPr>
      <w:r w:rsidRPr="00FF0137">
        <w:rPr>
          <w:b/>
          <w:sz w:val="24"/>
          <w:szCs w:val="24"/>
          <w:lang w:val="en-US"/>
        </w:rPr>
        <w:t>Kanametova Dana Aslanbiyevna</w:t>
      </w:r>
      <w:r w:rsidRPr="00FF0137">
        <w:rPr>
          <w:sz w:val="24"/>
          <w:szCs w:val="24"/>
          <w:lang w:val="en-US"/>
        </w:rPr>
        <w:t>, junior staff scientist  of the Laboratory of synergetic problems of ethnos of Research Institute of Applied Mathematics and Automation of KBSC of the Russian Academy of Sciences.</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360000, KBR, Nalchik, 89-</w:t>
      </w:r>
      <w:r w:rsidRPr="00FF0137">
        <w:rPr>
          <w:sz w:val="24"/>
          <w:szCs w:val="24"/>
        </w:rPr>
        <w:t>а</w:t>
      </w:r>
      <w:r w:rsidRPr="00FF0137">
        <w:rPr>
          <w:sz w:val="24"/>
          <w:szCs w:val="24"/>
          <w:lang w:val="en-US"/>
        </w:rPr>
        <w:t>, Shortanov street.</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Ph. 8-928-717-56-65.</w:t>
      </w:r>
    </w:p>
    <w:p w:rsidR="000B384C" w:rsidRPr="00FF0137" w:rsidRDefault="000B384C" w:rsidP="004F0EF2">
      <w:pPr>
        <w:widowControl w:val="0"/>
        <w:tabs>
          <w:tab w:val="left" w:pos="8647"/>
        </w:tabs>
        <w:ind w:firstLine="284"/>
        <w:jc w:val="both"/>
        <w:rPr>
          <w:sz w:val="24"/>
          <w:szCs w:val="24"/>
          <w:lang w:val="en-US"/>
        </w:rPr>
      </w:pPr>
      <w:r w:rsidRPr="00FF0137">
        <w:rPr>
          <w:sz w:val="24"/>
          <w:szCs w:val="24"/>
          <w:lang w:val="en-US"/>
        </w:rPr>
        <w:t xml:space="preserve">E-mail: </w:t>
      </w:r>
      <w:r w:rsidRPr="00FF0137">
        <w:rPr>
          <w:sz w:val="24"/>
          <w:szCs w:val="24"/>
          <w:u w:val="single"/>
          <w:lang w:val="en-US"/>
        </w:rPr>
        <w:t>ikuyantsev@mail.ru</w:t>
      </w:r>
    </w:p>
    <w:p w:rsidR="000B384C" w:rsidRPr="00FF0137" w:rsidRDefault="000B384C" w:rsidP="004F0EF2">
      <w:pPr>
        <w:tabs>
          <w:tab w:val="left" w:pos="8647"/>
        </w:tabs>
        <w:ind w:firstLine="284"/>
        <w:jc w:val="both"/>
        <w:rPr>
          <w:sz w:val="24"/>
          <w:szCs w:val="24"/>
        </w:rPr>
      </w:pPr>
      <w:r w:rsidRPr="00FF0137">
        <w:rPr>
          <w:sz w:val="24"/>
          <w:szCs w:val="24"/>
        </w:rPr>
        <w:t>_________________________________________________________________________</w:t>
      </w:r>
    </w:p>
    <w:p w:rsidR="000B384C" w:rsidRPr="00FF0137" w:rsidRDefault="000B384C" w:rsidP="004F0EF2">
      <w:pPr>
        <w:jc w:val="both"/>
        <w:rPr>
          <w:bCs/>
          <w:sz w:val="24"/>
          <w:szCs w:val="24"/>
        </w:rPr>
      </w:pPr>
    </w:p>
    <w:p w:rsidR="000B384C" w:rsidRPr="00FF0137" w:rsidRDefault="000B384C" w:rsidP="004F0EF2">
      <w:pPr>
        <w:jc w:val="both"/>
        <w:rPr>
          <w:i/>
          <w:sz w:val="24"/>
          <w:szCs w:val="24"/>
        </w:rPr>
      </w:pPr>
      <w:r w:rsidRPr="00FF0137">
        <w:rPr>
          <w:i/>
          <w:sz w:val="24"/>
          <w:szCs w:val="24"/>
        </w:rPr>
        <w:t>УДК 332.122</w:t>
      </w:r>
    </w:p>
    <w:p w:rsidR="000B384C" w:rsidRPr="00FF0137" w:rsidRDefault="000B384C" w:rsidP="004F0EF2">
      <w:pPr>
        <w:jc w:val="both"/>
        <w:rPr>
          <w:bCs/>
          <w:sz w:val="10"/>
          <w:szCs w:val="10"/>
        </w:rPr>
      </w:pPr>
    </w:p>
    <w:p w:rsidR="000B384C" w:rsidRPr="00FF0137" w:rsidRDefault="000B384C" w:rsidP="004F0EF2">
      <w:pPr>
        <w:pStyle w:val="Style42"/>
        <w:widowControl/>
        <w:spacing w:line="240" w:lineRule="auto"/>
        <w:ind w:firstLine="0"/>
        <w:jc w:val="center"/>
        <w:rPr>
          <w:b/>
          <w:sz w:val="28"/>
          <w:szCs w:val="28"/>
        </w:rPr>
      </w:pPr>
      <w:r w:rsidRPr="00FF0137">
        <w:rPr>
          <w:b/>
          <w:sz w:val="28"/>
          <w:szCs w:val="28"/>
        </w:rPr>
        <w:t>ОПРЕДЕЛЕНИЕ СТЕПЕНИ ИНВЕСТИЦИОННОГО РАЗВИТИЯ</w:t>
      </w:r>
    </w:p>
    <w:p w:rsidR="000B384C" w:rsidRPr="00FF0137" w:rsidRDefault="000B384C" w:rsidP="004F0EF2">
      <w:pPr>
        <w:pStyle w:val="Style42"/>
        <w:widowControl/>
        <w:spacing w:line="240" w:lineRule="auto"/>
        <w:ind w:firstLine="0"/>
        <w:jc w:val="center"/>
        <w:rPr>
          <w:b/>
          <w:sz w:val="28"/>
          <w:szCs w:val="28"/>
        </w:rPr>
      </w:pPr>
      <w:r w:rsidRPr="00FF0137">
        <w:rPr>
          <w:b/>
          <w:sz w:val="28"/>
          <w:szCs w:val="28"/>
        </w:rPr>
        <w:t>ТЕРРИТОРИАЛЬНО-ХОЗЯЙСТВЕННЫХ СИСТЕМ СКФО</w:t>
      </w:r>
    </w:p>
    <w:p w:rsidR="000B384C" w:rsidRPr="00FF0137" w:rsidRDefault="000B384C" w:rsidP="004F0EF2">
      <w:pPr>
        <w:pStyle w:val="Style42"/>
        <w:widowControl/>
        <w:spacing w:line="240" w:lineRule="auto"/>
        <w:ind w:firstLine="0"/>
        <w:jc w:val="center"/>
        <w:rPr>
          <w:b/>
          <w:sz w:val="28"/>
          <w:szCs w:val="28"/>
        </w:rPr>
      </w:pPr>
      <w:r w:rsidRPr="00FF0137">
        <w:rPr>
          <w:b/>
          <w:sz w:val="28"/>
          <w:szCs w:val="28"/>
        </w:rPr>
        <w:t>С УЧЕТОМ УРОВНЯ ИХ  ИННОВАЦИОННОЙ АКТИВНОСТИ</w:t>
      </w:r>
    </w:p>
    <w:p w:rsidR="000B384C" w:rsidRPr="00FF0137" w:rsidRDefault="000B384C" w:rsidP="004F0EF2">
      <w:pPr>
        <w:pStyle w:val="Style42"/>
        <w:widowControl/>
        <w:spacing w:line="240" w:lineRule="auto"/>
        <w:ind w:firstLine="0"/>
        <w:jc w:val="center"/>
        <w:rPr>
          <w:sz w:val="16"/>
          <w:szCs w:val="16"/>
        </w:rPr>
      </w:pPr>
    </w:p>
    <w:p w:rsidR="000B384C" w:rsidRPr="00FF0137" w:rsidRDefault="000B384C" w:rsidP="004F0EF2">
      <w:pPr>
        <w:pStyle w:val="Style42"/>
        <w:widowControl/>
        <w:spacing w:line="240" w:lineRule="auto"/>
        <w:ind w:firstLine="0"/>
        <w:jc w:val="center"/>
        <w:rPr>
          <w:rStyle w:val="FontStyle212"/>
          <w:i w:val="0"/>
        </w:rPr>
      </w:pPr>
      <w:r w:rsidRPr="00FF0137">
        <w:rPr>
          <w:rStyle w:val="FontStyle212"/>
          <w:i w:val="0"/>
        </w:rPr>
        <w:t>Э.А. МАЖАЕВА</w:t>
      </w:r>
    </w:p>
    <w:p w:rsidR="000B384C" w:rsidRPr="00FF0137" w:rsidRDefault="000B384C" w:rsidP="004F0EF2">
      <w:pPr>
        <w:jc w:val="center"/>
        <w:rPr>
          <w:caps/>
          <w:sz w:val="18"/>
          <w:szCs w:val="18"/>
        </w:rPr>
      </w:pPr>
    </w:p>
    <w:p w:rsidR="000B384C" w:rsidRPr="00FF0137" w:rsidRDefault="000B384C" w:rsidP="004F0EF2">
      <w:pPr>
        <w:jc w:val="center"/>
        <w:rPr>
          <w:bCs/>
        </w:rPr>
      </w:pPr>
      <w:r w:rsidRPr="00FF0137">
        <w:t>ФБГОУ ВПО «</w:t>
      </w:r>
      <w:r w:rsidRPr="00FF0137">
        <w:rPr>
          <w:bCs/>
        </w:rPr>
        <w:t xml:space="preserve">Грозненский государственный нефтяной технический университет </w:t>
      </w:r>
    </w:p>
    <w:p w:rsidR="000B384C" w:rsidRPr="00FF0137" w:rsidRDefault="000B384C" w:rsidP="004F0EF2">
      <w:pPr>
        <w:jc w:val="center"/>
      </w:pPr>
      <w:r w:rsidRPr="00FF0137">
        <w:rPr>
          <w:bCs/>
        </w:rPr>
        <w:t>имени академика М.Д. Миллионщикова</w:t>
      </w:r>
      <w:r w:rsidRPr="00FF0137">
        <w:t>»</w:t>
      </w:r>
    </w:p>
    <w:p w:rsidR="000B384C" w:rsidRPr="00FF0137" w:rsidRDefault="000B384C" w:rsidP="004F0EF2">
      <w:pPr>
        <w:jc w:val="center"/>
      </w:pPr>
      <w:r w:rsidRPr="00FF0137">
        <w:t>364052, ЧР, г. Грозный, ул. Авторханова, д. 14/53</w:t>
      </w:r>
    </w:p>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hyperlink r:id="rId196" w:history="1">
        <w:r w:rsidRPr="00FF0137">
          <w:rPr>
            <w:rStyle w:val="a7"/>
            <w:color w:val="auto"/>
            <w:lang w:val="en-US"/>
          </w:rPr>
          <w:t>ggni</w:t>
        </w:r>
        <w:r w:rsidRPr="00FF0137">
          <w:rPr>
            <w:rStyle w:val="a7"/>
            <w:color w:val="auto"/>
          </w:rPr>
          <w:t>@</w:t>
        </w:r>
        <w:r w:rsidRPr="00FF0137">
          <w:rPr>
            <w:rStyle w:val="a7"/>
            <w:color w:val="auto"/>
            <w:lang w:val="en-US"/>
          </w:rPr>
          <w:t>mail</w:t>
        </w:r>
        <w:r w:rsidRPr="00FF0137">
          <w:rPr>
            <w:rStyle w:val="a7"/>
            <w:color w:val="auto"/>
          </w:rPr>
          <w:t>.</w:t>
        </w:r>
        <w:r w:rsidRPr="00FF0137">
          <w:rPr>
            <w:rStyle w:val="a7"/>
            <w:color w:val="auto"/>
            <w:lang w:val="en-US"/>
          </w:rPr>
          <w:t>ru</w:t>
        </w:r>
      </w:hyperlink>
    </w:p>
    <w:p w:rsidR="000B384C" w:rsidRPr="00FF0137" w:rsidRDefault="000B384C" w:rsidP="004F0EF2">
      <w:pPr>
        <w:jc w:val="center"/>
        <w:rPr>
          <w:caps/>
          <w:sz w:val="18"/>
          <w:szCs w:val="18"/>
        </w:rPr>
      </w:pPr>
    </w:p>
    <w:p w:rsidR="000B384C" w:rsidRPr="00FF0137" w:rsidRDefault="000B384C" w:rsidP="004F0EF2">
      <w:pPr>
        <w:pStyle w:val="Style5"/>
        <w:widowControl/>
        <w:ind w:left="284" w:right="284" w:firstLine="284"/>
        <w:jc w:val="both"/>
        <w:rPr>
          <w:rStyle w:val="FontStyle210"/>
          <w:i/>
        </w:rPr>
      </w:pPr>
      <w:r w:rsidRPr="00FF0137">
        <w:rPr>
          <w:rStyle w:val="FontStyle210"/>
          <w:i/>
        </w:rPr>
        <w:t>Внедрение инвестиционно-инновационных процессов производства и реализации проду</w:t>
      </w:r>
      <w:r w:rsidRPr="00FF0137">
        <w:rPr>
          <w:rStyle w:val="FontStyle210"/>
          <w:i/>
        </w:rPr>
        <w:t>к</w:t>
      </w:r>
      <w:r w:rsidRPr="00FF0137">
        <w:rPr>
          <w:rStyle w:val="FontStyle210"/>
          <w:i/>
        </w:rPr>
        <w:t>ции АПК должно быть стратегической и приоритетной задачей экономики региона в ц</w:t>
      </w:r>
      <w:r w:rsidRPr="00FF0137">
        <w:rPr>
          <w:rStyle w:val="FontStyle210"/>
          <w:i/>
        </w:rPr>
        <w:t>е</w:t>
      </w:r>
      <w:r w:rsidRPr="00FF0137">
        <w:rPr>
          <w:rStyle w:val="FontStyle210"/>
          <w:i/>
        </w:rPr>
        <w:lastRenderedPageBreak/>
        <w:t>лом. Необходимо обеспечить заинтересованность и восприимчивость сельскохозяйстве</w:t>
      </w:r>
      <w:r w:rsidRPr="00FF0137">
        <w:rPr>
          <w:rStyle w:val="FontStyle210"/>
          <w:i/>
        </w:rPr>
        <w:t>н</w:t>
      </w:r>
      <w:r w:rsidRPr="00FF0137">
        <w:rPr>
          <w:rStyle w:val="FontStyle210"/>
          <w:i/>
        </w:rPr>
        <w:t>ных товаро-производителей к инвестиционно-инновационным разработкам и модернизации всего АПК, максимально использовать преимущество кооперативных принципов хозяйств</w:t>
      </w:r>
      <w:r w:rsidRPr="00FF0137">
        <w:rPr>
          <w:rStyle w:val="FontStyle210"/>
          <w:i/>
        </w:rPr>
        <w:t>о</w:t>
      </w:r>
      <w:r w:rsidRPr="00FF0137">
        <w:rPr>
          <w:rStyle w:val="FontStyle210"/>
          <w:i/>
        </w:rPr>
        <w:t>вания.</w:t>
      </w:r>
    </w:p>
    <w:p w:rsidR="000B384C" w:rsidRPr="00FF0137" w:rsidRDefault="000B384C" w:rsidP="004F0EF2">
      <w:pPr>
        <w:tabs>
          <w:tab w:val="left" w:pos="3270"/>
        </w:tabs>
        <w:ind w:left="284" w:right="284" w:firstLine="284"/>
        <w:jc w:val="both"/>
        <w:rPr>
          <w:sz w:val="22"/>
          <w:szCs w:val="22"/>
        </w:rPr>
      </w:pPr>
    </w:p>
    <w:p w:rsidR="000B384C" w:rsidRPr="00FF0137" w:rsidRDefault="000B384C" w:rsidP="004F0EF2">
      <w:pPr>
        <w:ind w:left="284" w:right="284" w:firstLine="284"/>
        <w:jc w:val="both"/>
        <w:rPr>
          <w:rStyle w:val="FontStyle210"/>
        </w:rPr>
      </w:pPr>
      <w:r w:rsidRPr="00FF0137">
        <w:rPr>
          <w:b/>
          <w:sz w:val="22"/>
          <w:szCs w:val="22"/>
        </w:rPr>
        <w:t>Ключевые слова</w:t>
      </w:r>
      <w:r w:rsidRPr="00FF0137">
        <w:rPr>
          <w:sz w:val="22"/>
          <w:szCs w:val="22"/>
        </w:rPr>
        <w:t xml:space="preserve">: </w:t>
      </w:r>
      <w:r w:rsidRPr="00FF0137">
        <w:rPr>
          <w:rStyle w:val="FontStyle210"/>
        </w:rPr>
        <w:t>инвестиционно-инновационные процессы производства, регионал</w:t>
      </w:r>
      <w:r w:rsidRPr="00FF0137">
        <w:rPr>
          <w:rStyle w:val="FontStyle210"/>
        </w:rPr>
        <w:t>ь</w:t>
      </w:r>
      <w:r w:rsidRPr="00FF0137">
        <w:rPr>
          <w:rStyle w:val="FontStyle210"/>
        </w:rPr>
        <w:t>ный АПК, модернизация АПК, трансферт технологий.</w:t>
      </w:r>
    </w:p>
    <w:p w:rsidR="000B384C" w:rsidRPr="00FF0137" w:rsidRDefault="000B384C" w:rsidP="004F0EF2">
      <w:pPr>
        <w:pStyle w:val="Style7"/>
        <w:widowControl/>
        <w:spacing w:after="0" w:line="240" w:lineRule="auto"/>
        <w:ind w:firstLine="284"/>
        <w:rPr>
          <w:rFonts w:ascii="Times New Roman" w:hAnsi="Times New Roman"/>
        </w:rPr>
      </w:pPr>
    </w:p>
    <w:p w:rsidR="000B384C" w:rsidRPr="00FF0137" w:rsidRDefault="000B384C" w:rsidP="004F0EF2">
      <w:pPr>
        <w:jc w:val="center"/>
        <w:rPr>
          <w:b/>
          <w:sz w:val="28"/>
          <w:szCs w:val="28"/>
          <w:lang w:val="en-US"/>
        </w:rPr>
      </w:pPr>
      <w:r w:rsidRPr="00FF0137">
        <w:rPr>
          <w:b/>
          <w:sz w:val="28"/>
          <w:szCs w:val="28"/>
          <w:lang w:val="en-US"/>
        </w:rPr>
        <w:t>DEFINITION OF EXTENT OF INVESTMENT DEVELOPMENT</w:t>
      </w:r>
    </w:p>
    <w:p w:rsidR="000B384C" w:rsidRPr="00FF0137" w:rsidRDefault="000B384C" w:rsidP="004F0EF2">
      <w:pPr>
        <w:jc w:val="center"/>
        <w:rPr>
          <w:b/>
          <w:sz w:val="28"/>
          <w:szCs w:val="28"/>
          <w:lang w:val="en-US"/>
        </w:rPr>
      </w:pPr>
      <w:r w:rsidRPr="00FF0137">
        <w:rPr>
          <w:b/>
          <w:sz w:val="28"/>
          <w:szCs w:val="28"/>
          <w:lang w:val="en-US"/>
        </w:rPr>
        <w:t>OF TERRITORIAL AND ECONOMIC SYSTEMS</w:t>
      </w:r>
    </w:p>
    <w:p w:rsidR="000B384C" w:rsidRPr="00FF0137" w:rsidRDefault="000B384C" w:rsidP="004F0EF2">
      <w:pPr>
        <w:jc w:val="center"/>
        <w:rPr>
          <w:b/>
          <w:sz w:val="28"/>
          <w:szCs w:val="28"/>
          <w:lang w:val="en-US"/>
        </w:rPr>
      </w:pPr>
      <w:r w:rsidRPr="00FF0137">
        <w:rPr>
          <w:b/>
          <w:sz w:val="28"/>
          <w:szCs w:val="28"/>
          <w:lang w:val="en-US"/>
        </w:rPr>
        <w:t>OF NORTH CAUCASUS FEDERAL DISTRICT</w:t>
      </w:r>
    </w:p>
    <w:p w:rsidR="000B384C" w:rsidRPr="00FF0137" w:rsidRDefault="000B384C" w:rsidP="004F0EF2">
      <w:pPr>
        <w:jc w:val="center"/>
        <w:rPr>
          <w:b/>
          <w:sz w:val="28"/>
          <w:szCs w:val="28"/>
          <w:lang w:val="en-US"/>
        </w:rPr>
      </w:pPr>
      <w:r w:rsidRPr="00FF0137">
        <w:rPr>
          <w:b/>
          <w:sz w:val="28"/>
          <w:szCs w:val="28"/>
          <w:lang w:val="en-US"/>
        </w:rPr>
        <w:t>TAKING INTO ACCOUNT THE LEVEL</w:t>
      </w:r>
    </w:p>
    <w:p w:rsidR="000B384C" w:rsidRPr="00FF0137" w:rsidRDefault="000B384C" w:rsidP="004F0EF2">
      <w:pPr>
        <w:jc w:val="center"/>
        <w:rPr>
          <w:b/>
          <w:sz w:val="28"/>
          <w:szCs w:val="28"/>
          <w:lang w:val="en-US"/>
        </w:rPr>
      </w:pPr>
      <w:r w:rsidRPr="00FF0137">
        <w:rPr>
          <w:b/>
          <w:sz w:val="28"/>
          <w:szCs w:val="28"/>
          <w:lang w:val="en-US"/>
        </w:rPr>
        <w:t>OF THEIR INNOVATIVE ACTIVITY</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E.A. MAZHAYEVA</w:t>
      </w:r>
    </w:p>
    <w:p w:rsidR="000B384C" w:rsidRPr="00FF0137" w:rsidRDefault="000B384C" w:rsidP="004F0EF2">
      <w:pPr>
        <w:jc w:val="center"/>
        <w:rPr>
          <w:caps/>
          <w:sz w:val="18"/>
          <w:szCs w:val="18"/>
          <w:lang w:val="en-US"/>
        </w:rPr>
      </w:pPr>
    </w:p>
    <w:p w:rsidR="000B384C" w:rsidRPr="00FF0137" w:rsidRDefault="000B384C" w:rsidP="004F0EF2">
      <w:pPr>
        <w:jc w:val="center"/>
        <w:rPr>
          <w:lang w:val="en-US"/>
        </w:rPr>
      </w:pPr>
      <w:r w:rsidRPr="00FF0137">
        <w:rPr>
          <w:lang w:val="en-US"/>
        </w:rPr>
        <w:t>Grozny State Petroleum Technical University named after academician M.D. Millionshchikov</w:t>
      </w:r>
    </w:p>
    <w:p w:rsidR="000B384C" w:rsidRPr="00FF0137" w:rsidRDefault="000B384C" w:rsidP="004F0EF2">
      <w:pPr>
        <w:jc w:val="center"/>
      </w:pPr>
      <w:r w:rsidRPr="00FF0137">
        <w:t>364052, ЧР, г. Грозный, ул. Авторханова, д. 14/53</w:t>
      </w:r>
    </w:p>
    <w:p w:rsidR="000B384C" w:rsidRPr="00FF0137" w:rsidRDefault="000B384C" w:rsidP="004F0EF2">
      <w:pPr>
        <w:jc w:val="center"/>
        <w:rPr>
          <w:lang w:val="en-US"/>
        </w:rPr>
      </w:pPr>
      <w:r w:rsidRPr="00FF0137">
        <w:rPr>
          <w:lang w:val="en-US"/>
        </w:rPr>
        <w:t xml:space="preserve">E-mail: </w:t>
      </w:r>
      <w:hyperlink r:id="rId197" w:history="1">
        <w:r w:rsidRPr="00FF0137">
          <w:rPr>
            <w:rStyle w:val="a7"/>
            <w:color w:val="auto"/>
            <w:lang w:val="en-US"/>
          </w:rPr>
          <w:t>ggni@mail.ru</w:t>
        </w:r>
      </w:hyperlink>
    </w:p>
    <w:p w:rsidR="000B384C" w:rsidRPr="00FF0137" w:rsidRDefault="000B384C" w:rsidP="004F0EF2">
      <w:pPr>
        <w:jc w:val="center"/>
        <w:rPr>
          <w:caps/>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The introduction of investment and innovation processes of production and sale of agricultural products should be a strategic priority of the region's economy as a whole. Agricultural goods producers interest and  receptivity to investment and innovation and modernization of the agricultural –industrial complex should be provided for, making the most of the advantage of cooperative principles of management.</w:t>
      </w:r>
    </w:p>
    <w:p w:rsidR="000B384C" w:rsidRPr="00FF0137" w:rsidRDefault="000B384C" w:rsidP="004F0EF2">
      <w:pPr>
        <w:ind w:firstLine="284"/>
        <w:jc w:val="both"/>
        <w:rPr>
          <w:rStyle w:val="FontStyle210"/>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investment-innovative production processes,  regional agro-industrial complex, agricultural modernization, transfer of technology.</w:t>
      </w:r>
    </w:p>
    <w:p w:rsidR="000B384C" w:rsidRPr="00FF0137" w:rsidRDefault="000B384C" w:rsidP="004F0EF2">
      <w:pPr>
        <w:pStyle w:val="ab"/>
        <w:ind w:firstLine="284"/>
        <w:jc w:val="both"/>
        <w:rPr>
          <w:sz w:val="24"/>
          <w:szCs w:val="24"/>
          <w:lang w:val="en-US"/>
        </w:rPr>
      </w:pPr>
    </w:p>
    <w:p w:rsidR="000B384C" w:rsidRPr="00FF0137" w:rsidRDefault="000B384C" w:rsidP="004F0EF2">
      <w:pPr>
        <w:pStyle w:val="Style42"/>
        <w:widowControl/>
        <w:spacing w:line="240" w:lineRule="auto"/>
        <w:ind w:firstLine="0"/>
        <w:jc w:val="center"/>
        <w:rPr>
          <w:rStyle w:val="FontStyle209"/>
          <w:b/>
          <w:i w:val="0"/>
          <w:sz w:val="24"/>
          <w:szCs w:val="24"/>
        </w:rPr>
      </w:pPr>
      <w:r w:rsidRPr="00FF0137">
        <w:rPr>
          <w:rStyle w:val="FontStyle209"/>
          <w:b/>
          <w:i w:val="0"/>
          <w:sz w:val="24"/>
          <w:szCs w:val="24"/>
        </w:rPr>
        <w:t>ЛИТЕРАТУРА</w:t>
      </w:r>
    </w:p>
    <w:p w:rsidR="000B384C" w:rsidRPr="00FF0137" w:rsidRDefault="000B384C" w:rsidP="004F0EF2">
      <w:pPr>
        <w:pStyle w:val="Style42"/>
        <w:widowControl/>
        <w:spacing w:line="240" w:lineRule="auto"/>
        <w:ind w:firstLine="284"/>
        <w:jc w:val="both"/>
        <w:rPr>
          <w:rStyle w:val="FontStyle209"/>
          <w:i w:val="0"/>
          <w:sz w:val="24"/>
          <w:szCs w:val="24"/>
        </w:rPr>
      </w:pPr>
    </w:p>
    <w:p w:rsidR="000B384C" w:rsidRPr="00FF0137" w:rsidRDefault="000B384C" w:rsidP="004F0EF2">
      <w:pPr>
        <w:pStyle w:val="af2"/>
        <w:numPr>
          <w:ilvl w:val="0"/>
          <w:numId w:val="32"/>
        </w:numPr>
        <w:spacing w:after="0" w:line="240" w:lineRule="auto"/>
        <w:ind w:left="0" w:firstLine="284"/>
        <w:jc w:val="both"/>
        <w:rPr>
          <w:rFonts w:ascii="Times New Roman" w:hAnsi="Times New Roman"/>
          <w:sz w:val="24"/>
          <w:szCs w:val="24"/>
        </w:rPr>
      </w:pPr>
      <w:r w:rsidRPr="00FF0137">
        <w:rPr>
          <w:rFonts w:ascii="Times New Roman" w:hAnsi="Times New Roman"/>
          <w:i/>
          <w:iCs/>
          <w:sz w:val="24"/>
          <w:szCs w:val="24"/>
        </w:rPr>
        <w:t>Балкизов М.Х., Дикинов А.Х., Буранова Д.А</w:t>
      </w:r>
      <w:r w:rsidRPr="00FF0137">
        <w:rPr>
          <w:rFonts w:ascii="Times New Roman" w:hAnsi="Times New Roman"/>
          <w:iCs/>
          <w:sz w:val="24"/>
          <w:szCs w:val="24"/>
        </w:rPr>
        <w:t xml:space="preserve">. </w:t>
      </w:r>
      <w:r w:rsidRPr="00FF0137">
        <w:rPr>
          <w:rFonts w:ascii="Times New Roman" w:hAnsi="Times New Roman"/>
          <w:sz w:val="24"/>
          <w:szCs w:val="24"/>
        </w:rPr>
        <w:t>Совершенствование  системы сбыта т</w:t>
      </w:r>
      <w:r w:rsidRPr="00FF0137">
        <w:rPr>
          <w:rFonts w:ascii="Times New Roman" w:hAnsi="Times New Roman"/>
          <w:sz w:val="24"/>
          <w:szCs w:val="24"/>
        </w:rPr>
        <w:t>о</w:t>
      </w:r>
      <w:r w:rsidRPr="00FF0137">
        <w:rPr>
          <w:rFonts w:ascii="Times New Roman" w:hAnsi="Times New Roman"/>
          <w:sz w:val="24"/>
          <w:szCs w:val="24"/>
        </w:rPr>
        <w:t>варной продукции  в условиях регионального АПК // Известия КБНЦ РАН. 2011. № 3 (41). С. 51-60.</w:t>
      </w:r>
    </w:p>
    <w:p w:rsidR="000B384C" w:rsidRPr="00FF0137" w:rsidRDefault="000B384C" w:rsidP="004F0EF2">
      <w:pPr>
        <w:pStyle w:val="af2"/>
        <w:numPr>
          <w:ilvl w:val="0"/>
          <w:numId w:val="32"/>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 П</w:t>
      </w:r>
      <w:r w:rsidRPr="00FF0137">
        <w:rPr>
          <w:rFonts w:ascii="Times New Roman" w:hAnsi="Times New Roman"/>
          <w:sz w:val="24"/>
          <w:szCs w:val="24"/>
        </w:rPr>
        <w:t>о</w:t>
      </w:r>
      <w:r w:rsidRPr="00FF0137">
        <w:rPr>
          <w:rFonts w:ascii="Times New Roman" w:hAnsi="Times New Roman"/>
          <w:sz w:val="24"/>
          <w:szCs w:val="24"/>
        </w:rPr>
        <w:t xml:space="preserve">становлением Правительства РФ от 14 июля 2012 г. №717). </w:t>
      </w:r>
    </w:p>
    <w:p w:rsidR="000B384C" w:rsidRPr="00FF0137" w:rsidRDefault="000B384C" w:rsidP="004F0EF2">
      <w:pPr>
        <w:pStyle w:val="af2"/>
        <w:numPr>
          <w:ilvl w:val="0"/>
          <w:numId w:val="32"/>
        </w:numPr>
        <w:spacing w:after="0" w:line="240" w:lineRule="auto"/>
        <w:ind w:left="0" w:firstLine="284"/>
        <w:jc w:val="both"/>
        <w:rPr>
          <w:rFonts w:ascii="Times New Roman" w:hAnsi="Times New Roman"/>
          <w:sz w:val="24"/>
          <w:szCs w:val="24"/>
        </w:rPr>
      </w:pPr>
      <w:r w:rsidRPr="00FF0137">
        <w:rPr>
          <w:rFonts w:ascii="Times New Roman" w:hAnsi="Times New Roman"/>
          <w:i/>
          <w:iCs/>
          <w:sz w:val="24"/>
          <w:szCs w:val="24"/>
        </w:rPr>
        <w:t>Джендубаев А.З.Р., Темирова З.У., Дикинов А.Х.</w:t>
      </w:r>
      <w:r w:rsidRPr="00FF0137">
        <w:rPr>
          <w:rFonts w:ascii="Times New Roman" w:hAnsi="Times New Roman"/>
          <w:iCs/>
          <w:sz w:val="24"/>
          <w:szCs w:val="24"/>
        </w:rPr>
        <w:t xml:space="preserve"> </w:t>
      </w:r>
      <w:r w:rsidRPr="00FF0137">
        <w:rPr>
          <w:rFonts w:ascii="Times New Roman" w:hAnsi="Times New Roman"/>
          <w:sz w:val="24"/>
          <w:szCs w:val="24"/>
        </w:rPr>
        <w:t>Основные направления структу</w:t>
      </w:r>
      <w:r w:rsidRPr="00FF0137">
        <w:rPr>
          <w:rFonts w:ascii="Times New Roman" w:hAnsi="Times New Roman"/>
          <w:sz w:val="24"/>
          <w:szCs w:val="24"/>
        </w:rPr>
        <w:t>р</w:t>
      </w:r>
      <w:r w:rsidRPr="00FF0137">
        <w:rPr>
          <w:rFonts w:ascii="Times New Roman" w:hAnsi="Times New Roman"/>
          <w:sz w:val="24"/>
          <w:szCs w:val="24"/>
        </w:rPr>
        <w:t>ной перестройки регионального АПК // Экономические науки. 2011. № 85. С. 168-171.</w:t>
      </w:r>
    </w:p>
    <w:p w:rsidR="000B384C" w:rsidRPr="00FF0137" w:rsidRDefault="000B384C" w:rsidP="004F0EF2">
      <w:pPr>
        <w:pStyle w:val="af2"/>
        <w:numPr>
          <w:ilvl w:val="0"/>
          <w:numId w:val="3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Дикинов А.А., Дикинова А.А</w:t>
      </w:r>
      <w:r w:rsidRPr="00FF0137">
        <w:rPr>
          <w:rFonts w:ascii="Times New Roman" w:hAnsi="Times New Roman"/>
          <w:sz w:val="24"/>
          <w:szCs w:val="24"/>
        </w:rPr>
        <w:t>. Современные приоритеты развития агроэкономики // Известия КБНЦ РАН. 2014. № 1 (57). С. 79-84.</w:t>
      </w:r>
    </w:p>
    <w:p w:rsidR="000B384C" w:rsidRPr="00FF0137" w:rsidRDefault="000B384C" w:rsidP="004F0EF2">
      <w:pPr>
        <w:pStyle w:val="af2"/>
        <w:numPr>
          <w:ilvl w:val="0"/>
          <w:numId w:val="32"/>
        </w:numPr>
        <w:spacing w:after="0" w:line="240" w:lineRule="auto"/>
        <w:ind w:left="0" w:firstLine="284"/>
        <w:jc w:val="both"/>
        <w:rPr>
          <w:rFonts w:ascii="Times New Roman" w:hAnsi="Times New Roman"/>
          <w:sz w:val="24"/>
          <w:szCs w:val="24"/>
        </w:rPr>
      </w:pPr>
      <w:r w:rsidRPr="00FF0137">
        <w:rPr>
          <w:rFonts w:ascii="Times New Roman" w:hAnsi="Times New Roman"/>
          <w:i/>
          <w:iCs/>
          <w:sz w:val="24"/>
          <w:szCs w:val="24"/>
        </w:rPr>
        <w:t>Дикинов А.Х., Деркач Е.Г</w:t>
      </w:r>
      <w:r w:rsidRPr="00FF0137">
        <w:rPr>
          <w:rFonts w:ascii="Times New Roman" w:hAnsi="Times New Roman"/>
          <w:iCs/>
          <w:sz w:val="24"/>
          <w:szCs w:val="24"/>
        </w:rPr>
        <w:t>. М</w:t>
      </w:r>
      <w:r w:rsidRPr="00FF0137">
        <w:rPr>
          <w:rFonts w:ascii="Times New Roman" w:hAnsi="Times New Roman"/>
          <w:bCs/>
          <w:sz w:val="24"/>
          <w:szCs w:val="24"/>
        </w:rPr>
        <w:t xml:space="preserve">ногоуровневый механизм определения интегральных показателей развития видов сельскохозяйственной деятельности в регионах // </w:t>
      </w:r>
      <w:r w:rsidRPr="00FF0137">
        <w:rPr>
          <w:rFonts w:ascii="Times New Roman" w:hAnsi="Times New Roman"/>
          <w:sz w:val="24"/>
          <w:szCs w:val="24"/>
        </w:rPr>
        <w:t xml:space="preserve">Известия Кабардино-Балкарского научного центра РАН. 2014. № 3 (59). С. 108-113. </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rPr>
      </w:pPr>
      <w:r w:rsidRPr="00FF0137">
        <w:rPr>
          <w:b/>
          <w:sz w:val="24"/>
          <w:szCs w:val="24"/>
        </w:rPr>
        <w:t xml:space="preserve">Мажаева Элиза Абуязитовна, </w:t>
      </w:r>
      <w:r w:rsidRPr="00FF0137">
        <w:rPr>
          <w:sz w:val="24"/>
          <w:szCs w:val="24"/>
        </w:rPr>
        <w:t>аспирант</w:t>
      </w:r>
      <w:r w:rsidRPr="00FF0137">
        <w:rPr>
          <w:b/>
          <w:sz w:val="24"/>
          <w:szCs w:val="24"/>
        </w:rPr>
        <w:t xml:space="preserve">, </w:t>
      </w:r>
      <w:r w:rsidRPr="00FF0137">
        <w:rPr>
          <w:sz w:val="24"/>
          <w:szCs w:val="24"/>
        </w:rPr>
        <w:t>ст. преподаватель кафедры "История и пр</w:t>
      </w:r>
      <w:r w:rsidRPr="00FF0137">
        <w:rPr>
          <w:sz w:val="24"/>
          <w:szCs w:val="24"/>
        </w:rPr>
        <w:t>а</w:t>
      </w:r>
      <w:r w:rsidRPr="00FF0137">
        <w:rPr>
          <w:sz w:val="24"/>
          <w:szCs w:val="24"/>
        </w:rPr>
        <w:t>во" Грозненского государственного нефтяного технического университета им. академика М.Д. Миллионщикова.</w:t>
      </w:r>
    </w:p>
    <w:p w:rsidR="000B384C" w:rsidRPr="00FF0137" w:rsidRDefault="000B384C" w:rsidP="004F0EF2">
      <w:pPr>
        <w:ind w:firstLine="284"/>
        <w:jc w:val="both"/>
        <w:rPr>
          <w:sz w:val="24"/>
          <w:szCs w:val="24"/>
        </w:rPr>
      </w:pPr>
      <w:r w:rsidRPr="00FF0137">
        <w:rPr>
          <w:sz w:val="24"/>
          <w:szCs w:val="24"/>
        </w:rPr>
        <w:t>364052, ЧР, г. Грозный, ул. Авторханова,  14/53.</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w:t>
      </w:r>
      <w:r w:rsidRPr="00FF0137">
        <w:rPr>
          <w:sz w:val="24"/>
          <w:szCs w:val="24"/>
        </w:rPr>
        <w:t>факс</w:t>
      </w:r>
      <w:r w:rsidRPr="00FF0137">
        <w:rPr>
          <w:bCs/>
          <w:sz w:val="24"/>
          <w:szCs w:val="24"/>
          <w:lang w:val="en-US"/>
        </w:rPr>
        <w:t>:</w:t>
      </w:r>
      <w:r w:rsidRPr="00FF0137">
        <w:rPr>
          <w:sz w:val="24"/>
          <w:szCs w:val="24"/>
          <w:lang w:val="en-US"/>
        </w:rPr>
        <w:t xml:space="preserve"> (8712) 22-36-19, 22-31-20.</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98" w:history="1">
        <w:r w:rsidRPr="00FF0137">
          <w:rPr>
            <w:rStyle w:val="a7"/>
            <w:color w:val="auto"/>
            <w:sz w:val="24"/>
            <w:szCs w:val="24"/>
            <w:lang w:val="en-US"/>
          </w:rPr>
          <w:t>ggni@mail.ru</w:t>
        </w:r>
      </w:hyperlink>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lastRenderedPageBreak/>
        <w:t>Mazhaeva Eliza Abuyazitovna</w:t>
      </w:r>
      <w:r w:rsidRPr="00FF0137">
        <w:rPr>
          <w:sz w:val="24"/>
          <w:szCs w:val="24"/>
          <w:lang w:val="en-US"/>
        </w:rPr>
        <w:t xml:space="preserve">- post-graduate,  senior lecturer of the Chair "History and law” of Grozny State Petroleum Technical University named after academician Millionshchikov M.D. </w:t>
      </w:r>
    </w:p>
    <w:p w:rsidR="000B384C" w:rsidRPr="00FF0137" w:rsidRDefault="000B384C" w:rsidP="004F0EF2">
      <w:pPr>
        <w:ind w:firstLine="284"/>
        <w:jc w:val="both"/>
        <w:rPr>
          <w:sz w:val="24"/>
          <w:szCs w:val="24"/>
          <w:lang w:val="en-US"/>
        </w:rPr>
      </w:pPr>
      <w:r w:rsidRPr="00FF0137">
        <w:rPr>
          <w:sz w:val="24"/>
          <w:szCs w:val="24"/>
          <w:lang w:val="en-US"/>
        </w:rPr>
        <w:t>364052, Chechnya, Grozny</w:t>
      </w:r>
      <w:r w:rsidR="00AB45DF" w:rsidRPr="00FF0137">
        <w:rPr>
          <w:sz w:val="24"/>
          <w:szCs w:val="24"/>
          <w:lang w:val="en-US"/>
        </w:rPr>
        <w:t>, 14/53</w:t>
      </w:r>
      <w:r w:rsidRPr="00FF0137">
        <w:rPr>
          <w:sz w:val="24"/>
          <w:szCs w:val="24"/>
          <w:lang w:val="en-US"/>
        </w:rPr>
        <w:t>, Avtorhanova street.</w:t>
      </w:r>
    </w:p>
    <w:p w:rsidR="000B384C" w:rsidRPr="00FF0137" w:rsidRDefault="000B384C" w:rsidP="004F0EF2">
      <w:pPr>
        <w:ind w:firstLine="284"/>
        <w:jc w:val="both"/>
        <w:rPr>
          <w:sz w:val="24"/>
          <w:szCs w:val="24"/>
          <w:lang w:val="en-US"/>
        </w:rPr>
      </w:pPr>
      <w:r w:rsidRPr="00FF0137">
        <w:rPr>
          <w:sz w:val="24"/>
          <w:szCs w:val="24"/>
          <w:lang w:val="en-US"/>
        </w:rPr>
        <w:t>Ph./fax</w:t>
      </w:r>
      <w:r w:rsidRPr="00FF0137">
        <w:rPr>
          <w:bCs/>
          <w:sz w:val="24"/>
          <w:szCs w:val="24"/>
          <w:lang w:val="en-US"/>
        </w:rPr>
        <w:t>:</w:t>
      </w:r>
      <w:r w:rsidRPr="00FF0137">
        <w:rPr>
          <w:sz w:val="24"/>
          <w:szCs w:val="24"/>
          <w:lang w:val="en-US"/>
        </w:rPr>
        <w:t xml:space="preserve"> (8712) 22-36-19, 22-31-20.</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199" w:history="1">
        <w:r w:rsidRPr="00FF0137">
          <w:rPr>
            <w:rStyle w:val="a7"/>
            <w:color w:val="auto"/>
            <w:sz w:val="24"/>
            <w:szCs w:val="24"/>
            <w:lang w:val="en-US"/>
          </w:rPr>
          <w:t>ggni@mail.ru</w:t>
        </w:r>
      </w:hyperlink>
    </w:p>
    <w:p w:rsidR="000B384C" w:rsidRPr="00FF0137" w:rsidRDefault="000B384C" w:rsidP="004F0EF2">
      <w:pPr>
        <w:jc w:val="both"/>
        <w:rPr>
          <w:bCs/>
          <w:sz w:val="24"/>
          <w:szCs w:val="24"/>
          <w:lang w:val="en-US"/>
        </w:rPr>
      </w:pPr>
      <w:r w:rsidRPr="00FF0137">
        <w:rPr>
          <w:bCs/>
          <w:sz w:val="24"/>
          <w:szCs w:val="24"/>
          <w:lang w:val="en-US"/>
        </w:rPr>
        <w:t>____________________________________________________________________________</w:t>
      </w:r>
    </w:p>
    <w:p w:rsidR="000B384C" w:rsidRPr="00FF0137" w:rsidRDefault="000B384C" w:rsidP="004F0EF2">
      <w:pPr>
        <w:ind w:firstLine="284"/>
        <w:jc w:val="both"/>
        <w:rPr>
          <w:sz w:val="24"/>
          <w:szCs w:val="24"/>
          <w:lang w:val="en-US"/>
        </w:rPr>
      </w:pPr>
    </w:p>
    <w:p w:rsidR="000B384C" w:rsidRPr="00FF0137" w:rsidRDefault="000B384C" w:rsidP="004F0EF2">
      <w:pPr>
        <w:pStyle w:val="114"/>
        <w:spacing w:line="240" w:lineRule="auto"/>
        <w:ind w:firstLine="0"/>
        <w:jc w:val="both"/>
        <w:rPr>
          <w:b w:val="0"/>
          <w:i/>
          <w:color w:val="auto"/>
          <w:sz w:val="24"/>
          <w:szCs w:val="24"/>
        </w:rPr>
      </w:pPr>
      <w:r w:rsidRPr="00FF0137">
        <w:rPr>
          <w:b w:val="0"/>
          <w:i/>
          <w:color w:val="auto"/>
          <w:sz w:val="24"/>
          <w:szCs w:val="24"/>
        </w:rPr>
        <w:t>УДК 332.146.2</w:t>
      </w:r>
    </w:p>
    <w:p w:rsidR="000B384C" w:rsidRPr="00FF0137" w:rsidRDefault="000B384C" w:rsidP="004F0EF2">
      <w:pPr>
        <w:tabs>
          <w:tab w:val="left" w:pos="1816"/>
        </w:tabs>
        <w:jc w:val="both"/>
        <w:rPr>
          <w:bCs/>
          <w:sz w:val="10"/>
          <w:szCs w:val="10"/>
        </w:rPr>
      </w:pPr>
    </w:p>
    <w:p w:rsidR="000B384C" w:rsidRPr="00FF0137" w:rsidRDefault="000B384C" w:rsidP="004F0EF2">
      <w:pPr>
        <w:pStyle w:val="1"/>
        <w:keepNext w:val="0"/>
        <w:widowControl w:val="0"/>
        <w:contextualSpacing/>
        <w:rPr>
          <w:b/>
          <w:szCs w:val="28"/>
          <w:lang w:val="ru-RU"/>
        </w:rPr>
      </w:pPr>
      <w:r w:rsidRPr="00FF0137">
        <w:rPr>
          <w:b/>
          <w:szCs w:val="28"/>
          <w:lang w:val="ru-RU"/>
        </w:rPr>
        <w:t>СУЩНОСТЬ СИСТЕМЫ ГОСУДАРСТВЕННОГО РЕГУЛИРОВАНИЯ</w:t>
      </w:r>
    </w:p>
    <w:p w:rsidR="000B384C" w:rsidRPr="00FF0137" w:rsidRDefault="000B384C" w:rsidP="004F0EF2">
      <w:pPr>
        <w:pStyle w:val="1"/>
        <w:keepNext w:val="0"/>
        <w:widowControl w:val="0"/>
        <w:contextualSpacing/>
        <w:rPr>
          <w:b/>
          <w:szCs w:val="28"/>
          <w:lang w:val="ru-RU"/>
        </w:rPr>
      </w:pPr>
      <w:r w:rsidRPr="00FF0137">
        <w:rPr>
          <w:b/>
          <w:szCs w:val="28"/>
          <w:lang w:val="ru-RU"/>
        </w:rPr>
        <w:t>В АГРАРНОЙ СФЕРЕ</w:t>
      </w:r>
    </w:p>
    <w:p w:rsidR="000B384C" w:rsidRPr="00FF0137" w:rsidRDefault="000B384C" w:rsidP="004F0EF2">
      <w:pPr>
        <w:jc w:val="center"/>
        <w:rPr>
          <w:sz w:val="18"/>
          <w:szCs w:val="18"/>
        </w:rPr>
      </w:pPr>
    </w:p>
    <w:p w:rsidR="000B384C" w:rsidRPr="00FF0137" w:rsidRDefault="000B384C" w:rsidP="004F0EF2">
      <w:pPr>
        <w:pStyle w:val="1"/>
        <w:keepNext w:val="0"/>
        <w:widowControl w:val="0"/>
        <w:contextualSpacing/>
        <w:rPr>
          <w:b/>
          <w:sz w:val="24"/>
          <w:szCs w:val="24"/>
          <w:vertAlign w:val="superscript"/>
          <w:lang w:val="ru-RU"/>
        </w:rPr>
      </w:pPr>
      <w:r w:rsidRPr="00FF0137">
        <w:rPr>
          <w:b/>
          <w:sz w:val="24"/>
          <w:szCs w:val="24"/>
          <w:lang w:val="ru-RU"/>
        </w:rPr>
        <w:t>В.С. МИСАКОВ</w:t>
      </w:r>
      <w:r w:rsidRPr="00FF0137">
        <w:rPr>
          <w:b/>
          <w:sz w:val="24"/>
          <w:szCs w:val="24"/>
          <w:vertAlign w:val="superscript"/>
          <w:lang w:val="ru-RU"/>
        </w:rPr>
        <w:t>1</w:t>
      </w:r>
      <w:r w:rsidRPr="00FF0137">
        <w:rPr>
          <w:b/>
          <w:sz w:val="24"/>
          <w:szCs w:val="24"/>
          <w:lang w:val="ru-RU"/>
        </w:rPr>
        <w:t>, А.Х. ИСРАИЛОВ</w:t>
      </w:r>
      <w:r w:rsidRPr="00FF0137">
        <w:rPr>
          <w:b/>
          <w:sz w:val="24"/>
          <w:szCs w:val="24"/>
          <w:vertAlign w:val="superscript"/>
          <w:lang w:val="ru-RU"/>
        </w:rPr>
        <w:t>1</w:t>
      </w:r>
      <w:r w:rsidRPr="00FF0137">
        <w:rPr>
          <w:b/>
          <w:sz w:val="24"/>
          <w:szCs w:val="24"/>
          <w:lang w:val="ru-RU"/>
        </w:rPr>
        <w:t>, САПРОНОВА Л.Н.</w:t>
      </w:r>
      <w:r w:rsidRPr="00FF0137">
        <w:rPr>
          <w:b/>
          <w:sz w:val="24"/>
          <w:szCs w:val="24"/>
          <w:vertAlign w:val="superscript"/>
          <w:lang w:val="ru-RU"/>
        </w:rPr>
        <w:t>2</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vertAlign w:val="superscript"/>
        </w:rPr>
        <w:t>1</w:t>
      </w:r>
      <w:r w:rsidRPr="00FF0137">
        <w:rPr>
          <w:rFonts w:ascii="Times New Roman" w:hAnsi="Times New Roman"/>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lang w:val="en-US"/>
        </w:rPr>
        <w:t>E</w:t>
      </w:r>
      <w:r w:rsidRPr="00FF0137">
        <w:rPr>
          <w:rFonts w:ascii="Times New Roman" w:hAnsi="Times New Roman"/>
          <w:sz w:val="20"/>
          <w:szCs w:val="20"/>
        </w:rPr>
        <w:t>-</w:t>
      </w:r>
      <w:r w:rsidRPr="00FF0137">
        <w:rPr>
          <w:rFonts w:ascii="Times New Roman" w:hAnsi="Times New Roman"/>
          <w:sz w:val="20"/>
          <w:szCs w:val="20"/>
          <w:lang w:val="en-US"/>
        </w:rPr>
        <w:t>mail</w:t>
      </w:r>
      <w:r w:rsidRPr="00FF0137">
        <w:rPr>
          <w:rFonts w:ascii="Times New Roman" w:hAnsi="Times New Roman"/>
          <w:sz w:val="20"/>
          <w:szCs w:val="20"/>
        </w:rPr>
        <w:t xml:space="preserve">: </w:t>
      </w:r>
      <w:r w:rsidRPr="00FF0137">
        <w:rPr>
          <w:rFonts w:ascii="Times New Roman" w:hAnsi="Times New Roman"/>
          <w:sz w:val="20"/>
          <w:szCs w:val="20"/>
          <w:u w:val="single"/>
          <w:lang w:val="en-US"/>
        </w:rPr>
        <w:t>iipru</w:t>
      </w:r>
      <w:r w:rsidRPr="00FF0137">
        <w:rPr>
          <w:rFonts w:ascii="Times New Roman" w:hAnsi="Times New Roman"/>
          <w:sz w:val="20"/>
          <w:szCs w:val="20"/>
          <w:u w:val="single"/>
        </w:rPr>
        <w:t>@</w:t>
      </w:r>
      <w:r w:rsidRPr="00FF0137">
        <w:rPr>
          <w:rFonts w:ascii="Times New Roman" w:hAnsi="Times New Roman"/>
          <w:sz w:val="20"/>
          <w:szCs w:val="20"/>
          <w:u w:val="single"/>
          <w:lang w:val="en-US"/>
        </w:rPr>
        <w:t>rambler</w:t>
      </w:r>
      <w:r w:rsidRPr="00FF0137">
        <w:rPr>
          <w:rFonts w:ascii="Times New Roman" w:hAnsi="Times New Roman"/>
          <w:sz w:val="20"/>
          <w:szCs w:val="20"/>
          <w:u w:val="single"/>
        </w:rPr>
        <w:t>.</w:t>
      </w:r>
      <w:r w:rsidRPr="00FF0137">
        <w:rPr>
          <w:rFonts w:ascii="Times New Roman" w:hAnsi="Times New Roman"/>
          <w:sz w:val="20"/>
          <w:szCs w:val="20"/>
          <w:u w:val="single"/>
          <w:lang w:val="en-US"/>
        </w:rPr>
        <w:t>ru</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vertAlign w:val="superscript"/>
        </w:rPr>
        <w:t>2</w:t>
      </w:r>
      <w:r w:rsidRPr="00FF0137">
        <w:rPr>
          <w:rFonts w:ascii="Times New Roman" w:hAnsi="Times New Roman"/>
          <w:sz w:val="20"/>
          <w:szCs w:val="20"/>
        </w:rPr>
        <w:t>ФГБОУ ВПО «Адыгейский государственный университет» Кошехабльский филиал</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385400, Республика Адыгея, Кошехабльский район, аул Кошехабль, ул. Президента А.А. Джаримова,  2</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 xml:space="preserve">E-mail: </w:t>
      </w:r>
      <w:r w:rsidRPr="00FF0137">
        <w:rPr>
          <w:rFonts w:ascii="Times New Roman" w:hAnsi="Times New Roman"/>
          <w:sz w:val="20"/>
          <w:szCs w:val="20"/>
          <w:u w:val="single"/>
        </w:rPr>
        <w:t>adsu@adygnet.ru</w:t>
      </w:r>
    </w:p>
    <w:p w:rsidR="000B384C" w:rsidRPr="00FF0137" w:rsidRDefault="000B384C" w:rsidP="004F0EF2">
      <w:pPr>
        <w:jc w:val="center"/>
        <w:rPr>
          <w:sz w:val="18"/>
          <w:szCs w:val="18"/>
        </w:rPr>
      </w:pPr>
    </w:p>
    <w:p w:rsidR="000B384C" w:rsidRPr="00FF0137" w:rsidRDefault="000B384C" w:rsidP="004F0EF2">
      <w:pPr>
        <w:widowControl w:val="0"/>
        <w:shd w:val="clear" w:color="auto" w:fill="FFFFFF"/>
        <w:ind w:left="284" w:right="284" w:firstLine="284"/>
        <w:contextualSpacing/>
        <w:jc w:val="both"/>
        <w:rPr>
          <w:i/>
          <w:sz w:val="22"/>
          <w:szCs w:val="22"/>
        </w:rPr>
      </w:pPr>
      <w:r w:rsidRPr="00FF0137">
        <w:rPr>
          <w:i/>
          <w:sz w:val="22"/>
          <w:szCs w:val="22"/>
        </w:rPr>
        <w:t>В статье рассмотрены некоторые аспекты региональной экономики, исследована су</w:t>
      </w:r>
      <w:r w:rsidRPr="00FF0137">
        <w:rPr>
          <w:i/>
          <w:sz w:val="22"/>
          <w:szCs w:val="22"/>
        </w:rPr>
        <w:t>щ</w:t>
      </w:r>
      <w:r w:rsidRPr="00FF0137">
        <w:rPr>
          <w:i/>
          <w:sz w:val="22"/>
          <w:szCs w:val="22"/>
        </w:rPr>
        <w:t>ность системы государственного регулирования в аграрной сфере.</w:t>
      </w:r>
    </w:p>
    <w:p w:rsidR="000B384C" w:rsidRPr="00FF0137" w:rsidRDefault="000B384C" w:rsidP="004F0EF2">
      <w:pPr>
        <w:widowControl w:val="0"/>
        <w:shd w:val="clear" w:color="auto" w:fill="FFFFFF"/>
        <w:ind w:left="284" w:right="284" w:firstLine="284"/>
        <w:contextualSpacing/>
        <w:jc w:val="both"/>
        <w:rPr>
          <w:sz w:val="22"/>
          <w:szCs w:val="22"/>
        </w:rPr>
      </w:pPr>
    </w:p>
    <w:p w:rsidR="000B384C" w:rsidRPr="00FF0137" w:rsidRDefault="000B384C" w:rsidP="004F0EF2">
      <w:pPr>
        <w:widowControl w:val="0"/>
        <w:shd w:val="clear" w:color="auto" w:fill="FFFFFF"/>
        <w:ind w:left="284" w:right="284" w:firstLine="284"/>
        <w:contextualSpacing/>
        <w:jc w:val="both"/>
        <w:rPr>
          <w:sz w:val="22"/>
          <w:szCs w:val="22"/>
        </w:rPr>
      </w:pPr>
      <w:r w:rsidRPr="00FF0137">
        <w:rPr>
          <w:b/>
          <w:sz w:val="22"/>
          <w:szCs w:val="22"/>
        </w:rPr>
        <w:t>Ключевые слова</w:t>
      </w:r>
      <w:r w:rsidRPr="00FF0137">
        <w:rPr>
          <w:sz w:val="22"/>
          <w:szCs w:val="22"/>
        </w:rPr>
        <w:t>: региональная экономика, рыночный механизм, равновесие, государс</w:t>
      </w:r>
      <w:r w:rsidRPr="00FF0137">
        <w:rPr>
          <w:sz w:val="22"/>
          <w:szCs w:val="22"/>
        </w:rPr>
        <w:t>т</w:t>
      </w:r>
      <w:r w:rsidRPr="00FF0137">
        <w:rPr>
          <w:sz w:val="22"/>
          <w:szCs w:val="22"/>
        </w:rPr>
        <w:t>венное регулирование.</w:t>
      </w:r>
    </w:p>
    <w:p w:rsidR="000B384C" w:rsidRPr="00FF0137" w:rsidRDefault="000B384C" w:rsidP="004F0EF2">
      <w:pPr>
        <w:widowControl w:val="0"/>
        <w:shd w:val="clear" w:color="auto" w:fill="FFFFFF"/>
        <w:ind w:firstLine="284"/>
        <w:contextualSpacing/>
        <w:jc w:val="both"/>
        <w:rPr>
          <w:sz w:val="24"/>
          <w:szCs w:val="24"/>
        </w:rPr>
      </w:pPr>
    </w:p>
    <w:p w:rsidR="000B384C" w:rsidRPr="00FF0137" w:rsidRDefault="000B384C" w:rsidP="004F0EF2">
      <w:pPr>
        <w:widowControl w:val="0"/>
        <w:shd w:val="clear" w:color="auto" w:fill="FFFFFF"/>
        <w:contextualSpacing/>
        <w:jc w:val="center"/>
        <w:rPr>
          <w:b/>
          <w:sz w:val="28"/>
          <w:szCs w:val="28"/>
          <w:lang w:val="en-US"/>
        </w:rPr>
      </w:pPr>
      <w:r w:rsidRPr="00FF0137">
        <w:rPr>
          <w:b/>
          <w:sz w:val="28"/>
          <w:szCs w:val="28"/>
          <w:lang w:val="en-US"/>
        </w:rPr>
        <w:t>ESSENCE OF SYSTEM OF STATE REGULATION</w:t>
      </w:r>
    </w:p>
    <w:p w:rsidR="000B384C" w:rsidRPr="00FF0137" w:rsidRDefault="000B384C" w:rsidP="004F0EF2">
      <w:pPr>
        <w:widowControl w:val="0"/>
        <w:shd w:val="clear" w:color="auto" w:fill="FFFFFF"/>
        <w:contextualSpacing/>
        <w:jc w:val="center"/>
        <w:rPr>
          <w:b/>
          <w:sz w:val="28"/>
          <w:szCs w:val="28"/>
          <w:lang w:val="en-US"/>
        </w:rPr>
      </w:pPr>
      <w:r w:rsidRPr="00FF0137">
        <w:rPr>
          <w:b/>
          <w:sz w:val="28"/>
          <w:szCs w:val="28"/>
          <w:lang w:val="en-US"/>
        </w:rPr>
        <w:t>IN THE AGRARIAN SPHERE</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contextualSpacing/>
        <w:jc w:val="center"/>
        <w:rPr>
          <w:b/>
          <w:sz w:val="24"/>
          <w:szCs w:val="24"/>
          <w:lang w:val="en-US"/>
        </w:rPr>
      </w:pPr>
      <w:r w:rsidRPr="00FF0137">
        <w:rPr>
          <w:b/>
          <w:sz w:val="24"/>
          <w:szCs w:val="24"/>
          <w:lang w:val="en-US"/>
        </w:rPr>
        <w:t>V.S. MISAKOV</w:t>
      </w:r>
      <w:r w:rsidRPr="00FF0137">
        <w:rPr>
          <w:b/>
          <w:sz w:val="24"/>
          <w:szCs w:val="24"/>
          <w:vertAlign w:val="superscript"/>
          <w:lang w:val="en-US"/>
        </w:rPr>
        <w:t>1</w:t>
      </w:r>
      <w:r w:rsidRPr="00FF0137">
        <w:rPr>
          <w:b/>
          <w:sz w:val="24"/>
          <w:szCs w:val="24"/>
          <w:lang w:val="en-US"/>
        </w:rPr>
        <w:t>, A.H. ISRAILOV</w:t>
      </w:r>
      <w:r w:rsidRPr="00FF0137">
        <w:rPr>
          <w:b/>
          <w:sz w:val="24"/>
          <w:szCs w:val="24"/>
          <w:vertAlign w:val="superscript"/>
          <w:lang w:val="en-US"/>
        </w:rPr>
        <w:t>1</w:t>
      </w:r>
      <w:r w:rsidRPr="00FF0137">
        <w:rPr>
          <w:b/>
          <w:sz w:val="24"/>
          <w:szCs w:val="24"/>
          <w:lang w:val="en-US"/>
        </w:rPr>
        <w:t>, L.N. SAPRONOVA</w:t>
      </w:r>
      <w:r w:rsidRPr="00FF0137">
        <w:rPr>
          <w:b/>
          <w:sz w:val="24"/>
          <w:szCs w:val="24"/>
          <w:vertAlign w:val="superscript"/>
          <w:lang w:val="en-US"/>
        </w:rPr>
        <w:t>2</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vertAlign w:val="superscript"/>
          <w:lang w:val="en-US"/>
        </w:rPr>
        <w:t>1</w:t>
      </w: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0"/>
          <w:szCs w:val="20"/>
          <w:u w:val="single"/>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vertAlign w:val="superscript"/>
          <w:lang w:val="en-US"/>
        </w:rPr>
        <w:t>2</w:t>
      </w:r>
      <w:r w:rsidRPr="00FF0137">
        <w:rPr>
          <w:rFonts w:ascii="Times New Roman" w:hAnsi="Times New Roman"/>
          <w:bCs/>
          <w:sz w:val="20"/>
          <w:szCs w:val="20"/>
          <w:lang w:val="en-US"/>
        </w:rPr>
        <w:t>FGBOU VPO "Adygei State University" Koshekhabl branch</w:t>
      </w:r>
      <w:r w:rsidRPr="00FF0137">
        <w:rPr>
          <w:rFonts w:ascii="Times New Roman" w:hAnsi="Times New Roman"/>
          <w:bCs/>
          <w:sz w:val="20"/>
          <w:szCs w:val="20"/>
          <w:lang w:val="en-US"/>
        </w:rPr>
        <w:br/>
        <w:t>385400, Republic of Adygea, Koshekhabl area, aul of Koshekhabl, President A. A. Dzharimov St., 2</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 xml:space="preserve">E-mail: </w:t>
      </w:r>
      <w:r w:rsidRPr="00FF0137">
        <w:rPr>
          <w:rFonts w:ascii="Times New Roman" w:hAnsi="Times New Roman"/>
          <w:bCs/>
          <w:sz w:val="20"/>
          <w:szCs w:val="20"/>
          <w:u w:val="single"/>
          <w:lang w:val="en-US"/>
        </w:rPr>
        <w:t>adsu@adygnet.ru</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ind w:firstLine="284"/>
        <w:contextualSpacing/>
        <w:jc w:val="both"/>
        <w:rPr>
          <w:sz w:val="22"/>
          <w:szCs w:val="22"/>
          <w:lang w:val="en-US"/>
        </w:rPr>
      </w:pPr>
      <w:r w:rsidRPr="00FF0137">
        <w:rPr>
          <w:sz w:val="22"/>
          <w:szCs w:val="22"/>
          <w:lang w:val="en-US"/>
        </w:rPr>
        <w:t>The article considers some aspects of the regional economy, examines the nature of the system of state regulation in the sphere of agriculture.</w:t>
      </w:r>
    </w:p>
    <w:p w:rsidR="000B384C" w:rsidRPr="00FF0137" w:rsidRDefault="000B384C" w:rsidP="004F0EF2">
      <w:pPr>
        <w:widowControl w:val="0"/>
        <w:shd w:val="clear" w:color="auto" w:fill="FFFFFF"/>
        <w:ind w:firstLine="284"/>
        <w:contextualSpacing/>
        <w:jc w:val="both"/>
        <w:rPr>
          <w:sz w:val="22"/>
          <w:szCs w:val="22"/>
          <w:lang w:val="en-US"/>
        </w:rPr>
      </w:pPr>
    </w:p>
    <w:p w:rsidR="000B384C" w:rsidRPr="00FF0137" w:rsidRDefault="000B384C" w:rsidP="004F0EF2">
      <w:pPr>
        <w:widowControl w:val="0"/>
        <w:shd w:val="clear" w:color="auto" w:fill="FFFFFF"/>
        <w:ind w:firstLine="284"/>
        <w:contextualSpacing/>
        <w:jc w:val="both"/>
        <w:rPr>
          <w:sz w:val="22"/>
          <w:szCs w:val="22"/>
          <w:lang w:val="en-US"/>
        </w:rPr>
      </w:pPr>
      <w:r w:rsidRPr="00FF0137">
        <w:rPr>
          <w:b/>
          <w:sz w:val="22"/>
          <w:szCs w:val="22"/>
          <w:lang w:val="en-US"/>
        </w:rPr>
        <w:t>Key words</w:t>
      </w:r>
      <w:r w:rsidRPr="00FF0137">
        <w:rPr>
          <w:sz w:val="22"/>
          <w:szCs w:val="22"/>
          <w:lang w:val="en-US"/>
        </w:rPr>
        <w:t>: regional economy,  market mechanism,  equilibrium state regulation.</w:t>
      </w:r>
    </w:p>
    <w:p w:rsidR="000B384C" w:rsidRPr="00FF0137" w:rsidRDefault="000B384C" w:rsidP="004F0EF2">
      <w:pPr>
        <w:widowControl w:val="0"/>
        <w:shd w:val="clear" w:color="auto" w:fill="FFFFFF"/>
        <w:ind w:firstLine="284"/>
        <w:contextualSpacing/>
        <w:jc w:val="both"/>
        <w:rPr>
          <w:sz w:val="22"/>
          <w:szCs w:val="22"/>
          <w:lang w:val="en-US"/>
        </w:rPr>
      </w:pPr>
    </w:p>
    <w:p w:rsidR="000B384C" w:rsidRPr="00FF0137" w:rsidRDefault="000B384C" w:rsidP="004F0EF2">
      <w:pPr>
        <w:widowControl w:val="0"/>
        <w:shd w:val="clear" w:color="auto" w:fill="FFFFFF"/>
        <w:contextualSpacing/>
        <w:jc w:val="center"/>
        <w:rPr>
          <w:b/>
          <w:sz w:val="24"/>
          <w:szCs w:val="24"/>
        </w:rPr>
      </w:pPr>
      <w:r w:rsidRPr="00FF0137">
        <w:rPr>
          <w:b/>
          <w:sz w:val="24"/>
          <w:szCs w:val="24"/>
        </w:rPr>
        <w:t>ЛИТЕРАТУРА</w:t>
      </w:r>
    </w:p>
    <w:p w:rsidR="000B384C" w:rsidRPr="00FF0137" w:rsidRDefault="000B384C" w:rsidP="004F0EF2">
      <w:pPr>
        <w:widowControl w:val="0"/>
        <w:shd w:val="clear" w:color="auto" w:fill="FFFFFF"/>
        <w:ind w:firstLine="284"/>
        <w:contextualSpacing/>
        <w:jc w:val="both"/>
        <w:rPr>
          <w:sz w:val="24"/>
          <w:szCs w:val="24"/>
        </w:rPr>
      </w:pPr>
    </w:p>
    <w:p w:rsidR="000B384C" w:rsidRPr="00FF0137" w:rsidRDefault="000B384C" w:rsidP="004F0EF2">
      <w:pPr>
        <w:pStyle w:val="western"/>
        <w:widowControl w:val="0"/>
        <w:numPr>
          <w:ilvl w:val="0"/>
          <w:numId w:val="44"/>
        </w:numPr>
        <w:tabs>
          <w:tab w:val="left" w:pos="0"/>
          <w:tab w:val="left" w:pos="709"/>
        </w:tabs>
        <w:spacing w:before="0" w:beforeAutospacing="0" w:after="0" w:afterAutospacing="0"/>
        <w:ind w:left="0" w:firstLine="284"/>
        <w:jc w:val="both"/>
      </w:pPr>
      <w:r w:rsidRPr="00FF0137">
        <w:rPr>
          <w:i/>
        </w:rPr>
        <w:t>Алтухов А.И., Кундиус В.А</w:t>
      </w:r>
      <w:r w:rsidRPr="00FF0137">
        <w:t>. Российский АПК: современное состояние и проблема развития.  М.: ВГУ «ВО Минсельхоза России». 2004.  602 с.</w:t>
      </w:r>
    </w:p>
    <w:p w:rsidR="000B384C" w:rsidRPr="00FF0137" w:rsidRDefault="000B384C" w:rsidP="004F0EF2">
      <w:pPr>
        <w:pStyle w:val="western"/>
        <w:widowControl w:val="0"/>
        <w:numPr>
          <w:ilvl w:val="0"/>
          <w:numId w:val="44"/>
        </w:numPr>
        <w:tabs>
          <w:tab w:val="left" w:pos="0"/>
          <w:tab w:val="left" w:pos="709"/>
        </w:tabs>
        <w:spacing w:before="0" w:beforeAutospacing="0" w:after="0" w:afterAutospacing="0"/>
        <w:ind w:left="0" w:firstLine="284"/>
        <w:jc w:val="both"/>
      </w:pPr>
      <w:r w:rsidRPr="00FF0137">
        <w:rPr>
          <w:i/>
        </w:rPr>
        <w:t>Безирова З.Х., Мисаков В.С</w:t>
      </w:r>
      <w:r w:rsidRPr="00FF0137">
        <w:t xml:space="preserve">. </w:t>
      </w:r>
      <w:hyperlink r:id="rId200" w:history="1">
        <w:r w:rsidRPr="00FF0137">
          <w:t>Анализ социо-эколого-экономического развития дот</w:t>
        </w:r>
        <w:r w:rsidRPr="00FF0137">
          <w:t>а</w:t>
        </w:r>
        <w:r w:rsidRPr="00FF0137">
          <w:t>ционного региона</w:t>
        </w:r>
      </w:hyperlink>
      <w:r w:rsidRPr="00FF0137">
        <w:t xml:space="preserve"> // </w:t>
      </w:r>
      <w:hyperlink r:id="rId201" w:history="1">
        <w:r w:rsidRPr="00FF0137">
          <w:t>Экономические науки</w:t>
        </w:r>
      </w:hyperlink>
      <w:r w:rsidRPr="00FF0137">
        <w:t xml:space="preserve">. 2011. </w:t>
      </w:r>
      <w:hyperlink r:id="rId202" w:history="1">
        <w:r w:rsidRPr="00FF0137">
          <w:t>№ 85</w:t>
        </w:r>
      </w:hyperlink>
      <w:r w:rsidRPr="00FF0137">
        <w:t>. С. 131-135.</w:t>
      </w:r>
    </w:p>
    <w:p w:rsidR="000B384C" w:rsidRPr="00FF0137" w:rsidRDefault="000B384C" w:rsidP="004F0EF2">
      <w:pPr>
        <w:pStyle w:val="western"/>
        <w:widowControl w:val="0"/>
        <w:numPr>
          <w:ilvl w:val="0"/>
          <w:numId w:val="44"/>
        </w:numPr>
        <w:tabs>
          <w:tab w:val="left" w:pos="0"/>
          <w:tab w:val="left" w:pos="709"/>
        </w:tabs>
        <w:spacing w:before="0" w:beforeAutospacing="0" w:after="0" w:afterAutospacing="0"/>
        <w:ind w:left="0" w:firstLine="284"/>
        <w:jc w:val="both"/>
      </w:pPr>
      <w:r w:rsidRPr="00FF0137">
        <w:rPr>
          <w:i/>
        </w:rPr>
        <w:t>Бетрозов М.Х., Мисаков В.С., Черкесов С.Х.</w:t>
      </w:r>
      <w:r w:rsidRPr="00FF0137">
        <w:t xml:space="preserve"> </w:t>
      </w:r>
      <w:hyperlink r:id="rId203" w:history="1">
        <w:r w:rsidRPr="00FF0137">
          <w:t>Государственное регулирование и стратегические приоритеты обеспечения экономической безопасности</w:t>
        </w:r>
      </w:hyperlink>
      <w:r w:rsidRPr="00FF0137">
        <w:t xml:space="preserve"> // </w:t>
      </w:r>
      <w:hyperlink r:id="rId204" w:history="1">
        <w:r w:rsidRPr="00FF0137">
          <w:t>Известия Каба</w:t>
        </w:r>
        <w:r w:rsidRPr="00FF0137">
          <w:t>р</w:t>
        </w:r>
        <w:r w:rsidRPr="00FF0137">
          <w:lastRenderedPageBreak/>
          <w:t>дино-Балкарского научного центра РАН</w:t>
        </w:r>
      </w:hyperlink>
      <w:r w:rsidRPr="00FF0137">
        <w:t xml:space="preserve">. 2014. </w:t>
      </w:r>
      <w:hyperlink r:id="rId205" w:history="1">
        <w:r w:rsidRPr="00FF0137">
          <w:t>№3 (59)</w:t>
        </w:r>
      </w:hyperlink>
      <w:r w:rsidRPr="00FF0137">
        <w:t>. С. 72-77.</w:t>
      </w:r>
    </w:p>
    <w:p w:rsidR="000B384C" w:rsidRPr="00FF0137" w:rsidRDefault="000B384C" w:rsidP="004F0EF2">
      <w:pPr>
        <w:pStyle w:val="western"/>
        <w:widowControl w:val="0"/>
        <w:numPr>
          <w:ilvl w:val="0"/>
          <w:numId w:val="44"/>
        </w:numPr>
        <w:tabs>
          <w:tab w:val="left" w:pos="0"/>
          <w:tab w:val="left" w:pos="709"/>
        </w:tabs>
        <w:spacing w:before="0" w:beforeAutospacing="0" w:after="0" w:afterAutospacing="0"/>
        <w:ind w:left="0" w:firstLine="284"/>
        <w:jc w:val="both"/>
      </w:pPr>
      <w:r w:rsidRPr="00FF0137">
        <w:rPr>
          <w:i/>
        </w:rPr>
        <w:t>Гертер И.К., Мисаков В.С</w:t>
      </w:r>
      <w:r w:rsidRPr="00FF0137">
        <w:t xml:space="preserve">. </w:t>
      </w:r>
      <w:hyperlink r:id="rId206" w:history="1">
        <w:r w:rsidRPr="00FF0137">
          <w:t>Особенности и основные факторы, влияющие на разв</w:t>
        </w:r>
        <w:r w:rsidRPr="00FF0137">
          <w:t>и</w:t>
        </w:r>
        <w:r w:rsidRPr="00FF0137">
          <w:t>тие сельской инфраструктуры горных регионов Северного Кавказа</w:t>
        </w:r>
      </w:hyperlink>
      <w:r w:rsidRPr="00FF0137">
        <w:t xml:space="preserve"> // </w:t>
      </w:r>
      <w:hyperlink r:id="rId207" w:history="1">
        <w:r w:rsidRPr="00FF0137">
          <w:t>Terra Economicus</w:t>
        </w:r>
      </w:hyperlink>
      <w:r w:rsidRPr="00FF0137">
        <w:t xml:space="preserve">. 2012. Т. 10. </w:t>
      </w:r>
      <w:hyperlink r:id="rId208" w:history="1">
        <w:r w:rsidRPr="00FF0137">
          <w:t>№ 3-2</w:t>
        </w:r>
      </w:hyperlink>
      <w:r w:rsidRPr="00FF0137">
        <w:t>. С. 123-126.</w:t>
      </w:r>
    </w:p>
    <w:p w:rsidR="000B384C" w:rsidRPr="00FF0137" w:rsidRDefault="000B384C" w:rsidP="004F0EF2">
      <w:pPr>
        <w:pStyle w:val="western"/>
        <w:widowControl w:val="0"/>
        <w:numPr>
          <w:ilvl w:val="0"/>
          <w:numId w:val="44"/>
        </w:numPr>
        <w:tabs>
          <w:tab w:val="left" w:pos="0"/>
          <w:tab w:val="left" w:pos="709"/>
        </w:tabs>
        <w:spacing w:before="0" w:beforeAutospacing="0" w:after="0" w:afterAutospacing="0"/>
        <w:ind w:left="0" w:firstLine="284"/>
        <w:jc w:val="both"/>
      </w:pPr>
      <w:r w:rsidRPr="00FF0137">
        <w:rPr>
          <w:i/>
        </w:rPr>
        <w:t>Мисаков В.С., Галачиев О.Т., Шардан С.К</w:t>
      </w:r>
      <w:r w:rsidRPr="00FF0137">
        <w:t>. Государственная политика формиров</w:t>
      </w:r>
      <w:r w:rsidRPr="00FF0137">
        <w:t>а</w:t>
      </w:r>
      <w:r w:rsidRPr="00FF0137">
        <w:t>ния перспективной структуры экономики регионального АПК // Научно-технические в</w:t>
      </w:r>
      <w:r w:rsidRPr="00FF0137">
        <w:t>е</w:t>
      </w:r>
      <w:r w:rsidRPr="00FF0137">
        <w:t xml:space="preserve">домости Санкт-Петербургского государственного политехнического университета. </w:t>
      </w:r>
      <w:hyperlink r:id="rId209" w:history="1">
        <w:r w:rsidRPr="00FF0137">
          <w:t>Эк</w:t>
        </w:r>
        <w:r w:rsidRPr="00FF0137">
          <w:t>о</w:t>
        </w:r>
        <w:r w:rsidRPr="00FF0137">
          <w:t>номические науки</w:t>
        </w:r>
      </w:hyperlink>
      <w:r w:rsidRPr="00FF0137">
        <w:t>. 2009. Т. 1. № 71. С. 108.</w:t>
      </w:r>
    </w:p>
    <w:p w:rsidR="000B384C" w:rsidRPr="00FF0137" w:rsidRDefault="000B384C" w:rsidP="004F0EF2">
      <w:pPr>
        <w:pStyle w:val="western"/>
        <w:widowControl w:val="0"/>
        <w:numPr>
          <w:ilvl w:val="0"/>
          <w:numId w:val="44"/>
        </w:numPr>
        <w:tabs>
          <w:tab w:val="left" w:pos="0"/>
          <w:tab w:val="left" w:pos="709"/>
        </w:tabs>
        <w:spacing w:before="0" w:beforeAutospacing="0" w:after="0" w:afterAutospacing="0"/>
        <w:ind w:left="0" w:firstLine="284"/>
        <w:jc w:val="both"/>
      </w:pPr>
      <w:r w:rsidRPr="00FF0137">
        <w:rPr>
          <w:i/>
        </w:rPr>
        <w:t>Шеховцева Л.С</w:t>
      </w:r>
      <w:r w:rsidRPr="00FF0137">
        <w:t>. Стратегическое целеполагание регионального развития: межди</w:t>
      </w:r>
      <w:r w:rsidRPr="00FF0137">
        <w:t>с</w:t>
      </w:r>
      <w:r w:rsidRPr="00FF0137">
        <w:t>циплинарный подход // Экономический вестник Ростовского государственного универс</w:t>
      </w:r>
      <w:r w:rsidRPr="00FF0137">
        <w:t>и</w:t>
      </w:r>
      <w:r w:rsidRPr="00FF0137">
        <w:t>тета. 2006. Т. 4. С. 134.</w:t>
      </w:r>
    </w:p>
    <w:p w:rsidR="000B384C" w:rsidRPr="00FF0137" w:rsidRDefault="000B384C" w:rsidP="004F0EF2">
      <w:pPr>
        <w:widowControl w:val="0"/>
        <w:ind w:firstLine="284"/>
        <w:jc w:val="both"/>
        <w:rPr>
          <w:sz w:val="24"/>
          <w:szCs w:val="24"/>
          <w:lang w:val="en-US"/>
        </w:rPr>
      </w:pPr>
    </w:p>
    <w:p w:rsidR="000B384C" w:rsidRPr="00FF0137" w:rsidRDefault="000B384C" w:rsidP="004F0EF2">
      <w:pPr>
        <w:widowControl w:val="0"/>
        <w:ind w:firstLine="284"/>
        <w:jc w:val="both"/>
        <w:rPr>
          <w:sz w:val="24"/>
          <w:szCs w:val="24"/>
        </w:rPr>
      </w:pPr>
      <w:r w:rsidRPr="00FF0137">
        <w:rPr>
          <w:b/>
          <w:sz w:val="24"/>
          <w:szCs w:val="24"/>
        </w:rPr>
        <w:t>Мисаков Валерий Сафарбиевич</w:t>
      </w:r>
      <w:r w:rsidRPr="00FF0137">
        <w:rPr>
          <w:sz w:val="24"/>
          <w:szCs w:val="24"/>
        </w:rPr>
        <w:t>, д.э.н., профессор, зав. отделом «Прогнозирование и устойчивое региональное развитие» Института информатики и проблем регионального управления КБНЦ РАН.</w:t>
      </w:r>
    </w:p>
    <w:p w:rsidR="000B384C" w:rsidRPr="00FF0137" w:rsidRDefault="000B384C" w:rsidP="004F0EF2">
      <w:pPr>
        <w:widowControl w:val="0"/>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xml:space="preserve">. 8-928-694-40-41. </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MBC_@mail.ru</w:t>
      </w:r>
      <w:r w:rsidRPr="00FF0137">
        <w:rPr>
          <w:sz w:val="24"/>
          <w:szCs w:val="24"/>
          <w:lang w:val="en-US"/>
        </w:rPr>
        <w:t xml:space="preserve"> </w:t>
      </w:r>
    </w:p>
    <w:p w:rsidR="000B384C" w:rsidRPr="00FF0137" w:rsidRDefault="000B384C" w:rsidP="004F0EF2">
      <w:pPr>
        <w:widowControl w:val="0"/>
        <w:ind w:firstLine="284"/>
        <w:jc w:val="both"/>
        <w:rPr>
          <w:sz w:val="24"/>
          <w:szCs w:val="24"/>
        </w:rPr>
      </w:pPr>
      <w:r w:rsidRPr="00FF0137">
        <w:rPr>
          <w:b/>
          <w:sz w:val="24"/>
          <w:szCs w:val="24"/>
        </w:rPr>
        <w:t>Исраилов Асланбек Хамидович</w:t>
      </w:r>
      <w:r w:rsidRPr="00FF0137">
        <w:rPr>
          <w:sz w:val="24"/>
          <w:szCs w:val="24"/>
        </w:rPr>
        <w:t>, аспирант отдела «Прогнозирование и устойчивое р</w:t>
      </w:r>
      <w:r w:rsidRPr="00FF0137">
        <w:rPr>
          <w:sz w:val="24"/>
          <w:szCs w:val="24"/>
        </w:rPr>
        <w:t>е</w:t>
      </w:r>
      <w:r w:rsidRPr="00FF0137">
        <w:rPr>
          <w:sz w:val="24"/>
          <w:szCs w:val="24"/>
        </w:rPr>
        <w:t xml:space="preserve">гиональное развитие» Института информатики и проблем регионального управления КБНЦ РАН. </w:t>
      </w:r>
    </w:p>
    <w:p w:rsidR="000B384C" w:rsidRPr="00FF0137" w:rsidRDefault="000B384C" w:rsidP="004F0EF2">
      <w:pPr>
        <w:widowControl w:val="0"/>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xml:space="preserve">. 8-928-915-55-98., </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MBC_@mail.ru</w:t>
      </w:r>
      <w:r w:rsidRPr="00FF0137">
        <w:rPr>
          <w:sz w:val="24"/>
          <w:szCs w:val="24"/>
          <w:lang w:val="en-US"/>
        </w:rPr>
        <w:t xml:space="preserve"> </w:t>
      </w:r>
    </w:p>
    <w:p w:rsidR="000B384C" w:rsidRPr="00FF0137" w:rsidRDefault="000B384C" w:rsidP="004F0EF2">
      <w:pPr>
        <w:widowControl w:val="0"/>
        <w:ind w:firstLine="284"/>
        <w:jc w:val="both"/>
        <w:rPr>
          <w:sz w:val="24"/>
          <w:szCs w:val="24"/>
        </w:rPr>
      </w:pPr>
      <w:r w:rsidRPr="00FF0137">
        <w:rPr>
          <w:b/>
          <w:sz w:val="24"/>
          <w:szCs w:val="24"/>
        </w:rPr>
        <w:t>Сапронова Людмила Николаевна</w:t>
      </w:r>
      <w:r w:rsidRPr="00FF0137">
        <w:rPr>
          <w:sz w:val="24"/>
          <w:szCs w:val="24"/>
        </w:rPr>
        <w:t>, к.э.н., доцент кафедры экономических и матем</w:t>
      </w:r>
      <w:r w:rsidRPr="00FF0137">
        <w:rPr>
          <w:sz w:val="24"/>
          <w:szCs w:val="24"/>
        </w:rPr>
        <w:t>а</w:t>
      </w:r>
      <w:r w:rsidRPr="00FF0137">
        <w:rPr>
          <w:sz w:val="24"/>
          <w:szCs w:val="24"/>
        </w:rPr>
        <w:t xml:space="preserve">тических наук Кошехабльского филиала Адыгейского государственного университета. </w:t>
      </w:r>
    </w:p>
    <w:p w:rsidR="000B384C" w:rsidRPr="00FF0137" w:rsidRDefault="000B384C" w:rsidP="004F0EF2">
      <w:pPr>
        <w:widowControl w:val="0"/>
        <w:ind w:firstLine="284"/>
        <w:jc w:val="both"/>
        <w:rPr>
          <w:sz w:val="24"/>
          <w:szCs w:val="24"/>
          <w:lang w:val="en-US"/>
        </w:rPr>
      </w:pPr>
      <w:r w:rsidRPr="00FF0137">
        <w:rPr>
          <w:sz w:val="24"/>
          <w:szCs w:val="24"/>
        </w:rPr>
        <w:t>385400, Республика Адыгея, Кошехабльский район, аул Кошехабль, ул. Президента</w:t>
      </w:r>
      <w:r w:rsidRPr="00FF0137">
        <w:rPr>
          <w:sz w:val="24"/>
          <w:szCs w:val="24"/>
          <w:lang w:val="en-US"/>
        </w:rPr>
        <w:t xml:space="preserve"> </w:t>
      </w:r>
      <w:r w:rsidRPr="00FF0137">
        <w:rPr>
          <w:sz w:val="24"/>
          <w:szCs w:val="24"/>
        </w:rPr>
        <w:t>А</w:t>
      </w:r>
      <w:r w:rsidRPr="00FF0137">
        <w:rPr>
          <w:sz w:val="24"/>
          <w:szCs w:val="24"/>
          <w:lang w:val="en-US"/>
        </w:rPr>
        <w:t>.</w:t>
      </w:r>
      <w:r w:rsidRPr="00FF0137">
        <w:rPr>
          <w:sz w:val="24"/>
          <w:szCs w:val="24"/>
        </w:rPr>
        <w:t>А</w:t>
      </w:r>
      <w:r w:rsidRPr="00FF0137">
        <w:rPr>
          <w:sz w:val="24"/>
          <w:szCs w:val="24"/>
          <w:lang w:val="en-US"/>
        </w:rPr>
        <w:t xml:space="preserve">. </w:t>
      </w:r>
      <w:r w:rsidRPr="00FF0137">
        <w:rPr>
          <w:sz w:val="24"/>
          <w:szCs w:val="24"/>
        </w:rPr>
        <w:t>Джаримова</w:t>
      </w:r>
      <w:r w:rsidRPr="00FF0137">
        <w:rPr>
          <w:sz w:val="24"/>
          <w:szCs w:val="24"/>
          <w:lang w:val="en-US"/>
        </w:rPr>
        <w:t>, 2.</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8-909-459-39-50.</w:t>
      </w:r>
    </w:p>
    <w:p w:rsidR="000B384C" w:rsidRPr="00FF0137" w:rsidRDefault="000B384C" w:rsidP="004F0EF2">
      <w:pPr>
        <w:widowControl w:val="0"/>
        <w:ind w:firstLine="284"/>
        <w:jc w:val="both"/>
        <w:rPr>
          <w:sz w:val="24"/>
          <w:szCs w:val="24"/>
          <w:u w:val="single"/>
          <w:lang w:val="en-US"/>
        </w:rPr>
      </w:pPr>
      <w:r w:rsidRPr="00FF0137">
        <w:rPr>
          <w:sz w:val="24"/>
          <w:szCs w:val="24"/>
          <w:lang w:val="en-US"/>
        </w:rPr>
        <w:t xml:space="preserve">E-mail: </w:t>
      </w:r>
      <w:r w:rsidRPr="00FF0137">
        <w:rPr>
          <w:sz w:val="24"/>
          <w:szCs w:val="24"/>
          <w:u w:val="single"/>
          <w:lang w:val="en-US"/>
        </w:rPr>
        <w:t>adsu@adygnet.ru</w:t>
      </w:r>
    </w:p>
    <w:p w:rsidR="000B384C" w:rsidRPr="00FF0137" w:rsidRDefault="000B384C" w:rsidP="004F0EF2">
      <w:pPr>
        <w:widowControl w:val="0"/>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t>Misakov Valery Safarbiyevich</w:t>
      </w:r>
      <w:r w:rsidRPr="00FF0137">
        <w:rPr>
          <w:sz w:val="24"/>
          <w:szCs w:val="24"/>
          <w:lang w:val="en-US"/>
        </w:rPr>
        <w:t>, doctor of economic sciences, professor, manager of the Department "Forecasting and sustainable regional development", Institute of Computer Science and Problems of Regional Management of KBSC of the Russian Academy of Sciences.</w:t>
      </w:r>
    </w:p>
    <w:p w:rsidR="000B384C" w:rsidRPr="00FF0137" w:rsidRDefault="000B384C" w:rsidP="004F0EF2">
      <w:pPr>
        <w:widowControl w:val="0"/>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Ph. 8-928-694-40-41. </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MBC_@mail.ru</w:t>
      </w:r>
      <w:r w:rsidRPr="00FF0137">
        <w:rPr>
          <w:sz w:val="24"/>
          <w:szCs w:val="24"/>
          <w:lang w:val="en-US"/>
        </w:rPr>
        <w:t xml:space="preserve"> </w:t>
      </w:r>
    </w:p>
    <w:p w:rsidR="000B384C" w:rsidRPr="00FF0137" w:rsidRDefault="000B384C" w:rsidP="004F0EF2">
      <w:pPr>
        <w:ind w:firstLine="284"/>
        <w:jc w:val="both"/>
        <w:rPr>
          <w:sz w:val="24"/>
          <w:szCs w:val="24"/>
          <w:lang w:val="en-US"/>
        </w:rPr>
      </w:pPr>
      <w:r w:rsidRPr="00FF0137">
        <w:rPr>
          <w:b/>
          <w:sz w:val="24"/>
          <w:szCs w:val="24"/>
          <w:lang w:val="en-US"/>
        </w:rPr>
        <w:t>Israilov Aslanbek Hamidovich</w:t>
      </w:r>
      <w:r w:rsidRPr="00FF0137">
        <w:rPr>
          <w:sz w:val="24"/>
          <w:szCs w:val="24"/>
          <w:lang w:val="en-US"/>
        </w:rPr>
        <w:t>, post-graduate student of department "Forecasting and sustainable regional development"of the Institute of Computer Science and Problems of Regional Management of KBSC of the Russian Academy of Sciences.</w:t>
      </w:r>
    </w:p>
    <w:p w:rsidR="000B384C" w:rsidRPr="00FF0137" w:rsidRDefault="000B384C" w:rsidP="004F0EF2">
      <w:pPr>
        <w:widowControl w:val="0"/>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Ph. 8-928-915-55-98. </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MBC_@mail.ru</w:t>
      </w:r>
    </w:p>
    <w:p w:rsidR="000B384C" w:rsidRPr="00FF0137" w:rsidRDefault="000B384C" w:rsidP="004F0EF2">
      <w:pPr>
        <w:widowControl w:val="0"/>
        <w:ind w:firstLine="284"/>
        <w:jc w:val="both"/>
        <w:rPr>
          <w:sz w:val="24"/>
          <w:szCs w:val="24"/>
          <w:lang w:val="en-US"/>
        </w:rPr>
      </w:pPr>
      <w:r w:rsidRPr="00FF0137">
        <w:rPr>
          <w:b/>
          <w:sz w:val="24"/>
          <w:szCs w:val="24"/>
          <w:lang w:val="en-US"/>
        </w:rPr>
        <w:t>Sapronova Lyudmila Nikolaevna</w:t>
      </w:r>
      <w:r w:rsidRPr="00FF0137">
        <w:rPr>
          <w:sz w:val="24"/>
          <w:szCs w:val="24"/>
          <w:lang w:val="en-US"/>
        </w:rPr>
        <w:t>, candidate of economic sciences, associate professor of the Chair of economic and mathematical sciences of Koshekhabl branch of the Adygei State University.</w:t>
      </w:r>
    </w:p>
    <w:p w:rsidR="000B384C" w:rsidRPr="00FF0137" w:rsidRDefault="000B384C" w:rsidP="004F0EF2">
      <w:pPr>
        <w:widowControl w:val="0"/>
        <w:ind w:firstLine="284"/>
        <w:jc w:val="both"/>
        <w:rPr>
          <w:sz w:val="24"/>
          <w:szCs w:val="24"/>
          <w:lang w:val="en-US"/>
        </w:rPr>
      </w:pPr>
      <w:r w:rsidRPr="00FF0137">
        <w:rPr>
          <w:sz w:val="24"/>
          <w:szCs w:val="24"/>
          <w:lang w:val="en-US"/>
        </w:rPr>
        <w:t>385400, Republic of Adygea, Koshekhabl area, aul of Koshekhabl, President A. A. Dzharimov St., 2.</w:t>
      </w:r>
    </w:p>
    <w:p w:rsidR="000B384C" w:rsidRPr="00FF0137" w:rsidRDefault="000B384C" w:rsidP="004F0EF2">
      <w:pPr>
        <w:widowControl w:val="0"/>
        <w:ind w:firstLine="284"/>
        <w:jc w:val="both"/>
        <w:rPr>
          <w:sz w:val="24"/>
          <w:szCs w:val="24"/>
          <w:lang w:val="en-US"/>
        </w:rPr>
      </w:pPr>
      <w:r w:rsidRPr="00FF0137">
        <w:rPr>
          <w:sz w:val="24"/>
          <w:szCs w:val="24"/>
          <w:lang w:val="en-US"/>
        </w:rPr>
        <w:t>Ph. 8-909-459-39-50.</w:t>
      </w:r>
    </w:p>
    <w:p w:rsidR="000B384C" w:rsidRPr="00FF0137" w:rsidRDefault="000B384C" w:rsidP="004F0EF2">
      <w:pPr>
        <w:widowControl w:val="0"/>
        <w:ind w:firstLine="284"/>
        <w:jc w:val="both"/>
        <w:rPr>
          <w:sz w:val="24"/>
          <w:szCs w:val="24"/>
          <w:u w:val="single"/>
          <w:lang w:val="en-US"/>
        </w:rPr>
      </w:pPr>
      <w:r w:rsidRPr="00FF0137">
        <w:rPr>
          <w:sz w:val="24"/>
          <w:szCs w:val="24"/>
          <w:lang w:val="en-US"/>
        </w:rPr>
        <w:t xml:space="preserve">E-mail: </w:t>
      </w:r>
      <w:r w:rsidRPr="00FF0137">
        <w:rPr>
          <w:sz w:val="24"/>
          <w:szCs w:val="24"/>
          <w:u w:val="single"/>
          <w:lang w:val="en-US"/>
        </w:rPr>
        <w:t>adsu@adygnet.ru</w:t>
      </w:r>
    </w:p>
    <w:p w:rsidR="000B384C" w:rsidRPr="00FF0137" w:rsidRDefault="000B384C" w:rsidP="004F0EF2">
      <w:pPr>
        <w:jc w:val="both"/>
        <w:rPr>
          <w:bCs/>
          <w:sz w:val="24"/>
          <w:szCs w:val="24"/>
        </w:rPr>
      </w:pPr>
      <w:r w:rsidRPr="00FF0137">
        <w:rPr>
          <w:bCs/>
          <w:sz w:val="24"/>
          <w:szCs w:val="24"/>
        </w:rPr>
        <w:t>____________________________________________________________________________</w:t>
      </w:r>
    </w:p>
    <w:p w:rsidR="000B384C" w:rsidRPr="004E50F4" w:rsidRDefault="000B384C" w:rsidP="004F0EF2">
      <w:pPr>
        <w:ind w:firstLine="284"/>
        <w:jc w:val="both"/>
        <w:rPr>
          <w:sz w:val="24"/>
          <w:szCs w:val="24"/>
        </w:rPr>
      </w:pPr>
    </w:p>
    <w:p w:rsidR="00FC080D" w:rsidRDefault="00FC080D" w:rsidP="004F0EF2">
      <w:pPr>
        <w:pStyle w:val="23"/>
        <w:spacing w:after="0" w:line="240" w:lineRule="auto"/>
        <w:rPr>
          <w:i/>
          <w:sz w:val="24"/>
          <w:szCs w:val="24"/>
        </w:rPr>
      </w:pPr>
      <w:r>
        <w:rPr>
          <w:i/>
          <w:sz w:val="24"/>
          <w:szCs w:val="24"/>
        </w:rPr>
        <w:lastRenderedPageBreak/>
        <w:t>УДК 332.133.6; 338.45</w:t>
      </w:r>
    </w:p>
    <w:p w:rsidR="00FC080D" w:rsidRDefault="00FC080D" w:rsidP="004F0EF2">
      <w:pPr>
        <w:tabs>
          <w:tab w:val="left" w:pos="1080"/>
        </w:tabs>
        <w:jc w:val="both"/>
        <w:rPr>
          <w:sz w:val="10"/>
          <w:szCs w:val="10"/>
        </w:rPr>
      </w:pPr>
    </w:p>
    <w:p w:rsidR="00FC080D" w:rsidRDefault="00FC080D" w:rsidP="004F0EF2">
      <w:pPr>
        <w:pStyle w:val="a9"/>
        <w:jc w:val="center"/>
        <w:rPr>
          <w:rFonts w:ascii="Times New Roman" w:hAnsi="Times New Roman"/>
          <w:b/>
          <w:bCs/>
          <w:sz w:val="28"/>
          <w:szCs w:val="28"/>
        </w:rPr>
      </w:pPr>
      <w:r>
        <w:rPr>
          <w:rFonts w:ascii="Times New Roman" w:hAnsi="Times New Roman"/>
          <w:b/>
          <w:bCs/>
          <w:sz w:val="28"/>
          <w:szCs w:val="28"/>
        </w:rPr>
        <w:t>ПРИОРИТЕТНЫЕ НАПРАВЛЕНИЯ</w:t>
      </w:r>
    </w:p>
    <w:p w:rsidR="00FC080D" w:rsidRDefault="00FC080D" w:rsidP="004F0EF2">
      <w:pPr>
        <w:pStyle w:val="a9"/>
        <w:jc w:val="center"/>
        <w:rPr>
          <w:rFonts w:ascii="Times New Roman" w:hAnsi="Times New Roman"/>
          <w:b/>
          <w:bCs/>
          <w:sz w:val="28"/>
          <w:szCs w:val="28"/>
        </w:rPr>
      </w:pPr>
      <w:r>
        <w:rPr>
          <w:rFonts w:ascii="Times New Roman" w:hAnsi="Times New Roman"/>
          <w:b/>
          <w:bCs/>
          <w:sz w:val="28"/>
          <w:szCs w:val="28"/>
        </w:rPr>
        <w:t>СИСТЕМНОЙ РЕСТРУКТУРИЗАЦИИ ПРЕДПРИЯТИЙ</w:t>
      </w:r>
    </w:p>
    <w:p w:rsidR="00FC080D" w:rsidRDefault="00FC080D" w:rsidP="004F0EF2">
      <w:pPr>
        <w:pStyle w:val="a9"/>
        <w:jc w:val="center"/>
        <w:rPr>
          <w:rFonts w:ascii="Times New Roman" w:hAnsi="Times New Roman"/>
          <w:b/>
          <w:bCs/>
          <w:sz w:val="28"/>
          <w:szCs w:val="28"/>
        </w:rPr>
      </w:pPr>
      <w:r>
        <w:rPr>
          <w:rFonts w:ascii="Times New Roman" w:hAnsi="Times New Roman"/>
          <w:b/>
          <w:bCs/>
          <w:sz w:val="28"/>
          <w:szCs w:val="28"/>
        </w:rPr>
        <w:t>ЛЕСОПРОМЫШЛЕННОГО КОМПЛЕКСА РЕСПУБЛИКИ КОМИ</w:t>
      </w:r>
    </w:p>
    <w:p w:rsidR="00FC080D" w:rsidRDefault="00FC080D" w:rsidP="004F0EF2">
      <w:pPr>
        <w:widowControl w:val="0"/>
        <w:tabs>
          <w:tab w:val="left" w:pos="8647"/>
        </w:tabs>
        <w:jc w:val="center"/>
        <w:rPr>
          <w:sz w:val="18"/>
          <w:szCs w:val="18"/>
        </w:rPr>
      </w:pPr>
    </w:p>
    <w:p w:rsidR="00FC080D" w:rsidRDefault="00FC080D" w:rsidP="004F0EF2">
      <w:pPr>
        <w:pStyle w:val="a9"/>
        <w:jc w:val="center"/>
        <w:rPr>
          <w:rFonts w:ascii="Times New Roman" w:hAnsi="Times New Roman"/>
          <w:b/>
          <w:bCs/>
          <w:sz w:val="24"/>
          <w:szCs w:val="24"/>
        </w:rPr>
      </w:pPr>
      <w:r>
        <w:rPr>
          <w:rFonts w:ascii="Times New Roman" w:hAnsi="Times New Roman"/>
          <w:b/>
          <w:bCs/>
          <w:sz w:val="24"/>
          <w:szCs w:val="24"/>
        </w:rPr>
        <w:t>М.В. ТУЛУБЕНСКИЙ</w:t>
      </w:r>
    </w:p>
    <w:p w:rsidR="00FC080D" w:rsidRDefault="00FC080D" w:rsidP="004F0EF2">
      <w:pPr>
        <w:widowControl w:val="0"/>
        <w:tabs>
          <w:tab w:val="left" w:pos="8647"/>
        </w:tabs>
        <w:jc w:val="center"/>
        <w:rPr>
          <w:sz w:val="18"/>
          <w:szCs w:val="18"/>
        </w:rPr>
      </w:pPr>
    </w:p>
    <w:p w:rsidR="00FC080D" w:rsidRDefault="00FC080D" w:rsidP="004F0EF2">
      <w:pPr>
        <w:pStyle w:val="a9"/>
        <w:jc w:val="center"/>
        <w:rPr>
          <w:rFonts w:ascii="Times New Roman" w:hAnsi="Times New Roman"/>
          <w:bCs/>
          <w:sz w:val="20"/>
          <w:szCs w:val="20"/>
        </w:rPr>
      </w:pPr>
      <w:r>
        <w:rPr>
          <w:rFonts w:ascii="Times New Roman" w:hAnsi="Times New Roman"/>
          <w:bCs/>
          <w:sz w:val="20"/>
          <w:szCs w:val="20"/>
        </w:rPr>
        <w:t>ФГБУН Институт информатики и проблем регионального управления</w:t>
      </w:r>
    </w:p>
    <w:p w:rsidR="00FC080D" w:rsidRDefault="00FC080D" w:rsidP="004F0EF2">
      <w:pPr>
        <w:pStyle w:val="a9"/>
        <w:jc w:val="center"/>
        <w:rPr>
          <w:rFonts w:ascii="Times New Roman" w:hAnsi="Times New Roman"/>
          <w:bCs/>
          <w:sz w:val="20"/>
          <w:szCs w:val="20"/>
        </w:rPr>
      </w:pPr>
      <w:r>
        <w:rPr>
          <w:rFonts w:ascii="Times New Roman" w:hAnsi="Times New Roman"/>
          <w:bCs/>
          <w:sz w:val="20"/>
          <w:szCs w:val="20"/>
        </w:rPr>
        <w:t>Кабардино-Балкарского научного центра РАН</w:t>
      </w:r>
    </w:p>
    <w:p w:rsidR="00FC080D" w:rsidRDefault="00FC080D" w:rsidP="004F0EF2">
      <w:pPr>
        <w:pStyle w:val="a9"/>
        <w:jc w:val="center"/>
        <w:rPr>
          <w:rFonts w:ascii="Times New Roman" w:hAnsi="Times New Roman"/>
          <w:sz w:val="20"/>
          <w:szCs w:val="20"/>
        </w:rPr>
      </w:pPr>
      <w:r>
        <w:rPr>
          <w:rFonts w:ascii="Times New Roman" w:hAnsi="Times New Roman"/>
          <w:sz w:val="20"/>
          <w:szCs w:val="20"/>
        </w:rPr>
        <w:t>360000, КБР, г. Нальчик, ул. И. Арманд, 37-а</w:t>
      </w:r>
    </w:p>
    <w:p w:rsidR="00FC080D" w:rsidRDefault="00FC080D" w:rsidP="004F0EF2">
      <w:pPr>
        <w:widowControl w:val="0"/>
        <w:jc w:val="center"/>
      </w:pPr>
      <w:r>
        <w:rPr>
          <w:caps/>
          <w:lang w:val="en-US"/>
        </w:rPr>
        <w:t>e</w:t>
      </w:r>
      <w:r>
        <w:t>-</w:t>
      </w:r>
      <w:r>
        <w:rPr>
          <w:lang w:val="en-US"/>
        </w:rPr>
        <w:t>mail</w:t>
      </w:r>
      <w:r>
        <w:t xml:space="preserve">: </w:t>
      </w:r>
      <w:r>
        <w:rPr>
          <w:u w:val="single"/>
          <w:lang w:val="en-US"/>
        </w:rPr>
        <w:t>iipru</w:t>
      </w:r>
      <w:r>
        <w:rPr>
          <w:u w:val="single"/>
        </w:rPr>
        <w:t>@</w:t>
      </w:r>
      <w:r>
        <w:rPr>
          <w:u w:val="single"/>
          <w:lang w:val="en-US"/>
        </w:rPr>
        <w:t>rambler</w:t>
      </w:r>
      <w:r>
        <w:rPr>
          <w:u w:val="single"/>
        </w:rPr>
        <w:t>.</w:t>
      </w:r>
      <w:r>
        <w:rPr>
          <w:u w:val="single"/>
          <w:lang w:val="en-US"/>
        </w:rPr>
        <w:t>ru</w:t>
      </w:r>
    </w:p>
    <w:p w:rsidR="00FC080D" w:rsidRDefault="00FC080D" w:rsidP="004F0EF2">
      <w:pPr>
        <w:widowControl w:val="0"/>
        <w:tabs>
          <w:tab w:val="left" w:pos="8647"/>
        </w:tabs>
        <w:jc w:val="center"/>
        <w:rPr>
          <w:sz w:val="18"/>
          <w:szCs w:val="18"/>
        </w:rPr>
      </w:pPr>
    </w:p>
    <w:p w:rsidR="00FC080D" w:rsidRPr="00FC080D" w:rsidRDefault="00FC080D" w:rsidP="004F0EF2">
      <w:pPr>
        <w:tabs>
          <w:tab w:val="left" w:pos="9105"/>
        </w:tabs>
        <w:ind w:left="284" w:right="284" w:firstLine="284"/>
        <w:jc w:val="both"/>
        <w:rPr>
          <w:rStyle w:val="af0"/>
          <w:rFonts w:eastAsia="Calibri"/>
          <w:sz w:val="22"/>
          <w:szCs w:val="22"/>
        </w:rPr>
      </w:pPr>
      <w:r>
        <w:rPr>
          <w:rStyle w:val="af0"/>
          <w:rFonts w:eastAsia="Calibri"/>
        </w:rPr>
        <w:t>Статья посвящена прблемам системной реструктуризации предприятий территориально-</w:t>
      </w:r>
      <w:r w:rsidRPr="00FC080D">
        <w:rPr>
          <w:rStyle w:val="af0"/>
          <w:rFonts w:eastAsia="Calibri"/>
          <w:sz w:val="22"/>
          <w:szCs w:val="22"/>
        </w:rPr>
        <w:t>отраслевого лесопромышленного комплекса рассположенного в Республике Коми и вкл</w:t>
      </w:r>
      <w:r w:rsidRPr="00FC080D">
        <w:rPr>
          <w:rStyle w:val="af0"/>
          <w:rFonts w:eastAsia="Calibri"/>
          <w:sz w:val="22"/>
          <w:szCs w:val="22"/>
        </w:rPr>
        <w:t>ю</w:t>
      </w:r>
      <w:r w:rsidRPr="00FC080D">
        <w:rPr>
          <w:rStyle w:val="af0"/>
          <w:rFonts w:eastAsia="Calibri"/>
          <w:sz w:val="22"/>
          <w:szCs w:val="22"/>
        </w:rPr>
        <w:t>чающего в себя два основных лесозаготовительных района - это Мезенско-Вычегодский  и Тимано-Печорский.</w:t>
      </w:r>
    </w:p>
    <w:p w:rsidR="00FC080D" w:rsidRPr="00FC080D" w:rsidRDefault="00FC080D" w:rsidP="004F0EF2">
      <w:pPr>
        <w:tabs>
          <w:tab w:val="left" w:pos="9105"/>
        </w:tabs>
        <w:ind w:left="284" w:right="284" w:firstLine="284"/>
        <w:jc w:val="both"/>
        <w:rPr>
          <w:rStyle w:val="af0"/>
          <w:rFonts w:eastAsia="Calibri"/>
          <w:sz w:val="22"/>
          <w:szCs w:val="22"/>
        </w:rPr>
      </w:pPr>
    </w:p>
    <w:p w:rsidR="00FC080D" w:rsidRPr="00FC080D" w:rsidRDefault="00FC080D" w:rsidP="004F0EF2">
      <w:pPr>
        <w:tabs>
          <w:tab w:val="left" w:pos="9105"/>
        </w:tabs>
        <w:ind w:left="284" w:right="284" w:firstLine="284"/>
        <w:jc w:val="both"/>
        <w:rPr>
          <w:rStyle w:val="af0"/>
          <w:rFonts w:eastAsia="Calibri"/>
          <w:i w:val="0"/>
          <w:iCs w:val="0"/>
          <w:sz w:val="22"/>
          <w:szCs w:val="22"/>
        </w:rPr>
      </w:pPr>
      <w:r w:rsidRPr="00FC080D">
        <w:rPr>
          <w:rStyle w:val="af0"/>
          <w:rFonts w:eastAsia="Calibri"/>
          <w:b/>
          <w:bCs/>
          <w:i w:val="0"/>
          <w:sz w:val="22"/>
          <w:szCs w:val="22"/>
        </w:rPr>
        <w:t>Ключевые слова:</w:t>
      </w:r>
      <w:r w:rsidRPr="00FC080D">
        <w:rPr>
          <w:rStyle w:val="af0"/>
          <w:rFonts w:eastAsia="Calibri"/>
          <w:i w:val="0"/>
          <w:sz w:val="22"/>
          <w:szCs w:val="22"/>
        </w:rPr>
        <w:t xml:space="preserve"> деловая древесина, лесопромышленный комплекс,целюлозно-бумажное производство, реструктуризация.</w:t>
      </w:r>
    </w:p>
    <w:p w:rsidR="00FC080D" w:rsidRPr="00FC080D" w:rsidRDefault="00FC080D" w:rsidP="004F0EF2">
      <w:pPr>
        <w:tabs>
          <w:tab w:val="left" w:pos="9105"/>
        </w:tabs>
        <w:ind w:left="284" w:right="284" w:firstLine="284"/>
        <w:jc w:val="both"/>
        <w:rPr>
          <w:rStyle w:val="af0"/>
          <w:rFonts w:eastAsia="Calibri"/>
          <w:i w:val="0"/>
          <w:iCs w:val="0"/>
          <w:sz w:val="22"/>
          <w:szCs w:val="22"/>
        </w:rPr>
      </w:pPr>
    </w:p>
    <w:p w:rsidR="00FC080D" w:rsidRDefault="00FC080D" w:rsidP="004F0EF2">
      <w:pPr>
        <w:pStyle w:val="a9"/>
        <w:jc w:val="center"/>
        <w:rPr>
          <w:rFonts w:ascii="Times New Roman" w:eastAsia="Calibri" w:hAnsi="Times New Roman"/>
          <w:b/>
          <w:iCs/>
          <w:sz w:val="28"/>
          <w:szCs w:val="28"/>
          <w:lang w:val="en-US"/>
        </w:rPr>
      </w:pPr>
      <w:r>
        <w:rPr>
          <w:rFonts w:ascii="Times New Roman" w:hAnsi="Times New Roman"/>
          <w:b/>
          <w:iCs/>
          <w:sz w:val="28"/>
          <w:szCs w:val="28"/>
          <w:lang w:val="en-US"/>
        </w:rPr>
        <w:t>PRIORITY DIRECTIONS OF THE SYSTEM RESTRUCTURING</w:t>
      </w:r>
    </w:p>
    <w:p w:rsidR="00FC080D" w:rsidRDefault="00FC080D" w:rsidP="004F0EF2">
      <w:pPr>
        <w:pStyle w:val="a9"/>
        <w:jc w:val="center"/>
        <w:rPr>
          <w:rFonts w:ascii="Times New Roman" w:hAnsi="Times New Roman"/>
          <w:b/>
          <w:iCs/>
          <w:sz w:val="28"/>
          <w:szCs w:val="28"/>
          <w:lang w:val="en-US"/>
        </w:rPr>
      </w:pPr>
      <w:r>
        <w:rPr>
          <w:rFonts w:ascii="Times New Roman" w:hAnsi="Times New Roman"/>
          <w:b/>
          <w:iCs/>
          <w:sz w:val="28"/>
          <w:szCs w:val="28"/>
          <w:lang w:val="en-US"/>
        </w:rPr>
        <w:t>OF FORESTRY COMPLEX ENTERPRISES OF KOMI REPUBLIC</w:t>
      </w:r>
    </w:p>
    <w:p w:rsidR="00FC080D" w:rsidRDefault="00FC080D" w:rsidP="004F0EF2">
      <w:pPr>
        <w:widowControl w:val="0"/>
        <w:tabs>
          <w:tab w:val="left" w:pos="8647"/>
        </w:tabs>
        <w:jc w:val="center"/>
        <w:rPr>
          <w:sz w:val="18"/>
          <w:szCs w:val="18"/>
          <w:lang w:val="en-US"/>
        </w:rPr>
      </w:pPr>
    </w:p>
    <w:p w:rsidR="00FC080D" w:rsidRDefault="00FC080D" w:rsidP="004F0EF2">
      <w:pPr>
        <w:pStyle w:val="a9"/>
        <w:jc w:val="center"/>
        <w:rPr>
          <w:rFonts w:ascii="Times New Roman" w:hAnsi="Times New Roman"/>
          <w:b/>
          <w:iCs/>
          <w:sz w:val="24"/>
          <w:szCs w:val="24"/>
          <w:lang w:val="en-US"/>
        </w:rPr>
      </w:pPr>
      <w:r>
        <w:rPr>
          <w:rFonts w:ascii="Times New Roman" w:hAnsi="Times New Roman"/>
          <w:b/>
          <w:iCs/>
          <w:sz w:val="24"/>
          <w:szCs w:val="24"/>
          <w:lang w:val="en-US"/>
        </w:rPr>
        <w:t>M.V. TULUBENSKY</w:t>
      </w:r>
    </w:p>
    <w:p w:rsidR="00FC080D" w:rsidRDefault="00FC080D" w:rsidP="004F0EF2">
      <w:pPr>
        <w:widowControl w:val="0"/>
        <w:tabs>
          <w:tab w:val="left" w:pos="8647"/>
        </w:tabs>
        <w:jc w:val="center"/>
        <w:rPr>
          <w:sz w:val="18"/>
          <w:szCs w:val="18"/>
          <w:lang w:val="en-US"/>
        </w:rPr>
      </w:pPr>
    </w:p>
    <w:p w:rsidR="00FC080D" w:rsidRDefault="00FC080D" w:rsidP="004F0EF2">
      <w:pPr>
        <w:pStyle w:val="a9"/>
        <w:jc w:val="center"/>
        <w:rPr>
          <w:rFonts w:ascii="Times New Roman" w:hAnsi="Times New Roman"/>
          <w:bCs/>
          <w:sz w:val="20"/>
          <w:szCs w:val="20"/>
          <w:lang w:val="en-US"/>
        </w:rPr>
      </w:pPr>
      <w:r>
        <w:rPr>
          <w:rFonts w:ascii="Times New Roman" w:hAnsi="Times New Roman"/>
          <w:bCs/>
          <w:sz w:val="20"/>
          <w:szCs w:val="20"/>
          <w:lang w:val="en-US"/>
        </w:rPr>
        <w:t>Institute of Computer Science and Problems of Regional Management of KBSC</w:t>
      </w:r>
    </w:p>
    <w:p w:rsidR="00FC080D" w:rsidRDefault="00FC080D" w:rsidP="004F0EF2">
      <w:pPr>
        <w:pStyle w:val="a9"/>
        <w:jc w:val="center"/>
        <w:rPr>
          <w:rFonts w:ascii="Times New Roman" w:hAnsi="Times New Roman"/>
          <w:bCs/>
          <w:sz w:val="20"/>
          <w:szCs w:val="20"/>
          <w:lang w:val="en-US"/>
        </w:rPr>
      </w:pPr>
      <w:r>
        <w:rPr>
          <w:rFonts w:ascii="Times New Roman" w:hAnsi="Times New Roman"/>
          <w:bCs/>
          <w:sz w:val="20"/>
          <w:szCs w:val="20"/>
          <w:lang w:val="en-US"/>
        </w:rPr>
        <w:t>of the Russian Academy of Sciences</w:t>
      </w:r>
    </w:p>
    <w:p w:rsidR="00FC080D" w:rsidRDefault="00FC080D" w:rsidP="004F0EF2">
      <w:pPr>
        <w:pStyle w:val="a9"/>
        <w:jc w:val="center"/>
        <w:rPr>
          <w:rFonts w:ascii="Times New Roman" w:hAnsi="Times New Roman"/>
          <w:bCs/>
          <w:sz w:val="20"/>
          <w:szCs w:val="20"/>
          <w:lang w:val="en-US"/>
        </w:rPr>
      </w:pPr>
      <w:r>
        <w:rPr>
          <w:rFonts w:ascii="Times New Roman" w:hAnsi="Times New Roman"/>
          <w:bCs/>
          <w:sz w:val="20"/>
          <w:szCs w:val="20"/>
          <w:lang w:val="en-US"/>
        </w:rPr>
        <w:t>360000, KBR, Nalchik, 37-a, I. Armand street</w:t>
      </w:r>
    </w:p>
    <w:p w:rsidR="00FC080D" w:rsidRDefault="00FC080D" w:rsidP="004F0EF2">
      <w:pPr>
        <w:pStyle w:val="a9"/>
        <w:jc w:val="center"/>
        <w:rPr>
          <w:rFonts w:ascii="Times New Roman" w:hAnsi="Times New Roman"/>
          <w:bCs/>
          <w:sz w:val="20"/>
          <w:szCs w:val="20"/>
          <w:lang w:val="en-US"/>
        </w:rPr>
      </w:pPr>
      <w:r>
        <w:rPr>
          <w:rFonts w:ascii="Times New Roman" w:hAnsi="Times New Roman"/>
          <w:bCs/>
          <w:caps/>
          <w:sz w:val="20"/>
          <w:szCs w:val="20"/>
          <w:lang w:val="en-US"/>
        </w:rPr>
        <w:t>e</w:t>
      </w:r>
      <w:r>
        <w:rPr>
          <w:rFonts w:ascii="Times New Roman" w:hAnsi="Times New Roman"/>
          <w:bCs/>
          <w:sz w:val="20"/>
          <w:szCs w:val="20"/>
          <w:lang w:val="en-US"/>
        </w:rPr>
        <w:t xml:space="preserve">-mail: </w:t>
      </w:r>
      <w:r>
        <w:rPr>
          <w:rFonts w:ascii="Times New Roman" w:hAnsi="Times New Roman"/>
          <w:bCs/>
          <w:sz w:val="20"/>
          <w:szCs w:val="20"/>
          <w:u w:val="single"/>
          <w:lang w:val="en-US"/>
        </w:rPr>
        <w:t>iipru@rambler.ru</w:t>
      </w:r>
    </w:p>
    <w:p w:rsidR="00FC080D" w:rsidRDefault="00FC080D" w:rsidP="004F0EF2">
      <w:pPr>
        <w:widowControl w:val="0"/>
        <w:tabs>
          <w:tab w:val="left" w:pos="8647"/>
        </w:tabs>
        <w:jc w:val="center"/>
        <w:rPr>
          <w:sz w:val="18"/>
          <w:szCs w:val="18"/>
          <w:lang w:val="en-US"/>
        </w:rPr>
      </w:pPr>
    </w:p>
    <w:p w:rsidR="00FC080D" w:rsidRPr="00FC080D" w:rsidRDefault="00FC080D" w:rsidP="004F0EF2">
      <w:pPr>
        <w:tabs>
          <w:tab w:val="left" w:pos="9105"/>
        </w:tabs>
        <w:ind w:firstLine="284"/>
        <w:jc w:val="both"/>
        <w:rPr>
          <w:rStyle w:val="af0"/>
          <w:rFonts w:eastAsia="Calibri"/>
          <w:i w:val="0"/>
          <w:iCs w:val="0"/>
          <w:sz w:val="22"/>
          <w:szCs w:val="22"/>
          <w:lang w:val="en-US"/>
        </w:rPr>
      </w:pPr>
      <w:r w:rsidRPr="00FC080D">
        <w:rPr>
          <w:rStyle w:val="af0"/>
          <w:rFonts w:eastAsia="Calibri"/>
          <w:i w:val="0"/>
          <w:sz w:val="22"/>
          <w:szCs w:val="22"/>
          <w:lang w:val="en-US"/>
        </w:rPr>
        <w:t>This article is devoted to problems of  system restructuring of territorial branch timber industry which is located in the Komi Republic and includes two main wood-cutting areas -  Mezensko-Vychegodsk and Timan-Pechora.</w:t>
      </w:r>
    </w:p>
    <w:p w:rsidR="00FC080D" w:rsidRPr="00FC080D" w:rsidRDefault="00FC080D" w:rsidP="004F0EF2">
      <w:pPr>
        <w:tabs>
          <w:tab w:val="left" w:pos="9105"/>
        </w:tabs>
        <w:ind w:firstLine="284"/>
        <w:jc w:val="both"/>
        <w:rPr>
          <w:rStyle w:val="af0"/>
          <w:rFonts w:eastAsia="Calibri"/>
          <w:i w:val="0"/>
          <w:iCs w:val="0"/>
          <w:sz w:val="22"/>
          <w:szCs w:val="22"/>
          <w:lang w:val="en-US"/>
        </w:rPr>
      </w:pPr>
    </w:p>
    <w:p w:rsidR="00FC080D" w:rsidRPr="00FC080D" w:rsidRDefault="00FC080D" w:rsidP="004F0EF2">
      <w:pPr>
        <w:tabs>
          <w:tab w:val="left" w:pos="9105"/>
        </w:tabs>
        <w:ind w:firstLine="284"/>
        <w:jc w:val="both"/>
        <w:rPr>
          <w:rStyle w:val="af0"/>
          <w:rFonts w:eastAsia="Calibri"/>
          <w:i w:val="0"/>
          <w:iCs w:val="0"/>
          <w:sz w:val="22"/>
          <w:szCs w:val="22"/>
          <w:lang w:val="en-US"/>
        </w:rPr>
      </w:pPr>
      <w:r w:rsidRPr="00FC080D">
        <w:rPr>
          <w:rStyle w:val="af0"/>
          <w:rFonts w:eastAsia="Calibri"/>
          <w:b/>
          <w:bCs/>
          <w:i w:val="0"/>
          <w:sz w:val="22"/>
          <w:szCs w:val="22"/>
          <w:lang w:val="en-US"/>
        </w:rPr>
        <w:t xml:space="preserve">Key words: </w:t>
      </w:r>
      <w:r w:rsidRPr="00FC080D">
        <w:rPr>
          <w:rStyle w:val="af0"/>
          <w:rFonts w:eastAsia="Calibri"/>
          <w:i w:val="0"/>
          <w:sz w:val="22"/>
          <w:szCs w:val="22"/>
          <w:lang w:val="en-US"/>
        </w:rPr>
        <w:t>timber, timber industry, pulp-and-paper industry, restructuring.</w:t>
      </w:r>
    </w:p>
    <w:p w:rsidR="00FC080D" w:rsidRPr="00FC080D" w:rsidRDefault="00FC080D" w:rsidP="004F0EF2">
      <w:pPr>
        <w:tabs>
          <w:tab w:val="left" w:pos="8647"/>
        </w:tabs>
        <w:ind w:firstLine="284"/>
        <w:jc w:val="both"/>
        <w:rPr>
          <w:rFonts w:eastAsia="Calibri"/>
          <w:sz w:val="24"/>
          <w:szCs w:val="24"/>
          <w:lang w:val="en-US"/>
        </w:rPr>
      </w:pPr>
    </w:p>
    <w:p w:rsidR="00FC080D" w:rsidRDefault="00FC080D" w:rsidP="004F0EF2">
      <w:pPr>
        <w:tabs>
          <w:tab w:val="left" w:pos="567"/>
        </w:tabs>
        <w:jc w:val="center"/>
        <w:rPr>
          <w:b/>
          <w:bCs/>
          <w:sz w:val="24"/>
          <w:szCs w:val="24"/>
        </w:rPr>
      </w:pPr>
      <w:r>
        <w:rPr>
          <w:b/>
          <w:bCs/>
          <w:sz w:val="24"/>
          <w:szCs w:val="24"/>
        </w:rPr>
        <w:t>ЛИТЕРАТУРА</w:t>
      </w:r>
    </w:p>
    <w:p w:rsidR="00FC080D" w:rsidRDefault="00FC080D" w:rsidP="004F0EF2">
      <w:pPr>
        <w:tabs>
          <w:tab w:val="left" w:pos="567"/>
        </w:tabs>
        <w:ind w:firstLine="284"/>
        <w:jc w:val="both"/>
        <w:rPr>
          <w:bCs/>
          <w:sz w:val="24"/>
          <w:szCs w:val="24"/>
        </w:rPr>
      </w:pPr>
    </w:p>
    <w:p w:rsidR="00FC080D" w:rsidRPr="00FC080D" w:rsidRDefault="00FC080D" w:rsidP="004F0EF2">
      <w:pPr>
        <w:widowControl w:val="0"/>
        <w:numPr>
          <w:ilvl w:val="0"/>
          <w:numId w:val="51"/>
        </w:numPr>
        <w:tabs>
          <w:tab w:val="left" w:pos="900"/>
          <w:tab w:val="left" w:pos="990"/>
          <w:tab w:val="num" w:pos="1211"/>
        </w:tabs>
        <w:suppressAutoHyphens/>
        <w:ind w:left="0" w:firstLine="284"/>
        <w:jc w:val="both"/>
        <w:rPr>
          <w:rStyle w:val="FontStyle16"/>
          <w:rFonts w:eastAsia="TimesNewRomanPSMT"/>
          <w:b w:val="0"/>
          <w:bCs w:val="0"/>
          <w:i w:val="0"/>
          <w:kern w:val="2"/>
          <w:sz w:val="24"/>
        </w:rPr>
      </w:pPr>
      <w:r w:rsidRPr="00FC080D">
        <w:rPr>
          <w:rStyle w:val="FontStyle16"/>
          <w:rFonts w:eastAsia="TimesNewRomanPSMT"/>
          <w:b w:val="0"/>
          <w:iCs w:val="0"/>
          <w:kern w:val="2"/>
          <w:sz w:val="24"/>
          <w:szCs w:val="24"/>
        </w:rPr>
        <w:t xml:space="preserve">Гузиева Л.Х., Махошева С.А. </w:t>
      </w:r>
      <w:r w:rsidRPr="00FC080D">
        <w:rPr>
          <w:rStyle w:val="FontStyle16"/>
          <w:rFonts w:eastAsia="TimesNewRomanPSMT"/>
          <w:b w:val="0"/>
          <w:i w:val="0"/>
          <w:iCs w:val="0"/>
          <w:kern w:val="2"/>
          <w:sz w:val="24"/>
          <w:szCs w:val="24"/>
        </w:rPr>
        <w:t xml:space="preserve">Выбор адекватных инструментов управления промышленным производством для повышения его конкурентоспособности // Экономические науки. 2012. № 2. </w:t>
      </w:r>
    </w:p>
    <w:p w:rsidR="00FC080D" w:rsidRDefault="00FC080D" w:rsidP="004F0EF2">
      <w:pPr>
        <w:widowControl w:val="0"/>
        <w:numPr>
          <w:ilvl w:val="0"/>
          <w:numId w:val="51"/>
        </w:numPr>
        <w:tabs>
          <w:tab w:val="left" w:pos="900"/>
          <w:tab w:val="left" w:pos="990"/>
          <w:tab w:val="num" w:pos="1211"/>
        </w:tabs>
        <w:suppressAutoHyphens/>
        <w:ind w:left="0" w:firstLine="284"/>
        <w:jc w:val="both"/>
        <w:rPr>
          <w:rFonts w:eastAsia="TimesNewRomanPSMT"/>
        </w:rPr>
      </w:pPr>
      <w:r>
        <w:rPr>
          <w:rFonts w:eastAsia="TimesNewRomanPSMT"/>
          <w:i/>
          <w:sz w:val="24"/>
          <w:szCs w:val="24"/>
        </w:rPr>
        <w:t>Иванов П.М., Махошева С.А</w:t>
      </w:r>
      <w:r>
        <w:rPr>
          <w:rFonts w:eastAsia="TimesNewRomanPSMT"/>
          <w:sz w:val="24"/>
          <w:szCs w:val="24"/>
        </w:rPr>
        <w:t xml:space="preserve">. Совершенствование управления экономическими процессами постиндустриального развития на мезоуровне // Вопросы экономики и права. 2011. № 42. С. 72-76. </w:t>
      </w:r>
    </w:p>
    <w:p w:rsidR="00FC080D" w:rsidRDefault="00FC080D" w:rsidP="004F0EF2">
      <w:pPr>
        <w:widowControl w:val="0"/>
        <w:numPr>
          <w:ilvl w:val="0"/>
          <w:numId w:val="51"/>
        </w:numPr>
        <w:tabs>
          <w:tab w:val="left" w:pos="900"/>
          <w:tab w:val="left" w:pos="990"/>
          <w:tab w:val="num" w:pos="1211"/>
        </w:tabs>
        <w:suppressAutoHyphens/>
        <w:ind w:left="0" w:firstLine="284"/>
        <w:jc w:val="both"/>
        <w:rPr>
          <w:rFonts w:eastAsia="TimesNewRomanPSMT"/>
          <w:sz w:val="24"/>
          <w:szCs w:val="24"/>
        </w:rPr>
      </w:pPr>
      <w:r>
        <w:rPr>
          <w:rFonts w:eastAsia="TimesNewRomanPSMT"/>
          <w:i/>
          <w:sz w:val="24"/>
          <w:szCs w:val="24"/>
        </w:rPr>
        <w:t>Иванов П.М., Махошева С.А</w:t>
      </w:r>
      <w:r>
        <w:rPr>
          <w:rFonts w:eastAsia="TimesNewRomanPSMT"/>
          <w:sz w:val="24"/>
          <w:szCs w:val="24"/>
        </w:rPr>
        <w:t xml:space="preserve">. Формирование новой архитектуры развития региональных социально-экономических систем // Экономические науки. 2011. № 85. С. 126-130. </w:t>
      </w:r>
    </w:p>
    <w:p w:rsidR="00FC080D" w:rsidRPr="00FC080D" w:rsidRDefault="00FC080D" w:rsidP="004F0EF2">
      <w:pPr>
        <w:widowControl w:val="0"/>
        <w:numPr>
          <w:ilvl w:val="0"/>
          <w:numId w:val="51"/>
        </w:numPr>
        <w:tabs>
          <w:tab w:val="left" w:pos="900"/>
          <w:tab w:val="left" w:pos="990"/>
          <w:tab w:val="num" w:pos="1211"/>
        </w:tabs>
        <w:suppressAutoHyphens/>
        <w:ind w:left="0" w:firstLine="284"/>
        <w:jc w:val="both"/>
        <w:rPr>
          <w:rStyle w:val="FontStyle16"/>
          <w:rFonts w:eastAsia="TimesNewRomanPSMT"/>
          <w:b w:val="0"/>
          <w:i w:val="0"/>
          <w:kern w:val="2"/>
          <w:sz w:val="24"/>
        </w:rPr>
      </w:pPr>
      <w:r w:rsidRPr="00FC080D">
        <w:rPr>
          <w:rStyle w:val="FontStyle16"/>
          <w:rFonts w:eastAsia="TimesNewRomanPSMT"/>
          <w:b w:val="0"/>
          <w:iCs w:val="0"/>
          <w:kern w:val="2"/>
          <w:sz w:val="24"/>
          <w:szCs w:val="24"/>
        </w:rPr>
        <w:t xml:space="preserve">Махошева С.А., Идилов И.И., Азиева Р.Х. </w:t>
      </w:r>
      <w:r w:rsidRPr="00FC080D">
        <w:rPr>
          <w:rStyle w:val="FontStyle16"/>
          <w:rFonts w:eastAsia="TimesNewRomanPSMT"/>
          <w:b w:val="0"/>
          <w:i w:val="0"/>
          <w:iCs w:val="0"/>
          <w:kern w:val="2"/>
          <w:sz w:val="24"/>
          <w:szCs w:val="24"/>
        </w:rPr>
        <w:t xml:space="preserve">Использование технологии кластеризации в развитии отраслей и секторов региональных экономик  // Экономические науки. 2011. № 12. </w:t>
      </w:r>
    </w:p>
    <w:p w:rsidR="00FC080D" w:rsidRPr="00FC080D" w:rsidRDefault="00FC080D" w:rsidP="004F0EF2">
      <w:pPr>
        <w:widowControl w:val="0"/>
        <w:numPr>
          <w:ilvl w:val="0"/>
          <w:numId w:val="51"/>
        </w:numPr>
        <w:tabs>
          <w:tab w:val="left" w:pos="900"/>
          <w:tab w:val="left" w:pos="990"/>
          <w:tab w:val="num" w:pos="1211"/>
        </w:tabs>
        <w:suppressAutoHyphens/>
        <w:ind w:left="0" w:firstLine="284"/>
        <w:jc w:val="both"/>
        <w:rPr>
          <w:rStyle w:val="FontStyle16"/>
          <w:rFonts w:eastAsia="TimesNewRomanPSMT"/>
          <w:b w:val="0"/>
          <w:iCs w:val="0"/>
          <w:kern w:val="2"/>
          <w:sz w:val="24"/>
          <w:szCs w:val="24"/>
        </w:rPr>
      </w:pPr>
      <w:r w:rsidRPr="00FC080D">
        <w:rPr>
          <w:rStyle w:val="FontStyle16"/>
          <w:rFonts w:eastAsia="TimesNewRomanPSMT"/>
          <w:b w:val="0"/>
          <w:i w:val="0"/>
          <w:iCs w:val="0"/>
          <w:sz w:val="24"/>
          <w:szCs w:val="24"/>
        </w:rPr>
        <w:t xml:space="preserve">Республика Коми в цифрах. 2013. </w:t>
      </w:r>
      <w:hyperlink r:id="rId210" w:history="1">
        <w:r w:rsidRPr="00FC080D">
          <w:rPr>
            <w:rStyle w:val="a7"/>
            <w:rFonts w:eastAsia="TimesNewRomanPSMT"/>
            <w:sz w:val="24"/>
            <w:szCs w:val="24"/>
          </w:rPr>
          <w:t>http://komi.gks.ru/wps/wcm/connect</w:t>
        </w:r>
      </w:hyperlink>
    </w:p>
    <w:p w:rsidR="00FC080D" w:rsidRPr="00FC080D" w:rsidRDefault="00FC080D" w:rsidP="004F0EF2">
      <w:pPr>
        <w:widowControl w:val="0"/>
        <w:numPr>
          <w:ilvl w:val="0"/>
          <w:numId w:val="51"/>
        </w:numPr>
        <w:tabs>
          <w:tab w:val="left" w:pos="900"/>
          <w:tab w:val="left" w:pos="990"/>
          <w:tab w:val="num" w:pos="1211"/>
        </w:tabs>
        <w:suppressAutoHyphens/>
        <w:ind w:left="0" w:firstLine="284"/>
        <w:jc w:val="both"/>
        <w:rPr>
          <w:rStyle w:val="af1"/>
          <w:rFonts w:eastAsia="TimesNewRomanPSMT"/>
          <w:b w:val="0"/>
        </w:rPr>
      </w:pPr>
      <w:r w:rsidRPr="00FC080D">
        <w:rPr>
          <w:rStyle w:val="FontStyle16"/>
          <w:rFonts w:eastAsia="TimesNewRomanPSMT"/>
          <w:b w:val="0"/>
          <w:i w:val="0"/>
          <w:iCs w:val="0"/>
          <w:kern w:val="2"/>
          <w:sz w:val="24"/>
          <w:szCs w:val="24"/>
        </w:rPr>
        <w:t>Республика Коми в цифрах. 2014.</w:t>
      </w:r>
      <w:r w:rsidRPr="00FC080D">
        <w:rPr>
          <w:rStyle w:val="FontStyle16"/>
          <w:rFonts w:eastAsia="TimesNewRomanPSMT"/>
          <w:b w:val="0"/>
          <w:iCs w:val="0"/>
          <w:kern w:val="2"/>
          <w:sz w:val="24"/>
          <w:szCs w:val="24"/>
        </w:rPr>
        <w:t xml:space="preserve"> </w:t>
      </w:r>
      <w:hyperlink r:id="rId211" w:history="1">
        <w:r w:rsidRPr="00FC080D">
          <w:rPr>
            <w:rStyle w:val="a7"/>
            <w:rFonts w:eastAsia="TimesNewRomanPSMT"/>
            <w:sz w:val="24"/>
            <w:szCs w:val="24"/>
          </w:rPr>
          <w:t>http://komi.gks.ru/wps/wcm/connect</w:t>
        </w:r>
      </w:hyperlink>
    </w:p>
    <w:p w:rsidR="00FC080D" w:rsidRPr="00FC080D" w:rsidRDefault="00FC080D" w:rsidP="004F0EF2">
      <w:pPr>
        <w:widowControl w:val="0"/>
        <w:numPr>
          <w:ilvl w:val="0"/>
          <w:numId w:val="51"/>
        </w:numPr>
        <w:tabs>
          <w:tab w:val="left" w:pos="900"/>
          <w:tab w:val="left" w:pos="990"/>
          <w:tab w:val="num" w:pos="1211"/>
        </w:tabs>
        <w:suppressAutoHyphens/>
        <w:ind w:left="0" w:firstLine="284"/>
        <w:jc w:val="both"/>
        <w:rPr>
          <w:rStyle w:val="af1"/>
          <w:rFonts w:eastAsia="TimesNewRomanPSMT"/>
          <w:b w:val="0"/>
          <w:kern w:val="2"/>
          <w:sz w:val="24"/>
          <w:szCs w:val="24"/>
        </w:rPr>
      </w:pPr>
      <w:r w:rsidRPr="00FC080D">
        <w:rPr>
          <w:rStyle w:val="af1"/>
          <w:rFonts w:eastAsia="TimesNewRomanPSMT"/>
          <w:b w:val="0"/>
          <w:i/>
          <w:kern w:val="2"/>
          <w:sz w:val="24"/>
          <w:szCs w:val="24"/>
        </w:rPr>
        <w:t>Тулубенский М.В</w:t>
      </w:r>
      <w:r w:rsidRPr="00FC080D">
        <w:rPr>
          <w:rStyle w:val="af1"/>
          <w:rFonts w:eastAsia="TimesNewRomanPSMT"/>
          <w:b w:val="0"/>
          <w:kern w:val="2"/>
          <w:sz w:val="24"/>
          <w:szCs w:val="24"/>
        </w:rPr>
        <w:t xml:space="preserve">. Основные направления и ориентиры развития лесопромышленного комплекса Республики Коми // Сборник материалов </w:t>
      </w:r>
      <w:r w:rsidRPr="00FC080D">
        <w:rPr>
          <w:rStyle w:val="af1"/>
          <w:rFonts w:eastAsia="TimesNewRomanPSMT"/>
          <w:b w:val="0"/>
          <w:kern w:val="2"/>
          <w:sz w:val="24"/>
          <w:szCs w:val="24"/>
          <w:lang w:val="en-US"/>
        </w:rPr>
        <w:t>V</w:t>
      </w:r>
      <w:r w:rsidRPr="00FC080D">
        <w:rPr>
          <w:rStyle w:val="af1"/>
          <w:rFonts w:eastAsia="TimesNewRomanPSMT"/>
          <w:b w:val="0"/>
          <w:kern w:val="2"/>
          <w:sz w:val="24"/>
          <w:szCs w:val="24"/>
        </w:rPr>
        <w:t xml:space="preserve">I Всероссийской научно-практической конференции «Экономика России и ее регионов: </w:t>
      </w:r>
      <w:r w:rsidRPr="00FC080D">
        <w:rPr>
          <w:rStyle w:val="af1"/>
          <w:rFonts w:eastAsia="TimesNewRomanPSMT"/>
          <w:b w:val="0"/>
          <w:kern w:val="2"/>
          <w:sz w:val="24"/>
          <w:szCs w:val="24"/>
        </w:rPr>
        <w:lastRenderedPageBreak/>
        <w:t>современные проблемы и перспективы развития». Махачкала: Издательство ДГУ. 2014.</w:t>
      </w:r>
    </w:p>
    <w:p w:rsidR="00FC080D" w:rsidRPr="00FC080D" w:rsidRDefault="00FC080D" w:rsidP="004F0EF2">
      <w:pPr>
        <w:tabs>
          <w:tab w:val="left" w:pos="900"/>
          <w:tab w:val="left" w:pos="990"/>
        </w:tabs>
        <w:ind w:firstLine="284"/>
        <w:jc w:val="both"/>
      </w:pPr>
    </w:p>
    <w:p w:rsidR="00FC080D" w:rsidRDefault="00FC080D" w:rsidP="004F0EF2">
      <w:pPr>
        <w:tabs>
          <w:tab w:val="left" w:pos="9105"/>
        </w:tabs>
        <w:ind w:firstLine="284"/>
        <w:jc w:val="both"/>
        <w:rPr>
          <w:sz w:val="24"/>
          <w:szCs w:val="24"/>
        </w:rPr>
      </w:pPr>
      <w:r>
        <w:rPr>
          <w:b/>
          <w:bCs/>
          <w:sz w:val="24"/>
          <w:szCs w:val="24"/>
        </w:rPr>
        <w:t>Тулубенский Михаил Владимирович,</w:t>
      </w:r>
      <w:r>
        <w:rPr>
          <w:sz w:val="24"/>
          <w:szCs w:val="24"/>
        </w:rPr>
        <w:t xml:space="preserve"> аспирант отдела «Региональный менеджмент» Института информатики и проблем регионального управления КБНЦ РАН. </w:t>
      </w:r>
    </w:p>
    <w:p w:rsidR="00FC080D" w:rsidRDefault="00FC080D" w:rsidP="004F0EF2">
      <w:pPr>
        <w:tabs>
          <w:tab w:val="left" w:pos="9105"/>
        </w:tabs>
        <w:ind w:firstLine="284"/>
        <w:jc w:val="both"/>
        <w:rPr>
          <w:sz w:val="24"/>
          <w:szCs w:val="24"/>
        </w:rPr>
      </w:pPr>
      <w:r>
        <w:rPr>
          <w:sz w:val="24"/>
          <w:szCs w:val="24"/>
        </w:rPr>
        <w:t xml:space="preserve">360000, КБР, г. Нальчик, ул. И. Арманд, 37-а. </w:t>
      </w:r>
    </w:p>
    <w:p w:rsidR="00FC080D" w:rsidRDefault="00FC080D" w:rsidP="004F0EF2">
      <w:pPr>
        <w:tabs>
          <w:tab w:val="left" w:pos="9105"/>
        </w:tabs>
        <w:ind w:firstLine="284"/>
        <w:jc w:val="both"/>
        <w:rPr>
          <w:sz w:val="24"/>
          <w:szCs w:val="24"/>
          <w:lang w:val="en-US"/>
        </w:rPr>
      </w:pPr>
      <w:r>
        <w:rPr>
          <w:sz w:val="24"/>
          <w:szCs w:val="24"/>
        </w:rPr>
        <w:t>Тел</w:t>
      </w:r>
      <w:r>
        <w:rPr>
          <w:sz w:val="24"/>
          <w:szCs w:val="24"/>
          <w:lang w:val="en-US"/>
        </w:rPr>
        <w:t xml:space="preserve">. 8 (8662) 47-70-57. </w:t>
      </w:r>
    </w:p>
    <w:p w:rsidR="00FC080D" w:rsidRDefault="00FC080D" w:rsidP="004F0EF2">
      <w:pPr>
        <w:tabs>
          <w:tab w:val="left" w:pos="9105"/>
        </w:tabs>
        <w:ind w:firstLine="284"/>
        <w:jc w:val="both"/>
        <w:rPr>
          <w:sz w:val="24"/>
          <w:szCs w:val="24"/>
          <w:lang w:val="en-US"/>
        </w:rPr>
      </w:pPr>
      <w:r>
        <w:rPr>
          <w:sz w:val="24"/>
          <w:szCs w:val="24"/>
          <w:lang w:val="en-US"/>
        </w:rPr>
        <w:t xml:space="preserve">E-mail: </w:t>
      </w:r>
      <w:hyperlink r:id="rId212" w:history="1">
        <w:r>
          <w:rPr>
            <w:rStyle w:val="a7"/>
            <w:rFonts w:eastAsia="TimesNewRomanPSMT"/>
            <w:sz w:val="24"/>
            <w:szCs w:val="24"/>
            <w:lang w:val="en-US"/>
          </w:rPr>
          <w:t>Severtrans.ooo@yandex.ru</w:t>
        </w:r>
      </w:hyperlink>
    </w:p>
    <w:p w:rsidR="00FC080D" w:rsidRDefault="00FC080D" w:rsidP="004F0EF2">
      <w:pPr>
        <w:tabs>
          <w:tab w:val="left" w:pos="9105"/>
        </w:tabs>
        <w:ind w:firstLine="284"/>
        <w:jc w:val="both"/>
        <w:rPr>
          <w:sz w:val="24"/>
          <w:szCs w:val="24"/>
          <w:lang w:val="en-US"/>
        </w:rPr>
      </w:pPr>
    </w:p>
    <w:p w:rsidR="00FC080D" w:rsidRPr="00FC080D" w:rsidRDefault="00FC080D" w:rsidP="004F0EF2">
      <w:pPr>
        <w:tabs>
          <w:tab w:val="left" w:pos="9105"/>
        </w:tabs>
        <w:ind w:firstLine="284"/>
        <w:jc w:val="both"/>
        <w:rPr>
          <w:rStyle w:val="af0"/>
          <w:rFonts w:eastAsia="TimesNewRomanPSMT"/>
          <w:i w:val="0"/>
          <w:kern w:val="2"/>
          <w:lang w:val="en-US"/>
        </w:rPr>
      </w:pPr>
      <w:r w:rsidRPr="00FC080D">
        <w:rPr>
          <w:rStyle w:val="af0"/>
          <w:rFonts w:eastAsia="TimesNewRomanPSMT"/>
          <w:b/>
          <w:bCs/>
          <w:i w:val="0"/>
          <w:kern w:val="2"/>
          <w:sz w:val="24"/>
          <w:szCs w:val="24"/>
          <w:lang w:val="en-US"/>
        </w:rPr>
        <w:t>Tulubensky Mikhail Vladimirovich,</w:t>
      </w:r>
      <w:r w:rsidRPr="00FC080D">
        <w:rPr>
          <w:rStyle w:val="af0"/>
          <w:rFonts w:eastAsia="TimesNewRomanPSMT"/>
          <w:i w:val="0"/>
          <w:kern w:val="2"/>
          <w:sz w:val="24"/>
          <w:szCs w:val="24"/>
          <w:lang w:val="en-US"/>
        </w:rPr>
        <w:t xml:space="preserve"> post-graduate student of the Department "Regional Management", Institute of Computer Science and Problems of Regional Management of KBSC of RAS.</w:t>
      </w:r>
    </w:p>
    <w:p w:rsidR="00FC080D" w:rsidRPr="00FC080D" w:rsidRDefault="00FC080D" w:rsidP="004F0EF2">
      <w:pPr>
        <w:tabs>
          <w:tab w:val="left" w:pos="9105"/>
        </w:tabs>
        <w:ind w:firstLine="284"/>
        <w:jc w:val="both"/>
        <w:rPr>
          <w:rStyle w:val="af0"/>
          <w:rFonts w:eastAsia="TimesNewRomanPSMT"/>
          <w:i w:val="0"/>
          <w:kern w:val="2"/>
          <w:sz w:val="24"/>
          <w:szCs w:val="24"/>
          <w:lang w:val="en-US"/>
        </w:rPr>
      </w:pPr>
      <w:r w:rsidRPr="00FC080D">
        <w:rPr>
          <w:rStyle w:val="af0"/>
          <w:rFonts w:eastAsia="TimesNewRomanPSMT"/>
          <w:i w:val="0"/>
          <w:kern w:val="2"/>
          <w:sz w:val="24"/>
          <w:szCs w:val="24"/>
          <w:lang w:val="en-US"/>
        </w:rPr>
        <w:t>360000, KBR, Nalchik, 37-a, I. Armand street.</w:t>
      </w:r>
    </w:p>
    <w:p w:rsidR="00FC080D" w:rsidRPr="00FC080D" w:rsidRDefault="00FC080D" w:rsidP="004F0EF2">
      <w:pPr>
        <w:tabs>
          <w:tab w:val="left" w:pos="9105"/>
        </w:tabs>
        <w:ind w:firstLine="284"/>
        <w:jc w:val="both"/>
        <w:rPr>
          <w:rStyle w:val="af0"/>
          <w:rFonts w:eastAsia="TimesNewRomanPSMT"/>
          <w:i w:val="0"/>
          <w:kern w:val="2"/>
          <w:sz w:val="24"/>
          <w:szCs w:val="24"/>
          <w:lang w:val="en-US"/>
        </w:rPr>
      </w:pPr>
      <w:r w:rsidRPr="00FC080D">
        <w:rPr>
          <w:rStyle w:val="af0"/>
          <w:rFonts w:eastAsia="TimesNewRomanPSMT"/>
          <w:i w:val="0"/>
          <w:kern w:val="2"/>
          <w:sz w:val="24"/>
          <w:szCs w:val="24"/>
          <w:lang w:val="en-US"/>
        </w:rPr>
        <w:t>Ph. 8 (8662) 47-70-57.</w:t>
      </w:r>
    </w:p>
    <w:p w:rsidR="00FC080D" w:rsidRPr="00FC080D" w:rsidRDefault="00FC080D" w:rsidP="004F0EF2">
      <w:pPr>
        <w:tabs>
          <w:tab w:val="left" w:pos="9105"/>
        </w:tabs>
        <w:ind w:firstLine="284"/>
        <w:jc w:val="both"/>
        <w:rPr>
          <w:i/>
          <w:lang w:val="en-US"/>
        </w:rPr>
      </w:pPr>
      <w:r w:rsidRPr="00FC080D">
        <w:rPr>
          <w:rStyle w:val="af0"/>
          <w:rFonts w:eastAsia="TimesNewRomanPSMT"/>
          <w:i w:val="0"/>
          <w:kern w:val="2"/>
          <w:sz w:val="24"/>
          <w:szCs w:val="24"/>
          <w:lang w:val="en-US"/>
        </w:rPr>
        <w:t xml:space="preserve">E-mail: </w:t>
      </w:r>
      <w:hyperlink r:id="rId213" w:history="1">
        <w:r w:rsidRPr="00B01A4C">
          <w:rPr>
            <w:rStyle w:val="a7"/>
            <w:rFonts w:eastAsia="TimesNewRomanPSMT"/>
            <w:sz w:val="24"/>
            <w:szCs w:val="24"/>
            <w:lang w:val="en-US"/>
          </w:rPr>
          <w:t>Severtrans.ooo@yandex.ru</w:t>
        </w:r>
      </w:hyperlink>
    </w:p>
    <w:p w:rsidR="00FC080D" w:rsidRPr="004E50F4" w:rsidRDefault="00FC080D" w:rsidP="004F0EF2">
      <w:pPr>
        <w:tabs>
          <w:tab w:val="left" w:pos="9105"/>
        </w:tabs>
        <w:ind w:left="284" w:right="284"/>
        <w:jc w:val="both"/>
        <w:rPr>
          <w:rStyle w:val="af0"/>
          <w:rFonts w:eastAsia="Calibri"/>
          <w:iCs w:val="0"/>
          <w:sz w:val="22"/>
          <w:szCs w:val="22"/>
        </w:rPr>
      </w:pPr>
      <w:r w:rsidRPr="004E50F4">
        <w:rPr>
          <w:rStyle w:val="af0"/>
          <w:rFonts w:eastAsia="Calibri"/>
          <w:iCs w:val="0"/>
          <w:sz w:val="22"/>
          <w:szCs w:val="22"/>
        </w:rPr>
        <w:t>_____________________________________________________________________________</w:t>
      </w:r>
    </w:p>
    <w:p w:rsidR="00FC080D" w:rsidRPr="004E50F4" w:rsidRDefault="00FC080D" w:rsidP="004F0EF2">
      <w:pPr>
        <w:ind w:firstLine="284"/>
        <w:jc w:val="both"/>
        <w:rPr>
          <w:sz w:val="24"/>
          <w:szCs w:val="24"/>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332.1</w:t>
      </w:r>
    </w:p>
    <w:p w:rsidR="000B384C" w:rsidRPr="00FF0137" w:rsidRDefault="000B384C" w:rsidP="004F0EF2">
      <w:pPr>
        <w:jc w:val="both"/>
        <w:rPr>
          <w:bCs/>
          <w:sz w:val="10"/>
          <w:szCs w:val="10"/>
        </w:rPr>
      </w:pPr>
    </w:p>
    <w:p w:rsidR="000B384C" w:rsidRPr="00FF0137" w:rsidRDefault="000B384C" w:rsidP="004F0EF2">
      <w:pPr>
        <w:jc w:val="center"/>
        <w:rPr>
          <w:b/>
          <w:sz w:val="28"/>
          <w:szCs w:val="28"/>
        </w:rPr>
      </w:pPr>
      <w:bookmarkStart w:id="11" w:name="_Toc352047042"/>
      <w:bookmarkStart w:id="12" w:name="_Toc359940816"/>
      <w:r w:rsidRPr="00FF0137">
        <w:rPr>
          <w:b/>
          <w:sz w:val="28"/>
          <w:szCs w:val="28"/>
        </w:rPr>
        <w:t>СЕЛЬСКИЕ ТЕРРИТОРИИ СЕВЕРНОГО КАВКАЗА:</w:t>
      </w:r>
    </w:p>
    <w:p w:rsidR="000B384C" w:rsidRPr="00FF0137" w:rsidRDefault="000B384C" w:rsidP="004F0EF2">
      <w:pPr>
        <w:jc w:val="center"/>
        <w:rPr>
          <w:b/>
          <w:sz w:val="28"/>
          <w:szCs w:val="28"/>
        </w:rPr>
      </w:pPr>
      <w:r w:rsidRPr="00FF0137">
        <w:rPr>
          <w:b/>
          <w:sz w:val="28"/>
          <w:szCs w:val="28"/>
        </w:rPr>
        <w:t>ОБЪЕКТИВНЫЕ ПРЕДПОСЫЛКИ И ИНСТИТУЦИОНАЛЬНЫЕ</w:t>
      </w:r>
    </w:p>
    <w:p w:rsidR="000B384C" w:rsidRPr="00FF0137" w:rsidRDefault="000B384C" w:rsidP="004F0EF2">
      <w:pPr>
        <w:jc w:val="center"/>
        <w:rPr>
          <w:b/>
          <w:sz w:val="28"/>
          <w:szCs w:val="28"/>
        </w:rPr>
      </w:pPr>
      <w:r w:rsidRPr="00FF0137">
        <w:rPr>
          <w:b/>
          <w:sz w:val="28"/>
          <w:szCs w:val="28"/>
        </w:rPr>
        <w:t>ОСНОВЫ ПЕРЕХОДА К УСТОЙЧИВОМУ РАЗВИТИЮ</w:t>
      </w:r>
      <w:bookmarkEnd w:id="11"/>
      <w:bookmarkEnd w:id="12"/>
    </w:p>
    <w:p w:rsidR="000B384C" w:rsidRPr="00FF0137" w:rsidRDefault="000B384C" w:rsidP="004F0EF2">
      <w:pPr>
        <w:jc w:val="center"/>
        <w:rPr>
          <w:sz w:val="18"/>
          <w:szCs w:val="18"/>
        </w:rPr>
      </w:pPr>
    </w:p>
    <w:p w:rsidR="000B384C" w:rsidRPr="00FF0137" w:rsidRDefault="000B384C" w:rsidP="004F0EF2">
      <w:pPr>
        <w:jc w:val="center"/>
        <w:rPr>
          <w:b/>
          <w:sz w:val="24"/>
          <w:szCs w:val="24"/>
        </w:rPr>
      </w:pPr>
      <w:r w:rsidRPr="00FF0137">
        <w:rPr>
          <w:b/>
          <w:sz w:val="24"/>
          <w:szCs w:val="24"/>
        </w:rPr>
        <w:t>Х.Б. УЯНАЕВА</w:t>
      </w:r>
    </w:p>
    <w:p w:rsidR="000B384C" w:rsidRPr="00FF0137" w:rsidRDefault="000B384C" w:rsidP="004F0EF2">
      <w:pPr>
        <w:jc w:val="center"/>
        <w:rPr>
          <w:sz w:val="18"/>
          <w:szCs w:val="18"/>
        </w:rPr>
      </w:pPr>
      <w:bookmarkStart w:id="13" w:name="OLE_LINK1"/>
      <w:bookmarkStart w:id="14" w:name="OLE_LINK2"/>
      <w:bookmarkStart w:id="15" w:name="OLE_LINK3"/>
      <w:bookmarkStart w:id="16" w:name="OLE_LINK16"/>
    </w:p>
    <w:p w:rsidR="000B384C" w:rsidRPr="00FF0137" w:rsidRDefault="000B384C" w:rsidP="004F0EF2">
      <w:pPr>
        <w:jc w:val="center"/>
      </w:pPr>
      <w:r w:rsidRPr="00FF0137">
        <w:t>ФГБОУ ВПО Кабардино-Балкарский государственный аграрный университет им. В.М. Кокова</w:t>
      </w:r>
    </w:p>
    <w:p w:rsidR="000B384C" w:rsidRPr="00FF0137" w:rsidRDefault="000B384C" w:rsidP="004F0EF2">
      <w:pPr>
        <w:jc w:val="center"/>
      </w:pPr>
      <w:bookmarkStart w:id="17" w:name="OLE_LINK6"/>
      <w:bookmarkStart w:id="18" w:name="OLE_LINK7"/>
      <w:r w:rsidRPr="00FF0137">
        <w:t>360030, КБР, г. Нальчик, пр. Ленина, 1-в.</w:t>
      </w:r>
    </w:p>
    <w:bookmarkEnd w:id="17"/>
    <w:bookmarkEnd w:id="18"/>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hyperlink r:id="rId214" w:history="1">
        <w:r w:rsidRPr="00FF0137">
          <w:rPr>
            <w:u w:val="single"/>
          </w:rPr>
          <w:t>kbgsha@rambler.ru</w:t>
        </w:r>
      </w:hyperlink>
    </w:p>
    <w:p w:rsidR="000B384C" w:rsidRPr="00FF0137" w:rsidRDefault="000B384C" w:rsidP="004F0EF2">
      <w:pPr>
        <w:jc w:val="center"/>
        <w:rPr>
          <w:sz w:val="18"/>
          <w:szCs w:val="18"/>
        </w:rPr>
      </w:pPr>
      <w:bookmarkStart w:id="19" w:name="OLE_LINK9"/>
      <w:bookmarkStart w:id="20" w:name="OLE_LINK10"/>
      <w:bookmarkStart w:id="21" w:name="OLE_LINK17"/>
    </w:p>
    <w:bookmarkEnd w:id="13"/>
    <w:bookmarkEnd w:id="14"/>
    <w:bookmarkEnd w:id="15"/>
    <w:bookmarkEnd w:id="16"/>
    <w:bookmarkEnd w:id="19"/>
    <w:bookmarkEnd w:id="20"/>
    <w:bookmarkEnd w:id="21"/>
    <w:p w:rsidR="000B384C" w:rsidRPr="00FF0137" w:rsidRDefault="000B384C" w:rsidP="004F0EF2">
      <w:pPr>
        <w:ind w:left="284" w:right="284" w:firstLine="284"/>
        <w:jc w:val="both"/>
        <w:rPr>
          <w:i/>
          <w:sz w:val="22"/>
          <w:szCs w:val="22"/>
        </w:rPr>
      </w:pPr>
      <w:r w:rsidRPr="00FF0137">
        <w:rPr>
          <w:i/>
          <w:sz w:val="22"/>
          <w:szCs w:val="22"/>
        </w:rPr>
        <w:t>В статье исследуется влияние институциональных основ на формирование устойчивого развития сельских территорий. Изучено состояние сельских территорий Северного Кавк</w:t>
      </w:r>
      <w:r w:rsidRPr="00FF0137">
        <w:rPr>
          <w:i/>
          <w:sz w:val="22"/>
          <w:szCs w:val="22"/>
        </w:rPr>
        <w:t>а</w:t>
      </w:r>
      <w:r w:rsidRPr="00FF0137">
        <w:rPr>
          <w:i/>
          <w:sz w:val="22"/>
          <w:szCs w:val="22"/>
        </w:rPr>
        <w:t>за. Показаны  их социальные, экологические, хозяйственные особенности в сравнении с др</w:t>
      </w:r>
      <w:r w:rsidRPr="00FF0137">
        <w:rPr>
          <w:i/>
          <w:sz w:val="22"/>
          <w:szCs w:val="22"/>
        </w:rPr>
        <w:t>у</w:t>
      </w:r>
      <w:r w:rsidRPr="00FF0137">
        <w:rPr>
          <w:i/>
          <w:sz w:val="22"/>
          <w:szCs w:val="22"/>
        </w:rPr>
        <w:t xml:space="preserve">гими регионами России. Выдвинуты предложения по формированию концепции устойчивого развития сельских территорий Северного Кавказа. </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xml:space="preserve"> сельские территории, Северный Кавказ, институты, устойчивое разв</w:t>
      </w:r>
      <w:r w:rsidRPr="00FF0137">
        <w:rPr>
          <w:sz w:val="22"/>
          <w:szCs w:val="22"/>
        </w:rPr>
        <w:t>и</w:t>
      </w:r>
      <w:r w:rsidRPr="00FF0137">
        <w:rPr>
          <w:sz w:val="22"/>
          <w:szCs w:val="22"/>
        </w:rPr>
        <w:t>тие.</w:t>
      </w:r>
    </w:p>
    <w:p w:rsidR="000B384C" w:rsidRPr="00FF0137" w:rsidRDefault="000B384C" w:rsidP="004F0EF2">
      <w:pPr>
        <w:ind w:firstLine="284"/>
        <w:jc w:val="both"/>
        <w:rPr>
          <w:sz w:val="24"/>
          <w:szCs w:val="24"/>
        </w:rPr>
      </w:pPr>
    </w:p>
    <w:p w:rsidR="000B384C" w:rsidRPr="00FF0137" w:rsidRDefault="000B384C" w:rsidP="004F0EF2">
      <w:pPr>
        <w:jc w:val="center"/>
        <w:rPr>
          <w:b/>
          <w:sz w:val="28"/>
          <w:szCs w:val="28"/>
          <w:lang w:val="en-US"/>
        </w:rPr>
      </w:pPr>
      <w:r w:rsidRPr="00FF0137">
        <w:rPr>
          <w:b/>
          <w:sz w:val="28"/>
          <w:szCs w:val="28"/>
          <w:lang w:val="en-US"/>
        </w:rPr>
        <w:t>RURAL AREAS OF THE NORTHERN CAUCASUS:</w:t>
      </w:r>
    </w:p>
    <w:p w:rsidR="000B384C" w:rsidRPr="00FF0137" w:rsidRDefault="000B384C" w:rsidP="004F0EF2">
      <w:pPr>
        <w:jc w:val="center"/>
        <w:rPr>
          <w:b/>
          <w:sz w:val="28"/>
          <w:szCs w:val="28"/>
          <w:lang w:val="en-US"/>
        </w:rPr>
      </w:pPr>
      <w:r w:rsidRPr="00FF0137">
        <w:rPr>
          <w:b/>
          <w:sz w:val="28"/>
          <w:szCs w:val="28"/>
          <w:lang w:val="en-US"/>
        </w:rPr>
        <w:t>OBJECTIVE CONDITIONS AND INSTITUTIONAL FOUNDATIONS</w:t>
      </w:r>
    </w:p>
    <w:p w:rsidR="000B384C" w:rsidRPr="00FF0137" w:rsidRDefault="000B384C" w:rsidP="004F0EF2">
      <w:pPr>
        <w:jc w:val="center"/>
        <w:rPr>
          <w:b/>
          <w:sz w:val="28"/>
          <w:szCs w:val="28"/>
          <w:lang w:val="en-US"/>
        </w:rPr>
      </w:pPr>
      <w:r w:rsidRPr="00FF0137">
        <w:rPr>
          <w:b/>
          <w:sz w:val="28"/>
          <w:szCs w:val="28"/>
          <w:lang w:val="en-US"/>
        </w:rPr>
        <w:t>OF TRANSITION TO SUSTAINABLE DEVELOPMENT</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Kh.B. UYANAEVA</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Kabardin-Balkar State Agricultural University named after V.M. Kokov</w:t>
      </w:r>
    </w:p>
    <w:p w:rsidR="000B384C" w:rsidRPr="00FF0137" w:rsidRDefault="000B384C" w:rsidP="004F0EF2">
      <w:pPr>
        <w:jc w:val="center"/>
        <w:rPr>
          <w:lang w:val="en-US"/>
        </w:rPr>
      </w:pPr>
      <w:r w:rsidRPr="00FF0137">
        <w:rPr>
          <w:lang w:val="en-US"/>
        </w:rPr>
        <w:t>360030, KBR, Nalchik, 1-в, Lenin avenue</w:t>
      </w:r>
    </w:p>
    <w:p w:rsidR="000B384C" w:rsidRPr="00FF0137" w:rsidRDefault="000B384C" w:rsidP="004F0EF2">
      <w:pPr>
        <w:jc w:val="center"/>
        <w:rPr>
          <w:lang w:val="en-US"/>
        </w:rPr>
      </w:pPr>
      <w:r w:rsidRPr="00FF0137">
        <w:rPr>
          <w:lang w:val="en-US"/>
        </w:rPr>
        <w:t xml:space="preserve">E-mail: </w:t>
      </w:r>
      <w:r w:rsidRPr="00FF0137">
        <w:rPr>
          <w:u w:val="single"/>
          <w:lang w:val="en-US"/>
        </w:rPr>
        <w:t>kbgsha@rambler.ru</w:t>
      </w:r>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 xml:space="preserve">The article deals with the impact of the institutional framework for the formation of the sustainable development of rural areas. The author reviewed the status of the rural territories of the Northern Caucasus, showed their social, environmental and economic characteristics in comparison with other regions of Russia. Proposals have been made on the formation of the concept of sustainable development of rural areas of the North Caucasus. </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rural territory, North Caucasus, institutions, sustainable development.</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lang w:val="en-US"/>
        </w:rPr>
      </w:pPr>
    </w:p>
    <w:p w:rsidR="000B384C" w:rsidRPr="00FF0137" w:rsidRDefault="000B384C" w:rsidP="004F0EF2">
      <w:pPr>
        <w:numPr>
          <w:ilvl w:val="0"/>
          <w:numId w:val="30"/>
        </w:numPr>
        <w:tabs>
          <w:tab w:val="clear" w:pos="1515"/>
          <w:tab w:val="num" w:pos="0"/>
          <w:tab w:val="left" w:pos="709"/>
        </w:tabs>
        <w:ind w:left="0" w:firstLine="284"/>
        <w:jc w:val="both"/>
        <w:rPr>
          <w:sz w:val="24"/>
          <w:szCs w:val="24"/>
        </w:rPr>
      </w:pPr>
      <w:r w:rsidRPr="00FF0137">
        <w:rPr>
          <w:sz w:val="24"/>
          <w:szCs w:val="24"/>
        </w:rPr>
        <w:t>Устойчивое развитие сельского хозяйства и сельских территорий: зарубежный опыт и проблемы России. М.: Феникс. 2005. 624 с.</w:t>
      </w:r>
    </w:p>
    <w:p w:rsidR="000B384C" w:rsidRPr="00FF0137" w:rsidRDefault="000B384C" w:rsidP="004F0EF2">
      <w:pPr>
        <w:numPr>
          <w:ilvl w:val="0"/>
          <w:numId w:val="30"/>
        </w:numPr>
        <w:tabs>
          <w:tab w:val="clear" w:pos="1515"/>
          <w:tab w:val="num" w:pos="0"/>
          <w:tab w:val="left" w:pos="709"/>
        </w:tabs>
        <w:ind w:left="0" w:firstLine="284"/>
        <w:jc w:val="both"/>
        <w:rPr>
          <w:sz w:val="24"/>
          <w:szCs w:val="24"/>
        </w:rPr>
      </w:pPr>
      <w:r w:rsidRPr="00FF0137">
        <w:rPr>
          <w:i/>
          <w:sz w:val="24"/>
          <w:szCs w:val="24"/>
        </w:rPr>
        <w:t>Кашин В</w:t>
      </w:r>
      <w:r w:rsidRPr="00FF0137">
        <w:rPr>
          <w:sz w:val="24"/>
          <w:szCs w:val="24"/>
        </w:rPr>
        <w:t xml:space="preserve">. Обеспечить устойчивое развитие села </w:t>
      </w:r>
    </w:p>
    <w:p w:rsidR="000B384C" w:rsidRPr="00FF0137" w:rsidRDefault="00ED1058" w:rsidP="004F0EF2">
      <w:pPr>
        <w:tabs>
          <w:tab w:val="left" w:pos="709"/>
        </w:tabs>
        <w:ind w:left="284" w:hanging="284"/>
        <w:jc w:val="both"/>
        <w:rPr>
          <w:sz w:val="24"/>
          <w:szCs w:val="24"/>
        </w:rPr>
      </w:pPr>
      <w:hyperlink r:id="rId215" w:history="1">
        <w:r w:rsidR="000B384C" w:rsidRPr="00FF0137">
          <w:rPr>
            <w:rStyle w:val="a7"/>
            <w:color w:val="auto"/>
            <w:sz w:val="24"/>
            <w:szCs w:val="24"/>
          </w:rPr>
          <w:t>http://kprf.ru/activity/derevnya/130258.html</w:t>
        </w:r>
      </w:hyperlink>
      <w:r w:rsidR="000B384C" w:rsidRPr="00FF0137">
        <w:rPr>
          <w:sz w:val="24"/>
          <w:szCs w:val="24"/>
        </w:rPr>
        <w:t>,</w:t>
      </w:r>
    </w:p>
    <w:p w:rsidR="000B384C" w:rsidRPr="00FF0137" w:rsidRDefault="000B384C" w:rsidP="004F0EF2">
      <w:pPr>
        <w:numPr>
          <w:ilvl w:val="0"/>
          <w:numId w:val="30"/>
        </w:numPr>
        <w:tabs>
          <w:tab w:val="clear" w:pos="1515"/>
          <w:tab w:val="num" w:pos="0"/>
          <w:tab w:val="left" w:pos="709"/>
        </w:tabs>
        <w:ind w:left="0" w:firstLine="284"/>
        <w:jc w:val="both"/>
        <w:rPr>
          <w:sz w:val="24"/>
          <w:szCs w:val="24"/>
        </w:rPr>
      </w:pPr>
      <w:r w:rsidRPr="00FF0137">
        <w:rPr>
          <w:rStyle w:val="hl"/>
          <w:i/>
          <w:sz w:val="24"/>
          <w:szCs w:val="24"/>
        </w:rPr>
        <w:t>Петриков</w:t>
      </w:r>
      <w:r w:rsidRPr="00FF0137">
        <w:rPr>
          <w:rStyle w:val="apple-converted-space"/>
          <w:i/>
          <w:sz w:val="24"/>
          <w:szCs w:val="24"/>
        </w:rPr>
        <w:t xml:space="preserve"> </w:t>
      </w:r>
      <w:r w:rsidRPr="00FF0137">
        <w:rPr>
          <w:i/>
          <w:sz w:val="24"/>
          <w:szCs w:val="24"/>
        </w:rPr>
        <w:t>А</w:t>
      </w:r>
      <w:r w:rsidRPr="00FF0137">
        <w:rPr>
          <w:sz w:val="24"/>
          <w:szCs w:val="24"/>
        </w:rPr>
        <w:t>. Перспективы устойчивого развития сельских территорий // Эконом</w:t>
      </w:r>
      <w:r w:rsidRPr="00FF0137">
        <w:rPr>
          <w:sz w:val="24"/>
          <w:szCs w:val="24"/>
        </w:rPr>
        <w:t>и</w:t>
      </w:r>
      <w:r w:rsidRPr="00FF0137">
        <w:rPr>
          <w:sz w:val="24"/>
          <w:szCs w:val="24"/>
        </w:rPr>
        <w:t>ка с.-х. и перераб. предприятий. 2005. №7.</w:t>
      </w:r>
    </w:p>
    <w:p w:rsidR="000B384C" w:rsidRPr="00FF0137" w:rsidRDefault="000B384C" w:rsidP="004F0EF2">
      <w:pPr>
        <w:numPr>
          <w:ilvl w:val="0"/>
          <w:numId w:val="30"/>
        </w:numPr>
        <w:tabs>
          <w:tab w:val="clear" w:pos="1515"/>
          <w:tab w:val="num" w:pos="0"/>
          <w:tab w:val="left" w:pos="709"/>
        </w:tabs>
        <w:ind w:left="0" w:firstLine="284"/>
        <w:jc w:val="both"/>
        <w:rPr>
          <w:sz w:val="24"/>
          <w:szCs w:val="24"/>
        </w:rPr>
      </w:pPr>
      <w:r w:rsidRPr="00FF0137">
        <w:rPr>
          <w:i/>
          <w:sz w:val="24"/>
          <w:szCs w:val="24"/>
        </w:rPr>
        <w:t>Пантелеева О</w:t>
      </w:r>
      <w:r w:rsidRPr="00FF0137">
        <w:rPr>
          <w:sz w:val="24"/>
          <w:szCs w:val="24"/>
        </w:rPr>
        <w:t>. Устойчивое развитие сельских территорий: институциональный а</w:t>
      </w:r>
      <w:r w:rsidRPr="00FF0137">
        <w:rPr>
          <w:sz w:val="24"/>
          <w:szCs w:val="24"/>
        </w:rPr>
        <w:t>с</w:t>
      </w:r>
      <w:r w:rsidRPr="00FF0137">
        <w:rPr>
          <w:sz w:val="24"/>
          <w:szCs w:val="24"/>
        </w:rPr>
        <w:t>пект. М., 2011. 146 с.</w:t>
      </w:r>
    </w:p>
    <w:p w:rsidR="000B384C" w:rsidRPr="00FF0137" w:rsidRDefault="000B384C" w:rsidP="004F0EF2">
      <w:pPr>
        <w:numPr>
          <w:ilvl w:val="0"/>
          <w:numId w:val="30"/>
        </w:numPr>
        <w:tabs>
          <w:tab w:val="clear" w:pos="1515"/>
          <w:tab w:val="num" w:pos="0"/>
          <w:tab w:val="left" w:pos="709"/>
        </w:tabs>
        <w:ind w:left="0" w:firstLine="284"/>
        <w:jc w:val="both"/>
        <w:rPr>
          <w:sz w:val="24"/>
          <w:szCs w:val="24"/>
          <w:lang w:val="en-US"/>
        </w:rPr>
      </w:pPr>
      <w:r w:rsidRPr="00FF0137">
        <w:rPr>
          <w:sz w:val="24"/>
          <w:szCs w:val="24"/>
        </w:rPr>
        <w:t xml:space="preserve">Концепция устойчивого развития сельских территорий Российской Федерации на период до 2020 года / Сайт Минсельхоза РФ. [Электронный ресурс]. Режим доступа: </w:t>
      </w:r>
      <w:hyperlink r:id="rId216" w:history="1">
        <w:r w:rsidRPr="00FF0137">
          <w:rPr>
            <w:rStyle w:val="a7"/>
            <w:color w:val="auto"/>
            <w:sz w:val="24"/>
            <w:szCs w:val="24"/>
          </w:rPr>
          <w:t>http://www.mcx.ru/</w:t>
        </w:r>
      </w:hyperlink>
    </w:p>
    <w:p w:rsidR="000B384C" w:rsidRPr="00FF0137" w:rsidRDefault="000B384C" w:rsidP="004F0EF2">
      <w:pPr>
        <w:numPr>
          <w:ilvl w:val="0"/>
          <w:numId w:val="30"/>
        </w:numPr>
        <w:tabs>
          <w:tab w:val="clear" w:pos="1515"/>
          <w:tab w:val="num" w:pos="0"/>
          <w:tab w:val="left" w:pos="709"/>
        </w:tabs>
        <w:ind w:left="0" w:firstLine="284"/>
        <w:jc w:val="both"/>
        <w:rPr>
          <w:sz w:val="24"/>
          <w:szCs w:val="24"/>
        </w:rPr>
      </w:pPr>
      <w:r w:rsidRPr="00FF0137">
        <w:rPr>
          <w:i/>
          <w:sz w:val="24"/>
          <w:szCs w:val="24"/>
        </w:rPr>
        <w:t>Клюшин П., Ушакова Т., Фисенко Е</w:t>
      </w:r>
      <w:r w:rsidRPr="00FF0137">
        <w:rPr>
          <w:sz w:val="24"/>
          <w:szCs w:val="24"/>
        </w:rPr>
        <w:t xml:space="preserve">. Мониторинг земель Ставропольского края // Успехи современного естествознания. 2004. № 2. </w:t>
      </w:r>
      <w:r w:rsidRPr="00FF0137">
        <w:rPr>
          <w:sz w:val="24"/>
          <w:szCs w:val="24"/>
          <w:lang w:val="en-US"/>
        </w:rPr>
        <w:t>C</w:t>
      </w:r>
      <w:r w:rsidRPr="00FF0137">
        <w:rPr>
          <w:sz w:val="24"/>
          <w:szCs w:val="24"/>
        </w:rPr>
        <w:t>. 106-107.</w:t>
      </w:r>
    </w:p>
    <w:p w:rsidR="000B384C" w:rsidRPr="00FF0137" w:rsidRDefault="000B384C" w:rsidP="004F0EF2">
      <w:pPr>
        <w:tabs>
          <w:tab w:val="left" w:pos="709"/>
        </w:tabs>
        <w:jc w:val="both"/>
        <w:rPr>
          <w:sz w:val="24"/>
          <w:szCs w:val="24"/>
        </w:rPr>
      </w:pPr>
      <w:r w:rsidRPr="00FF0137">
        <w:rPr>
          <w:sz w:val="24"/>
          <w:szCs w:val="24"/>
        </w:rPr>
        <w:t>URL:</w:t>
      </w:r>
      <w:r w:rsidRPr="00FF0137">
        <w:rPr>
          <w:rStyle w:val="apple-converted-space"/>
          <w:sz w:val="24"/>
          <w:szCs w:val="24"/>
        </w:rPr>
        <w:t> </w:t>
      </w:r>
      <w:hyperlink r:id="rId217" w:history="1">
        <w:r w:rsidRPr="00FF0137">
          <w:rPr>
            <w:rStyle w:val="a7"/>
            <w:color w:val="auto"/>
            <w:sz w:val="24"/>
            <w:szCs w:val="24"/>
          </w:rPr>
          <w:t>www.rae.ru/use/?section=content&amp;op=show_article&amp;article_id=7780809</w:t>
        </w:r>
      </w:hyperlink>
      <w:r w:rsidRPr="00FF0137">
        <w:rPr>
          <w:rStyle w:val="apple-converted-space"/>
          <w:sz w:val="24"/>
          <w:szCs w:val="24"/>
        </w:rPr>
        <w:t> </w:t>
      </w:r>
      <w:r w:rsidRPr="00FF0137">
        <w:rPr>
          <w:sz w:val="24"/>
          <w:szCs w:val="24"/>
        </w:rPr>
        <w:t>.</w:t>
      </w:r>
    </w:p>
    <w:p w:rsidR="000B384C" w:rsidRPr="00FF0137" w:rsidRDefault="000B384C" w:rsidP="004F0EF2">
      <w:pPr>
        <w:numPr>
          <w:ilvl w:val="0"/>
          <w:numId w:val="30"/>
        </w:numPr>
        <w:tabs>
          <w:tab w:val="clear" w:pos="1515"/>
          <w:tab w:val="num" w:pos="0"/>
          <w:tab w:val="left" w:pos="709"/>
        </w:tabs>
        <w:ind w:left="0" w:firstLine="284"/>
        <w:jc w:val="both"/>
        <w:rPr>
          <w:sz w:val="24"/>
          <w:szCs w:val="24"/>
        </w:rPr>
      </w:pPr>
      <w:r w:rsidRPr="00FF0137">
        <w:rPr>
          <w:i/>
          <w:sz w:val="24"/>
          <w:szCs w:val="24"/>
        </w:rPr>
        <w:t>Целовальников И</w:t>
      </w:r>
      <w:r w:rsidRPr="00FF0137">
        <w:rPr>
          <w:sz w:val="24"/>
          <w:szCs w:val="24"/>
        </w:rPr>
        <w:t>. Экологические проблемы земельных ресурсов Ставропольского края // Проблемы региональной экологии. 2008. №5. С. 97.</w:t>
      </w:r>
    </w:p>
    <w:p w:rsidR="000B384C" w:rsidRPr="00FF0137" w:rsidRDefault="000B384C" w:rsidP="004F0EF2">
      <w:pPr>
        <w:numPr>
          <w:ilvl w:val="0"/>
          <w:numId w:val="30"/>
        </w:numPr>
        <w:tabs>
          <w:tab w:val="clear" w:pos="1515"/>
          <w:tab w:val="num" w:pos="0"/>
          <w:tab w:val="left" w:pos="709"/>
        </w:tabs>
        <w:ind w:left="0" w:firstLine="284"/>
        <w:jc w:val="both"/>
        <w:rPr>
          <w:sz w:val="24"/>
          <w:szCs w:val="24"/>
        </w:rPr>
      </w:pPr>
      <w:r w:rsidRPr="00FF0137">
        <w:rPr>
          <w:sz w:val="24"/>
          <w:szCs w:val="24"/>
        </w:rPr>
        <w:t>Регионы России. Социально-экономические показатели (за соответствующие г</w:t>
      </w:r>
      <w:r w:rsidRPr="00FF0137">
        <w:rPr>
          <w:sz w:val="24"/>
          <w:szCs w:val="24"/>
        </w:rPr>
        <w:t>о</w:t>
      </w:r>
      <w:r w:rsidRPr="00FF0137">
        <w:rPr>
          <w:sz w:val="24"/>
          <w:szCs w:val="24"/>
        </w:rPr>
        <w:t>ды). М., 2005-2013 гг.</w:t>
      </w:r>
    </w:p>
    <w:p w:rsidR="000B384C" w:rsidRPr="00FF0137" w:rsidRDefault="000B384C" w:rsidP="004F0EF2">
      <w:pPr>
        <w:ind w:firstLine="284"/>
        <w:jc w:val="both"/>
        <w:rPr>
          <w:sz w:val="24"/>
          <w:szCs w:val="24"/>
          <w:lang w:val="en-US"/>
        </w:rPr>
      </w:pP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rPr>
      </w:pPr>
      <w:r w:rsidRPr="00FF0137">
        <w:rPr>
          <w:rFonts w:ascii="Times New Roman" w:hAnsi="Times New Roman" w:cs="Times New Roman"/>
          <w:b/>
          <w:sz w:val="24"/>
          <w:szCs w:val="24"/>
        </w:rPr>
        <w:t xml:space="preserve">Уянаева Халимат Борисовна, </w:t>
      </w:r>
      <w:r w:rsidRPr="00FF0137">
        <w:rPr>
          <w:rFonts w:ascii="Times New Roman" w:hAnsi="Times New Roman" w:cs="Times New Roman"/>
          <w:sz w:val="24"/>
          <w:szCs w:val="24"/>
        </w:rPr>
        <w:t>аспирант кафедры государственного и муниципального управления Кабардино-Балкарского государственного аграрного университета им. В.М. Кокова.</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rPr>
      </w:pPr>
      <w:r w:rsidRPr="00FF0137">
        <w:rPr>
          <w:rFonts w:ascii="Times New Roman" w:hAnsi="Times New Roman" w:cs="Times New Roman"/>
          <w:sz w:val="24"/>
          <w:szCs w:val="24"/>
        </w:rPr>
        <w:t>360004, КБР, г. Нальчик, пр. Ленина, 1-в.</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rPr>
      </w:pPr>
      <w:r w:rsidRPr="00FF0137">
        <w:rPr>
          <w:rFonts w:ascii="Times New Roman" w:hAnsi="Times New Roman" w:cs="Times New Roman"/>
          <w:sz w:val="24"/>
          <w:szCs w:val="24"/>
        </w:rPr>
        <w:t>Тел. 8-928-717-18-96.</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u w:val="single"/>
          <w:lang w:val="en-US"/>
        </w:rPr>
      </w:pPr>
      <w:r w:rsidRPr="00FF0137">
        <w:rPr>
          <w:rFonts w:ascii="Times New Roman" w:hAnsi="Times New Roman" w:cs="Times New Roman"/>
          <w:sz w:val="24"/>
          <w:szCs w:val="24"/>
          <w:lang w:val="en-US"/>
        </w:rPr>
        <w:t xml:space="preserve">E-mail: </w:t>
      </w:r>
      <w:r w:rsidRPr="00FF0137">
        <w:rPr>
          <w:rFonts w:ascii="Times New Roman" w:hAnsi="Times New Roman" w:cs="Times New Roman"/>
          <w:sz w:val="24"/>
          <w:szCs w:val="24"/>
          <w:u w:val="single"/>
          <w:lang w:val="en-US"/>
        </w:rPr>
        <w:t>www.halia-leka07@mail.ru</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lang w:val="en-US"/>
        </w:rPr>
      </w:pP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lang w:val="en-US"/>
        </w:rPr>
      </w:pPr>
      <w:r w:rsidRPr="00FF0137">
        <w:rPr>
          <w:rFonts w:ascii="Times New Roman" w:hAnsi="Times New Roman" w:cs="Times New Roman"/>
          <w:b/>
          <w:sz w:val="24"/>
          <w:szCs w:val="24"/>
          <w:lang w:val="en-US"/>
        </w:rPr>
        <w:t>Uyanaeva Halimat Borisovna</w:t>
      </w:r>
      <w:r w:rsidRPr="00FF0137">
        <w:rPr>
          <w:rFonts w:ascii="Times New Roman" w:hAnsi="Times New Roman" w:cs="Times New Roman"/>
          <w:sz w:val="24"/>
          <w:szCs w:val="24"/>
          <w:lang w:val="en-US"/>
        </w:rPr>
        <w:t>, post-graduate student of the Chair of the public and municipal administration of the Kabardin-Balkar State Agricultural University named after V.M. K</w:t>
      </w:r>
      <w:r w:rsidRPr="00FF0137">
        <w:rPr>
          <w:rFonts w:ascii="Times New Roman" w:hAnsi="Times New Roman" w:cs="Times New Roman"/>
          <w:sz w:val="24"/>
          <w:szCs w:val="24"/>
          <w:lang w:val="en-US"/>
        </w:rPr>
        <w:t>o</w:t>
      </w:r>
      <w:r w:rsidRPr="00FF0137">
        <w:rPr>
          <w:rFonts w:ascii="Times New Roman" w:hAnsi="Times New Roman" w:cs="Times New Roman"/>
          <w:sz w:val="24"/>
          <w:szCs w:val="24"/>
          <w:lang w:val="en-US"/>
        </w:rPr>
        <w:t>kov.</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lang w:val="en-US"/>
        </w:rPr>
      </w:pPr>
      <w:r w:rsidRPr="00FF0137">
        <w:rPr>
          <w:rFonts w:ascii="Times New Roman" w:hAnsi="Times New Roman" w:cs="Times New Roman"/>
          <w:sz w:val="24"/>
          <w:szCs w:val="24"/>
          <w:lang w:val="en-US"/>
        </w:rPr>
        <w:t>360030, KBR, Nalchik, 1-в, Lenin avenue.</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lang w:val="en-US"/>
        </w:rPr>
      </w:pPr>
      <w:r w:rsidRPr="00FF0137">
        <w:rPr>
          <w:rFonts w:ascii="Times New Roman" w:hAnsi="Times New Roman" w:cs="Times New Roman"/>
          <w:sz w:val="24"/>
          <w:szCs w:val="24"/>
          <w:lang w:val="en-US"/>
        </w:rPr>
        <w:t>Ph. 8-928-717-18-96.</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lang w:val="en-US"/>
        </w:rPr>
      </w:pPr>
      <w:r w:rsidRPr="00FF0137">
        <w:rPr>
          <w:rFonts w:ascii="Times New Roman" w:hAnsi="Times New Roman" w:cs="Times New Roman"/>
          <w:sz w:val="24"/>
          <w:szCs w:val="24"/>
          <w:lang w:val="en-US"/>
        </w:rPr>
        <w:t xml:space="preserve">E-mail: </w:t>
      </w:r>
      <w:r w:rsidRPr="00FF0137">
        <w:rPr>
          <w:rFonts w:ascii="Times New Roman" w:hAnsi="Times New Roman" w:cs="Times New Roman"/>
          <w:sz w:val="24"/>
          <w:szCs w:val="24"/>
          <w:u w:val="single"/>
          <w:lang w:val="en-US"/>
        </w:rPr>
        <w:t>www.halia-leka07@mail.ru</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_________________________________________________________________________</w:t>
      </w:r>
    </w:p>
    <w:p w:rsidR="000B384C" w:rsidRPr="00FF0137" w:rsidRDefault="000B384C" w:rsidP="004F0EF2">
      <w:pPr>
        <w:ind w:firstLine="284"/>
        <w:jc w:val="both"/>
        <w:rPr>
          <w:sz w:val="24"/>
          <w:szCs w:val="24"/>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332. 142.4</w:t>
      </w:r>
    </w:p>
    <w:p w:rsidR="000B384C" w:rsidRPr="00FF0137" w:rsidRDefault="000B384C" w:rsidP="004F0EF2">
      <w:pPr>
        <w:tabs>
          <w:tab w:val="left" w:pos="1816"/>
        </w:tabs>
        <w:jc w:val="both"/>
        <w:rPr>
          <w:bCs/>
          <w:sz w:val="10"/>
          <w:szCs w:val="10"/>
        </w:rPr>
      </w:pPr>
    </w:p>
    <w:p w:rsidR="000B384C" w:rsidRPr="00FF0137" w:rsidRDefault="000B384C" w:rsidP="004F0EF2">
      <w:pPr>
        <w:pStyle w:val="19"/>
        <w:keepNext w:val="0"/>
        <w:spacing w:after="0" w:line="240" w:lineRule="auto"/>
        <w:rPr>
          <w:rFonts w:cs="Times New Roman"/>
          <w:color w:val="auto"/>
          <w:szCs w:val="28"/>
        </w:rPr>
      </w:pPr>
      <w:r w:rsidRPr="00FF0137">
        <w:rPr>
          <w:rFonts w:cs="Times New Roman"/>
          <w:color w:val="auto"/>
          <w:szCs w:val="28"/>
        </w:rPr>
        <w:t>РАЗВИТИЕ РЕГИОНАЛЬНЫХ ИНТЕГРИРОВАННЫХ</w:t>
      </w:r>
    </w:p>
    <w:p w:rsidR="000B384C" w:rsidRPr="00FF0137" w:rsidRDefault="000B384C" w:rsidP="004F0EF2">
      <w:pPr>
        <w:pStyle w:val="19"/>
        <w:keepNext w:val="0"/>
        <w:spacing w:after="0" w:line="240" w:lineRule="auto"/>
        <w:rPr>
          <w:rFonts w:cs="Times New Roman"/>
          <w:color w:val="auto"/>
          <w:szCs w:val="28"/>
        </w:rPr>
      </w:pPr>
      <w:r w:rsidRPr="00FF0137">
        <w:rPr>
          <w:rFonts w:cs="Times New Roman"/>
          <w:color w:val="auto"/>
          <w:szCs w:val="28"/>
        </w:rPr>
        <w:t>ПРОИЗВОДСТВЕННЫХ СТРУКТУР</w:t>
      </w:r>
    </w:p>
    <w:p w:rsidR="000B384C" w:rsidRPr="00FF0137" w:rsidRDefault="000B384C" w:rsidP="004F0EF2">
      <w:pPr>
        <w:pStyle w:val="19"/>
        <w:keepNext w:val="0"/>
        <w:spacing w:after="0" w:line="240" w:lineRule="auto"/>
        <w:rPr>
          <w:rFonts w:cs="Times New Roman"/>
          <w:color w:val="auto"/>
          <w:szCs w:val="28"/>
        </w:rPr>
      </w:pPr>
      <w:r w:rsidRPr="00FF0137">
        <w:rPr>
          <w:rFonts w:cs="Times New Roman"/>
          <w:color w:val="auto"/>
          <w:szCs w:val="28"/>
        </w:rPr>
        <w:t>АГРОПРОМЫШЛЕННОГО КОМПЛЕКСА</w:t>
      </w:r>
    </w:p>
    <w:p w:rsidR="000B384C" w:rsidRPr="00FF0137" w:rsidRDefault="000B384C" w:rsidP="004F0EF2">
      <w:pPr>
        <w:jc w:val="center"/>
        <w:rPr>
          <w:sz w:val="18"/>
          <w:szCs w:val="18"/>
        </w:rPr>
      </w:pPr>
    </w:p>
    <w:p w:rsidR="000B384C" w:rsidRPr="00FF0137" w:rsidRDefault="000B384C" w:rsidP="004F0EF2">
      <w:pPr>
        <w:pStyle w:val="19"/>
        <w:keepNext w:val="0"/>
        <w:spacing w:after="0" w:line="240" w:lineRule="auto"/>
        <w:rPr>
          <w:rFonts w:cs="Times New Roman"/>
          <w:color w:val="auto"/>
          <w:sz w:val="24"/>
          <w:szCs w:val="24"/>
        </w:rPr>
      </w:pPr>
      <w:r w:rsidRPr="00FF0137">
        <w:rPr>
          <w:rFonts w:cs="Times New Roman"/>
          <w:color w:val="auto"/>
          <w:sz w:val="24"/>
          <w:szCs w:val="24"/>
        </w:rPr>
        <w:t>В.З. ШЕВЛОКОВ, З.А. КОЧЕСОКОВА, М.О. АПЕКОВА</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 xml:space="preserve">E-mail: </w:t>
      </w:r>
      <w:r w:rsidRPr="00FF0137">
        <w:rPr>
          <w:rFonts w:ascii="Times New Roman" w:hAnsi="Times New Roman"/>
          <w:bCs/>
          <w:sz w:val="20"/>
          <w:szCs w:val="20"/>
          <w:u w:val="single"/>
        </w:rPr>
        <w:t>iipru@rambler.ru</w:t>
      </w:r>
    </w:p>
    <w:p w:rsidR="000B384C" w:rsidRPr="00FF0137" w:rsidRDefault="000B384C" w:rsidP="004F0EF2">
      <w:pPr>
        <w:jc w:val="center"/>
        <w:rPr>
          <w:sz w:val="18"/>
          <w:szCs w:val="18"/>
        </w:rPr>
      </w:pPr>
    </w:p>
    <w:p w:rsidR="000B384C" w:rsidRPr="00FF0137" w:rsidRDefault="000B384C" w:rsidP="004F0EF2">
      <w:pPr>
        <w:widowControl w:val="0"/>
        <w:shd w:val="clear" w:color="auto" w:fill="FFFFFF"/>
        <w:ind w:left="284" w:right="284" w:firstLine="284"/>
        <w:jc w:val="both"/>
        <w:rPr>
          <w:i/>
          <w:sz w:val="22"/>
          <w:szCs w:val="22"/>
        </w:rPr>
      </w:pPr>
      <w:r w:rsidRPr="00FF0137">
        <w:rPr>
          <w:i/>
          <w:sz w:val="22"/>
          <w:szCs w:val="22"/>
        </w:rPr>
        <w:t>В статье рассмотрены проблемы развития региональных интегрированных производс</w:t>
      </w:r>
      <w:r w:rsidRPr="00FF0137">
        <w:rPr>
          <w:i/>
          <w:sz w:val="22"/>
          <w:szCs w:val="22"/>
        </w:rPr>
        <w:t>т</w:t>
      </w:r>
      <w:r w:rsidRPr="00FF0137">
        <w:rPr>
          <w:i/>
          <w:sz w:val="22"/>
          <w:szCs w:val="22"/>
        </w:rPr>
        <w:t xml:space="preserve">венных структур агропромышленного комплекса. </w:t>
      </w:r>
    </w:p>
    <w:p w:rsidR="000B384C" w:rsidRPr="00FF0137" w:rsidRDefault="000B384C" w:rsidP="004F0EF2">
      <w:pPr>
        <w:widowControl w:val="0"/>
        <w:shd w:val="clear" w:color="auto" w:fill="FFFFFF"/>
        <w:ind w:left="284" w:right="284" w:firstLine="284"/>
        <w:jc w:val="both"/>
        <w:rPr>
          <w:sz w:val="22"/>
          <w:szCs w:val="22"/>
        </w:rPr>
      </w:pPr>
    </w:p>
    <w:p w:rsidR="000B384C" w:rsidRPr="00FF0137" w:rsidRDefault="000B384C" w:rsidP="004F0EF2">
      <w:pPr>
        <w:widowControl w:val="0"/>
        <w:shd w:val="clear" w:color="auto" w:fill="FFFFFF"/>
        <w:ind w:left="284" w:right="284" w:firstLine="284"/>
        <w:jc w:val="both"/>
        <w:rPr>
          <w:sz w:val="22"/>
          <w:szCs w:val="22"/>
        </w:rPr>
      </w:pPr>
      <w:r w:rsidRPr="00FF0137">
        <w:rPr>
          <w:b/>
          <w:sz w:val="22"/>
          <w:szCs w:val="22"/>
        </w:rPr>
        <w:t>Ключевые слова</w:t>
      </w:r>
      <w:r w:rsidRPr="00FF0137">
        <w:rPr>
          <w:sz w:val="22"/>
          <w:szCs w:val="22"/>
        </w:rPr>
        <w:t>: развитие, интеграция, производственные структуры, агропромышле</w:t>
      </w:r>
      <w:r w:rsidRPr="00FF0137">
        <w:rPr>
          <w:sz w:val="22"/>
          <w:szCs w:val="22"/>
        </w:rPr>
        <w:t>н</w:t>
      </w:r>
      <w:r w:rsidRPr="00FF0137">
        <w:rPr>
          <w:sz w:val="22"/>
          <w:szCs w:val="22"/>
        </w:rPr>
        <w:t>ный комплекс.</w:t>
      </w:r>
    </w:p>
    <w:p w:rsidR="000B384C" w:rsidRPr="00FF0137" w:rsidRDefault="000B384C" w:rsidP="004F0EF2">
      <w:pPr>
        <w:widowControl w:val="0"/>
        <w:shd w:val="clear" w:color="auto" w:fill="FFFFFF"/>
        <w:ind w:firstLine="284"/>
        <w:jc w:val="both"/>
        <w:rPr>
          <w:sz w:val="24"/>
          <w:szCs w:val="24"/>
        </w:rPr>
      </w:pPr>
    </w:p>
    <w:p w:rsidR="000B384C" w:rsidRPr="00FF0137" w:rsidRDefault="000B384C" w:rsidP="004F0EF2">
      <w:pPr>
        <w:pStyle w:val="19"/>
        <w:keepNext w:val="0"/>
        <w:spacing w:after="0" w:line="240" w:lineRule="auto"/>
        <w:rPr>
          <w:rFonts w:cs="Times New Roman"/>
          <w:color w:val="auto"/>
          <w:szCs w:val="28"/>
          <w:lang w:val="en-US"/>
        </w:rPr>
      </w:pPr>
      <w:r w:rsidRPr="00FF0137">
        <w:rPr>
          <w:rFonts w:cs="Times New Roman"/>
          <w:color w:val="auto"/>
          <w:szCs w:val="28"/>
          <w:lang w:val="en-US"/>
        </w:rPr>
        <w:lastRenderedPageBreak/>
        <w:t>DEVELOPMENT OF THE REGIONAL INTEGRATED PRODUCTION</w:t>
      </w:r>
    </w:p>
    <w:p w:rsidR="000B384C" w:rsidRPr="00FF0137" w:rsidRDefault="000B384C" w:rsidP="004F0EF2">
      <w:pPr>
        <w:pStyle w:val="19"/>
        <w:keepNext w:val="0"/>
        <w:spacing w:after="0" w:line="240" w:lineRule="auto"/>
        <w:rPr>
          <w:rFonts w:cs="Times New Roman"/>
          <w:color w:val="auto"/>
          <w:szCs w:val="28"/>
          <w:lang w:val="en-US"/>
        </w:rPr>
      </w:pPr>
      <w:r w:rsidRPr="00FF0137">
        <w:rPr>
          <w:rFonts w:cs="Times New Roman"/>
          <w:color w:val="auto"/>
          <w:szCs w:val="28"/>
          <w:lang w:val="en-US"/>
        </w:rPr>
        <w:t>STRUCTURES OF AGRO-INDUSTRIAL COMPLEX</w:t>
      </w:r>
    </w:p>
    <w:p w:rsidR="000B384C" w:rsidRPr="00FF0137" w:rsidRDefault="000B384C" w:rsidP="004F0EF2">
      <w:pPr>
        <w:jc w:val="center"/>
        <w:rPr>
          <w:sz w:val="18"/>
          <w:szCs w:val="18"/>
          <w:lang w:val="en-US"/>
        </w:rPr>
      </w:pPr>
    </w:p>
    <w:p w:rsidR="000B384C" w:rsidRPr="00FF0137" w:rsidRDefault="000B384C" w:rsidP="004F0EF2">
      <w:pPr>
        <w:pStyle w:val="19"/>
        <w:keepNext w:val="0"/>
        <w:spacing w:after="0" w:line="240" w:lineRule="auto"/>
        <w:rPr>
          <w:rFonts w:cs="Times New Roman"/>
          <w:color w:val="auto"/>
          <w:sz w:val="24"/>
          <w:szCs w:val="24"/>
          <w:lang w:val="en-US"/>
        </w:rPr>
      </w:pPr>
      <w:r w:rsidRPr="00FF0137">
        <w:rPr>
          <w:rFonts w:cs="Times New Roman"/>
          <w:color w:val="auto"/>
          <w:sz w:val="24"/>
          <w:szCs w:val="24"/>
          <w:lang w:val="en-US"/>
        </w:rPr>
        <w:t xml:space="preserve">V.Z. </w:t>
      </w:r>
      <w:r w:rsidR="00725378">
        <w:rPr>
          <w:rFonts w:cs="Times New Roman"/>
          <w:color w:val="auto"/>
          <w:sz w:val="24"/>
          <w:szCs w:val="24"/>
          <w:lang w:val="en-US"/>
        </w:rPr>
        <w:t>SHEVLOKOV, Z.A. KOCHESOKOVA, M.</w:t>
      </w:r>
      <w:r w:rsidRPr="00FF0137">
        <w:rPr>
          <w:rFonts w:cs="Times New Roman"/>
          <w:color w:val="auto"/>
          <w:sz w:val="24"/>
          <w:szCs w:val="24"/>
          <w:lang w:val="en-US"/>
        </w:rPr>
        <w:t>O. APEKOVA</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4"/>
          <w:szCs w:val="24"/>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ind w:firstLine="284"/>
        <w:jc w:val="both"/>
        <w:rPr>
          <w:sz w:val="22"/>
          <w:szCs w:val="22"/>
          <w:lang w:val="en-US"/>
        </w:rPr>
      </w:pPr>
      <w:r w:rsidRPr="00FF0137">
        <w:rPr>
          <w:sz w:val="22"/>
          <w:szCs w:val="22"/>
          <w:lang w:val="en-US"/>
        </w:rPr>
        <w:t>The article deals with the problems of development of regional integrated production structures of agro-industrial complex.</w:t>
      </w:r>
    </w:p>
    <w:p w:rsidR="000B384C" w:rsidRPr="00FF0137" w:rsidRDefault="000B384C" w:rsidP="004F0EF2">
      <w:pPr>
        <w:widowControl w:val="0"/>
        <w:shd w:val="clear" w:color="auto" w:fill="FFFFFF"/>
        <w:ind w:firstLine="284"/>
        <w:jc w:val="both"/>
        <w:rPr>
          <w:sz w:val="22"/>
          <w:szCs w:val="22"/>
          <w:lang w:val="en-US"/>
        </w:rPr>
      </w:pPr>
    </w:p>
    <w:p w:rsidR="000B384C" w:rsidRPr="00FF0137" w:rsidRDefault="000B384C" w:rsidP="004F0EF2">
      <w:pPr>
        <w:widowControl w:val="0"/>
        <w:shd w:val="clear" w:color="auto" w:fill="FFFFFF"/>
        <w:ind w:firstLine="284"/>
        <w:jc w:val="both"/>
        <w:rPr>
          <w:sz w:val="24"/>
          <w:szCs w:val="24"/>
          <w:lang w:val="en-US"/>
        </w:rPr>
      </w:pPr>
      <w:r w:rsidRPr="00FF0137">
        <w:rPr>
          <w:b/>
          <w:sz w:val="22"/>
          <w:szCs w:val="22"/>
          <w:lang w:val="en-US"/>
        </w:rPr>
        <w:t>Key words</w:t>
      </w:r>
      <w:r w:rsidRPr="00FF0137">
        <w:rPr>
          <w:sz w:val="22"/>
          <w:szCs w:val="22"/>
          <w:lang w:val="en-US"/>
        </w:rPr>
        <w:t>: development, integration, production patterns, agro-industrial complex.</w:t>
      </w:r>
    </w:p>
    <w:p w:rsidR="000B384C" w:rsidRPr="00FF0137" w:rsidRDefault="000B384C" w:rsidP="004F0EF2">
      <w:pPr>
        <w:widowControl w:val="0"/>
        <w:shd w:val="clear" w:color="auto" w:fill="FFFFFF"/>
        <w:ind w:firstLine="284"/>
        <w:jc w:val="both"/>
        <w:rPr>
          <w:sz w:val="24"/>
          <w:szCs w:val="24"/>
          <w:lang w:val="en-US"/>
        </w:rPr>
      </w:pPr>
    </w:p>
    <w:p w:rsidR="000B384C" w:rsidRPr="00FF0137" w:rsidRDefault="000B384C" w:rsidP="004F0EF2">
      <w:pPr>
        <w:widowControl w:val="0"/>
        <w:shd w:val="clear" w:color="auto" w:fill="FFFFFF"/>
        <w:jc w:val="center"/>
        <w:rPr>
          <w:b/>
          <w:sz w:val="24"/>
          <w:szCs w:val="24"/>
        </w:rPr>
      </w:pPr>
      <w:r w:rsidRPr="00FF0137">
        <w:rPr>
          <w:b/>
          <w:sz w:val="24"/>
          <w:szCs w:val="24"/>
        </w:rPr>
        <w:t>ЛИТЕРАТУРА</w:t>
      </w:r>
    </w:p>
    <w:p w:rsidR="000B384C" w:rsidRPr="00FF0137" w:rsidRDefault="000B384C" w:rsidP="004F0EF2">
      <w:pPr>
        <w:widowControl w:val="0"/>
        <w:shd w:val="clear" w:color="auto" w:fill="FFFFFF"/>
        <w:ind w:firstLine="284"/>
        <w:jc w:val="both"/>
        <w:rPr>
          <w:sz w:val="24"/>
          <w:szCs w:val="24"/>
        </w:rPr>
      </w:pPr>
    </w:p>
    <w:p w:rsidR="000B384C" w:rsidRPr="00FF0137" w:rsidRDefault="000B384C" w:rsidP="004F0EF2">
      <w:pPr>
        <w:pStyle w:val="af2"/>
        <w:widowControl w:val="0"/>
        <w:numPr>
          <w:ilvl w:val="0"/>
          <w:numId w:val="36"/>
        </w:numPr>
        <w:shd w:val="clear" w:color="auto" w:fill="FFFFFF"/>
        <w:tabs>
          <w:tab w:val="left" w:pos="709"/>
          <w:tab w:val="left" w:pos="993"/>
        </w:tabs>
        <w:spacing w:after="0" w:line="240" w:lineRule="auto"/>
        <w:ind w:left="0" w:firstLine="284"/>
        <w:jc w:val="both"/>
        <w:rPr>
          <w:rFonts w:ascii="Times New Roman" w:hAnsi="Times New Roman"/>
          <w:spacing w:val="2"/>
          <w:sz w:val="24"/>
          <w:szCs w:val="24"/>
        </w:rPr>
      </w:pPr>
      <w:r w:rsidRPr="00FF0137">
        <w:rPr>
          <w:rFonts w:ascii="Times New Roman" w:hAnsi="Times New Roman"/>
          <w:i/>
          <w:spacing w:val="2"/>
          <w:sz w:val="24"/>
          <w:szCs w:val="24"/>
        </w:rPr>
        <w:t>Бекова О.О., Оздоева Д.М., Мисаков В.С</w:t>
      </w:r>
      <w:r w:rsidRPr="00FF0137">
        <w:rPr>
          <w:rFonts w:ascii="Times New Roman" w:hAnsi="Times New Roman"/>
          <w:spacing w:val="2"/>
          <w:sz w:val="24"/>
          <w:szCs w:val="24"/>
        </w:rPr>
        <w:t xml:space="preserve">. </w:t>
      </w:r>
      <w:hyperlink r:id="rId218" w:history="1">
        <w:r w:rsidRPr="00FF0137">
          <w:rPr>
            <w:rFonts w:ascii="Times New Roman" w:hAnsi="Times New Roman"/>
            <w:spacing w:val="2"/>
            <w:sz w:val="24"/>
            <w:szCs w:val="24"/>
          </w:rPr>
          <w:t>Интеграция как основа формирования регионального производственного комплекса</w:t>
        </w:r>
      </w:hyperlink>
      <w:r w:rsidRPr="00FF0137">
        <w:rPr>
          <w:rFonts w:ascii="Times New Roman" w:hAnsi="Times New Roman"/>
          <w:spacing w:val="2"/>
          <w:sz w:val="24"/>
          <w:szCs w:val="24"/>
        </w:rPr>
        <w:t xml:space="preserve"> // </w:t>
      </w:r>
      <w:hyperlink r:id="rId219" w:history="1">
        <w:r w:rsidRPr="00FF0137">
          <w:rPr>
            <w:rFonts w:ascii="Times New Roman" w:hAnsi="Times New Roman"/>
            <w:spacing w:val="2"/>
            <w:sz w:val="24"/>
            <w:szCs w:val="24"/>
          </w:rPr>
          <w:t>Экономические науки</w:t>
        </w:r>
      </w:hyperlink>
      <w:r w:rsidRPr="00FF0137">
        <w:rPr>
          <w:rFonts w:ascii="Times New Roman" w:hAnsi="Times New Roman"/>
          <w:spacing w:val="2"/>
          <w:sz w:val="24"/>
          <w:szCs w:val="24"/>
        </w:rPr>
        <w:t xml:space="preserve">. 2011. </w:t>
      </w:r>
      <w:hyperlink r:id="rId220" w:history="1">
        <w:r w:rsidRPr="00FF0137">
          <w:rPr>
            <w:rFonts w:ascii="Times New Roman" w:hAnsi="Times New Roman"/>
            <w:spacing w:val="2"/>
            <w:sz w:val="24"/>
            <w:szCs w:val="24"/>
          </w:rPr>
          <w:t>№ 85</w:t>
        </w:r>
      </w:hyperlink>
      <w:r w:rsidRPr="00FF0137">
        <w:rPr>
          <w:rFonts w:ascii="Times New Roman" w:hAnsi="Times New Roman"/>
          <w:spacing w:val="2"/>
          <w:sz w:val="24"/>
          <w:szCs w:val="24"/>
        </w:rPr>
        <w:t>.        С. 163-167.</w:t>
      </w:r>
    </w:p>
    <w:p w:rsidR="000B384C" w:rsidRPr="00FF0137" w:rsidRDefault="000B384C" w:rsidP="004F0EF2">
      <w:pPr>
        <w:pStyle w:val="af2"/>
        <w:widowControl w:val="0"/>
        <w:numPr>
          <w:ilvl w:val="0"/>
          <w:numId w:val="36"/>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Игнатова С.И</w:t>
      </w:r>
      <w:r w:rsidRPr="00FF0137">
        <w:rPr>
          <w:rFonts w:ascii="Times New Roman" w:hAnsi="Times New Roman"/>
          <w:sz w:val="24"/>
          <w:szCs w:val="24"/>
        </w:rPr>
        <w:t xml:space="preserve">. </w:t>
      </w:r>
      <w:hyperlink r:id="rId221" w:history="1">
        <w:r w:rsidRPr="00FF0137">
          <w:rPr>
            <w:rFonts w:ascii="Times New Roman" w:hAnsi="Times New Roman"/>
            <w:sz w:val="24"/>
            <w:szCs w:val="24"/>
          </w:rPr>
          <w:t>Проектные методы устойчивого развития экономики АПК</w:t>
        </w:r>
      </w:hyperlink>
      <w:r w:rsidRPr="00FF0137">
        <w:rPr>
          <w:rFonts w:ascii="Times New Roman" w:hAnsi="Times New Roman"/>
          <w:sz w:val="24"/>
          <w:szCs w:val="24"/>
        </w:rPr>
        <w:t xml:space="preserve"> // </w:t>
      </w:r>
      <w:hyperlink r:id="rId222" w:history="1">
        <w:r w:rsidRPr="00FF0137">
          <w:rPr>
            <w:rFonts w:ascii="Times New Roman" w:hAnsi="Times New Roman"/>
            <w:sz w:val="24"/>
            <w:szCs w:val="24"/>
          </w:rPr>
          <w:t>Ал</w:t>
        </w:r>
        <w:r w:rsidRPr="00FF0137">
          <w:rPr>
            <w:rFonts w:ascii="Times New Roman" w:hAnsi="Times New Roman"/>
            <w:sz w:val="24"/>
            <w:szCs w:val="24"/>
          </w:rPr>
          <w:t>ь</w:t>
        </w:r>
        <w:r w:rsidRPr="00FF0137">
          <w:rPr>
            <w:rFonts w:ascii="Times New Roman" w:hAnsi="Times New Roman"/>
            <w:sz w:val="24"/>
            <w:szCs w:val="24"/>
          </w:rPr>
          <w:t>манах современной науки и образования</w:t>
        </w:r>
      </w:hyperlink>
      <w:r w:rsidRPr="00FF0137">
        <w:rPr>
          <w:rFonts w:ascii="Times New Roman" w:hAnsi="Times New Roman"/>
          <w:sz w:val="24"/>
          <w:szCs w:val="24"/>
        </w:rPr>
        <w:t xml:space="preserve">. 2008. </w:t>
      </w:r>
      <w:hyperlink r:id="rId223" w:history="1">
        <w:r w:rsidRPr="00FF0137">
          <w:rPr>
            <w:rFonts w:ascii="Times New Roman" w:hAnsi="Times New Roman"/>
            <w:sz w:val="24"/>
            <w:szCs w:val="24"/>
          </w:rPr>
          <w:t>№3</w:t>
        </w:r>
      </w:hyperlink>
      <w:r w:rsidRPr="00FF0137">
        <w:rPr>
          <w:rFonts w:ascii="Times New Roman" w:hAnsi="Times New Roman"/>
          <w:sz w:val="24"/>
          <w:szCs w:val="24"/>
        </w:rPr>
        <w:t>. С. 80-81.</w:t>
      </w:r>
    </w:p>
    <w:p w:rsidR="000B384C" w:rsidRPr="00FF0137" w:rsidRDefault="000B384C" w:rsidP="004F0EF2">
      <w:pPr>
        <w:pStyle w:val="af2"/>
        <w:widowControl w:val="0"/>
        <w:numPr>
          <w:ilvl w:val="0"/>
          <w:numId w:val="36"/>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Кустова С.Б</w:t>
      </w:r>
      <w:r w:rsidRPr="00FF0137">
        <w:rPr>
          <w:rFonts w:ascii="Times New Roman" w:hAnsi="Times New Roman"/>
          <w:sz w:val="24"/>
          <w:szCs w:val="24"/>
        </w:rPr>
        <w:t xml:space="preserve">. </w:t>
      </w:r>
      <w:hyperlink r:id="rId224" w:history="1">
        <w:r w:rsidRPr="00FF0137">
          <w:rPr>
            <w:rFonts w:ascii="Times New Roman" w:hAnsi="Times New Roman"/>
            <w:sz w:val="24"/>
            <w:szCs w:val="24"/>
          </w:rPr>
          <w:t>Развитие интеграционных процессов как основа устойчивого фун</w:t>
        </w:r>
        <w:r w:rsidRPr="00FF0137">
          <w:rPr>
            <w:rFonts w:ascii="Times New Roman" w:hAnsi="Times New Roman"/>
            <w:sz w:val="24"/>
            <w:szCs w:val="24"/>
          </w:rPr>
          <w:t>к</w:t>
        </w:r>
        <w:r w:rsidRPr="00FF0137">
          <w:rPr>
            <w:rFonts w:ascii="Times New Roman" w:hAnsi="Times New Roman"/>
            <w:sz w:val="24"/>
            <w:szCs w:val="24"/>
          </w:rPr>
          <w:t xml:space="preserve">ционирования АПК </w:t>
        </w:r>
      </w:hyperlink>
      <w:r w:rsidRPr="00FF0137">
        <w:rPr>
          <w:rFonts w:ascii="Times New Roman" w:hAnsi="Times New Roman"/>
          <w:sz w:val="24"/>
          <w:szCs w:val="24"/>
        </w:rPr>
        <w:t xml:space="preserve">региона // </w:t>
      </w:r>
      <w:hyperlink r:id="rId225" w:history="1">
        <w:r w:rsidRPr="00FF0137">
          <w:rPr>
            <w:rFonts w:ascii="Times New Roman" w:hAnsi="Times New Roman"/>
            <w:sz w:val="24"/>
            <w:szCs w:val="24"/>
          </w:rPr>
          <w:t>Сельскохозяйственные науки и агропромышленный ко</w:t>
        </w:r>
        <w:r w:rsidRPr="00FF0137">
          <w:rPr>
            <w:rFonts w:ascii="Times New Roman" w:hAnsi="Times New Roman"/>
            <w:sz w:val="24"/>
            <w:szCs w:val="24"/>
          </w:rPr>
          <w:t>м</w:t>
        </w:r>
        <w:r w:rsidRPr="00FF0137">
          <w:rPr>
            <w:rFonts w:ascii="Times New Roman" w:hAnsi="Times New Roman"/>
            <w:sz w:val="24"/>
            <w:szCs w:val="24"/>
          </w:rPr>
          <w:t>плекс на рубеже веков</w:t>
        </w:r>
      </w:hyperlink>
      <w:r w:rsidRPr="00FF0137">
        <w:rPr>
          <w:rFonts w:ascii="Times New Roman" w:hAnsi="Times New Roman"/>
          <w:sz w:val="24"/>
          <w:szCs w:val="24"/>
        </w:rPr>
        <w:t xml:space="preserve">. 2014.  </w:t>
      </w:r>
      <w:hyperlink r:id="rId226" w:history="1">
        <w:r w:rsidRPr="00FF0137">
          <w:rPr>
            <w:rFonts w:ascii="Times New Roman" w:hAnsi="Times New Roman"/>
            <w:sz w:val="24"/>
            <w:szCs w:val="24"/>
          </w:rPr>
          <w:t>№5</w:t>
        </w:r>
      </w:hyperlink>
      <w:r w:rsidRPr="00FF0137">
        <w:rPr>
          <w:rFonts w:ascii="Times New Roman" w:hAnsi="Times New Roman"/>
          <w:sz w:val="24"/>
          <w:szCs w:val="24"/>
        </w:rPr>
        <w:t>. С. 314</w:t>
      </w:r>
    </w:p>
    <w:p w:rsidR="000B384C" w:rsidRPr="00FF0137" w:rsidRDefault="000B384C" w:rsidP="004F0EF2">
      <w:pPr>
        <w:pStyle w:val="af2"/>
        <w:widowControl w:val="0"/>
        <w:numPr>
          <w:ilvl w:val="0"/>
          <w:numId w:val="36"/>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Мисаков В.С., Расумов В.Ш</w:t>
      </w:r>
      <w:r w:rsidRPr="00FF0137">
        <w:rPr>
          <w:rFonts w:ascii="Times New Roman" w:hAnsi="Times New Roman"/>
          <w:sz w:val="24"/>
          <w:szCs w:val="24"/>
        </w:rPr>
        <w:t xml:space="preserve">. </w:t>
      </w:r>
      <w:hyperlink r:id="rId227" w:history="1">
        <w:r w:rsidRPr="00FF0137">
          <w:rPr>
            <w:rFonts w:ascii="Times New Roman" w:hAnsi="Times New Roman"/>
            <w:sz w:val="24"/>
            <w:szCs w:val="24"/>
          </w:rPr>
          <w:t>Формирование приоритетных направлений повыш</w:t>
        </w:r>
        <w:r w:rsidRPr="00FF0137">
          <w:rPr>
            <w:rFonts w:ascii="Times New Roman" w:hAnsi="Times New Roman"/>
            <w:sz w:val="24"/>
            <w:szCs w:val="24"/>
          </w:rPr>
          <w:t>е</w:t>
        </w:r>
        <w:r w:rsidRPr="00FF0137">
          <w:rPr>
            <w:rFonts w:ascii="Times New Roman" w:hAnsi="Times New Roman"/>
            <w:sz w:val="24"/>
            <w:szCs w:val="24"/>
          </w:rPr>
          <w:t>ния отраслевой конкурентоспособности перерабатывающих предприятий АПК</w:t>
        </w:r>
      </w:hyperlink>
      <w:r w:rsidRPr="00FF0137">
        <w:rPr>
          <w:rFonts w:ascii="Times New Roman" w:hAnsi="Times New Roman"/>
          <w:sz w:val="24"/>
          <w:szCs w:val="24"/>
        </w:rPr>
        <w:t xml:space="preserve"> // </w:t>
      </w:r>
      <w:hyperlink r:id="rId228" w:history="1">
        <w:r w:rsidRPr="00FF0137">
          <w:rPr>
            <w:rFonts w:ascii="Times New Roman" w:hAnsi="Times New Roman"/>
            <w:sz w:val="24"/>
            <w:szCs w:val="24"/>
          </w:rPr>
          <w:t>Terra Economicus</w:t>
        </w:r>
      </w:hyperlink>
      <w:r w:rsidRPr="00FF0137">
        <w:rPr>
          <w:rFonts w:ascii="Times New Roman" w:hAnsi="Times New Roman"/>
          <w:sz w:val="24"/>
          <w:szCs w:val="24"/>
        </w:rPr>
        <w:t xml:space="preserve">. 2013. Т. 11. </w:t>
      </w:r>
      <w:hyperlink r:id="rId229" w:history="1">
        <w:r w:rsidRPr="00FF0137">
          <w:rPr>
            <w:rFonts w:ascii="Times New Roman" w:hAnsi="Times New Roman"/>
            <w:sz w:val="24"/>
            <w:szCs w:val="24"/>
          </w:rPr>
          <w:t>№ 2-3</w:t>
        </w:r>
      </w:hyperlink>
      <w:r w:rsidRPr="00FF0137">
        <w:rPr>
          <w:rFonts w:ascii="Times New Roman" w:hAnsi="Times New Roman"/>
          <w:sz w:val="24"/>
          <w:szCs w:val="24"/>
        </w:rPr>
        <w:t>. С. 45-48.</w:t>
      </w:r>
    </w:p>
    <w:p w:rsidR="000B384C" w:rsidRPr="00FF0137" w:rsidRDefault="000B384C" w:rsidP="004F0EF2">
      <w:pPr>
        <w:pStyle w:val="af2"/>
        <w:widowControl w:val="0"/>
        <w:numPr>
          <w:ilvl w:val="0"/>
          <w:numId w:val="36"/>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Шевлоков В.З., Ашибоков Б.А., Мисаков В.С</w:t>
      </w:r>
      <w:r w:rsidRPr="00FF0137">
        <w:rPr>
          <w:rFonts w:ascii="Times New Roman" w:hAnsi="Times New Roman"/>
          <w:sz w:val="24"/>
          <w:szCs w:val="24"/>
        </w:rPr>
        <w:t xml:space="preserve">. </w:t>
      </w:r>
      <w:hyperlink r:id="rId230" w:history="1">
        <w:r w:rsidRPr="00FF0137">
          <w:rPr>
            <w:rFonts w:ascii="Times New Roman" w:hAnsi="Times New Roman"/>
            <w:sz w:val="24"/>
            <w:szCs w:val="24"/>
          </w:rPr>
          <w:t>Лизинг как форма инвестиций в а</w:t>
        </w:r>
        <w:r w:rsidRPr="00FF0137">
          <w:rPr>
            <w:rFonts w:ascii="Times New Roman" w:hAnsi="Times New Roman"/>
            <w:sz w:val="24"/>
            <w:szCs w:val="24"/>
          </w:rPr>
          <w:t>г</w:t>
        </w:r>
        <w:r w:rsidRPr="00FF0137">
          <w:rPr>
            <w:rFonts w:ascii="Times New Roman" w:hAnsi="Times New Roman"/>
            <w:sz w:val="24"/>
            <w:szCs w:val="24"/>
          </w:rPr>
          <w:t>рарном секторе экономики</w:t>
        </w:r>
      </w:hyperlink>
      <w:r w:rsidRPr="00FF0137">
        <w:rPr>
          <w:rFonts w:ascii="Times New Roman" w:hAnsi="Times New Roman"/>
          <w:sz w:val="24"/>
          <w:szCs w:val="24"/>
        </w:rPr>
        <w:t xml:space="preserve">. </w:t>
      </w:r>
      <w:hyperlink r:id="rId231" w:history="1">
        <w:r w:rsidRPr="00FF0137">
          <w:rPr>
            <w:rFonts w:ascii="Times New Roman" w:hAnsi="Times New Roman"/>
            <w:sz w:val="24"/>
            <w:szCs w:val="24"/>
          </w:rPr>
          <w:t>Экономические науки</w:t>
        </w:r>
      </w:hyperlink>
      <w:r w:rsidRPr="00FF0137">
        <w:rPr>
          <w:rFonts w:ascii="Times New Roman" w:hAnsi="Times New Roman"/>
          <w:sz w:val="24"/>
          <w:szCs w:val="24"/>
        </w:rPr>
        <w:t xml:space="preserve">. 2011. </w:t>
      </w:r>
      <w:hyperlink r:id="rId232" w:history="1">
        <w:r w:rsidRPr="00FF0137">
          <w:rPr>
            <w:rFonts w:ascii="Times New Roman" w:hAnsi="Times New Roman"/>
            <w:sz w:val="24"/>
            <w:szCs w:val="24"/>
          </w:rPr>
          <w:t>№ 85</w:t>
        </w:r>
      </w:hyperlink>
      <w:r w:rsidRPr="00FF0137">
        <w:rPr>
          <w:rFonts w:ascii="Times New Roman" w:hAnsi="Times New Roman"/>
          <w:sz w:val="24"/>
          <w:szCs w:val="24"/>
        </w:rPr>
        <w:t>. С. 182-185.</w:t>
      </w:r>
    </w:p>
    <w:p w:rsidR="000B384C" w:rsidRPr="00FF0137" w:rsidRDefault="000B384C" w:rsidP="004F0EF2">
      <w:pPr>
        <w:pStyle w:val="af2"/>
        <w:widowControl w:val="0"/>
        <w:numPr>
          <w:ilvl w:val="0"/>
          <w:numId w:val="36"/>
        </w:numPr>
        <w:shd w:val="clear" w:color="auto" w:fill="FFFFFF"/>
        <w:tabs>
          <w:tab w:val="left" w:pos="709"/>
          <w:tab w:val="left" w:pos="993"/>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Шевлоков В.З., Мисаков В.С</w:t>
      </w:r>
      <w:r w:rsidRPr="00FF0137">
        <w:rPr>
          <w:rFonts w:ascii="Times New Roman" w:hAnsi="Times New Roman"/>
          <w:sz w:val="24"/>
          <w:szCs w:val="24"/>
        </w:rPr>
        <w:t xml:space="preserve">. </w:t>
      </w:r>
      <w:hyperlink r:id="rId233" w:history="1">
        <w:r w:rsidRPr="00FF0137">
          <w:rPr>
            <w:rFonts w:ascii="Times New Roman" w:hAnsi="Times New Roman"/>
            <w:sz w:val="24"/>
            <w:szCs w:val="24"/>
          </w:rPr>
          <w:t>Ориентиры улучшения инвестиционного и предпр</w:t>
        </w:r>
        <w:r w:rsidRPr="00FF0137">
          <w:rPr>
            <w:rFonts w:ascii="Times New Roman" w:hAnsi="Times New Roman"/>
            <w:sz w:val="24"/>
            <w:szCs w:val="24"/>
          </w:rPr>
          <w:t>и</w:t>
        </w:r>
        <w:r w:rsidRPr="00FF0137">
          <w:rPr>
            <w:rFonts w:ascii="Times New Roman" w:hAnsi="Times New Roman"/>
            <w:sz w:val="24"/>
            <w:szCs w:val="24"/>
          </w:rPr>
          <w:t>нимательского климата в КБР</w:t>
        </w:r>
      </w:hyperlink>
      <w:r w:rsidRPr="00FF0137">
        <w:rPr>
          <w:rFonts w:ascii="Times New Roman" w:hAnsi="Times New Roman"/>
          <w:sz w:val="24"/>
          <w:szCs w:val="24"/>
        </w:rPr>
        <w:t xml:space="preserve">. </w:t>
      </w:r>
      <w:hyperlink r:id="rId234" w:history="1">
        <w:r w:rsidRPr="00FF0137">
          <w:rPr>
            <w:rFonts w:ascii="Times New Roman" w:hAnsi="Times New Roman"/>
            <w:sz w:val="24"/>
            <w:szCs w:val="24"/>
          </w:rPr>
          <w:t>Известия Кабардино-Балкарского научного центра РАН</w:t>
        </w:r>
      </w:hyperlink>
      <w:r w:rsidRPr="00FF0137">
        <w:rPr>
          <w:rFonts w:ascii="Times New Roman" w:hAnsi="Times New Roman"/>
          <w:sz w:val="24"/>
          <w:szCs w:val="24"/>
        </w:rPr>
        <w:t xml:space="preserve">. 2014. </w:t>
      </w:r>
      <w:hyperlink r:id="rId235" w:history="1">
        <w:r w:rsidRPr="00FF0137">
          <w:rPr>
            <w:rFonts w:ascii="Times New Roman" w:hAnsi="Times New Roman"/>
            <w:sz w:val="24"/>
            <w:szCs w:val="24"/>
          </w:rPr>
          <w:t>№ 2 (58)</w:t>
        </w:r>
      </w:hyperlink>
      <w:r w:rsidRPr="00FF0137">
        <w:rPr>
          <w:rFonts w:ascii="Times New Roman" w:hAnsi="Times New Roman"/>
          <w:sz w:val="24"/>
          <w:szCs w:val="24"/>
        </w:rPr>
        <w:t>. С. 110-113.</w:t>
      </w:r>
    </w:p>
    <w:p w:rsidR="000B384C" w:rsidRPr="00FF0137" w:rsidRDefault="000B384C" w:rsidP="004F0EF2">
      <w:pPr>
        <w:widowControl w:val="0"/>
        <w:ind w:firstLine="284"/>
        <w:jc w:val="both"/>
        <w:rPr>
          <w:sz w:val="24"/>
          <w:szCs w:val="24"/>
        </w:rPr>
      </w:pPr>
    </w:p>
    <w:p w:rsidR="000B384C" w:rsidRPr="00FF0137" w:rsidRDefault="000B384C" w:rsidP="004F0EF2">
      <w:pPr>
        <w:widowControl w:val="0"/>
        <w:ind w:firstLine="284"/>
        <w:jc w:val="both"/>
        <w:rPr>
          <w:sz w:val="24"/>
          <w:szCs w:val="24"/>
        </w:rPr>
      </w:pPr>
      <w:r w:rsidRPr="00FF0137">
        <w:rPr>
          <w:b/>
          <w:sz w:val="24"/>
          <w:szCs w:val="24"/>
        </w:rPr>
        <w:t>Шевлоков Валентин Зедович</w:t>
      </w:r>
      <w:r w:rsidRPr="00FF0137">
        <w:rPr>
          <w:sz w:val="24"/>
          <w:szCs w:val="24"/>
        </w:rPr>
        <w:t>, д.э.н., профессор Института информатики и проблем регионального управления КБНЦ РАН.</w:t>
      </w:r>
    </w:p>
    <w:p w:rsidR="000B384C" w:rsidRPr="00FF0137" w:rsidRDefault="000B384C" w:rsidP="004F0EF2">
      <w:pPr>
        <w:widowControl w:val="0"/>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8-906-485-11-11.</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iipru@rambler.ru</w:t>
      </w:r>
    </w:p>
    <w:p w:rsidR="000B384C" w:rsidRPr="00FF0137" w:rsidRDefault="000B384C" w:rsidP="004F0EF2">
      <w:pPr>
        <w:widowControl w:val="0"/>
        <w:shd w:val="clear" w:color="auto" w:fill="FFFFFF"/>
        <w:ind w:firstLine="284"/>
        <w:jc w:val="both"/>
        <w:rPr>
          <w:sz w:val="24"/>
          <w:szCs w:val="24"/>
        </w:rPr>
      </w:pPr>
      <w:r w:rsidRPr="00FF0137">
        <w:rPr>
          <w:b/>
          <w:sz w:val="24"/>
          <w:szCs w:val="24"/>
        </w:rPr>
        <w:t>Кочесокова Зара Арсеновна</w:t>
      </w:r>
      <w:r w:rsidRPr="00FF0137">
        <w:rPr>
          <w:sz w:val="24"/>
          <w:szCs w:val="24"/>
        </w:rPr>
        <w:t>, соискатель Института информатики и проблем реги</w:t>
      </w:r>
      <w:r w:rsidRPr="00FF0137">
        <w:rPr>
          <w:sz w:val="24"/>
          <w:szCs w:val="24"/>
        </w:rPr>
        <w:t>о</w:t>
      </w:r>
      <w:r w:rsidRPr="00FF0137">
        <w:rPr>
          <w:sz w:val="24"/>
          <w:szCs w:val="24"/>
        </w:rPr>
        <w:t>нального управления КБНЦ РАН.</w:t>
      </w:r>
    </w:p>
    <w:p w:rsidR="000B384C" w:rsidRPr="00FF0137" w:rsidRDefault="000B384C" w:rsidP="004F0EF2">
      <w:pPr>
        <w:widowControl w:val="0"/>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8-928-705-01-56.</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iipru@rambler.ru</w:t>
      </w:r>
    </w:p>
    <w:p w:rsidR="000B384C" w:rsidRPr="00FF0137" w:rsidRDefault="000B384C" w:rsidP="004F0EF2">
      <w:pPr>
        <w:widowControl w:val="0"/>
        <w:shd w:val="clear" w:color="auto" w:fill="FFFFFF"/>
        <w:ind w:firstLine="284"/>
        <w:jc w:val="both"/>
        <w:rPr>
          <w:sz w:val="24"/>
          <w:szCs w:val="24"/>
        </w:rPr>
      </w:pPr>
      <w:r w:rsidRPr="00FF0137">
        <w:rPr>
          <w:b/>
          <w:sz w:val="24"/>
          <w:szCs w:val="24"/>
        </w:rPr>
        <w:t>Апекова Мадина Османовна</w:t>
      </w:r>
      <w:r w:rsidRPr="00FF0137">
        <w:rPr>
          <w:sz w:val="24"/>
          <w:szCs w:val="24"/>
        </w:rPr>
        <w:t>, соискатель Института информатики и проблем реги</w:t>
      </w:r>
      <w:r w:rsidRPr="00FF0137">
        <w:rPr>
          <w:sz w:val="24"/>
          <w:szCs w:val="24"/>
        </w:rPr>
        <w:t>о</w:t>
      </w:r>
      <w:r w:rsidRPr="00FF0137">
        <w:rPr>
          <w:sz w:val="24"/>
          <w:szCs w:val="24"/>
        </w:rPr>
        <w:t>нального управления КБНЦ РАН.</w:t>
      </w:r>
    </w:p>
    <w:p w:rsidR="000B384C" w:rsidRPr="00FF0137" w:rsidRDefault="000B384C" w:rsidP="004F0EF2">
      <w:pPr>
        <w:widowControl w:val="0"/>
        <w:ind w:firstLine="284"/>
        <w:jc w:val="both"/>
        <w:rPr>
          <w:sz w:val="24"/>
          <w:szCs w:val="24"/>
        </w:rPr>
      </w:pPr>
      <w:r w:rsidRPr="00FF0137">
        <w:rPr>
          <w:sz w:val="24"/>
          <w:szCs w:val="24"/>
        </w:rPr>
        <w:t>360000, КБР, г. Нальчик, ул. И. Арманд, 37-а.</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8-960-427-30-30.</w:t>
      </w:r>
    </w:p>
    <w:p w:rsidR="000B384C" w:rsidRPr="00FF0137" w:rsidRDefault="000B384C" w:rsidP="004F0EF2">
      <w:pPr>
        <w:widowControl w:val="0"/>
        <w:ind w:firstLine="284"/>
        <w:jc w:val="both"/>
        <w:rPr>
          <w:sz w:val="24"/>
          <w:szCs w:val="24"/>
          <w:u w:val="single"/>
          <w:lang w:val="en-US"/>
        </w:rPr>
      </w:pPr>
      <w:r w:rsidRPr="00FF0137">
        <w:rPr>
          <w:sz w:val="24"/>
          <w:szCs w:val="24"/>
          <w:lang w:val="en-US"/>
        </w:rPr>
        <w:t xml:space="preserve">E-mail: </w:t>
      </w:r>
      <w:r w:rsidRPr="00FF0137">
        <w:rPr>
          <w:sz w:val="24"/>
          <w:szCs w:val="24"/>
          <w:u w:val="single"/>
          <w:lang w:val="en-US"/>
        </w:rPr>
        <w:t>iipru@rambler.ru</w:t>
      </w:r>
    </w:p>
    <w:p w:rsidR="000B384C" w:rsidRPr="00FF0137" w:rsidRDefault="000B384C" w:rsidP="004F0EF2">
      <w:pPr>
        <w:widowControl w:val="0"/>
        <w:ind w:firstLine="284"/>
        <w:jc w:val="both"/>
        <w:rPr>
          <w:sz w:val="24"/>
          <w:szCs w:val="24"/>
          <w:lang w:val="en-US"/>
        </w:rPr>
      </w:pPr>
    </w:p>
    <w:p w:rsidR="000B384C" w:rsidRPr="00FF0137" w:rsidRDefault="000B384C" w:rsidP="004F0EF2">
      <w:pPr>
        <w:widowControl w:val="0"/>
        <w:ind w:firstLine="284"/>
        <w:jc w:val="both"/>
        <w:rPr>
          <w:sz w:val="24"/>
          <w:szCs w:val="24"/>
          <w:lang w:val="en-US"/>
        </w:rPr>
      </w:pPr>
      <w:r w:rsidRPr="00FF0137">
        <w:rPr>
          <w:b/>
          <w:sz w:val="24"/>
          <w:szCs w:val="24"/>
          <w:lang w:val="en-US"/>
        </w:rPr>
        <w:t>Shevlokov Valentin Zedovich</w:t>
      </w:r>
      <w:r w:rsidRPr="00FF0137">
        <w:rPr>
          <w:sz w:val="24"/>
          <w:szCs w:val="24"/>
          <w:lang w:val="en-US"/>
        </w:rPr>
        <w:t>, doctor of economic sciences, professor, Institute of Computer Science and Problems of Regional Management of KBSC of RAS.</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 xml:space="preserve">BR, Nalchik, 37-a, I. Armand's street. </w:t>
      </w:r>
    </w:p>
    <w:p w:rsidR="000B384C" w:rsidRPr="00FF0137" w:rsidRDefault="000B384C" w:rsidP="004F0EF2">
      <w:pPr>
        <w:widowControl w:val="0"/>
        <w:ind w:firstLine="284"/>
        <w:jc w:val="both"/>
        <w:rPr>
          <w:sz w:val="24"/>
          <w:szCs w:val="24"/>
          <w:lang w:val="en-US"/>
        </w:rPr>
      </w:pPr>
      <w:r w:rsidRPr="00FF0137">
        <w:rPr>
          <w:sz w:val="24"/>
          <w:szCs w:val="24"/>
          <w:lang w:val="en-US"/>
        </w:rPr>
        <w:t>Ph. 8-906-485-11-11.</w:t>
      </w:r>
    </w:p>
    <w:p w:rsidR="000B384C" w:rsidRPr="00FF0137" w:rsidRDefault="000B384C" w:rsidP="004F0EF2">
      <w:pPr>
        <w:widowControl w:val="0"/>
        <w:ind w:firstLine="284"/>
        <w:jc w:val="both"/>
        <w:rPr>
          <w:sz w:val="24"/>
          <w:szCs w:val="24"/>
          <w:lang w:val="en-US"/>
        </w:rPr>
      </w:pPr>
      <w:r w:rsidRPr="00FF0137">
        <w:rPr>
          <w:sz w:val="24"/>
          <w:szCs w:val="24"/>
          <w:lang w:val="en-US"/>
        </w:rPr>
        <w:lastRenderedPageBreak/>
        <w:t xml:space="preserve">E-mail: </w:t>
      </w:r>
      <w:r w:rsidRPr="00FF0137">
        <w:rPr>
          <w:sz w:val="24"/>
          <w:szCs w:val="24"/>
          <w:u w:val="single"/>
          <w:lang w:val="en-US"/>
        </w:rPr>
        <w:t>iipru@rambler.ru</w:t>
      </w:r>
    </w:p>
    <w:p w:rsidR="000B384C" w:rsidRPr="00FF0137" w:rsidRDefault="000B384C" w:rsidP="004F0EF2">
      <w:pPr>
        <w:widowControl w:val="0"/>
        <w:ind w:firstLine="284"/>
        <w:jc w:val="both"/>
        <w:rPr>
          <w:sz w:val="24"/>
          <w:szCs w:val="24"/>
          <w:lang w:val="en-US"/>
        </w:rPr>
      </w:pPr>
      <w:r w:rsidRPr="00FF0137">
        <w:rPr>
          <w:b/>
          <w:sz w:val="24"/>
          <w:szCs w:val="24"/>
          <w:lang w:val="en-US"/>
        </w:rPr>
        <w:t xml:space="preserve">Kochesokova Zara Arsenovna, </w:t>
      </w:r>
      <w:r w:rsidRPr="00FF0137">
        <w:rPr>
          <w:sz w:val="24"/>
          <w:szCs w:val="24"/>
          <w:lang w:val="en-US"/>
        </w:rPr>
        <w:t>competitor of the Institute of Computer Science and Problems of Regional Management of KBSC of RAS.</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 xml:space="preserve">BR, Nalchik, 37-a, I. Armand's street. </w:t>
      </w:r>
    </w:p>
    <w:p w:rsidR="000B384C" w:rsidRPr="00FF0137" w:rsidRDefault="000B384C" w:rsidP="004F0EF2">
      <w:pPr>
        <w:widowControl w:val="0"/>
        <w:ind w:firstLine="284"/>
        <w:jc w:val="both"/>
        <w:rPr>
          <w:sz w:val="24"/>
          <w:szCs w:val="24"/>
          <w:lang w:val="en-US"/>
        </w:rPr>
      </w:pPr>
      <w:r w:rsidRPr="00FF0137">
        <w:rPr>
          <w:sz w:val="24"/>
          <w:szCs w:val="24"/>
          <w:lang w:val="en-US"/>
        </w:rPr>
        <w:t>Ph. 8-928-705-01-56.</w:t>
      </w:r>
    </w:p>
    <w:p w:rsidR="000B384C" w:rsidRPr="00FF0137" w:rsidRDefault="000B384C" w:rsidP="004F0EF2">
      <w:pPr>
        <w:widowControl w:val="0"/>
        <w:ind w:firstLine="284"/>
        <w:jc w:val="both"/>
        <w:rPr>
          <w:sz w:val="24"/>
          <w:szCs w:val="24"/>
          <w:u w:val="single"/>
          <w:lang w:val="en-US"/>
        </w:rPr>
      </w:pPr>
      <w:r w:rsidRPr="00FF0137">
        <w:rPr>
          <w:sz w:val="24"/>
          <w:szCs w:val="24"/>
          <w:lang w:val="en-US"/>
        </w:rPr>
        <w:t xml:space="preserve">E-mail: </w:t>
      </w:r>
      <w:r w:rsidRPr="00FF0137">
        <w:rPr>
          <w:sz w:val="24"/>
          <w:szCs w:val="24"/>
          <w:u w:val="single"/>
          <w:lang w:val="en-US"/>
        </w:rPr>
        <w:t>iipru@rambler.ru</w:t>
      </w:r>
    </w:p>
    <w:p w:rsidR="000B384C" w:rsidRPr="00FF0137" w:rsidRDefault="000B384C" w:rsidP="004F0EF2">
      <w:pPr>
        <w:widowControl w:val="0"/>
        <w:ind w:firstLine="284"/>
        <w:jc w:val="both"/>
        <w:rPr>
          <w:sz w:val="24"/>
          <w:szCs w:val="24"/>
          <w:lang w:val="en-US"/>
        </w:rPr>
      </w:pPr>
      <w:r w:rsidRPr="00FF0137">
        <w:rPr>
          <w:b/>
          <w:sz w:val="24"/>
          <w:szCs w:val="24"/>
          <w:lang w:val="en-US"/>
        </w:rPr>
        <w:t>Apekova Madina Osmanovna</w:t>
      </w:r>
      <w:r w:rsidRPr="00FF0137">
        <w:rPr>
          <w:sz w:val="24"/>
          <w:szCs w:val="24"/>
          <w:lang w:val="en-US"/>
        </w:rPr>
        <w:t>, competitor,  Institute of Computer Science and Problems of Regional Management of KBSC of RAS.</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360000, </w:t>
      </w:r>
      <w:r w:rsidRPr="00FF0137">
        <w:rPr>
          <w:sz w:val="24"/>
          <w:szCs w:val="24"/>
        </w:rPr>
        <w:t>К</w:t>
      </w:r>
      <w:r w:rsidRPr="00FF0137">
        <w:rPr>
          <w:sz w:val="24"/>
          <w:szCs w:val="24"/>
          <w:lang w:val="en-US"/>
        </w:rPr>
        <w:t xml:space="preserve">BR, Nalchik, 37-a, I. Armand's street. </w:t>
      </w:r>
    </w:p>
    <w:p w:rsidR="000B384C" w:rsidRPr="00FF0137" w:rsidRDefault="000B384C" w:rsidP="004F0EF2">
      <w:pPr>
        <w:widowControl w:val="0"/>
        <w:ind w:firstLine="284"/>
        <w:jc w:val="both"/>
        <w:rPr>
          <w:sz w:val="24"/>
          <w:szCs w:val="24"/>
          <w:lang w:val="en-US"/>
        </w:rPr>
      </w:pPr>
      <w:r w:rsidRPr="00FF0137">
        <w:rPr>
          <w:sz w:val="24"/>
          <w:szCs w:val="24"/>
          <w:lang w:val="en-US"/>
        </w:rPr>
        <w:t>Ph. 8-960-427-30-30.</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iipru@rambler.ru</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___________________________________________________________________________</w:t>
      </w:r>
    </w:p>
    <w:p w:rsidR="000B384C" w:rsidRPr="00FF0137" w:rsidRDefault="000B384C" w:rsidP="004F0EF2">
      <w:pPr>
        <w:ind w:firstLine="284"/>
        <w:jc w:val="both"/>
        <w:rPr>
          <w:sz w:val="24"/>
          <w:szCs w:val="24"/>
        </w:rPr>
      </w:pPr>
    </w:p>
    <w:p w:rsidR="000B384C" w:rsidRPr="00FF0137" w:rsidRDefault="000B384C" w:rsidP="004F0EF2">
      <w:pPr>
        <w:pStyle w:val="23"/>
        <w:spacing w:after="0" w:line="240" w:lineRule="auto"/>
        <w:rPr>
          <w:i/>
          <w:sz w:val="24"/>
          <w:szCs w:val="24"/>
        </w:rPr>
      </w:pPr>
      <w:r w:rsidRPr="00FF0137">
        <w:rPr>
          <w:i/>
          <w:sz w:val="24"/>
          <w:szCs w:val="24"/>
        </w:rPr>
        <w:t>УДК 332</w:t>
      </w:r>
    </w:p>
    <w:p w:rsidR="000B384C" w:rsidRPr="00FF0137" w:rsidRDefault="000B384C" w:rsidP="004F0EF2">
      <w:pPr>
        <w:pStyle w:val="23"/>
        <w:spacing w:after="0" w:line="240" w:lineRule="auto"/>
        <w:rPr>
          <w:sz w:val="10"/>
          <w:szCs w:val="10"/>
        </w:rPr>
      </w:pPr>
    </w:p>
    <w:p w:rsidR="000B384C" w:rsidRPr="00FF0137" w:rsidRDefault="0007677D" w:rsidP="004F0EF2">
      <w:pPr>
        <w:jc w:val="center"/>
        <w:rPr>
          <w:b/>
          <w:sz w:val="28"/>
          <w:szCs w:val="28"/>
        </w:rPr>
      </w:pPr>
      <w:bookmarkStart w:id="22" w:name="_Toc400263638"/>
      <w:bookmarkStart w:id="23" w:name="_Toc400263711"/>
      <w:r w:rsidRPr="0007677D">
        <w:rPr>
          <w:b/>
          <w:sz w:val="28"/>
          <w:szCs w:val="28"/>
        </w:rPr>
        <w:t>О</w:t>
      </w:r>
      <w:r w:rsidR="000B384C" w:rsidRPr="00FF0137">
        <w:rPr>
          <w:b/>
          <w:sz w:val="28"/>
          <w:szCs w:val="28"/>
        </w:rPr>
        <w:t>СНОВНЫЕ НАПРАВЛЕНИЯ СТРАТЕГИИ ФОРМИРОВАНИЯ</w:t>
      </w:r>
    </w:p>
    <w:p w:rsidR="000B384C" w:rsidRPr="00FF0137" w:rsidRDefault="000B384C" w:rsidP="004F0EF2">
      <w:pPr>
        <w:jc w:val="center"/>
        <w:rPr>
          <w:b/>
          <w:sz w:val="28"/>
          <w:szCs w:val="28"/>
        </w:rPr>
      </w:pPr>
      <w:r w:rsidRPr="00FF0137">
        <w:rPr>
          <w:b/>
          <w:sz w:val="28"/>
          <w:szCs w:val="28"/>
        </w:rPr>
        <w:t>КОНКУРЕНТНЫХ ПРЕИМУЩЕСТВ ТЕРРИТОРИЙ</w:t>
      </w:r>
      <w:bookmarkEnd w:id="22"/>
      <w:bookmarkEnd w:id="23"/>
    </w:p>
    <w:p w:rsidR="000B384C" w:rsidRPr="00FF0137" w:rsidRDefault="000B384C" w:rsidP="004F0EF2">
      <w:pPr>
        <w:jc w:val="center"/>
        <w:rPr>
          <w:sz w:val="18"/>
          <w:szCs w:val="18"/>
        </w:rPr>
      </w:pPr>
    </w:p>
    <w:p w:rsidR="000B384C" w:rsidRPr="00FF0137" w:rsidRDefault="000B384C" w:rsidP="004F0EF2">
      <w:pPr>
        <w:jc w:val="center"/>
        <w:rPr>
          <w:b/>
          <w:sz w:val="24"/>
          <w:szCs w:val="24"/>
        </w:rPr>
      </w:pPr>
      <w:r w:rsidRPr="00FF0137">
        <w:rPr>
          <w:b/>
          <w:sz w:val="24"/>
          <w:szCs w:val="24"/>
        </w:rPr>
        <w:t>М.Х. ШОМАХОВА, З.Х. БЕЗИРОВА, М.В. ЖУРТОВА</w:t>
      </w:r>
    </w:p>
    <w:p w:rsidR="000B384C" w:rsidRPr="00FF0137" w:rsidRDefault="000B384C" w:rsidP="004F0EF2">
      <w:pPr>
        <w:jc w:val="center"/>
        <w:rPr>
          <w:sz w:val="18"/>
          <w:szCs w:val="18"/>
        </w:rPr>
      </w:pPr>
    </w:p>
    <w:p w:rsidR="000B384C" w:rsidRPr="00FF0137" w:rsidRDefault="000B384C" w:rsidP="004F0EF2">
      <w:pPr>
        <w:widowControl w:val="0"/>
        <w:jc w:val="center"/>
      </w:pPr>
      <w:r w:rsidRPr="00FF0137">
        <w:t>ФГБОУ ВПО Кабардино-Балкарский государственный аграрный университет им. В.М. Кокова</w:t>
      </w:r>
    </w:p>
    <w:p w:rsidR="000B384C" w:rsidRPr="00FF0137" w:rsidRDefault="000B384C" w:rsidP="004F0EF2">
      <w:pPr>
        <w:widowControl w:val="0"/>
        <w:jc w:val="center"/>
      </w:pPr>
      <w:r w:rsidRPr="00FF0137">
        <w:t>360030, КБР, г. Нальчик, пр. Ленина, 1-в</w:t>
      </w:r>
    </w:p>
    <w:p w:rsidR="000B384C" w:rsidRPr="00FF0137" w:rsidRDefault="000B384C" w:rsidP="004F0EF2">
      <w:pPr>
        <w:pStyle w:val="23"/>
        <w:spacing w:after="0" w:line="240" w:lineRule="auto"/>
        <w:jc w:val="center"/>
      </w:pPr>
      <w:r w:rsidRPr="00FF0137">
        <w:rPr>
          <w:lang w:val="en-US"/>
        </w:rPr>
        <w:t>E</w:t>
      </w:r>
      <w:r w:rsidRPr="00FF0137">
        <w:t>-</w:t>
      </w:r>
      <w:r w:rsidRPr="00FF0137">
        <w:rPr>
          <w:lang w:val="en-US"/>
        </w:rPr>
        <w:t>mail</w:t>
      </w:r>
      <w:r w:rsidRPr="00FF0137">
        <w:t xml:space="preserve">: </w:t>
      </w:r>
      <w:hyperlink r:id="rId236" w:history="1">
        <w:r w:rsidRPr="00FF0137">
          <w:rPr>
            <w:u w:val="single"/>
          </w:rPr>
          <w:t>kbgsha@rambler.ru</w:t>
        </w:r>
      </w:hyperlink>
    </w:p>
    <w:p w:rsidR="000B384C" w:rsidRPr="00FF0137" w:rsidRDefault="000B384C" w:rsidP="004F0EF2">
      <w:pPr>
        <w:jc w:val="center"/>
        <w:rPr>
          <w:i/>
          <w:sz w:val="18"/>
          <w:szCs w:val="18"/>
        </w:rPr>
      </w:pPr>
    </w:p>
    <w:p w:rsidR="000B384C" w:rsidRPr="00FF0137" w:rsidRDefault="000B384C" w:rsidP="004F0EF2">
      <w:pPr>
        <w:ind w:left="284" w:right="284" w:firstLine="284"/>
        <w:jc w:val="both"/>
        <w:rPr>
          <w:i/>
          <w:sz w:val="22"/>
          <w:szCs w:val="22"/>
        </w:rPr>
      </w:pPr>
      <w:r w:rsidRPr="00FF0137">
        <w:rPr>
          <w:i/>
          <w:sz w:val="22"/>
          <w:szCs w:val="22"/>
        </w:rPr>
        <w:t>Исследуются основные направления стратегии формирования конкурентных преим</w:t>
      </w:r>
      <w:r w:rsidRPr="00FF0137">
        <w:rPr>
          <w:i/>
          <w:sz w:val="22"/>
          <w:szCs w:val="22"/>
        </w:rPr>
        <w:t>у</w:t>
      </w:r>
      <w:r w:rsidRPr="00FF0137">
        <w:rPr>
          <w:i/>
          <w:sz w:val="22"/>
          <w:szCs w:val="22"/>
        </w:rPr>
        <w:t>ществ территорий. Уточнены проблемы территориального развития. Проведен анализ о</w:t>
      </w:r>
      <w:r w:rsidRPr="00FF0137">
        <w:rPr>
          <w:i/>
          <w:sz w:val="22"/>
          <w:szCs w:val="22"/>
        </w:rPr>
        <w:t>с</w:t>
      </w:r>
      <w:r w:rsidRPr="00FF0137">
        <w:rPr>
          <w:i/>
          <w:sz w:val="22"/>
          <w:szCs w:val="22"/>
        </w:rPr>
        <w:t>новных параметров стратегии конкурентного преимущества. Выявлены основные факт</w:t>
      </w:r>
      <w:r w:rsidRPr="00FF0137">
        <w:rPr>
          <w:i/>
          <w:sz w:val="22"/>
          <w:szCs w:val="22"/>
        </w:rPr>
        <w:t>о</w:t>
      </w:r>
      <w:r w:rsidRPr="00FF0137">
        <w:rPr>
          <w:i/>
          <w:sz w:val="22"/>
          <w:szCs w:val="22"/>
        </w:rPr>
        <w:t>ры, предложены новые факторы и их композиция.</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xml:space="preserve"> стратегия, конкурентные преимущества, территории, факторы. </w:t>
      </w:r>
    </w:p>
    <w:p w:rsidR="000B384C" w:rsidRPr="00FF0137" w:rsidRDefault="000B384C" w:rsidP="004F0EF2">
      <w:pPr>
        <w:ind w:firstLine="284"/>
        <w:jc w:val="both"/>
        <w:rPr>
          <w:sz w:val="24"/>
          <w:szCs w:val="24"/>
        </w:rPr>
      </w:pPr>
    </w:p>
    <w:p w:rsidR="000B384C" w:rsidRPr="00FF0137" w:rsidRDefault="000B384C" w:rsidP="004F0EF2">
      <w:pPr>
        <w:jc w:val="center"/>
        <w:rPr>
          <w:b/>
          <w:sz w:val="28"/>
          <w:szCs w:val="28"/>
          <w:lang w:val="en-US"/>
        </w:rPr>
      </w:pPr>
      <w:r w:rsidRPr="00FF0137">
        <w:rPr>
          <w:b/>
          <w:sz w:val="28"/>
          <w:szCs w:val="28"/>
          <w:lang w:val="en-US"/>
        </w:rPr>
        <w:t>MAIN DIRECTIONS OF THE STRATEGY FOR THE FORMATION</w:t>
      </w:r>
    </w:p>
    <w:p w:rsidR="000B384C" w:rsidRPr="00FF0137" w:rsidRDefault="000B384C" w:rsidP="004F0EF2">
      <w:pPr>
        <w:jc w:val="center"/>
        <w:rPr>
          <w:b/>
          <w:sz w:val="28"/>
          <w:szCs w:val="28"/>
          <w:lang w:val="en-US"/>
        </w:rPr>
      </w:pPr>
      <w:r w:rsidRPr="00FF0137">
        <w:rPr>
          <w:b/>
          <w:sz w:val="28"/>
          <w:szCs w:val="28"/>
          <w:lang w:val="en-US"/>
        </w:rPr>
        <w:t>OF THE COMPETITIVE ADVANTAGES OF THE TERRITORIES</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M.Kh. SHOMAKHOVA, Z.Kh. BEZIROVA, M.V. ZHURTOVA</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Kabardin-Balkar State Agricultural University named after V.M. Kokov</w:t>
      </w:r>
    </w:p>
    <w:p w:rsidR="000B384C" w:rsidRPr="00FF0137" w:rsidRDefault="000B384C" w:rsidP="004F0EF2">
      <w:pPr>
        <w:jc w:val="center"/>
        <w:rPr>
          <w:lang w:val="en-US"/>
        </w:rPr>
      </w:pPr>
      <w:r w:rsidRPr="00FF0137">
        <w:rPr>
          <w:lang w:val="en-US"/>
        </w:rPr>
        <w:t>360030, KBR, Nalchik, 1-v, Lenin avenue</w:t>
      </w:r>
    </w:p>
    <w:p w:rsidR="000B384C" w:rsidRPr="00FF0137" w:rsidRDefault="000B384C" w:rsidP="004F0EF2">
      <w:pPr>
        <w:jc w:val="center"/>
        <w:rPr>
          <w:u w:val="single"/>
          <w:lang w:val="en-US"/>
        </w:rPr>
      </w:pPr>
      <w:r w:rsidRPr="00FF0137">
        <w:rPr>
          <w:lang w:val="en-US"/>
        </w:rPr>
        <w:t xml:space="preserve">E-mail: </w:t>
      </w:r>
      <w:r w:rsidRPr="00FF0137">
        <w:rPr>
          <w:u w:val="single"/>
          <w:lang w:val="en-US"/>
        </w:rPr>
        <w:t>kbgsha@rambler.ru</w:t>
      </w:r>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The main directions of the strategy for the formation of the competitive advantages of the territories are studied. The problems of territorial development are clarified. The analysis of main parameters of strategy for competitive advantage is performed. The main factors are identified, new factors and their composition are proposed.</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strategy, competitive advantage, territory, factors.</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rPr>
      </w:pP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Бродель Ф</w:t>
      </w:r>
      <w:r w:rsidRPr="00FF0137">
        <w:rPr>
          <w:sz w:val="24"/>
          <w:szCs w:val="24"/>
        </w:rPr>
        <w:t>. Материальная цивилизация, экономика и капитализм.  XV ‒ XVIII вв. В 3-х т. М.: Прогресс, 1987. С. 92.</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Портер М</w:t>
      </w:r>
      <w:r w:rsidRPr="00FF0137">
        <w:rPr>
          <w:sz w:val="24"/>
          <w:szCs w:val="24"/>
        </w:rPr>
        <w:t>. Международная конкуренция. М.: Международные отношения. 1996.</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Негиши Т</w:t>
      </w:r>
      <w:r w:rsidRPr="00FF0137">
        <w:rPr>
          <w:sz w:val="24"/>
          <w:szCs w:val="24"/>
        </w:rPr>
        <w:t>. История экономической теории. М.: АО «АспектПресс». 1995.</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sz w:val="24"/>
          <w:szCs w:val="24"/>
        </w:rPr>
        <w:t>Линдерт П.Х. Экономика мирохозяйственных связей. М.: Прогресс. 1992.</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Тацуно Ш</w:t>
      </w:r>
      <w:r w:rsidRPr="00FF0137">
        <w:rPr>
          <w:sz w:val="24"/>
          <w:szCs w:val="24"/>
        </w:rPr>
        <w:t>. Стратегия – технополисы. М.: Прогресс. 1989.</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sz w:val="24"/>
          <w:szCs w:val="24"/>
        </w:rPr>
        <w:lastRenderedPageBreak/>
        <w:t>Новая постиндустриальная волна на Западе: антология / Под ред. В. Иноземцева. М.: Академия. 1999.</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Моисеев Н.Н</w:t>
      </w:r>
      <w:r w:rsidRPr="00FF0137">
        <w:rPr>
          <w:sz w:val="24"/>
          <w:szCs w:val="24"/>
        </w:rPr>
        <w:t>. Универсум. Информация. Общество. М. 2001.</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Ансофф И</w:t>
      </w:r>
      <w:r w:rsidRPr="00FF0137">
        <w:rPr>
          <w:sz w:val="24"/>
          <w:szCs w:val="24"/>
        </w:rPr>
        <w:t xml:space="preserve">. Новая корпоративная стратегия. СПб. 1999 </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Дойль П</w:t>
      </w:r>
      <w:r w:rsidRPr="00FF0137">
        <w:rPr>
          <w:sz w:val="24"/>
          <w:szCs w:val="24"/>
        </w:rPr>
        <w:t>. Маркетинговое управление и стратегии. СПб. 1999.</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Рахаев Б., Рахаев Х</w:t>
      </w:r>
      <w:r w:rsidRPr="00FF0137">
        <w:rPr>
          <w:sz w:val="24"/>
          <w:szCs w:val="24"/>
        </w:rPr>
        <w:t>. Экономика перманентной рентабельности… Нальчик: Изд-во КБГСХА. 1999.</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Котлер Ф</w:t>
      </w:r>
      <w:r w:rsidRPr="00FF0137">
        <w:rPr>
          <w:sz w:val="24"/>
          <w:szCs w:val="24"/>
        </w:rPr>
        <w:t>. Основы маркетинга. М. 1994.</w:t>
      </w:r>
    </w:p>
    <w:p w:rsidR="000B384C" w:rsidRPr="00FF0137" w:rsidRDefault="000B384C" w:rsidP="004F0EF2">
      <w:pPr>
        <w:numPr>
          <w:ilvl w:val="0"/>
          <w:numId w:val="40"/>
        </w:numPr>
        <w:tabs>
          <w:tab w:val="left" w:pos="709"/>
          <w:tab w:val="left" w:pos="851"/>
        </w:tabs>
        <w:ind w:left="0" w:firstLine="284"/>
        <w:jc w:val="both"/>
        <w:rPr>
          <w:sz w:val="24"/>
          <w:szCs w:val="24"/>
        </w:rPr>
      </w:pPr>
      <w:r w:rsidRPr="00FF0137">
        <w:rPr>
          <w:i/>
          <w:sz w:val="24"/>
          <w:szCs w:val="24"/>
        </w:rPr>
        <w:t>Ламбен Ж.-Ж</w:t>
      </w:r>
      <w:r w:rsidRPr="00FF0137">
        <w:rPr>
          <w:sz w:val="24"/>
          <w:szCs w:val="24"/>
        </w:rPr>
        <w:t>. Стратегический маркетинг. СПб. 1990.</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rPr>
      </w:pPr>
      <w:r w:rsidRPr="00FF0137">
        <w:rPr>
          <w:b/>
          <w:sz w:val="24"/>
          <w:szCs w:val="24"/>
        </w:rPr>
        <w:t>Шомахова Марьяна Хасановна,</w:t>
      </w:r>
      <w:r w:rsidRPr="00FF0137">
        <w:rPr>
          <w:sz w:val="24"/>
          <w:szCs w:val="24"/>
        </w:rPr>
        <w:t xml:space="preserve"> к.э.н., доцент  кафедры «Государственное и муниц</w:t>
      </w:r>
      <w:r w:rsidRPr="00FF0137">
        <w:rPr>
          <w:sz w:val="24"/>
          <w:szCs w:val="24"/>
        </w:rPr>
        <w:t>и</w:t>
      </w:r>
      <w:r w:rsidRPr="00FF0137">
        <w:rPr>
          <w:sz w:val="24"/>
          <w:szCs w:val="24"/>
        </w:rPr>
        <w:t>пальное управление» Кабардино-Балкарского государственного аграрного университета им. В.М. Кокова.</w:t>
      </w:r>
    </w:p>
    <w:p w:rsidR="000B384C" w:rsidRPr="00FF0137" w:rsidRDefault="000B384C" w:rsidP="004F0EF2">
      <w:pPr>
        <w:ind w:firstLine="284"/>
        <w:jc w:val="both"/>
        <w:rPr>
          <w:sz w:val="24"/>
          <w:szCs w:val="24"/>
        </w:rPr>
      </w:pPr>
      <w:r w:rsidRPr="00FF0137">
        <w:rPr>
          <w:sz w:val="24"/>
          <w:szCs w:val="24"/>
        </w:rPr>
        <w:t>360030, КБР, г. Нальчик, пр. Ленина, 1-в.</w:t>
      </w:r>
    </w:p>
    <w:p w:rsidR="000B384C" w:rsidRPr="00FF0137" w:rsidRDefault="000B384C" w:rsidP="004F0EF2">
      <w:pPr>
        <w:ind w:firstLine="284"/>
        <w:jc w:val="both"/>
        <w:rPr>
          <w:sz w:val="24"/>
          <w:szCs w:val="24"/>
        </w:rPr>
      </w:pPr>
      <w:r w:rsidRPr="00FF0137">
        <w:rPr>
          <w:sz w:val="24"/>
          <w:szCs w:val="24"/>
        </w:rPr>
        <w:t>Тел.8 (8662) 47-56-83.</w:t>
      </w:r>
    </w:p>
    <w:p w:rsidR="000B384C" w:rsidRPr="00FF0137" w:rsidRDefault="000B384C"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r w:rsidRPr="00FF0137">
        <w:rPr>
          <w:sz w:val="24"/>
          <w:szCs w:val="24"/>
          <w:u w:val="single"/>
          <w:lang w:val="en-US"/>
        </w:rPr>
        <w:t>m</w:t>
      </w:r>
      <w:r w:rsidRPr="00FF0137">
        <w:rPr>
          <w:sz w:val="24"/>
          <w:szCs w:val="24"/>
          <w:u w:val="single"/>
        </w:rPr>
        <w:t>2</w:t>
      </w:r>
      <w:r w:rsidRPr="00FF0137">
        <w:rPr>
          <w:sz w:val="24"/>
          <w:szCs w:val="24"/>
          <w:u w:val="single"/>
          <w:lang w:val="en-US"/>
        </w:rPr>
        <w:t>shom</w:t>
      </w:r>
      <w:r w:rsidRPr="00FF0137">
        <w:rPr>
          <w:sz w:val="24"/>
          <w:szCs w:val="24"/>
          <w:u w:val="single"/>
        </w:rPr>
        <w:t>12</w:t>
      </w:r>
      <w:hyperlink r:id="rId237" w:history="1">
        <w:r w:rsidRPr="00FF0137">
          <w:rPr>
            <w:rStyle w:val="a7"/>
            <w:color w:val="auto"/>
            <w:sz w:val="24"/>
            <w:szCs w:val="24"/>
          </w:rPr>
          <w:t>@</w:t>
        </w:r>
        <w:r w:rsidRPr="00FF0137">
          <w:rPr>
            <w:rStyle w:val="a7"/>
            <w:color w:val="auto"/>
            <w:sz w:val="24"/>
            <w:szCs w:val="24"/>
            <w:lang w:val="en-US"/>
          </w:rPr>
          <w:t>mail</w:t>
        </w:r>
        <w:r w:rsidRPr="00FF0137">
          <w:rPr>
            <w:rStyle w:val="a7"/>
            <w:color w:val="auto"/>
            <w:sz w:val="24"/>
            <w:szCs w:val="24"/>
          </w:rPr>
          <w:t>.</w:t>
        </w:r>
        <w:r w:rsidRPr="00FF0137">
          <w:rPr>
            <w:rStyle w:val="a7"/>
            <w:color w:val="auto"/>
            <w:sz w:val="24"/>
            <w:szCs w:val="24"/>
            <w:lang w:val="en-US"/>
          </w:rPr>
          <w:t>ru</w:t>
        </w:r>
      </w:hyperlink>
    </w:p>
    <w:p w:rsidR="000B384C" w:rsidRPr="00FF0137" w:rsidRDefault="000B384C" w:rsidP="004F0EF2">
      <w:pPr>
        <w:ind w:firstLine="284"/>
        <w:jc w:val="both"/>
        <w:rPr>
          <w:bCs/>
          <w:iCs/>
          <w:sz w:val="24"/>
          <w:szCs w:val="24"/>
        </w:rPr>
      </w:pPr>
      <w:r w:rsidRPr="00FF0137">
        <w:rPr>
          <w:b/>
          <w:bCs/>
          <w:iCs/>
          <w:sz w:val="24"/>
          <w:szCs w:val="24"/>
        </w:rPr>
        <w:t>Безирова Зарема Хабаловна,</w:t>
      </w:r>
      <w:r w:rsidRPr="00FF0137">
        <w:rPr>
          <w:bCs/>
          <w:iCs/>
          <w:sz w:val="24"/>
          <w:szCs w:val="24"/>
        </w:rPr>
        <w:t xml:space="preserve"> к.э.н., ст. преподаватель кафедры «Экономика» </w:t>
      </w:r>
      <w:r w:rsidRPr="00FF0137">
        <w:rPr>
          <w:sz w:val="24"/>
          <w:szCs w:val="24"/>
        </w:rPr>
        <w:t>Каба</w:t>
      </w:r>
      <w:r w:rsidRPr="00FF0137">
        <w:rPr>
          <w:sz w:val="24"/>
          <w:szCs w:val="24"/>
        </w:rPr>
        <w:t>р</w:t>
      </w:r>
      <w:r w:rsidRPr="00FF0137">
        <w:rPr>
          <w:sz w:val="24"/>
          <w:szCs w:val="24"/>
        </w:rPr>
        <w:t>дино-Балкарского государственного аграрного университета им. В.М. Кокова.</w:t>
      </w:r>
    </w:p>
    <w:p w:rsidR="000B384C" w:rsidRPr="00FF0137" w:rsidRDefault="000B384C" w:rsidP="004F0EF2">
      <w:pPr>
        <w:ind w:firstLine="284"/>
        <w:jc w:val="both"/>
        <w:rPr>
          <w:sz w:val="24"/>
          <w:szCs w:val="24"/>
        </w:rPr>
      </w:pPr>
      <w:r w:rsidRPr="00FF0137">
        <w:rPr>
          <w:sz w:val="24"/>
          <w:szCs w:val="24"/>
        </w:rPr>
        <w:t>360030, КБР, г. Нальчик, пр. Ленина, 1-в.</w:t>
      </w:r>
    </w:p>
    <w:p w:rsidR="000B384C" w:rsidRPr="00FF0137" w:rsidRDefault="000B384C" w:rsidP="004F0EF2">
      <w:pPr>
        <w:ind w:firstLine="284"/>
        <w:jc w:val="both"/>
        <w:rPr>
          <w:sz w:val="24"/>
          <w:szCs w:val="24"/>
        </w:rPr>
      </w:pPr>
      <w:r w:rsidRPr="00FF0137">
        <w:rPr>
          <w:sz w:val="24"/>
          <w:szCs w:val="24"/>
        </w:rPr>
        <w:t>Тел.8 (8662) 47-56-83.</w:t>
      </w:r>
    </w:p>
    <w:p w:rsidR="000B384C" w:rsidRPr="00FF0137" w:rsidRDefault="000B384C"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r w:rsidRPr="00FF0137">
        <w:rPr>
          <w:sz w:val="24"/>
          <w:szCs w:val="24"/>
          <w:u w:val="single"/>
          <w:lang w:val="en-US"/>
        </w:rPr>
        <w:t>kbgsha</w:t>
      </w:r>
      <w:r w:rsidRPr="00FF0137">
        <w:rPr>
          <w:sz w:val="24"/>
          <w:szCs w:val="24"/>
          <w:u w:val="single"/>
        </w:rPr>
        <w:t>@</w:t>
      </w:r>
      <w:r w:rsidRPr="00FF0137">
        <w:rPr>
          <w:sz w:val="24"/>
          <w:szCs w:val="24"/>
          <w:u w:val="single"/>
          <w:lang w:val="en-US"/>
        </w:rPr>
        <w:t>rambler</w:t>
      </w:r>
      <w:r w:rsidRPr="00FF0137">
        <w:rPr>
          <w:sz w:val="24"/>
          <w:szCs w:val="24"/>
          <w:u w:val="single"/>
        </w:rPr>
        <w:t>.</w:t>
      </w:r>
      <w:r w:rsidRPr="00FF0137">
        <w:rPr>
          <w:sz w:val="24"/>
          <w:szCs w:val="24"/>
          <w:u w:val="single"/>
          <w:lang w:val="en-US"/>
        </w:rPr>
        <w:t>ru</w:t>
      </w:r>
    </w:p>
    <w:p w:rsidR="000B384C" w:rsidRPr="00FF0137" w:rsidRDefault="000B384C" w:rsidP="004F0EF2">
      <w:pPr>
        <w:ind w:firstLine="284"/>
        <w:jc w:val="both"/>
        <w:rPr>
          <w:sz w:val="24"/>
          <w:szCs w:val="24"/>
        </w:rPr>
      </w:pPr>
      <w:r w:rsidRPr="00FF0137">
        <w:rPr>
          <w:b/>
          <w:bCs/>
          <w:iCs/>
          <w:sz w:val="24"/>
          <w:szCs w:val="24"/>
        </w:rPr>
        <w:t>Журтова Мадина Валерьевна,</w:t>
      </w:r>
      <w:r w:rsidRPr="00FF0137">
        <w:rPr>
          <w:bCs/>
          <w:iCs/>
          <w:sz w:val="24"/>
          <w:szCs w:val="24"/>
        </w:rPr>
        <w:t xml:space="preserve"> аспирант кафедры </w:t>
      </w:r>
      <w:r w:rsidRPr="00FF0137">
        <w:rPr>
          <w:sz w:val="24"/>
          <w:szCs w:val="24"/>
        </w:rPr>
        <w:t>«Государственное и муниципальное управление» Кабардино-Балкарского государственного аграрного университета им. В.М. Кокова.</w:t>
      </w:r>
    </w:p>
    <w:p w:rsidR="000B384C" w:rsidRPr="00FF0137" w:rsidRDefault="000B384C" w:rsidP="004F0EF2">
      <w:pPr>
        <w:ind w:firstLine="284"/>
        <w:jc w:val="both"/>
        <w:rPr>
          <w:sz w:val="24"/>
          <w:szCs w:val="24"/>
        </w:rPr>
      </w:pPr>
      <w:r w:rsidRPr="00FF0137">
        <w:rPr>
          <w:sz w:val="24"/>
          <w:szCs w:val="24"/>
        </w:rPr>
        <w:t>360030, КБР, г. Нальчик, пр. Ленина, 1-в.</w:t>
      </w:r>
    </w:p>
    <w:p w:rsidR="000B384C" w:rsidRPr="00FF0137" w:rsidRDefault="000B384C" w:rsidP="004F0EF2">
      <w:pPr>
        <w:ind w:firstLine="284"/>
        <w:jc w:val="both"/>
        <w:rPr>
          <w:sz w:val="24"/>
          <w:szCs w:val="24"/>
        </w:rPr>
      </w:pPr>
      <w:r w:rsidRPr="00FF0137">
        <w:rPr>
          <w:sz w:val="24"/>
          <w:szCs w:val="24"/>
        </w:rPr>
        <w:t>Тел.8 (8662) 47-56-83.</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kbgsha@rambler.ru</w:t>
      </w:r>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t>Shomakhova Maryana Hasanovna</w:t>
      </w:r>
      <w:r w:rsidRPr="00FF0137">
        <w:rPr>
          <w:sz w:val="24"/>
          <w:szCs w:val="24"/>
          <w:lang w:val="en-US"/>
        </w:rPr>
        <w:t>, candidate of economic sciences,  associate professor  of "Public and municipal administration"  Chair of Kabardin-Balkar State Agrarian University named after V. M. Kokov.</w:t>
      </w:r>
    </w:p>
    <w:p w:rsidR="000B384C" w:rsidRPr="00FF0137" w:rsidRDefault="000B384C" w:rsidP="004F0EF2">
      <w:pPr>
        <w:ind w:firstLine="284"/>
        <w:jc w:val="both"/>
        <w:rPr>
          <w:sz w:val="24"/>
          <w:szCs w:val="24"/>
          <w:lang w:val="en-US"/>
        </w:rPr>
      </w:pPr>
      <w:r w:rsidRPr="00FF0137">
        <w:rPr>
          <w:sz w:val="24"/>
          <w:szCs w:val="24"/>
          <w:lang w:val="en-US"/>
        </w:rPr>
        <w:t>360030, KBR, Nalchik, 1-в, Lenin avenue.</w:t>
      </w:r>
    </w:p>
    <w:p w:rsidR="000B384C" w:rsidRPr="00FF0137" w:rsidRDefault="000B384C" w:rsidP="004F0EF2">
      <w:pPr>
        <w:ind w:firstLine="284"/>
        <w:jc w:val="both"/>
        <w:rPr>
          <w:sz w:val="24"/>
          <w:szCs w:val="24"/>
          <w:lang w:val="en-US"/>
        </w:rPr>
      </w:pPr>
      <w:r w:rsidRPr="00FF0137">
        <w:rPr>
          <w:sz w:val="24"/>
          <w:szCs w:val="24"/>
          <w:lang w:val="en-US"/>
        </w:rPr>
        <w:t>Ph. 8 (8662) 47-56-83.</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m2shom12@mail.ru</w:t>
      </w:r>
    </w:p>
    <w:p w:rsidR="000B384C" w:rsidRPr="00FF0137" w:rsidRDefault="000B384C" w:rsidP="004F0EF2">
      <w:pPr>
        <w:ind w:firstLine="284"/>
        <w:jc w:val="both"/>
        <w:rPr>
          <w:sz w:val="24"/>
          <w:szCs w:val="24"/>
          <w:lang w:val="en-US"/>
        </w:rPr>
      </w:pPr>
      <w:r w:rsidRPr="00FF0137">
        <w:rPr>
          <w:b/>
          <w:sz w:val="24"/>
          <w:szCs w:val="24"/>
          <w:lang w:val="en-US"/>
        </w:rPr>
        <w:t>Bezirova Zarema Habalovna</w:t>
      </w:r>
      <w:r w:rsidRPr="00FF0137">
        <w:rPr>
          <w:sz w:val="24"/>
          <w:szCs w:val="24"/>
          <w:lang w:val="en-US"/>
        </w:rPr>
        <w:t>, candidate of economic sciences, senior lecturer of “Economy” Chair of the Kabardin-Balkar State Agricultural University named after V. M. Kokov.</w:t>
      </w:r>
    </w:p>
    <w:p w:rsidR="000B384C" w:rsidRPr="00FF0137" w:rsidRDefault="000B384C" w:rsidP="004F0EF2">
      <w:pPr>
        <w:ind w:firstLine="284"/>
        <w:jc w:val="both"/>
        <w:rPr>
          <w:sz w:val="24"/>
          <w:szCs w:val="24"/>
          <w:lang w:val="en-US"/>
        </w:rPr>
      </w:pPr>
      <w:r w:rsidRPr="00FF0137">
        <w:rPr>
          <w:sz w:val="24"/>
          <w:szCs w:val="24"/>
          <w:lang w:val="en-US"/>
        </w:rPr>
        <w:t>360030, KBR, Nalchik, 1-в, Lenin avenue.</w:t>
      </w:r>
    </w:p>
    <w:p w:rsidR="000B384C" w:rsidRPr="00FF0137" w:rsidRDefault="000B384C" w:rsidP="004F0EF2">
      <w:pPr>
        <w:ind w:firstLine="284"/>
        <w:jc w:val="both"/>
        <w:rPr>
          <w:sz w:val="24"/>
          <w:szCs w:val="24"/>
          <w:lang w:val="en-US"/>
        </w:rPr>
      </w:pPr>
      <w:r w:rsidRPr="00FF0137">
        <w:rPr>
          <w:sz w:val="24"/>
          <w:szCs w:val="24"/>
          <w:lang w:val="en-US"/>
        </w:rPr>
        <w:t>Ph. 8 (8662) 47-56-83.</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kbgsha@rambler.ru</w:t>
      </w:r>
    </w:p>
    <w:p w:rsidR="000B384C" w:rsidRPr="00FF0137" w:rsidRDefault="000B384C" w:rsidP="004F0EF2">
      <w:pPr>
        <w:ind w:firstLine="284"/>
        <w:jc w:val="both"/>
        <w:rPr>
          <w:sz w:val="24"/>
          <w:szCs w:val="24"/>
          <w:lang w:val="en-US"/>
        </w:rPr>
      </w:pPr>
      <w:r w:rsidRPr="00FF0137">
        <w:rPr>
          <w:b/>
          <w:sz w:val="24"/>
          <w:szCs w:val="24"/>
          <w:lang w:val="en-US"/>
        </w:rPr>
        <w:t>Zhurtova Madina Valeryevna</w:t>
      </w:r>
      <w:r w:rsidRPr="00FF0137">
        <w:rPr>
          <w:sz w:val="24"/>
          <w:szCs w:val="24"/>
          <w:lang w:val="en-US"/>
        </w:rPr>
        <w:t>, post- graduate student of "Public and Municipal Administration"Chair of the Kabardin-Balkar State Agricultural University named after V. M. Kokov.</w:t>
      </w:r>
    </w:p>
    <w:p w:rsidR="000B384C" w:rsidRPr="00FF0137" w:rsidRDefault="000B384C" w:rsidP="004F0EF2">
      <w:pPr>
        <w:ind w:firstLine="284"/>
        <w:jc w:val="both"/>
        <w:rPr>
          <w:sz w:val="24"/>
          <w:szCs w:val="24"/>
          <w:lang w:val="en-US"/>
        </w:rPr>
      </w:pPr>
      <w:r w:rsidRPr="00FF0137">
        <w:rPr>
          <w:sz w:val="24"/>
          <w:szCs w:val="24"/>
          <w:lang w:val="en-US"/>
        </w:rPr>
        <w:t>360030, KBR, Nalchik, 1-в, Lenin avenue.</w:t>
      </w:r>
    </w:p>
    <w:p w:rsidR="000B384C" w:rsidRPr="00FF0137" w:rsidRDefault="000B384C" w:rsidP="004F0EF2">
      <w:pPr>
        <w:ind w:firstLine="284"/>
        <w:jc w:val="both"/>
        <w:rPr>
          <w:sz w:val="24"/>
          <w:szCs w:val="24"/>
          <w:lang w:val="en-US"/>
        </w:rPr>
      </w:pPr>
      <w:r w:rsidRPr="00FF0137">
        <w:rPr>
          <w:sz w:val="24"/>
          <w:szCs w:val="24"/>
          <w:lang w:val="en-US"/>
        </w:rPr>
        <w:t>Ph. 8 (8662) 47-56-83.</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kbgsha@rambler.</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w:t>
      </w:r>
    </w:p>
    <w:p w:rsidR="000B384C" w:rsidRPr="00FF0137" w:rsidRDefault="000B384C" w:rsidP="004F0EF2">
      <w:pPr>
        <w:ind w:firstLine="284"/>
        <w:jc w:val="both"/>
        <w:rPr>
          <w:sz w:val="24"/>
          <w:szCs w:val="24"/>
        </w:rPr>
      </w:pPr>
    </w:p>
    <w:p w:rsidR="000B384C" w:rsidRPr="00FF0137" w:rsidRDefault="000B384C" w:rsidP="004F0EF2">
      <w:pPr>
        <w:pStyle w:val="114"/>
        <w:spacing w:line="240" w:lineRule="auto"/>
        <w:ind w:firstLine="0"/>
        <w:jc w:val="both"/>
        <w:rPr>
          <w:b w:val="0"/>
          <w:bCs w:val="0"/>
          <w:i/>
          <w:color w:val="auto"/>
          <w:sz w:val="24"/>
          <w:szCs w:val="24"/>
        </w:rPr>
      </w:pPr>
      <w:r w:rsidRPr="00FF0137">
        <w:rPr>
          <w:b w:val="0"/>
          <w:i/>
          <w:color w:val="auto"/>
          <w:sz w:val="24"/>
          <w:szCs w:val="24"/>
        </w:rPr>
        <w:t>УДК 332. 146.2</w:t>
      </w:r>
    </w:p>
    <w:p w:rsidR="000B384C" w:rsidRPr="00FF0137" w:rsidRDefault="000B384C" w:rsidP="004F0EF2">
      <w:pPr>
        <w:tabs>
          <w:tab w:val="left" w:pos="1816"/>
        </w:tabs>
        <w:jc w:val="both"/>
        <w:rPr>
          <w:bCs/>
          <w:sz w:val="10"/>
          <w:szCs w:val="10"/>
        </w:rPr>
      </w:pPr>
    </w:p>
    <w:p w:rsidR="000B384C" w:rsidRPr="00FF0137" w:rsidRDefault="000B384C" w:rsidP="004F0EF2">
      <w:pPr>
        <w:pStyle w:val="1"/>
        <w:keepNext w:val="0"/>
        <w:widowControl w:val="0"/>
        <w:rPr>
          <w:b/>
          <w:szCs w:val="28"/>
          <w:lang w:val="ru-RU"/>
        </w:rPr>
      </w:pPr>
      <w:r w:rsidRPr="00FF0137">
        <w:rPr>
          <w:b/>
          <w:szCs w:val="28"/>
          <w:lang w:val="ru-RU"/>
        </w:rPr>
        <w:t>КЛАСТЕРНЫЙ ПОДХОД В ДОСТИЖЕНИИ</w:t>
      </w:r>
    </w:p>
    <w:p w:rsidR="000B384C" w:rsidRPr="00FF0137" w:rsidRDefault="000B384C" w:rsidP="004F0EF2">
      <w:pPr>
        <w:pStyle w:val="1"/>
        <w:keepNext w:val="0"/>
        <w:widowControl w:val="0"/>
        <w:rPr>
          <w:b/>
          <w:szCs w:val="28"/>
          <w:lang w:val="ru-RU"/>
        </w:rPr>
      </w:pPr>
      <w:r w:rsidRPr="00FF0137">
        <w:rPr>
          <w:b/>
          <w:szCs w:val="28"/>
          <w:lang w:val="ru-RU"/>
        </w:rPr>
        <w:t>КОНКУРЕНТОСПОСОБНОГО РАЗВИТИЯ РЕГИОНАЛЬНОГО</w:t>
      </w:r>
    </w:p>
    <w:p w:rsidR="000B384C" w:rsidRPr="00FF0137" w:rsidRDefault="000B384C" w:rsidP="004F0EF2">
      <w:pPr>
        <w:pStyle w:val="1"/>
        <w:keepNext w:val="0"/>
        <w:widowControl w:val="0"/>
        <w:rPr>
          <w:b/>
          <w:szCs w:val="28"/>
          <w:lang w:val="ru-RU"/>
        </w:rPr>
      </w:pPr>
      <w:r w:rsidRPr="00FF0137">
        <w:rPr>
          <w:b/>
          <w:szCs w:val="28"/>
          <w:lang w:val="ru-RU"/>
        </w:rPr>
        <w:t>ПРОИЗВОДСТВЕННОГО КОМПЛЕКСА</w:t>
      </w:r>
    </w:p>
    <w:p w:rsidR="000B384C" w:rsidRPr="00FF0137" w:rsidRDefault="000B384C" w:rsidP="004F0EF2">
      <w:pPr>
        <w:jc w:val="center"/>
        <w:rPr>
          <w:sz w:val="18"/>
          <w:szCs w:val="18"/>
        </w:rPr>
      </w:pPr>
    </w:p>
    <w:p w:rsidR="000B384C" w:rsidRPr="00FF0137" w:rsidRDefault="000B384C" w:rsidP="004F0EF2">
      <w:pPr>
        <w:pStyle w:val="1"/>
        <w:keepNext w:val="0"/>
        <w:widowControl w:val="0"/>
        <w:rPr>
          <w:b/>
          <w:vertAlign w:val="superscript"/>
          <w:lang w:val="ru-RU"/>
        </w:rPr>
      </w:pPr>
      <w:r w:rsidRPr="00FF0137">
        <w:rPr>
          <w:b/>
          <w:sz w:val="24"/>
          <w:szCs w:val="24"/>
          <w:lang w:val="ru-RU"/>
        </w:rPr>
        <w:lastRenderedPageBreak/>
        <w:t>А.А. ЭФЕНДИЕВА</w:t>
      </w:r>
      <w:r w:rsidRPr="00FF0137">
        <w:rPr>
          <w:b/>
          <w:sz w:val="24"/>
          <w:szCs w:val="24"/>
          <w:vertAlign w:val="superscript"/>
          <w:lang w:val="ru-RU"/>
        </w:rPr>
        <w:t>1</w:t>
      </w:r>
      <w:r w:rsidRPr="00FF0137">
        <w:rPr>
          <w:b/>
          <w:sz w:val="24"/>
          <w:szCs w:val="24"/>
          <w:lang w:val="ru-RU"/>
        </w:rPr>
        <w:t>, А.И. КИДАКОЕВА</w:t>
      </w:r>
      <w:r w:rsidRPr="00FF0137">
        <w:rPr>
          <w:b/>
          <w:sz w:val="24"/>
          <w:szCs w:val="24"/>
          <w:vertAlign w:val="superscript"/>
          <w:lang w:val="ru-RU"/>
        </w:rPr>
        <w:t>2</w:t>
      </w:r>
      <w:r w:rsidRPr="00FF0137">
        <w:rPr>
          <w:b/>
          <w:sz w:val="24"/>
          <w:szCs w:val="24"/>
          <w:lang w:val="ru-RU"/>
        </w:rPr>
        <w:t>, К.В. КУШХАБИЕВА</w:t>
      </w:r>
      <w:r w:rsidRPr="00FF0137">
        <w:rPr>
          <w:b/>
          <w:sz w:val="24"/>
          <w:szCs w:val="24"/>
          <w:vertAlign w:val="superscript"/>
          <w:lang w:val="ru-RU"/>
        </w:rPr>
        <w:t>3</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vertAlign w:val="superscript"/>
        </w:rPr>
        <w:t>1</w:t>
      </w:r>
      <w:r w:rsidRPr="00FF0137">
        <w:rPr>
          <w:rFonts w:ascii="Times New Roman" w:hAnsi="Times New Roman"/>
          <w:bCs/>
          <w:sz w:val="20"/>
          <w:szCs w:val="20"/>
        </w:rPr>
        <w:t>ФГБУН Институт информатики и проблем регионального управления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Кабардино-Балкарского научного центра РАН</w:t>
      </w:r>
    </w:p>
    <w:p w:rsidR="000B384C" w:rsidRPr="00FF0137" w:rsidRDefault="000B384C" w:rsidP="004F0EF2">
      <w:pPr>
        <w:pStyle w:val="a9"/>
        <w:jc w:val="center"/>
        <w:rPr>
          <w:rFonts w:ascii="Times New Roman" w:hAnsi="Times New Roman"/>
          <w:sz w:val="20"/>
          <w:szCs w:val="20"/>
        </w:rPr>
      </w:pPr>
      <w:r w:rsidRPr="00FF0137">
        <w:rPr>
          <w:rFonts w:ascii="Times New Roman" w:hAnsi="Times New Roman"/>
          <w:sz w:val="20"/>
          <w:szCs w:val="20"/>
        </w:rPr>
        <w:t>360000, КБР, г. Нальчик, ул. И. Арманд, 37-а</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 xml:space="preserve">E-mail: </w:t>
      </w:r>
      <w:r w:rsidRPr="00FF0137">
        <w:rPr>
          <w:rFonts w:ascii="Times New Roman" w:hAnsi="Times New Roman"/>
          <w:bCs/>
          <w:sz w:val="20"/>
          <w:szCs w:val="20"/>
          <w:u w:val="single"/>
        </w:rPr>
        <w:t>iipru@rambler.ru</w:t>
      </w:r>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vertAlign w:val="superscript"/>
        </w:rPr>
        <w:t>2</w:t>
      </w:r>
      <w:r w:rsidRPr="00FF0137">
        <w:rPr>
          <w:rFonts w:ascii="Times New Roman" w:hAnsi="Times New Roman"/>
          <w:bCs/>
          <w:sz w:val="20"/>
          <w:szCs w:val="20"/>
        </w:rPr>
        <w:t>ФГБОУ ВПО Северо-Кавказская государственная гуманитарно-технологическая академия</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369000, КЧР, г. Черкесск, ул. Ставропольская,  36</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 xml:space="preserve">E-mail: </w:t>
      </w:r>
      <w:hyperlink r:id="rId238" w:history="1">
        <w:r w:rsidRPr="00FF0137">
          <w:rPr>
            <w:rFonts w:ascii="Times New Roman" w:hAnsi="Times New Roman"/>
            <w:bCs/>
            <w:sz w:val="20"/>
            <w:szCs w:val="20"/>
            <w:u w:val="single"/>
          </w:rPr>
          <w:t>Rector@KCHGTA.RU</w:t>
        </w:r>
      </w:hyperlink>
    </w:p>
    <w:p w:rsidR="000B384C" w:rsidRPr="00FF0137" w:rsidRDefault="000B384C" w:rsidP="004F0EF2">
      <w:pPr>
        <w:jc w:val="center"/>
        <w:rPr>
          <w:sz w:val="18"/>
          <w:szCs w:val="18"/>
        </w:rPr>
      </w:pP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4"/>
          <w:szCs w:val="24"/>
          <w:vertAlign w:val="superscript"/>
        </w:rPr>
        <w:t>3</w:t>
      </w:r>
      <w:r w:rsidRPr="00FF0137">
        <w:rPr>
          <w:rFonts w:ascii="Times New Roman" w:hAnsi="Times New Roman"/>
          <w:bCs/>
          <w:sz w:val="20"/>
          <w:szCs w:val="20"/>
        </w:rPr>
        <w:t>ФГБОУ ВПО Кабардино-Балкарский государственный аграрный университет им. В.М. Кокова</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360030, КБР, г. Нальчик, пр. Ленина, 1-в</w:t>
      </w:r>
    </w:p>
    <w:p w:rsidR="000B384C" w:rsidRPr="00FF0137" w:rsidRDefault="000B384C" w:rsidP="004F0EF2">
      <w:pPr>
        <w:pStyle w:val="a9"/>
        <w:jc w:val="center"/>
        <w:rPr>
          <w:rFonts w:ascii="Times New Roman" w:hAnsi="Times New Roman"/>
          <w:bCs/>
          <w:sz w:val="20"/>
          <w:szCs w:val="20"/>
        </w:rPr>
      </w:pPr>
      <w:r w:rsidRPr="00FF0137">
        <w:rPr>
          <w:rFonts w:ascii="Times New Roman" w:hAnsi="Times New Roman"/>
          <w:bCs/>
          <w:sz w:val="20"/>
          <w:szCs w:val="20"/>
        </w:rPr>
        <w:t xml:space="preserve">E-mail: </w:t>
      </w:r>
      <w:hyperlink r:id="rId239" w:history="1">
        <w:r w:rsidRPr="00FF0137">
          <w:rPr>
            <w:rFonts w:ascii="Times New Roman" w:hAnsi="Times New Roman"/>
            <w:bCs/>
            <w:sz w:val="20"/>
            <w:szCs w:val="20"/>
            <w:u w:val="single"/>
          </w:rPr>
          <w:t>kbgsha@rambler.ru</w:t>
        </w:r>
      </w:hyperlink>
    </w:p>
    <w:p w:rsidR="000B384C" w:rsidRPr="00FF0137" w:rsidRDefault="000B384C" w:rsidP="004F0EF2">
      <w:pPr>
        <w:jc w:val="center"/>
        <w:rPr>
          <w:sz w:val="18"/>
          <w:szCs w:val="18"/>
        </w:rPr>
      </w:pPr>
    </w:p>
    <w:p w:rsidR="000B384C" w:rsidRPr="00FF0137" w:rsidRDefault="000B384C" w:rsidP="004F0EF2">
      <w:pPr>
        <w:widowControl w:val="0"/>
        <w:shd w:val="clear" w:color="auto" w:fill="FFFFFF"/>
        <w:ind w:left="284" w:right="284" w:firstLine="284"/>
        <w:jc w:val="both"/>
        <w:rPr>
          <w:i/>
          <w:sz w:val="22"/>
          <w:szCs w:val="22"/>
        </w:rPr>
      </w:pPr>
      <w:r w:rsidRPr="00FF0137">
        <w:rPr>
          <w:i/>
          <w:sz w:val="22"/>
          <w:szCs w:val="22"/>
        </w:rPr>
        <w:t>В статье рассмотрены проблемы формирования конкурентных преимуществ в хозяйс</w:t>
      </w:r>
      <w:r w:rsidRPr="00FF0137">
        <w:rPr>
          <w:i/>
          <w:sz w:val="22"/>
          <w:szCs w:val="22"/>
        </w:rPr>
        <w:t>т</w:t>
      </w:r>
      <w:r w:rsidRPr="00FF0137">
        <w:rPr>
          <w:i/>
          <w:sz w:val="22"/>
          <w:szCs w:val="22"/>
        </w:rPr>
        <w:t xml:space="preserve">вующих комплексах, предложен кластерный подход в достижении конкурентоспособного развития регионального производственного комплекса. </w:t>
      </w:r>
    </w:p>
    <w:p w:rsidR="000B384C" w:rsidRPr="00FF0137" w:rsidRDefault="000B384C" w:rsidP="004F0EF2">
      <w:pPr>
        <w:widowControl w:val="0"/>
        <w:shd w:val="clear" w:color="auto" w:fill="FFFFFF"/>
        <w:ind w:left="284" w:right="284" w:firstLine="284"/>
        <w:jc w:val="both"/>
        <w:rPr>
          <w:sz w:val="22"/>
          <w:szCs w:val="22"/>
        </w:rPr>
      </w:pPr>
    </w:p>
    <w:p w:rsidR="000B384C" w:rsidRPr="00FF0137" w:rsidRDefault="000B384C" w:rsidP="004F0EF2">
      <w:pPr>
        <w:widowControl w:val="0"/>
        <w:shd w:val="clear" w:color="auto" w:fill="FFFFFF"/>
        <w:ind w:left="284" w:right="284" w:firstLine="284"/>
        <w:jc w:val="both"/>
        <w:rPr>
          <w:sz w:val="22"/>
          <w:szCs w:val="22"/>
        </w:rPr>
      </w:pPr>
      <w:r w:rsidRPr="00FF0137">
        <w:rPr>
          <w:b/>
          <w:sz w:val="22"/>
          <w:szCs w:val="22"/>
        </w:rPr>
        <w:t>Ключевые слова</w:t>
      </w:r>
      <w:r w:rsidRPr="00FF0137">
        <w:rPr>
          <w:sz w:val="22"/>
          <w:szCs w:val="22"/>
        </w:rPr>
        <w:t>: конкурентоспособность, кластерный подход, развитие, региональный производственный комплекс.</w:t>
      </w:r>
    </w:p>
    <w:p w:rsidR="000B384C" w:rsidRPr="00FF0137" w:rsidRDefault="000B384C" w:rsidP="004F0EF2">
      <w:pPr>
        <w:widowControl w:val="0"/>
        <w:shd w:val="clear" w:color="auto" w:fill="FFFFFF"/>
        <w:ind w:firstLine="284"/>
        <w:jc w:val="both"/>
        <w:rPr>
          <w:sz w:val="24"/>
          <w:szCs w:val="24"/>
        </w:rPr>
      </w:pPr>
    </w:p>
    <w:p w:rsidR="000B384C" w:rsidRPr="00FF0137" w:rsidRDefault="000B384C" w:rsidP="004F0EF2">
      <w:pPr>
        <w:widowControl w:val="0"/>
        <w:shd w:val="clear" w:color="auto" w:fill="FFFFFF"/>
        <w:jc w:val="center"/>
        <w:rPr>
          <w:b/>
          <w:sz w:val="28"/>
          <w:szCs w:val="28"/>
          <w:lang w:val="en-US"/>
        </w:rPr>
      </w:pPr>
      <w:r w:rsidRPr="00FF0137">
        <w:rPr>
          <w:b/>
          <w:sz w:val="28"/>
          <w:szCs w:val="28"/>
          <w:lang w:val="en-US"/>
        </w:rPr>
        <w:t>CLUSTER APPROACH IN ACHIEVEMENT</w:t>
      </w:r>
    </w:p>
    <w:p w:rsidR="000B384C" w:rsidRPr="00FF0137" w:rsidRDefault="000B384C" w:rsidP="004F0EF2">
      <w:pPr>
        <w:widowControl w:val="0"/>
        <w:shd w:val="clear" w:color="auto" w:fill="FFFFFF"/>
        <w:jc w:val="center"/>
        <w:rPr>
          <w:b/>
          <w:sz w:val="28"/>
          <w:szCs w:val="28"/>
          <w:lang w:val="en-US"/>
        </w:rPr>
      </w:pPr>
      <w:r w:rsidRPr="00FF0137">
        <w:rPr>
          <w:b/>
          <w:sz w:val="28"/>
          <w:szCs w:val="28"/>
          <w:lang w:val="en-US"/>
        </w:rPr>
        <w:t>OF COMPETITIVE DEVELOPMENT OF REGIONAL</w:t>
      </w:r>
    </w:p>
    <w:p w:rsidR="000B384C" w:rsidRPr="00FF0137" w:rsidRDefault="000B384C" w:rsidP="004F0EF2">
      <w:pPr>
        <w:widowControl w:val="0"/>
        <w:shd w:val="clear" w:color="auto" w:fill="FFFFFF"/>
        <w:jc w:val="center"/>
        <w:rPr>
          <w:b/>
          <w:sz w:val="28"/>
          <w:szCs w:val="28"/>
          <w:lang w:val="en-US"/>
        </w:rPr>
      </w:pPr>
      <w:r w:rsidRPr="00FF0137">
        <w:rPr>
          <w:b/>
          <w:sz w:val="28"/>
          <w:szCs w:val="28"/>
          <w:lang w:val="en-US"/>
        </w:rPr>
        <w:t>INDUSTRIAL COMPLEX</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jc w:val="center"/>
        <w:rPr>
          <w:b/>
          <w:sz w:val="24"/>
          <w:szCs w:val="24"/>
          <w:lang w:val="en-US"/>
        </w:rPr>
      </w:pPr>
      <w:r w:rsidRPr="00FF0137">
        <w:rPr>
          <w:b/>
          <w:sz w:val="24"/>
          <w:szCs w:val="24"/>
          <w:lang w:val="en-US"/>
        </w:rPr>
        <w:t xml:space="preserve">A.A. EFENDIEVA </w:t>
      </w:r>
      <w:r w:rsidRPr="00FF0137">
        <w:rPr>
          <w:b/>
          <w:sz w:val="24"/>
          <w:szCs w:val="24"/>
          <w:vertAlign w:val="superscript"/>
          <w:lang w:val="en-US"/>
        </w:rPr>
        <w:t>1</w:t>
      </w:r>
      <w:r w:rsidRPr="00FF0137">
        <w:rPr>
          <w:b/>
          <w:sz w:val="24"/>
          <w:szCs w:val="24"/>
          <w:lang w:val="en-US"/>
        </w:rPr>
        <w:t xml:space="preserve">, A.I. KIDAKOEVA </w:t>
      </w:r>
      <w:r w:rsidRPr="00FF0137">
        <w:rPr>
          <w:b/>
          <w:sz w:val="24"/>
          <w:szCs w:val="24"/>
          <w:vertAlign w:val="superscript"/>
          <w:lang w:val="en-US"/>
        </w:rPr>
        <w:t>2</w:t>
      </w:r>
      <w:r w:rsidRPr="00FF0137">
        <w:rPr>
          <w:b/>
          <w:sz w:val="24"/>
          <w:szCs w:val="24"/>
          <w:lang w:val="en-US"/>
        </w:rPr>
        <w:t>,</w:t>
      </w:r>
      <w:r w:rsidRPr="00FF0137">
        <w:rPr>
          <w:b/>
          <w:sz w:val="24"/>
          <w:szCs w:val="24"/>
          <w:vertAlign w:val="superscript"/>
          <w:lang w:val="en-US"/>
        </w:rPr>
        <w:t xml:space="preserve"> </w:t>
      </w:r>
      <w:r w:rsidRPr="00FF0137">
        <w:rPr>
          <w:b/>
          <w:sz w:val="24"/>
          <w:szCs w:val="24"/>
          <w:lang w:val="en-US"/>
        </w:rPr>
        <w:t>K.B.KUSH</w:t>
      </w:r>
      <w:r w:rsidR="000B2E91">
        <w:rPr>
          <w:b/>
          <w:sz w:val="24"/>
          <w:szCs w:val="24"/>
          <w:lang w:val="en-US"/>
        </w:rPr>
        <w:t>K</w:t>
      </w:r>
      <w:r w:rsidRPr="00FF0137">
        <w:rPr>
          <w:b/>
          <w:sz w:val="24"/>
          <w:szCs w:val="24"/>
          <w:lang w:val="en-US"/>
        </w:rPr>
        <w:t>HABIEVA</w:t>
      </w:r>
      <w:r w:rsidRPr="00FF0137">
        <w:rPr>
          <w:b/>
          <w:sz w:val="24"/>
          <w:szCs w:val="24"/>
          <w:vertAlign w:val="superscript"/>
          <w:lang w:val="en-US"/>
        </w:rPr>
        <w:t>3</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vertAlign w:val="superscript"/>
          <w:lang w:val="en-US"/>
        </w:rPr>
        <w:t>1</w:t>
      </w:r>
      <w:r w:rsidRPr="00FF0137">
        <w:rPr>
          <w:rFonts w:ascii="Times New Roman" w:hAnsi="Times New Roman"/>
          <w:bCs/>
          <w:sz w:val="20"/>
          <w:szCs w:val="20"/>
          <w:lang w:val="en-US"/>
        </w:rPr>
        <w:t>Institute of Computer Science and Problems of Regional Management of KBSC</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of the Russian Academy of Sciences</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360000, KBR, Nalchik, 37-a, I. Armand street</w:t>
      </w:r>
    </w:p>
    <w:p w:rsidR="000B384C" w:rsidRPr="00FF0137" w:rsidRDefault="000B384C" w:rsidP="004F0EF2">
      <w:pPr>
        <w:pStyle w:val="a9"/>
        <w:jc w:val="center"/>
        <w:rPr>
          <w:rFonts w:ascii="Times New Roman" w:hAnsi="Times New Roman"/>
          <w:bCs/>
          <w:sz w:val="24"/>
          <w:szCs w:val="24"/>
          <w:lang w:val="en-US"/>
        </w:rPr>
      </w:pPr>
      <w:r w:rsidRPr="00FF0137">
        <w:rPr>
          <w:rFonts w:ascii="Times New Roman" w:hAnsi="Times New Roman"/>
          <w:bCs/>
          <w:caps/>
          <w:sz w:val="20"/>
          <w:szCs w:val="20"/>
          <w:lang w:val="en-US"/>
        </w:rPr>
        <w:t>e</w:t>
      </w:r>
      <w:r w:rsidRPr="00FF0137">
        <w:rPr>
          <w:rFonts w:ascii="Times New Roman" w:hAnsi="Times New Roman"/>
          <w:bCs/>
          <w:sz w:val="20"/>
          <w:szCs w:val="20"/>
          <w:lang w:val="en-US"/>
        </w:rPr>
        <w:t xml:space="preserve">-mail: </w:t>
      </w:r>
      <w:r w:rsidRPr="00FF0137">
        <w:rPr>
          <w:rFonts w:ascii="Times New Roman" w:hAnsi="Times New Roman"/>
          <w:bCs/>
          <w:sz w:val="20"/>
          <w:szCs w:val="20"/>
          <w:u w:val="single"/>
          <w:lang w:val="en-US"/>
        </w:rPr>
        <w:t>iipru@rambler.ru</w:t>
      </w:r>
    </w:p>
    <w:p w:rsidR="000B384C" w:rsidRPr="00FF0137" w:rsidRDefault="000B384C" w:rsidP="004F0EF2">
      <w:pPr>
        <w:jc w:val="center"/>
        <w:rPr>
          <w:sz w:val="18"/>
          <w:szCs w:val="18"/>
          <w:lang w:val="en-US"/>
        </w:rPr>
      </w:pP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vertAlign w:val="superscript"/>
          <w:lang w:val="en-US"/>
        </w:rPr>
        <w:t>2</w:t>
      </w:r>
      <w:r w:rsidRPr="00FF0137">
        <w:rPr>
          <w:rFonts w:ascii="Times New Roman" w:hAnsi="Times New Roman"/>
          <w:bCs/>
          <w:sz w:val="20"/>
          <w:szCs w:val="20"/>
          <w:lang w:val="en-US"/>
        </w:rPr>
        <w:t>The North Caucasian state humanitarian and technological academy"</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369000, KChR, Cherkessk,</w:t>
      </w:r>
      <w:r w:rsidRPr="00FF0137">
        <w:rPr>
          <w:rFonts w:ascii="Times New Roman" w:hAnsi="Times New Roman"/>
          <w:sz w:val="20"/>
          <w:szCs w:val="20"/>
          <w:lang w:val="en-US"/>
        </w:rPr>
        <w:t xml:space="preserve"> 36, Stavropolskaya street</w:t>
      </w:r>
    </w:p>
    <w:p w:rsidR="000B384C" w:rsidRPr="00FF0137" w:rsidRDefault="000B384C" w:rsidP="004F0EF2">
      <w:pPr>
        <w:pStyle w:val="a9"/>
        <w:jc w:val="center"/>
        <w:rPr>
          <w:rFonts w:ascii="Times New Roman" w:hAnsi="Times New Roman"/>
          <w:bCs/>
          <w:sz w:val="20"/>
          <w:szCs w:val="20"/>
          <w:lang w:val="en-US"/>
        </w:rPr>
      </w:pPr>
      <w:r w:rsidRPr="00FF0137">
        <w:rPr>
          <w:rFonts w:ascii="Times New Roman" w:hAnsi="Times New Roman"/>
          <w:bCs/>
          <w:sz w:val="20"/>
          <w:szCs w:val="20"/>
          <w:lang w:val="en-US"/>
        </w:rPr>
        <w:t xml:space="preserve">E-mail: </w:t>
      </w:r>
      <w:r w:rsidRPr="00FF0137">
        <w:rPr>
          <w:rFonts w:ascii="Times New Roman" w:hAnsi="Times New Roman"/>
          <w:bCs/>
          <w:sz w:val="20"/>
          <w:szCs w:val="20"/>
          <w:u w:val="single"/>
          <w:lang w:val="en-US"/>
        </w:rPr>
        <w:t>Rector@KCHGTA.ru</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bCs/>
          <w:vertAlign w:val="superscript"/>
          <w:lang w:val="en-US"/>
        </w:rPr>
        <w:t>3</w:t>
      </w:r>
      <w:r w:rsidRPr="00FF0137">
        <w:rPr>
          <w:lang w:val="en-US"/>
        </w:rPr>
        <w:t>Kabardin-Balkar State Agricultural University named after V.M. Kokov</w:t>
      </w:r>
    </w:p>
    <w:p w:rsidR="000B384C" w:rsidRPr="00FF0137" w:rsidRDefault="000B384C" w:rsidP="004F0EF2">
      <w:pPr>
        <w:jc w:val="center"/>
        <w:rPr>
          <w:lang w:val="en-US"/>
        </w:rPr>
      </w:pPr>
      <w:r w:rsidRPr="00FF0137">
        <w:rPr>
          <w:lang w:val="en-US"/>
        </w:rPr>
        <w:t>360030, KBR, Nalchik, 1-v, Lenin avenue</w:t>
      </w:r>
    </w:p>
    <w:p w:rsidR="000B384C" w:rsidRPr="00FF0137" w:rsidRDefault="000B384C" w:rsidP="004F0EF2">
      <w:pPr>
        <w:pStyle w:val="a9"/>
        <w:jc w:val="center"/>
        <w:rPr>
          <w:rFonts w:ascii="Times New Roman" w:hAnsi="Times New Roman"/>
          <w:sz w:val="20"/>
          <w:szCs w:val="20"/>
          <w:lang w:val="en-US"/>
        </w:rPr>
      </w:pPr>
      <w:r w:rsidRPr="00FF0137">
        <w:rPr>
          <w:rFonts w:ascii="Times New Roman" w:hAnsi="Times New Roman"/>
          <w:sz w:val="20"/>
          <w:szCs w:val="20"/>
          <w:lang w:val="en-US"/>
        </w:rPr>
        <w:t xml:space="preserve">E-mail: </w:t>
      </w:r>
      <w:r w:rsidRPr="00FF0137">
        <w:rPr>
          <w:rFonts w:ascii="Times New Roman" w:hAnsi="Times New Roman"/>
          <w:sz w:val="20"/>
          <w:szCs w:val="20"/>
          <w:u w:val="single"/>
          <w:lang w:val="en-US"/>
        </w:rPr>
        <w:t>kbgsha@rambler.ru</w:t>
      </w:r>
    </w:p>
    <w:p w:rsidR="000B384C" w:rsidRPr="00FF0137" w:rsidRDefault="000B384C" w:rsidP="004F0EF2">
      <w:pPr>
        <w:jc w:val="center"/>
        <w:rPr>
          <w:sz w:val="18"/>
          <w:szCs w:val="18"/>
          <w:lang w:val="en-US"/>
        </w:rPr>
      </w:pPr>
    </w:p>
    <w:p w:rsidR="000B384C" w:rsidRPr="00FF0137" w:rsidRDefault="000B384C" w:rsidP="004F0EF2">
      <w:pPr>
        <w:widowControl w:val="0"/>
        <w:shd w:val="clear" w:color="auto" w:fill="FFFFFF"/>
        <w:ind w:firstLine="284"/>
        <w:jc w:val="both"/>
        <w:rPr>
          <w:sz w:val="22"/>
          <w:szCs w:val="22"/>
          <w:lang w:val="en-US"/>
        </w:rPr>
      </w:pPr>
      <w:r w:rsidRPr="00FF0137">
        <w:rPr>
          <w:sz w:val="22"/>
          <w:szCs w:val="22"/>
          <w:lang w:val="en-US"/>
        </w:rPr>
        <w:t>In the article problems of formation of competitive advantages in the managing complexes are considered, cluster approach in achievement of competitive development of regional industrial complex is o</w:t>
      </w:r>
      <w:r w:rsidRPr="00FF0137">
        <w:rPr>
          <w:sz w:val="22"/>
          <w:szCs w:val="22"/>
          <w:lang w:val="en-US"/>
        </w:rPr>
        <w:t>f</w:t>
      </w:r>
      <w:r w:rsidRPr="00FF0137">
        <w:rPr>
          <w:sz w:val="22"/>
          <w:szCs w:val="22"/>
          <w:lang w:val="en-US"/>
        </w:rPr>
        <w:t>fered.</w:t>
      </w:r>
    </w:p>
    <w:p w:rsidR="000B384C" w:rsidRPr="00FF0137" w:rsidRDefault="000B384C" w:rsidP="004F0EF2">
      <w:pPr>
        <w:widowControl w:val="0"/>
        <w:shd w:val="clear" w:color="auto" w:fill="FFFFFF"/>
        <w:ind w:firstLine="284"/>
        <w:jc w:val="both"/>
        <w:rPr>
          <w:sz w:val="22"/>
          <w:szCs w:val="22"/>
          <w:lang w:val="en-US"/>
        </w:rPr>
      </w:pPr>
    </w:p>
    <w:p w:rsidR="000B384C" w:rsidRPr="00FF0137" w:rsidRDefault="000B384C" w:rsidP="004F0EF2">
      <w:pPr>
        <w:widowControl w:val="0"/>
        <w:shd w:val="clear" w:color="auto" w:fill="FFFFFF"/>
        <w:ind w:firstLine="284"/>
        <w:jc w:val="both"/>
        <w:rPr>
          <w:sz w:val="22"/>
          <w:szCs w:val="22"/>
          <w:lang w:val="en-US"/>
        </w:rPr>
      </w:pPr>
      <w:r w:rsidRPr="00FF0137">
        <w:rPr>
          <w:b/>
          <w:sz w:val="22"/>
          <w:szCs w:val="22"/>
          <w:lang w:val="en-US"/>
        </w:rPr>
        <w:t>Key words</w:t>
      </w:r>
      <w:r w:rsidRPr="00FF0137">
        <w:rPr>
          <w:sz w:val="22"/>
          <w:szCs w:val="22"/>
          <w:lang w:val="en-US"/>
        </w:rPr>
        <w:t>: competitiveness, cluster approach,  development of the regional industrial complex.</w:t>
      </w:r>
    </w:p>
    <w:p w:rsidR="000B384C" w:rsidRPr="00FF0137" w:rsidRDefault="000B384C" w:rsidP="004F0EF2">
      <w:pPr>
        <w:widowControl w:val="0"/>
        <w:shd w:val="clear" w:color="auto" w:fill="FFFFFF"/>
        <w:ind w:firstLine="284"/>
        <w:jc w:val="both"/>
        <w:rPr>
          <w:sz w:val="24"/>
          <w:szCs w:val="24"/>
          <w:lang w:val="en-US"/>
        </w:rPr>
      </w:pPr>
    </w:p>
    <w:p w:rsidR="000B384C" w:rsidRPr="00FF0137" w:rsidRDefault="000B384C" w:rsidP="004F0EF2">
      <w:pPr>
        <w:widowControl w:val="0"/>
        <w:jc w:val="center"/>
        <w:rPr>
          <w:b/>
          <w:sz w:val="24"/>
          <w:szCs w:val="24"/>
        </w:rPr>
      </w:pPr>
      <w:r w:rsidRPr="00FF0137">
        <w:rPr>
          <w:b/>
          <w:sz w:val="24"/>
          <w:szCs w:val="24"/>
        </w:rPr>
        <w:t>ЛИТЕРАТУРА</w:t>
      </w:r>
    </w:p>
    <w:p w:rsidR="000B384C" w:rsidRPr="00FF0137" w:rsidRDefault="000B384C" w:rsidP="004F0EF2">
      <w:pPr>
        <w:widowControl w:val="0"/>
        <w:ind w:firstLine="284"/>
        <w:jc w:val="both"/>
        <w:rPr>
          <w:sz w:val="24"/>
          <w:szCs w:val="24"/>
        </w:rPr>
      </w:pPr>
    </w:p>
    <w:p w:rsidR="000B384C" w:rsidRPr="00FF0137" w:rsidRDefault="000B384C" w:rsidP="004F0EF2">
      <w:pPr>
        <w:widowControl w:val="0"/>
        <w:numPr>
          <w:ilvl w:val="0"/>
          <w:numId w:val="35"/>
        </w:numPr>
        <w:shd w:val="clear" w:color="auto" w:fill="FFFFFF"/>
        <w:tabs>
          <w:tab w:val="left" w:pos="-5103"/>
          <w:tab w:val="left" w:pos="709"/>
          <w:tab w:val="left" w:pos="1134"/>
        </w:tabs>
        <w:autoSpaceDE w:val="0"/>
        <w:autoSpaceDN w:val="0"/>
        <w:adjustRightInd w:val="0"/>
        <w:ind w:left="0" w:firstLine="284"/>
        <w:jc w:val="both"/>
        <w:rPr>
          <w:sz w:val="24"/>
          <w:szCs w:val="24"/>
        </w:rPr>
      </w:pPr>
      <w:r w:rsidRPr="00FF0137">
        <w:rPr>
          <w:i/>
          <w:sz w:val="24"/>
          <w:szCs w:val="24"/>
        </w:rPr>
        <w:t>Гречанюк С</w:t>
      </w:r>
      <w:r w:rsidRPr="00FF0137">
        <w:rPr>
          <w:sz w:val="24"/>
          <w:szCs w:val="24"/>
        </w:rPr>
        <w:t>. Эффективность интеграционных процессов в АПК // Экономика сел</w:t>
      </w:r>
      <w:r w:rsidRPr="00FF0137">
        <w:rPr>
          <w:sz w:val="24"/>
          <w:szCs w:val="24"/>
        </w:rPr>
        <w:t>ь</w:t>
      </w:r>
      <w:r w:rsidRPr="00FF0137">
        <w:rPr>
          <w:sz w:val="24"/>
          <w:szCs w:val="24"/>
        </w:rPr>
        <w:t>скохозяйственных и перерабатывающих предприятий.  2001.  № 2.  С. 26.</w:t>
      </w:r>
    </w:p>
    <w:p w:rsidR="000B384C" w:rsidRPr="00FF0137" w:rsidRDefault="000B384C" w:rsidP="004F0EF2">
      <w:pPr>
        <w:pStyle w:val="af2"/>
        <w:widowControl w:val="0"/>
        <w:numPr>
          <w:ilvl w:val="0"/>
          <w:numId w:val="35"/>
        </w:numPr>
        <w:shd w:val="clear" w:color="auto" w:fill="FFFFFF"/>
        <w:tabs>
          <w:tab w:val="left" w:pos="709"/>
          <w:tab w:val="left" w:pos="1134"/>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Матвеева Л</w:t>
      </w:r>
      <w:r w:rsidRPr="00FF0137">
        <w:rPr>
          <w:rFonts w:ascii="Times New Roman" w:hAnsi="Times New Roman"/>
          <w:sz w:val="24"/>
          <w:szCs w:val="24"/>
        </w:rPr>
        <w:t xml:space="preserve">. </w:t>
      </w:r>
      <w:r w:rsidRPr="00FF0137">
        <w:rPr>
          <w:rFonts w:ascii="Times New Roman" w:hAnsi="Times New Roman"/>
          <w:bCs/>
          <w:sz w:val="24"/>
          <w:szCs w:val="24"/>
        </w:rPr>
        <w:t xml:space="preserve">Оценка потенциала </w:t>
      </w:r>
      <w:r w:rsidRPr="00FF0137">
        <w:rPr>
          <w:rFonts w:ascii="Times New Roman" w:hAnsi="Times New Roman"/>
          <w:sz w:val="24"/>
          <w:szCs w:val="24"/>
        </w:rPr>
        <w:t xml:space="preserve">интегрированных форм </w:t>
      </w:r>
      <w:r w:rsidRPr="00FF0137">
        <w:rPr>
          <w:rFonts w:ascii="Times New Roman" w:hAnsi="Times New Roman"/>
          <w:bCs/>
          <w:sz w:val="24"/>
          <w:szCs w:val="24"/>
        </w:rPr>
        <w:t xml:space="preserve">предпринимательства: </w:t>
      </w:r>
      <w:r w:rsidRPr="00FF0137">
        <w:rPr>
          <w:rFonts w:ascii="Times New Roman" w:hAnsi="Times New Roman"/>
          <w:sz w:val="24"/>
          <w:szCs w:val="24"/>
        </w:rPr>
        <w:t>р</w:t>
      </w:r>
      <w:r w:rsidRPr="00FF0137">
        <w:rPr>
          <w:rFonts w:ascii="Times New Roman" w:hAnsi="Times New Roman"/>
          <w:sz w:val="24"/>
          <w:szCs w:val="24"/>
        </w:rPr>
        <w:t>е</w:t>
      </w:r>
      <w:r w:rsidRPr="00FF0137">
        <w:rPr>
          <w:rFonts w:ascii="Times New Roman" w:hAnsi="Times New Roman"/>
          <w:sz w:val="24"/>
          <w:szCs w:val="24"/>
        </w:rPr>
        <w:t xml:space="preserve">гиональный аспект. Ростов-на-Дону: </w:t>
      </w:r>
      <w:r w:rsidRPr="00FF0137">
        <w:rPr>
          <w:rFonts w:ascii="Times New Roman" w:hAnsi="Times New Roman"/>
          <w:bCs/>
          <w:sz w:val="24"/>
          <w:szCs w:val="24"/>
        </w:rPr>
        <w:t xml:space="preserve">Изд-во СКНЦ. </w:t>
      </w:r>
      <w:r w:rsidRPr="00FF0137">
        <w:rPr>
          <w:rFonts w:ascii="Times New Roman" w:hAnsi="Times New Roman"/>
          <w:sz w:val="24"/>
          <w:szCs w:val="24"/>
        </w:rPr>
        <w:t>2000. 244 с.</w:t>
      </w:r>
    </w:p>
    <w:p w:rsidR="000B384C" w:rsidRPr="00FF0137" w:rsidRDefault="000B384C" w:rsidP="004F0EF2">
      <w:pPr>
        <w:pStyle w:val="af2"/>
        <w:widowControl w:val="0"/>
        <w:numPr>
          <w:ilvl w:val="0"/>
          <w:numId w:val="35"/>
        </w:numPr>
        <w:shd w:val="clear" w:color="auto" w:fill="FFFFFF"/>
        <w:tabs>
          <w:tab w:val="left" w:pos="709"/>
          <w:tab w:val="left" w:pos="1134"/>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Мисаков А.В.</w:t>
      </w:r>
      <w:r w:rsidRPr="00FF0137">
        <w:rPr>
          <w:rFonts w:ascii="Times New Roman" w:hAnsi="Times New Roman"/>
          <w:sz w:val="24"/>
          <w:szCs w:val="24"/>
        </w:rPr>
        <w:t xml:space="preserve"> </w:t>
      </w:r>
      <w:hyperlink r:id="rId240" w:history="1">
        <w:r w:rsidRPr="00FF0137">
          <w:rPr>
            <w:rFonts w:ascii="Times New Roman" w:hAnsi="Times New Roman"/>
            <w:sz w:val="24"/>
            <w:szCs w:val="24"/>
          </w:rPr>
          <w:t>Конкурентно-инновационный подход к исследованию деятельности предприятий АПК</w:t>
        </w:r>
      </w:hyperlink>
      <w:r w:rsidRPr="00FF0137">
        <w:rPr>
          <w:rFonts w:ascii="Times New Roman" w:hAnsi="Times New Roman"/>
          <w:sz w:val="24"/>
          <w:szCs w:val="24"/>
        </w:rPr>
        <w:t xml:space="preserve"> // </w:t>
      </w:r>
      <w:hyperlink r:id="rId241" w:history="1">
        <w:r w:rsidRPr="00FF0137">
          <w:rPr>
            <w:rFonts w:ascii="Times New Roman" w:hAnsi="Times New Roman"/>
            <w:sz w:val="24"/>
            <w:szCs w:val="24"/>
          </w:rPr>
          <w:t>Экономические науки</w:t>
        </w:r>
      </w:hyperlink>
      <w:r w:rsidRPr="00FF0137">
        <w:rPr>
          <w:rFonts w:ascii="Times New Roman" w:hAnsi="Times New Roman"/>
          <w:sz w:val="24"/>
          <w:szCs w:val="24"/>
        </w:rPr>
        <w:t xml:space="preserve">. 2011. </w:t>
      </w:r>
      <w:hyperlink r:id="rId242" w:history="1">
        <w:r w:rsidRPr="00FF0137">
          <w:rPr>
            <w:rFonts w:ascii="Times New Roman" w:hAnsi="Times New Roman"/>
            <w:sz w:val="24"/>
            <w:szCs w:val="24"/>
          </w:rPr>
          <w:t>№ 85</w:t>
        </w:r>
      </w:hyperlink>
      <w:r w:rsidRPr="00FF0137">
        <w:rPr>
          <w:rFonts w:ascii="Times New Roman" w:hAnsi="Times New Roman"/>
          <w:sz w:val="24"/>
          <w:szCs w:val="24"/>
        </w:rPr>
        <w:t>. С. 172-176.</w:t>
      </w:r>
    </w:p>
    <w:p w:rsidR="000B384C" w:rsidRPr="00FF0137" w:rsidRDefault="000B384C" w:rsidP="004F0EF2">
      <w:pPr>
        <w:pStyle w:val="af2"/>
        <w:widowControl w:val="0"/>
        <w:numPr>
          <w:ilvl w:val="0"/>
          <w:numId w:val="35"/>
        </w:numPr>
        <w:shd w:val="clear" w:color="auto" w:fill="FFFFFF"/>
        <w:tabs>
          <w:tab w:val="left" w:pos="709"/>
          <w:tab w:val="left" w:pos="1134"/>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Мисаков В.С., Гертер И.К</w:t>
      </w:r>
      <w:r w:rsidRPr="00FF0137">
        <w:rPr>
          <w:rFonts w:ascii="Times New Roman" w:hAnsi="Times New Roman"/>
          <w:sz w:val="24"/>
          <w:szCs w:val="24"/>
        </w:rPr>
        <w:t xml:space="preserve">. </w:t>
      </w:r>
      <w:hyperlink r:id="rId243" w:history="1">
        <w:r w:rsidRPr="00FF0137">
          <w:rPr>
            <w:rFonts w:ascii="Times New Roman" w:hAnsi="Times New Roman"/>
            <w:sz w:val="24"/>
            <w:szCs w:val="24"/>
          </w:rPr>
          <w:t>Критерии и показатели устойчивого развития террит</w:t>
        </w:r>
        <w:r w:rsidRPr="00FF0137">
          <w:rPr>
            <w:rFonts w:ascii="Times New Roman" w:hAnsi="Times New Roman"/>
            <w:sz w:val="24"/>
            <w:szCs w:val="24"/>
          </w:rPr>
          <w:t>о</w:t>
        </w:r>
        <w:r w:rsidRPr="00FF0137">
          <w:rPr>
            <w:rFonts w:ascii="Times New Roman" w:hAnsi="Times New Roman"/>
            <w:sz w:val="24"/>
            <w:szCs w:val="24"/>
          </w:rPr>
          <w:t>рий</w:t>
        </w:r>
      </w:hyperlink>
      <w:r w:rsidRPr="00FF0137">
        <w:rPr>
          <w:rFonts w:ascii="Times New Roman" w:hAnsi="Times New Roman"/>
          <w:sz w:val="24"/>
          <w:szCs w:val="24"/>
        </w:rPr>
        <w:t xml:space="preserve">. В сб.: </w:t>
      </w:r>
      <w:hyperlink r:id="rId244" w:history="1">
        <w:r w:rsidRPr="00FF0137">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FF0137">
        <w:rPr>
          <w:rFonts w:ascii="Times New Roman" w:hAnsi="Times New Roman"/>
          <w:sz w:val="24"/>
          <w:szCs w:val="24"/>
        </w:rPr>
        <w:t xml:space="preserve"> материалы Всероссийской научной конференции / Ответственный реда</w:t>
      </w:r>
      <w:r w:rsidRPr="00FF0137">
        <w:rPr>
          <w:rFonts w:ascii="Times New Roman" w:hAnsi="Times New Roman"/>
          <w:sz w:val="24"/>
          <w:szCs w:val="24"/>
        </w:rPr>
        <w:t>к</w:t>
      </w:r>
      <w:r w:rsidRPr="00FF0137">
        <w:rPr>
          <w:rFonts w:ascii="Times New Roman" w:hAnsi="Times New Roman"/>
          <w:sz w:val="24"/>
          <w:szCs w:val="24"/>
        </w:rPr>
        <w:lastRenderedPageBreak/>
        <w:t>тор Г.Г. Матишов. 2011. С. 190-193.</w:t>
      </w:r>
    </w:p>
    <w:p w:rsidR="000B384C" w:rsidRPr="00FF0137" w:rsidRDefault="000B384C" w:rsidP="004F0EF2">
      <w:pPr>
        <w:pStyle w:val="af2"/>
        <w:widowControl w:val="0"/>
        <w:numPr>
          <w:ilvl w:val="0"/>
          <w:numId w:val="35"/>
        </w:numPr>
        <w:shd w:val="clear" w:color="auto" w:fill="FFFFFF"/>
        <w:tabs>
          <w:tab w:val="left" w:pos="709"/>
          <w:tab w:val="left" w:pos="1134"/>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Мисаков В.С., Эскерханов Л.У., Иналов Б.А.-М., Исраилов А.Х.</w:t>
      </w:r>
      <w:r w:rsidRPr="00FF0137">
        <w:rPr>
          <w:rFonts w:ascii="Times New Roman" w:hAnsi="Times New Roman"/>
          <w:sz w:val="24"/>
          <w:szCs w:val="24"/>
        </w:rPr>
        <w:t xml:space="preserve"> </w:t>
      </w:r>
      <w:hyperlink r:id="rId245" w:history="1">
        <w:r w:rsidRPr="00FF0137">
          <w:rPr>
            <w:rFonts w:ascii="Times New Roman" w:hAnsi="Times New Roman"/>
            <w:sz w:val="24"/>
            <w:szCs w:val="24"/>
          </w:rPr>
          <w:t>Стратегия эффе</w:t>
        </w:r>
        <w:r w:rsidRPr="00FF0137">
          <w:rPr>
            <w:rFonts w:ascii="Times New Roman" w:hAnsi="Times New Roman"/>
            <w:sz w:val="24"/>
            <w:szCs w:val="24"/>
          </w:rPr>
          <w:t>к</w:t>
        </w:r>
        <w:r w:rsidRPr="00FF0137">
          <w:rPr>
            <w:rFonts w:ascii="Times New Roman" w:hAnsi="Times New Roman"/>
            <w:sz w:val="24"/>
            <w:szCs w:val="24"/>
          </w:rPr>
          <w:t>тивного использования материальных и нематериальных факторов территориальных пр</w:t>
        </w:r>
        <w:r w:rsidRPr="00FF0137">
          <w:rPr>
            <w:rFonts w:ascii="Times New Roman" w:hAnsi="Times New Roman"/>
            <w:sz w:val="24"/>
            <w:szCs w:val="24"/>
          </w:rPr>
          <w:t>о</w:t>
        </w:r>
        <w:r w:rsidRPr="00FF0137">
          <w:rPr>
            <w:rFonts w:ascii="Times New Roman" w:hAnsi="Times New Roman"/>
            <w:sz w:val="24"/>
            <w:szCs w:val="24"/>
          </w:rPr>
          <w:t>изводственных комплексов</w:t>
        </w:r>
      </w:hyperlink>
      <w:r w:rsidRPr="00FF0137">
        <w:rPr>
          <w:rFonts w:ascii="Times New Roman" w:hAnsi="Times New Roman"/>
          <w:sz w:val="24"/>
          <w:szCs w:val="24"/>
        </w:rPr>
        <w:t>. Научное издание / Под ред. В.С. Мисакова. Нальчик. 2013.</w:t>
      </w:r>
    </w:p>
    <w:p w:rsidR="000B384C" w:rsidRPr="00FF0137" w:rsidRDefault="000B384C" w:rsidP="004F0EF2">
      <w:pPr>
        <w:widowControl w:val="0"/>
        <w:numPr>
          <w:ilvl w:val="0"/>
          <w:numId w:val="35"/>
        </w:numPr>
        <w:shd w:val="clear" w:color="auto" w:fill="FFFFFF"/>
        <w:tabs>
          <w:tab w:val="left" w:pos="-5103"/>
          <w:tab w:val="left" w:pos="709"/>
          <w:tab w:val="left" w:pos="1134"/>
        </w:tabs>
        <w:autoSpaceDE w:val="0"/>
        <w:autoSpaceDN w:val="0"/>
        <w:adjustRightInd w:val="0"/>
        <w:ind w:left="0" w:firstLine="284"/>
        <w:jc w:val="both"/>
        <w:rPr>
          <w:sz w:val="24"/>
          <w:szCs w:val="24"/>
        </w:rPr>
      </w:pPr>
      <w:r w:rsidRPr="00FF0137">
        <w:rPr>
          <w:i/>
          <w:sz w:val="24"/>
          <w:szCs w:val="24"/>
        </w:rPr>
        <w:t>Шевлоков В.З., Мисаков В.С</w:t>
      </w:r>
      <w:r w:rsidRPr="00FF0137">
        <w:rPr>
          <w:sz w:val="24"/>
          <w:szCs w:val="24"/>
        </w:rPr>
        <w:t xml:space="preserve">. </w:t>
      </w:r>
      <w:hyperlink r:id="rId246" w:history="1">
        <w:r w:rsidRPr="00FF0137">
          <w:rPr>
            <w:sz w:val="24"/>
            <w:szCs w:val="24"/>
          </w:rPr>
          <w:t>Ориентиры улучшения инвестиционного и предпр</w:t>
        </w:r>
        <w:r w:rsidRPr="00FF0137">
          <w:rPr>
            <w:sz w:val="24"/>
            <w:szCs w:val="24"/>
          </w:rPr>
          <w:t>и</w:t>
        </w:r>
        <w:r w:rsidRPr="00FF0137">
          <w:rPr>
            <w:sz w:val="24"/>
            <w:szCs w:val="24"/>
          </w:rPr>
          <w:t>нимательского климата в КБР</w:t>
        </w:r>
      </w:hyperlink>
      <w:r w:rsidRPr="00FF0137">
        <w:rPr>
          <w:sz w:val="24"/>
          <w:szCs w:val="24"/>
        </w:rPr>
        <w:t xml:space="preserve"> // </w:t>
      </w:r>
      <w:hyperlink r:id="rId247" w:history="1">
        <w:r w:rsidRPr="00FF0137">
          <w:rPr>
            <w:sz w:val="24"/>
            <w:szCs w:val="24"/>
          </w:rPr>
          <w:t>Известия Кабардино-Балкарского научного центра РАН</w:t>
        </w:r>
      </w:hyperlink>
      <w:r w:rsidRPr="00FF0137">
        <w:rPr>
          <w:sz w:val="24"/>
          <w:szCs w:val="24"/>
        </w:rPr>
        <w:t xml:space="preserve">. 2014. </w:t>
      </w:r>
      <w:hyperlink r:id="rId248" w:history="1">
        <w:r w:rsidRPr="00FF0137">
          <w:rPr>
            <w:sz w:val="24"/>
            <w:szCs w:val="24"/>
          </w:rPr>
          <w:t>№ 2 (58)</w:t>
        </w:r>
      </w:hyperlink>
      <w:r w:rsidRPr="00FF0137">
        <w:rPr>
          <w:sz w:val="24"/>
          <w:szCs w:val="24"/>
        </w:rPr>
        <w:t>. С. 110-113.</w:t>
      </w:r>
    </w:p>
    <w:p w:rsidR="000B384C" w:rsidRPr="00FF0137" w:rsidRDefault="000B384C" w:rsidP="004F0EF2">
      <w:pPr>
        <w:pStyle w:val="af2"/>
        <w:widowControl w:val="0"/>
        <w:numPr>
          <w:ilvl w:val="0"/>
          <w:numId w:val="35"/>
        </w:numPr>
        <w:shd w:val="clear" w:color="auto" w:fill="FFFFFF"/>
        <w:tabs>
          <w:tab w:val="left" w:pos="709"/>
          <w:tab w:val="left" w:pos="1134"/>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lang w:val="en-US"/>
        </w:rPr>
        <w:t>Misakov V</w:t>
      </w:r>
      <w:r w:rsidRPr="00FF0137">
        <w:rPr>
          <w:rFonts w:ascii="Times New Roman" w:hAnsi="Times New Roman"/>
          <w:sz w:val="24"/>
          <w:szCs w:val="24"/>
          <w:lang w:val="en-US"/>
        </w:rPr>
        <w:t xml:space="preserve">. </w:t>
      </w:r>
      <w:hyperlink r:id="rId249" w:history="1">
        <w:r w:rsidRPr="00FF0137">
          <w:rPr>
            <w:rFonts w:ascii="Times New Roman" w:hAnsi="Times New Roman"/>
            <w:sz w:val="24"/>
            <w:szCs w:val="24"/>
            <w:lang w:val="en-US"/>
          </w:rPr>
          <w:t>State regulation as factor and condition of modernization and formation of a long-term trajectory of development of national economy</w:t>
        </w:r>
      </w:hyperlink>
      <w:r w:rsidRPr="00FF0137">
        <w:rPr>
          <w:rFonts w:ascii="Times New Roman" w:hAnsi="Times New Roman"/>
          <w:sz w:val="24"/>
          <w:szCs w:val="24"/>
          <w:lang w:val="en-US"/>
        </w:rPr>
        <w:t xml:space="preserve">. </w:t>
      </w:r>
      <w:r w:rsidRPr="00FF0137">
        <w:rPr>
          <w:rFonts w:ascii="Times New Roman" w:hAnsi="Times New Roman"/>
          <w:sz w:val="24"/>
          <w:szCs w:val="24"/>
        </w:rPr>
        <w:t>В</w:t>
      </w:r>
      <w:r w:rsidRPr="00FF0137">
        <w:rPr>
          <w:rFonts w:ascii="Times New Roman" w:hAnsi="Times New Roman"/>
          <w:sz w:val="24"/>
          <w:szCs w:val="24"/>
          <w:lang w:val="en-US"/>
        </w:rPr>
        <w:t xml:space="preserve"> </w:t>
      </w:r>
      <w:r w:rsidRPr="00FF0137">
        <w:rPr>
          <w:rFonts w:ascii="Times New Roman" w:hAnsi="Times New Roman"/>
          <w:sz w:val="24"/>
          <w:szCs w:val="24"/>
        </w:rPr>
        <w:t>сборнике</w:t>
      </w:r>
      <w:r w:rsidRPr="00FF0137">
        <w:rPr>
          <w:rFonts w:ascii="Times New Roman" w:hAnsi="Times New Roman"/>
          <w:sz w:val="24"/>
          <w:szCs w:val="24"/>
          <w:lang w:val="en-US"/>
        </w:rPr>
        <w:t xml:space="preserve">: </w:t>
      </w:r>
      <w:hyperlink r:id="rId250" w:history="1">
        <w:r w:rsidRPr="00FF0137">
          <w:rPr>
            <w:rFonts w:ascii="Times New Roman" w:hAnsi="Times New Roman"/>
            <w:sz w:val="24"/>
            <w:szCs w:val="24"/>
            <w:lang w:val="en-US"/>
          </w:rPr>
          <w:t>Economy modernization: new challenges and innovative practice</w:t>
        </w:r>
      </w:hyperlink>
      <w:r w:rsidRPr="00FF0137">
        <w:rPr>
          <w:rFonts w:ascii="Times New Roman" w:hAnsi="Times New Roman"/>
          <w:sz w:val="24"/>
          <w:szCs w:val="24"/>
          <w:lang w:val="en-US"/>
        </w:rPr>
        <w:t xml:space="preserve"> Conference Proceedings. Scope academic house b&amp;m publishing; Science editor: R. Berton. </w:t>
      </w:r>
      <w:r w:rsidRPr="00FF0137">
        <w:rPr>
          <w:rFonts w:ascii="Times New Roman" w:hAnsi="Times New Roman"/>
          <w:sz w:val="24"/>
          <w:szCs w:val="24"/>
        </w:rPr>
        <w:t>San Francisco, California. 2013. С. 15-18.</w:t>
      </w:r>
    </w:p>
    <w:p w:rsidR="000B384C" w:rsidRPr="00FF0137" w:rsidRDefault="000B384C" w:rsidP="004F0EF2">
      <w:pPr>
        <w:widowControl w:val="0"/>
        <w:ind w:firstLine="284"/>
        <w:jc w:val="both"/>
        <w:rPr>
          <w:sz w:val="24"/>
          <w:szCs w:val="24"/>
          <w:lang w:val="en-US"/>
        </w:rPr>
      </w:pPr>
    </w:p>
    <w:p w:rsidR="000B384C" w:rsidRPr="00FF0137" w:rsidRDefault="000B384C" w:rsidP="004F0EF2">
      <w:pPr>
        <w:widowControl w:val="0"/>
        <w:ind w:firstLine="284"/>
        <w:jc w:val="both"/>
        <w:rPr>
          <w:sz w:val="24"/>
          <w:szCs w:val="24"/>
        </w:rPr>
      </w:pPr>
      <w:r w:rsidRPr="00FF0137">
        <w:rPr>
          <w:b/>
          <w:sz w:val="24"/>
          <w:szCs w:val="24"/>
        </w:rPr>
        <w:t>Эфендиева Аслижан Ахметовна</w:t>
      </w:r>
      <w:r w:rsidRPr="00FF0137">
        <w:rPr>
          <w:sz w:val="24"/>
          <w:szCs w:val="24"/>
        </w:rPr>
        <w:t>, к.э.н., с.н.с. отдела «Прогнозирование и устойчивое региональное развитие» Института информатики и проблем регионального управления КБНЦ РАН.</w:t>
      </w:r>
    </w:p>
    <w:p w:rsidR="000B384C" w:rsidRPr="00FF0137" w:rsidRDefault="000B384C" w:rsidP="004F0EF2">
      <w:pPr>
        <w:widowControl w:val="0"/>
        <w:ind w:firstLine="284"/>
        <w:jc w:val="both"/>
        <w:rPr>
          <w:sz w:val="24"/>
          <w:szCs w:val="24"/>
        </w:rPr>
      </w:pPr>
      <w:r w:rsidRPr="00FF0137">
        <w:rPr>
          <w:sz w:val="24"/>
          <w:szCs w:val="24"/>
        </w:rPr>
        <w:t xml:space="preserve">360000, КБР, г. Нальчик, ул. И. Арманд, 37-а. </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8-909-491-28-27.</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as8105@mail.ru</w:t>
      </w:r>
      <w:r w:rsidRPr="00FF0137">
        <w:rPr>
          <w:sz w:val="24"/>
          <w:szCs w:val="24"/>
          <w:lang w:val="en-US"/>
        </w:rPr>
        <w:t xml:space="preserve"> </w:t>
      </w:r>
    </w:p>
    <w:p w:rsidR="000B384C" w:rsidRPr="00FF0137" w:rsidRDefault="000B384C" w:rsidP="004F0EF2">
      <w:pPr>
        <w:widowControl w:val="0"/>
        <w:ind w:firstLine="284"/>
        <w:jc w:val="both"/>
        <w:rPr>
          <w:sz w:val="24"/>
          <w:szCs w:val="24"/>
        </w:rPr>
      </w:pPr>
      <w:r w:rsidRPr="00FF0137">
        <w:rPr>
          <w:b/>
          <w:sz w:val="24"/>
          <w:szCs w:val="24"/>
        </w:rPr>
        <w:t>Кидакоева Алина Ибрагимовна</w:t>
      </w:r>
      <w:r w:rsidRPr="00FF0137">
        <w:rPr>
          <w:sz w:val="24"/>
          <w:szCs w:val="24"/>
        </w:rPr>
        <w:t>, соискатель Северо-Кавказской государственной г</w:t>
      </w:r>
      <w:r w:rsidRPr="00FF0137">
        <w:rPr>
          <w:sz w:val="24"/>
          <w:szCs w:val="24"/>
        </w:rPr>
        <w:t>у</w:t>
      </w:r>
      <w:r w:rsidRPr="00FF0137">
        <w:rPr>
          <w:sz w:val="24"/>
          <w:szCs w:val="24"/>
        </w:rPr>
        <w:t>манитарно-технологической академии.</w:t>
      </w:r>
    </w:p>
    <w:p w:rsidR="000B384C" w:rsidRPr="00FF0137" w:rsidRDefault="000B384C" w:rsidP="004F0EF2">
      <w:pPr>
        <w:widowControl w:val="0"/>
        <w:ind w:firstLine="284"/>
        <w:jc w:val="both"/>
        <w:rPr>
          <w:sz w:val="24"/>
          <w:szCs w:val="24"/>
        </w:rPr>
      </w:pPr>
      <w:r w:rsidRPr="00FF0137">
        <w:rPr>
          <w:sz w:val="24"/>
          <w:szCs w:val="24"/>
        </w:rPr>
        <w:t>369000, КЧР, г. Черкесск, ул. Ставропольская, д. 36.</w:t>
      </w:r>
    </w:p>
    <w:p w:rsidR="000B384C" w:rsidRPr="00FF0137" w:rsidRDefault="000B384C" w:rsidP="004F0EF2">
      <w:pPr>
        <w:widowControl w:val="0"/>
        <w:ind w:firstLine="284"/>
        <w:jc w:val="both"/>
        <w:rPr>
          <w:sz w:val="24"/>
          <w:szCs w:val="24"/>
          <w:lang w:val="en-US"/>
        </w:rPr>
      </w:pPr>
      <w:r w:rsidRPr="00FF0137">
        <w:rPr>
          <w:sz w:val="24"/>
          <w:szCs w:val="24"/>
        </w:rPr>
        <w:t>Тел</w:t>
      </w:r>
      <w:r w:rsidRPr="00FF0137">
        <w:rPr>
          <w:sz w:val="24"/>
          <w:szCs w:val="24"/>
          <w:lang w:val="en-US"/>
        </w:rPr>
        <w:t>. 8-928-028-87-88.</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K-a-i-85@mail.ru</w:t>
      </w:r>
      <w:r w:rsidRPr="00FF0137">
        <w:rPr>
          <w:sz w:val="24"/>
          <w:szCs w:val="24"/>
          <w:lang w:val="en-US"/>
        </w:rPr>
        <w:t>.</w:t>
      </w:r>
    </w:p>
    <w:p w:rsidR="000B384C" w:rsidRPr="00FF0137" w:rsidRDefault="000B384C" w:rsidP="004F0EF2">
      <w:pPr>
        <w:widowControl w:val="0"/>
        <w:ind w:firstLine="284"/>
        <w:jc w:val="both"/>
        <w:rPr>
          <w:sz w:val="24"/>
          <w:szCs w:val="24"/>
        </w:rPr>
      </w:pPr>
      <w:r w:rsidRPr="00FF0137">
        <w:rPr>
          <w:b/>
          <w:sz w:val="24"/>
          <w:szCs w:val="24"/>
        </w:rPr>
        <w:t>Кушхабиева Кристина Валерьевна</w:t>
      </w:r>
      <w:r w:rsidRPr="00FF0137">
        <w:rPr>
          <w:sz w:val="24"/>
          <w:szCs w:val="24"/>
        </w:rPr>
        <w:t>, соискатель Кабардино-Балкарского государс</w:t>
      </w:r>
      <w:r w:rsidRPr="00FF0137">
        <w:rPr>
          <w:sz w:val="24"/>
          <w:szCs w:val="24"/>
        </w:rPr>
        <w:t>т</w:t>
      </w:r>
      <w:r w:rsidRPr="00FF0137">
        <w:rPr>
          <w:sz w:val="24"/>
          <w:szCs w:val="24"/>
        </w:rPr>
        <w:t>венного аграрного университета им. В.М. Кокова.</w:t>
      </w:r>
    </w:p>
    <w:p w:rsidR="000B384C" w:rsidRPr="00FF0137" w:rsidRDefault="000B384C" w:rsidP="004F0EF2">
      <w:pPr>
        <w:widowControl w:val="0"/>
        <w:ind w:firstLine="284"/>
        <w:jc w:val="both"/>
        <w:rPr>
          <w:sz w:val="24"/>
          <w:szCs w:val="24"/>
        </w:rPr>
      </w:pPr>
      <w:r w:rsidRPr="00FF0137">
        <w:rPr>
          <w:sz w:val="24"/>
          <w:szCs w:val="24"/>
        </w:rPr>
        <w:t>360030, КБР, г. Нальчик, пр. Ленина, 1-в.</w:t>
      </w:r>
    </w:p>
    <w:p w:rsidR="000B384C" w:rsidRPr="00FF0137" w:rsidRDefault="000B384C" w:rsidP="004F0EF2">
      <w:pPr>
        <w:widowControl w:val="0"/>
        <w:ind w:firstLine="284"/>
        <w:jc w:val="both"/>
        <w:rPr>
          <w:sz w:val="24"/>
          <w:szCs w:val="24"/>
        </w:rPr>
      </w:pPr>
      <w:r w:rsidRPr="00FF0137">
        <w:rPr>
          <w:sz w:val="24"/>
          <w:szCs w:val="24"/>
        </w:rPr>
        <w:t>Тел. 8-928-724-16-76.</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kkv@mail.ru</w:t>
      </w:r>
    </w:p>
    <w:p w:rsidR="000B384C" w:rsidRPr="00FF0137" w:rsidRDefault="000B384C" w:rsidP="004F0EF2">
      <w:pPr>
        <w:widowControl w:val="0"/>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t>Efendiyeva Aslizhan Akhmetovna</w:t>
      </w:r>
      <w:r w:rsidRPr="00FF0137">
        <w:rPr>
          <w:sz w:val="24"/>
          <w:szCs w:val="24"/>
          <w:lang w:val="en-US"/>
        </w:rPr>
        <w:t>, candidate of economic sciences, senior staff scientist of the Department "Forecasting and sustainable regional development" of the Institute of Computer Science and Problems of Regional Management of KBSC of the Russian Academy of Sciences.</w:t>
      </w:r>
    </w:p>
    <w:p w:rsidR="000B384C" w:rsidRPr="00FF0137" w:rsidRDefault="000B384C" w:rsidP="004F0EF2">
      <w:pPr>
        <w:widowControl w:val="0"/>
        <w:ind w:firstLine="284"/>
        <w:jc w:val="both"/>
        <w:rPr>
          <w:sz w:val="24"/>
          <w:szCs w:val="24"/>
          <w:lang w:val="en-US"/>
        </w:rPr>
      </w:pPr>
      <w:r w:rsidRPr="00FF0137">
        <w:rPr>
          <w:sz w:val="24"/>
          <w:szCs w:val="24"/>
          <w:lang w:val="en-US"/>
        </w:rPr>
        <w:t>360000, KBR, Nalchik, 37-a, I. Armand street.</w:t>
      </w:r>
    </w:p>
    <w:p w:rsidR="000B384C" w:rsidRPr="00FF0137" w:rsidRDefault="000B384C" w:rsidP="004F0EF2">
      <w:pPr>
        <w:widowControl w:val="0"/>
        <w:ind w:firstLine="284"/>
        <w:jc w:val="both"/>
        <w:rPr>
          <w:sz w:val="24"/>
          <w:szCs w:val="24"/>
          <w:lang w:val="en-US"/>
        </w:rPr>
      </w:pPr>
      <w:r w:rsidRPr="00FF0137">
        <w:rPr>
          <w:sz w:val="24"/>
          <w:szCs w:val="24"/>
          <w:lang w:val="en-US"/>
        </w:rPr>
        <w:t>Ph. 8-909-491-28-27.</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as8105@mail.ru</w:t>
      </w:r>
      <w:r w:rsidRPr="00FF0137">
        <w:rPr>
          <w:sz w:val="24"/>
          <w:szCs w:val="24"/>
          <w:lang w:val="en-US"/>
        </w:rPr>
        <w:t xml:space="preserve"> </w:t>
      </w:r>
    </w:p>
    <w:p w:rsidR="000B384C" w:rsidRPr="00FF0137" w:rsidRDefault="000B384C" w:rsidP="004F0EF2">
      <w:pPr>
        <w:widowControl w:val="0"/>
        <w:ind w:firstLine="284"/>
        <w:jc w:val="both"/>
        <w:rPr>
          <w:sz w:val="24"/>
          <w:szCs w:val="24"/>
          <w:lang w:val="en-US"/>
        </w:rPr>
      </w:pPr>
      <w:r w:rsidRPr="00FF0137">
        <w:rPr>
          <w:b/>
          <w:sz w:val="24"/>
          <w:szCs w:val="24"/>
          <w:lang w:val="en-US"/>
        </w:rPr>
        <w:t>Kidakoyeva Alina Ibragimovna</w:t>
      </w:r>
      <w:r w:rsidRPr="00FF0137">
        <w:rPr>
          <w:sz w:val="24"/>
          <w:szCs w:val="24"/>
          <w:lang w:val="en-US"/>
        </w:rPr>
        <w:t>, competitor The North Caucasian State Humanitarian and Technological Academy.</w:t>
      </w:r>
    </w:p>
    <w:p w:rsidR="000B384C" w:rsidRPr="00FF0137" w:rsidRDefault="000B384C" w:rsidP="004F0EF2">
      <w:pPr>
        <w:widowControl w:val="0"/>
        <w:ind w:firstLine="284"/>
        <w:jc w:val="both"/>
        <w:rPr>
          <w:sz w:val="24"/>
          <w:szCs w:val="24"/>
          <w:lang w:val="en-US"/>
        </w:rPr>
      </w:pPr>
      <w:r w:rsidRPr="00FF0137">
        <w:rPr>
          <w:sz w:val="24"/>
          <w:szCs w:val="24"/>
          <w:lang w:val="en-US"/>
        </w:rPr>
        <w:t>369000, KChR, Cherkessk, 36, Stavropolskaya street.</w:t>
      </w:r>
    </w:p>
    <w:p w:rsidR="000B384C" w:rsidRPr="00FF0137" w:rsidRDefault="000B384C" w:rsidP="004F0EF2">
      <w:pPr>
        <w:widowControl w:val="0"/>
        <w:ind w:firstLine="284"/>
        <w:jc w:val="both"/>
        <w:rPr>
          <w:sz w:val="24"/>
          <w:szCs w:val="24"/>
          <w:lang w:val="en-US"/>
        </w:rPr>
      </w:pPr>
      <w:r w:rsidRPr="00FF0137">
        <w:rPr>
          <w:sz w:val="24"/>
          <w:szCs w:val="24"/>
          <w:lang w:val="en-US"/>
        </w:rPr>
        <w:t>Ph. 8-928-028-87-88.</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K-a-i-85@mail.ru</w:t>
      </w:r>
      <w:r w:rsidRPr="00FF0137">
        <w:rPr>
          <w:sz w:val="24"/>
          <w:szCs w:val="24"/>
          <w:lang w:val="en-US"/>
        </w:rPr>
        <w:t>.</w:t>
      </w:r>
    </w:p>
    <w:p w:rsidR="000B384C" w:rsidRPr="00FF0137" w:rsidRDefault="000B384C" w:rsidP="004F0EF2">
      <w:pPr>
        <w:widowControl w:val="0"/>
        <w:ind w:firstLine="284"/>
        <w:jc w:val="both"/>
        <w:rPr>
          <w:sz w:val="24"/>
          <w:szCs w:val="24"/>
          <w:lang w:val="en-US"/>
        </w:rPr>
      </w:pPr>
      <w:r w:rsidRPr="00FF0137">
        <w:rPr>
          <w:b/>
          <w:sz w:val="24"/>
          <w:szCs w:val="24"/>
          <w:lang w:val="en-US"/>
        </w:rPr>
        <w:t>Kushkhabiyeva Christina Valeryevna</w:t>
      </w:r>
      <w:r w:rsidRPr="00FF0137">
        <w:rPr>
          <w:sz w:val="24"/>
          <w:szCs w:val="24"/>
          <w:lang w:val="en-US"/>
        </w:rPr>
        <w:t>, competitor, Kabardin-Balkar State Agricultural University named after  V. M. Kokov.</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360030, KBR, Nalchik, 1-v, Lenin avenue. </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Ph. 8-928-724-16-76. </w:t>
      </w:r>
    </w:p>
    <w:p w:rsidR="000B384C" w:rsidRPr="00FF0137" w:rsidRDefault="000B384C" w:rsidP="004F0EF2">
      <w:pPr>
        <w:widowControl w:val="0"/>
        <w:ind w:firstLine="284"/>
        <w:jc w:val="both"/>
        <w:rPr>
          <w:sz w:val="24"/>
          <w:szCs w:val="24"/>
          <w:lang w:val="en-US"/>
        </w:rPr>
      </w:pPr>
      <w:r w:rsidRPr="00FF0137">
        <w:rPr>
          <w:sz w:val="24"/>
          <w:szCs w:val="24"/>
          <w:lang w:val="en-US"/>
        </w:rPr>
        <w:t xml:space="preserve">E-mail: </w:t>
      </w:r>
      <w:r w:rsidRPr="00FF0137">
        <w:rPr>
          <w:sz w:val="24"/>
          <w:szCs w:val="24"/>
          <w:u w:val="single"/>
          <w:lang w:val="en-US"/>
        </w:rPr>
        <w:t>kkv@mail.ru</w:t>
      </w:r>
    </w:p>
    <w:p w:rsidR="000B384C" w:rsidRPr="00FF0137" w:rsidRDefault="000B384C" w:rsidP="004F0EF2">
      <w:pPr>
        <w:ind w:firstLine="284"/>
        <w:jc w:val="both"/>
        <w:rPr>
          <w:sz w:val="24"/>
          <w:szCs w:val="24"/>
        </w:rPr>
      </w:pPr>
      <w:r w:rsidRPr="00FF0137">
        <w:rPr>
          <w:sz w:val="24"/>
          <w:szCs w:val="24"/>
        </w:rPr>
        <w:t>________________________________________________________________________</w:t>
      </w:r>
    </w:p>
    <w:p w:rsidR="000B384C" w:rsidRPr="00FF0137" w:rsidRDefault="000B384C" w:rsidP="004F0EF2">
      <w:pPr>
        <w:ind w:firstLine="284"/>
        <w:jc w:val="both"/>
        <w:rPr>
          <w:sz w:val="24"/>
          <w:szCs w:val="24"/>
        </w:rPr>
      </w:pPr>
    </w:p>
    <w:p w:rsidR="000B384C" w:rsidRPr="00FF0137" w:rsidRDefault="000B384C" w:rsidP="004F0EF2">
      <w:pPr>
        <w:jc w:val="both"/>
        <w:rPr>
          <w:bCs/>
          <w:i/>
          <w:sz w:val="24"/>
          <w:szCs w:val="24"/>
        </w:rPr>
      </w:pPr>
      <w:r w:rsidRPr="00FF0137">
        <w:rPr>
          <w:i/>
          <w:sz w:val="24"/>
          <w:szCs w:val="24"/>
        </w:rPr>
        <w:t>УДК-94 (470.6). 08:336.71. (09)</w:t>
      </w:r>
    </w:p>
    <w:p w:rsidR="000B384C" w:rsidRPr="00FF0137" w:rsidRDefault="000B384C" w:rsidP="004F0EF2">
      <w:pPr>
        <w:jc w:val="both"/>
        <w:rPr>
          <w:bCs/>
          <w:sz w:val="10"/>
          <w:szCs w:val="10"/>
        </w:rPr>
      </w:pPr>
    </w:p>
    <w:p w:rsidR="000B384C" w:rsidRPr="00FF0137" w:rsidRDefault="000B384C" w:rsidP="004F0EF2">
      <w:pPr>
        <w:jc w:val="center"/>
        <w:rPr>
          <w:b/>
          <w:sz w:val="28"/>
          <w:szCs w:val="28"/>
        </w:rPr>
      </w:pPr>
      <w:r w:rsidRPr="00FF0137">
        <w:rPr>
          <w:b/>
          <w:sz w:val="28"/>
          <w:szCs w:val="28"/>
        </w:rPr>
        <w:t xml:space="preserve">ПРЕДПОСЫЛКИ СОЗДАНИЯ БАНКОВ </w:t>
      </w:r>
    </w:p>
    <w:p w:rsidR="000B384C" w:rsidRPr="00FF0137" w:rsidRDefault="000B384C" w:rsidP="004F0EF2">
      <w:pPr>
        <w:jc w:val="center"/>
        <w:rPr>
          <w:b/>
          <w:sz w:val="28"/>
          <w:szCs w:val="28"/>
        </w:rPr>
      </w:pPr>
      <w:r w:rsidRPr="00FF0137">
        <w:rPr>
          <w:b/>
          <w:sz w:val="28"/>
          <w:szCs w:val="28"/>
        </w:rPr>
        <w:t xml:space="preserve">И РОСТ ФИНАНСОВОГО КАПИТАЛА </w:t>
      </w:r>
    </w:p>
    <w:p w:rsidR="000B384C" w:rsidRPr="00FF0137" w:rsidRDefault="000B384C" w:rsidP="004F0EF2">
      <w:pPr>
        <w:jc w:val="center"/>
        <w:rPr>
          <w:b/>
          <w:sz w:val="28"/>
          <w:szCs w:val="28"/>
        </w:rPr>
      </w:pPr>
      <w:r w:rsidRPr="00FF0137">
        <w:rPr>
          <w:b/>
          <w:sz w:val="28"/>
          <w:szCs w:val="28"/>
        </w:rPr>
        <w:lastRenderedPageBreak/>
        <w:t>У НАРОДОВ ТЕРСКОЙ ОБЛАСТИ В ПОРЕФОРМЕННЫЙ ПЕРИОД</w:t>
      </w:r>
    </w:p>
    <w:p w:rsidR="000B384C" w:rsidRPr="00FF0137" w:rsidRDefault="000B384C" w:rsidP="004F0EF2">
      <w:pPr>
        <w:jc w:val="center"/>
        <w:rPr>
          <w:sz w:val="18"/>
          <w:szCs w:val="18"/>
        </w:rPr>
      </w:pPr>
    </w:p>
    <w:p w:rsidR="000B384C" w:rsidRPr="00FF0137" w:rsidRDefault="000B384C" w:rsidP="004F0EF2">
      <w:pPr>
        <w:jc w:val="center"/>
        <w:rPr>
          <w:b/>
          <w:sz w:val="24"/>
          <w:szCs w:val="24"/>
        </w:rPr>
      </w:pPr>
      <w:r w:rsidRPr="00FF0137">
        <w:rPr>
          <w:b/>
          <w:sz w:val="24"/>
          <w:szCs w:val="24"/>
        </w:rPr>
        <w:t>З.Ж. ГЛАШЕВА</w:t>
      </w:r>
    </w:p>
    <w:p w:rsidR="000B384C" w:rsidRPr="00FF0137" w:rsidRDefault="000B384C" w:rsidP="004F0EF2">
      <w:pPr>
        <w:jc w:val="center"/>
        <w:rPr>
          <w:sz w:val="18"/>
          <w:szCs w:val="18"/>
        </w:rPr>
      </w:pPr>
    </w:p>
    <w:p w:rsidR="000B384C" w:rsidRPr="00FF0137" w:rsidRDefault="000B384C" w:rsidP="004F0EF2">
      <w:pPr>
        <w:jc w:val="center"/>
      </w:pPr>
      <w:r w:rsidRPr="00FF0137">
        <w:t>ФГБУН Институт гуманитарных исследований КБНЦ РАН</w:t>
      </w:r>
    </w:p>
    <w:p w:rsidR="000B384C" w:rsidRPr="00FF0137" w:rsidRDefault="000B384C" w:rsidP="004F0EF2">
      <w:pPr>
        <w:jc w:val="center"/>
      </w:pPr>
      <w:r w:rsidRPr="00FF0137">
        <w:t>360000, КБР, г. Нальчик, ул. Пушкина, 18</w:t>
      </w:r>
    </w:p>
    <w:p w:rsidR="000B384C" w:rsidRPr="00FF0137" w:rsidRDefault="000B384C" w:rsidP="004F0EF2">
      <w:pPr>
        <w:jc w:val="center"/>
        <w:rPr>
          <w:i/>
        </w:rPr>
      </w:pPr>
      <w:r w:rsidRPr="00FF0137">
        <w:rPr>
          <w:caps/>
          <w:lang w:val="en-US"/>
        </w:rPr>
        <w:t>e</w:t>
      </w:r>
      <w:r w:rsidRPr="00FF0137">
        <w:t>-</w:t>
      </w:r>
      <w:r w:rsidRPr="00FF0137">
        <w:rPr>
          <w:lang w:val="en-US"/>
        </w:rPr>
        <w:t>mail</w:t>
      </w:r>
      <w:r w:rsidRPr="00FF0137">
        <w:t xml:space="preserve">: </w:t>
      </w:r>
      <w:r w:rsidRPr="00FF0137">
        <w:rPr>
          <w:u w:val="single"/>
          <w:lang w:val="en-US"/>
        </w:rPr>
        <w:t>kbigi</w:t>
      </w:r>
      <w:r w:rsidRPr="00FF0137">
        <w:rPr>
          <w:u w:val="single"/>
        </w:rPr>
        <w:t>@</w:t>
      </w:r>
      <w:r w:rsidRPr="00FF0137">
        <w:rPr>
          <w:u w:val="single"/>
          <w:lang w:val="en-US"/>
        </w:rPr>
        <w:t>mail</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ind w:left="284" w:right="284" w:firstLine="284"/>
        <w:jc w:val="both"/>
        <w:rPr>
          <w:i/>
          <w:sz w:val="22"/>
          <w:szCs w:val="22"/>
        </w:rPr>
      </w:pPr>
      <w:r w:rsidRPr="00FF0137">
        <w:rPr>
          <w:i/>
          <w:sz w:val="22"/>
          <w:szCs w:val="22"/>
        </w:rPr>
        <w:t>В статье анализируется история развития банковского и кредитного дела у народов Терской области, активное развитие сельского хозяйства, появление спроса на банковский капитал, а также возникновение и развитие Государственного банка. Автор обращает внимание на статистику роста численности кооперативных учреждений и производства ими различных видов операций.</w:t>
      </w:r>
    </w:p>
    <w:p w:rsidR="000B384C" w:rsidRPr="00FF0137" w:rsidRDefault="000B384C" w:rsidP="004F0EF2">
      <w:pPr>
        <w:ind w:left="284" w:right="284" w:firstLine="284"/>
        <w:jc w:val="both"/>
        <w:rPr>
          <w:sz w:val="22"/>
          <w:szCs w:val="22"/>
          <w:shd w:val="clear" w:color="auto" w:fill="FF0000"/>
        </w:rPr>
      </w:pPr>
    </w:p>
    <w:p w:rsidR="000B384C" w:rsidRPr="00FF0137" w:rsidRDefault="000B384C" w:rsidP="004F0EF2">
      <w:pPr>
        <w:ind w:left="284" w:right="284" w:firstLine="284"/>
        <w:jc w:val="both"/>
        <w:rPr>
          <w:sz w:val="22"/>
          <w:szCs w:val="22"/>
          <w:shd w:val="clear" w:color="auto" w:fill="FF0000"/>
        </w:rPr>
      </w:pPr>
      <w:bookmarkStart w:id="24" w:name="bookmark30"/>
      <w:r w:rsidRPr="00FF0137">
        <w:rPr>
          <w:b/>
          <w:sz w:val="22"/>
          <w:szCs w:val="22"/>
        </w:rPr>
        <w:t>Ключевые слова:</w:t>
      </w:r>
      <w:bookmarkEnd w:id="24"/>
      <w:r w:rsidRPr="00FF0137">
        <w:rPr>
          <w:sz w:val="22"/>
          <w:szCs w:val="22"/>
        </w:rPr>
        <w:t xml:space="preserve"> финансовые органы, банковское и кредитное дело, ссудо-сберегательные учреждения, общество взаимного кредита, сельский банк.</w:t>
      </w:r>
    </w:p>
    <w:p w:rsidR="000B384C" w:rsidRPr="00E2219F" w:rsidRDefault="000B384C" w:rsidP="004F0EF2">
      <w:pPr>
        <w:ind w:firstLine="284"/>
        <w:jc w:val="both"/>
        <w:rPr>
          <w:sz w:val="24"/>
          <w:szCs w:val="24"/>
        </w:rPr>
      </w:pPr>
    </w:p>
    <w:p w:rsidR="00F46F0E" w:rsidRPr="00E2219F" w:rsidRDefault="00F46F0E" w:rsidP="004F0EF2">
      <w:pPr>
        <w:ind w:firstLine="284"/>
        <w:jc w:val="both"/>
        <w:rPr>
          <w:sz w:val="24"/>
          <w:szCs w:val="24"/>
        </w:rPr>
      </w:pPr>
    </w:p>
    <w:p w:rsidR="000B384C" w:rsidRPr="00FF0137" w:rsidRDefault="000B384C" w:rsidP="004F0EF2">
      <w:pPr>
        <w:jc w:val="center"/>
        <w:rPr>
          <w:b/>
          <w:sz w:val="28"/>
          <w:szCs w:val="28"/>
          <w:lang w:val="en-US"/>
        </w:rPr>
      </w:pPr>
      <w:r w:rsidRPr="00FF0137">
        <w:rPr>
          <w:b/>
          <w:sz w:val="28"/>
          <w:szCs w:val="28"/>
          <w:lang w:val="en-US"/>
        </w:rPr>
        <w:t>PREREQUISITES OF BANKS FORMATION AND FINANCIAL CAPITAL</w:t>
      </w:r>
    </w:p>
    <w:p w:rsidR="000B384C" w:rsidRPr="00FF0137" w:rsidRDefault="000B384C" w:rsidP="004F0EF2">
      <w:pPr>
        <w:jc w:val="center"/>
        <w:rPr>
          <w:b/>
          <w:sz w:val="28"/>
          <w:szCs w:val="28"/>
          <w:lang w:val="en-US"/>
        </w:rPr>
      </w:pPr>
      <w:r w:rsidRPr="00FF0137">
        <w:rPr>
          <w:b/>
          <w:sz w:val="28"/>
          <w:szCs w:val="28"/>
          <w:lang w:val="en-US"/>
        </w:rPr>
        <w:t>GROWTH AMONG THE PEOPLES OF THE TEREK REGION</w:t>
      </w:r>
    </w:p>
    <w:p w:rsidR="000B384C" w:rsidRPr="00FF0137" w:rsidRDefault="000B384C" w:rsidP="004F0EF2">
      <w:pPr>
        <w:jc w:val="center"/>
        <w:rPr>
          <w:b/>
          <w:sz w:val="28"/>
          <w:szCs w:val="28"/>
          <w:lang w:val="en-US"/>
        </w:rPr>
      </w:pPr>
      <w:r w:rsidRPr="00FF0137">
        <w:rPr>
          <w:b/>
          <w:sz w:val="28"/>
          <w:szCs w:val="28"/>
          <w:lang w:val="en-US"/>
        </w:rPr>
        <w:t>IN THE POST-REFORM PERIOD</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Z.Zh. GLASHEVA</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Institute of Humanitarian Researches of KBSC of the Russian Academy of Sciences</w:t>
      </w:r>
    </w:p>
    <w:p w:rsidR="000B384C" w:rsidRPr="00FF0137" w:rsidRDefault="000B384C" w:rsidP="004F0EF2">
      <w:pPr>
        <w:jc w:val="center"/>
        <w:rPr>
          <w:lang w:val="en-US"/>
        </w:rPr>
      </w:pPr>
      <w:r w:rsidRPr="00FF0137">
        <w:rPr>
          <w:lang w:val="en-US"/>
        </w:rPr>
        <w:t xml:space="preserve">360000, </w:t>
      </w:r>
      <w:r w:rsidRPr="00FF0137">
        <w:rPr>
          <w:bCs/>
          <w:lang w:val="en-US"/>
        </w:rPr>
        <w:t xml:space="preserve">KBR, </w:t>
      </w:r>
      <w:r w:rsidRPr="00FF0137">
        <w:rPr>
          <w:lang w:val="en-US"/>
        </w:rPr>
        <w:t>Nalchik, 18, Pushkin's street</w:t>
      </w:r>
    </w:p>
    <w:p w:rsidR="000B384C" w:rsidRPr="00FF0137" w:rsidRDefault="000B384C" w:rsidP="004F0EF2">
      <w:pPr>
        <w:jc w:val="center"/>
        <w:rPr>
          <w:i/>
          <w:u w:val="single"/>
          <w:lang w:val="en-US"/>
        </w:rPr>
      </w:pPr>
      <w:r w:rsidRPr="00FF0137">
        <w:rPr>
          <w:caps/>
          <w:lang w:val="en-US"/>
        </w:rPr>
        <w:t>e</w:t>
      </w:r>
      <w:r w:rsidRPr="00FF0137">
        <w:rPr>
          <w:lang w:val="en-US"/>
        </w:rPr>
        <w:t xml:space="preserve">-mail: </w:t>
      </w:r>
      <w:r w:rsidRPr="00FF0137">
        <w:rPr>
          <w:u w:val="single"/>
          <w:lang w:val="en-US"/>
        </w:rPr>
        <w:t>kbigi@mail.ru</w:t>
      </w:r>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The article examines the history of the development of the banking and credit system of the peoples in the Terek region, the active development of agriculture, the emergence of demand for bank capital, as well as the emergence and development of the State Bank. The author draws attention to the statistics of growth of cooperative institutions and production of various types of transactions.</w:t>
      </w:r>
    </w:p>
    <w:p w:rsidR="000B384C" w:rsidRPr="00FF0137" w:rsidRDefault="000B384C" w:rsidP="004F0EF2">
      <w:pPr>
        <w:ind w:firstLine="284"/>
        <w:jc w:val="both"/>
        <w:rPr>
          <w:sz w:val="22"/>
          <w:szCs w:val="22"/>
          <w:shd w:val="clear" w:color="auto" w:fill="FF0000"/>
          <w:lang w:val="en-US"/>
        </w:rPr>
      </w:pPr>
    </w:p>
    <w:p w:rsidR="000B384C" w:rsidRPr="00FF0137" w:rsidRDefault="000B384C" w:rsidP="004F0EF2">
      <w:pPr>
        <w:ind w:firstLine="284"/>
        <w:jc w:val="both"/>
        <w:rPr>
          <w:sz w:val="22"/>
          <w:szCs w:val="22"/>
          <w:lang w:val="en-US"/>
        </w:rPr>
      </w:pPr>
      <w:r w:rsidRPr="00FF0137">
        <w:rPr>
          <w:b/>
          <w:sz w:val="22"/>
          <w:szCs w:val="22"/>
          <w:lang w:val="en-US"/>
        </w:rPr>
        <w:t>Key-words:</w:t>
      </w:r>
      <w:r w:rsidRPr="00FF0137">
        <w:rPr>
          <w:sz w:val="22"/>
          <w:szCs w:val="22"/>
          <w:lang w:val="en-US"/>
        </w:rPr>
        <w:t xml:space="preserve"> financial authorities, banking and credit business, savings and loan institution, credit union, rural bank.</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lang w:val="en-US"/>
        </w:rPr>
      </w:pP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ПСЗРИ. Собр. </w:t>
      </w:r>
      <w:r w:rsidRPr="00FF0137">
        <w:rPr>
          <w:rFonts w:ascii="Times New Roman" w:hAnsi="Times New Roman"/>
          <w:sz w:val="24"/>
          <w:szCs w:val="24"/>
          <w:lang w:val="en-US"/>
        </w:rPr>
        <w:t>II</w:t>
      </w:r>
      <w:r w:rsidRPr="00FF0137">
        <w:rPr>
          <w:rFonts w:ascii="Times New Roman" w:hAnsi="Times New Roman"/>
          <w:sz w:val="24"/>
          <w:szCs w:val="24"/>
        </w:rPr>
        <w:t xml:space="preserve">. 1862. Т. </w:t>
      </w:r>
      <w:r w:rsidRPr="00FF0137">
        <w:rPr>
          <w:rFonts w:ascii="Times New Roman" w:hAnsi="Times New Roman"/>
          <w:sz w:val="24"/>
          <w:szCs w:val="24"/>
          <w:lang w:val="en-US"/>
        </w:rPr>
        <w:t>XXXVII</w:t>
      </w:r>
      <w:r w:rsidRPr="00FF0137">
        <w:rPr>
          <w:rFonts w:ascii="Times New Roman" w:hAnsi="Times New Roman"/>
          <w:sz w:val="24"/>
          <w:szCs w:val="24"/>
        </w:rPr>
        <w:t>. Санкт-Петербург. 1865. С. 111-125.</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Кириллов А.К</w:t>
      </w:r>
      <w:r w:rsidRPr="00FF0137">
        <w:rPr>
          <w:rFonts w:ascii="Times New Roman" w:hAnsi="Times New Roman"/>
          <w:sz w:val="24"/>
          <w:szCs w:val="24"/>
        </w:rPr>
        <w:t>. Новое и старое в регулировании городских банков в эпоху «Великих реформ» // Вопросы истории. 2003. № 9. С. 143.</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Рыкова И.Н</w:t>
      </w:r>
      <w:r w:rsidRPr="00FF0137">
        <w:rPr>
          <w:rFonts w:ascii="Times New Roman" w:hAnsi="Times New Roman"/>
          <w:sz w:val="24"/>
          <w:szCs w:val="24"/>
        </w:rPr>
        <w:t>. Моделирование взаимоотношений банковской системы и финансовых рынков. Дисс... докт. эконом. наук. Ставрополь. 2004. С. 38.</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bCs/>
          <w:i/>
          <w:sz w:val="24"/>
          <w:szCs w:val="24"/>
        </w:rPr>
        <w:t>Мамбетов Г.X</w:t>
      </w:r>
      <w:r w:rsidRPr="00FF0137">
        <w:rPr>
          <w:rFonts w:ascii="Times New Roman" w:hAnsi="Times New Roman"/>
          <w:bCs/>
          <w:sz w:val="24"/>
          <w:szCs w:val="24"/>
        </w:rPr>
        <w:t>. К вопросу о проникновении капиталистических отношений в эк</w:t>
      </w:r>
      <w:r w:rsidRPr="00FF0137">
        <w:rPr>
          <w:rFonts w:ascii="Times New Roman" w:hAnsi="Times New Roman"/>
          <w:bCs/>
          <w:sz w:val="24"/>
          <w:szCs w:val="24"/>
        </w:rPr>
        <w:t>о</w:t>
      </w:r>
      <w:r w:rsidRPr="00FF0137">
        <w:rPr>
          <w:rFonts w:ascii="Times New Roman" w:hAnsi="Times New Roman"/>
          <w:bCs/>
          <w:sz w:val="24"/>
          <w:szCs w:val="24"/>
        </w:rPr>
        <w:t>номику Кабарды и Балкарии во второй половине XIX – начале XX веков // Сборник статей по истории Кабардино-Балкарии. Вып. IX. Нальчик. 1961.</w:t>
      </w:r>
      <w:r w:rsidRPr="00FF0137">
        <w:rPr>
          <w:rFonts w:ascii="Times New Roman" w:hAnsi="Times New Roman"/>
          <w:b/>
          <w:bCs/>
          <w:sz w:val="24"/>
          <w:szCs w:val="24"/>
        </w:rPr>
        <w:t xml:space="preserve"> </w:t>
      </w:r>
      <w:r w:rsidRPr="00FF0137">
        <w:rPr>
          <w:rFonts w:ascii="Times New Roman" w:hAnsi="Times New Roman"/>
          <w:sz w:val="24"/>
          <w:szCs w:val="24"/>
        </w:rPr>
        <w:t>С. 121.</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Кавказский календарь на </w:t>
      </w:r>
      <w:smartTag w:uri="urn:schemas-microsoft-com:office:smarttags" w:element="metricconverter">
        <w:smartTagPr>
          <w:attr w:name="ProductID" w:val="1883 г"/>
        </w:smartTagPr>
        <w:r w:rsidRPr="00FF0137">
          <w:rPr>
            <w:rFonts w:ascii="Times New Roman" w:hAnsi="Times New Roman"/>
            <w:sz w:val="24"/>
            <w:szCs w:val="24"/>
          </w:rPr>
          <w:t>1883 г</w:t>
        </w:r>
      </w:smartTag>
      <w:r w:rsidRPr="00FF0137">
        <w:rPr>
          <w:rFonts w:ascii="Times New Roman" w:hAnsi="Times New Roman"/>
          <w:sz w:val="24"/>
          <w:szCs w:val="24"/>
        </w:rPr>
        <w:t xml:space="preserve">. Вып. </w:t>
      </w:r>
      <w:r w:rsidRPr="00FF0137">
        <w:rPr>
          <w:rFonts w:ascii="Times New Roman" w:hAnsi="Times New Roman"/>
          <w:sz w:val="24"/>
          <w:szCs w:val="24"/>
          <w:lang w:val="en-US"/>
        </w:rPr>
        <w:t>XXXVIII</w:t>
      </w:r>
      <w:r w:rsidRPr="00FF0137">
        <w:rPr>
          <w:rFonts w:ascii="Times New Roman" w:hAnsi="Times New Roman"/>
          <w:sz w:val="24"/>
          <w:szCs w:val="24"/>
        </w:rPr>
        <w:t>. Тифлис, 1893. С. 204.</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Терский календарь на </w:t>
      </w:r>
      <w:smartTag w:uri="urn:schemas-microsoft-com:office:smarttags" w:element="metricconverter">
        <w:smartTagPr>
          <w:attr w:name="ProductID" w:val="1911 г"/>
        </w:smartTagPr>
        <w:r w:rsidRPr="00FF0137">
          <w:rPr>
            <w:rFonts w:ascii="Times New Roman" w:hAnsi="Times New Roman"/>
            <w:sz w:val="24"/>
            <w:szCs w:val="24"/>
          </w:rPr>
          <w:t>1911 г</w:t>
        </w:r>
      </w:smartTag>
      <w:r w:rsidRPr="00FF0137">
        <w:rPr>
          <w:rFonts w:ascii="Times New Roman" w:hAnsi="Times New Roman"/>
          <w:sz w:val="24"/>
          <w:szCs w:val="24"/>
        </w:rPr>
        <w:t xml:space="preserve">. Вып. </w:t>
      </w:r>
      <w:r w:rsidRPr="00FF0137">
        <w:rPr>
          <w:rFonts w:ascii="Times New Roman" w:hAnsi="Times New Roman"/>
          <w:sz w:val="24"/>
          <w:szCs w:val="24"/>
          <w:lang w:val="en-US"/>
        </w:rPr>
        <w:t>XX</w:t>
      </w:r>
      <w:r w:rsidRPr="00FF0137">
        <w:rPr>
          <w:rFonts w:ascii="Times New Roman" w:hAnsi="Times New Roman"/>
          <w:sz w:val="24"/>
          <w:szCs w:val="24"/>
        </w:rPr>
        <w:t>. Владикавказ, 1910. С. 253-254.</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ЦГА КБР. Ф. И-6. Оп.2. Д.13. Л.34.</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ЦГА РСО-А. Ф.184. Оп.1. Д.1-2.</w:t>
      </w:r>
    </w:p>
    <w:p w:rsidR="000B384C" w:rsidRPr="00FF0137" w:rsidRDefault="000B384C" w:rsidP="004F0EF2">
      <w:pPr>
        <w:pStyle w:val="af2"/>
        <w:numPr>
          <w:ilvl w:val="0"/>
          <w:numId w:val="42"/>
        </w:numPr>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rPr>
        <w:t xml:space="preserve">Терский календарь на </w:t>
      </w:r>
      <w:smartTag w:uri="urn:schemas-microsoft-com:office:smarttags" w:element="metricconverter">
        <w:smartTagPr>
          <w:attr w:name="ProductID" w:val="1912 г"/>
        </w:smartTagPr>
        <w:r w:rsidRPr="00FF0137">
          <w:rPr>
            <w:rFonts w:ascii="Times New Roman" w:hAnsi="Times New Roman"/>
            <w:sz w:val="24"/>
            <w:szCs w:val="24"/>
          </w:rPr>
          <w:t>1912 г</w:t>
        </w:r>
      </w:smartTag>
      <w:r w:rsidRPr="00FF0137">
        <w:rPr>
          <w:rFonts w:ascii="Times New Roman" w:hAnsi="Times New Roman"/>
          <w:sz w:val="24"/>
          <w:szCs w:val="24"/>
        </w:rPr>
        <w:t xml:space="preserve">. Вып. </w:t>
      </w:r>
      <w:r w:rsidRPr="00FF0137">
        <w:rPr>
          <w:rFonts w:ascii="Times New Roman" w:hAnsi="Times New Roman"/>
          <w:sz w:val="24"/>
          <w:szCs w:val="24"/>
          <w:lang w:val="en-US"/>
        </w:rPr>
        <w:t>XXI</w:t>
      </w:r>
      <w:r w:rsidRPr="00FF0137">
        <w:rPr>
          <w:rFonts w:ascii="Times New Roman" w:hAnsi="Times New Roman"/>
          <w:sz w:val="24"/>
          <w:szCs w:val="24"/>
        </w:rPr>
        <w:t>. Владикавказ</w:t>
      </w:r>
      <w:r w:rsidRPr="00FF0137">
        <w:rPr>
          <w:rFonts w:ascii="Times New Roman" w:hAnsi="Times New Roman"/>
          <w:sz w:val="24"/>
          <w:szCs w:val="24"/>
          <w:lang w:val="en-US"/>
        </w:rPr>
        <w:t xml:space="preserve">, 1911. </w:t>
      </w:r>
      <w:r w:rsidRPr="00FF0137">
        <w:rPr>
          <w:rFonts w:ascii="Times New Roman" w:hAnsi="Times New Roman"/>
          <w:sz w:val="24"/>
          <w:szCs w:val="24"/>
        </w:rPr>
        <w:t>С</w:t>
      </w:r>
      <w:r w:rsidRPr="00FF0137">
        <w:rPr>
          <w:rFonts w:ascii="Times New Roman" w:hAnsi="Times New Roman"/>
          <w:sz w:val="24"/>
          <w:szCs w:val="24"/>
          <w:lang w:val="en-US"/>
        </w:rPr>
        <w:t>. 167.</w:t>
      </w:r>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rPr>
      </w:pPr>
      <w:r w:rsidRPr="00FF0137">
        <w:rPr>
          <w:b/>
          <w:sz w:val="24"/>
          <w:szCs w:val="24"/>
        </w:rPr>
        <w:t>Глашева Зулейха Жамботовна,</w:t>
      </w:r>
      <w:r w:rsidRPr="00FF0137">
        <w:rPr>
          <w:sz w:val="24"/>
          <w:szCs w:val="24"/>
        </w:rPr>
        <w:t xml:space="preserve"> к.и.н., м.н.с. сектора истории Института гуманита</w:t>
      </w:r>
      <w:r w:rsidRPr="00FF0137">
        <w:rPr>
          <w:sz w:val="24"/>
          <w:szCs w:val="24"/>
        </w:rPr>
        <w:t>р</w:t>
      </w:r>
      <w:r w:rsidRPr="00FF0137">
        <w:rPr>
          <w:sz w:val="24"/>
          <w:szCs w:val="24"/>
        </w:rPr>
        <w:t>ных исследований КБНЦ РАН.</w:t>
      </w:r>
    </w:p>
    <w:p w:rsidR="000B384C" w:rsidRPr="00FF0137" w:rsidRDefault="000B384C" w:rsidP="004F0EF2">
      <w:pPr>
        <w:ind w:firstLine="284"/>
        <w:jc w:val="both"/>
        <w:rPr>
          <w:sz w:val="24"/>
          <w:szCs w:val="24"/>
        </w:rPr>
      </w:pPr>
      <w:r w:rsidRPr="00FF0137">
        <w:rPr>
          <w:sz w:val="24"/>
          <w:szCs w:val="24"/>
        </w:rPr>
        <w:t>360000, КБР, г. Нальчик, ул. Пушкина, 18.</w:t>
      </w:r>
    </w:p>
    <w:p w:rsidR="000B384C" w:rsidRPr="00FF0137" w:rsidRDefault="000B384C" w:rsidP="004F0EF2">
      <w:pPr>
        <w:ind w:firstLine="284"/>
        <w:jc w:val="both"/>
        <w:rPr>
          <w:sz w:val="24"/>
          <w:szCs w:val="24"/>
          <w:lang w:val="en-US"/>
        </w:rPr>
      </w:pPr>
      <w:r w:rsidRPr="00FF0137">
        <w:rPr>
          <w:sz w:val="24"/>
          <w:szCs w:val="24"/>
        </w:rPr>
        <w:lastRenderedPageBreak/>
        <w:t>Тел</w:t>
      </w:r>
      <w:r w:rsidRPr="00FF0137">
        <w:rPr>
          <w:sz w:val="24"/>
          <w:szCs w:val="24"/>
          <w:lang w:val="en-US"/>
        </w:rPr>
        <w:t>. 8 (8662) 42-21-93, 8-928-701-25-27.</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kbigi@mail.ru</w:t>
      </w:r>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t>Glasheva Zuleiha Zhambotovna</w:t>
      </w:r>
      <w:r w:rsidRPr="00FF0137">
        <w:rPr>
          <w:sz w:val="24"/>
          <w:szCs w:val="24"/>
          <w:lang w:val="en-US"/>
        </w:rPr>
        <w:t>, candidate of historical sciences, junior staff scientist of the Sector of history of the Institute of Humanitarian Researches of KBSC of the Russian Academy of Sciences.</w:t>
      </w:r>
    </w:p>
    <w:p w:rsidR="000B384C" w:rsidRPr="00FF0137" w:rsidRDefault="000B384C" w:rsidP="004F0EF2">
      <w:pPr>
        <w:ind w:firstLine="284"/>
        <w:jc w:val="both"/>
        <w:rPr>
          <w:sz w:val="24"/>
          <w:szCs w:val="24"/>
          <w:lang w:val="en-US"/>
        </w:rPr>
      </w:pPr>
      <w:r w:rsidRPr="00FF0137">
        <w:rPr>
          <w:sz w:val="24"/>
          <w:szCs w:val="24"/>
          <w:lang w:val="en-US"/>
        </w:rPr>
        <w:t>360000, KBR, Nalchik, 18, Pushkin's street.</w:t>
      </w:r>
    </w:p>
    <w:p w:rsidR="000B384C" w:rsidRPr="00FF0137" w:rsidRDefault="000B384C" w:rsidP="004F0EF2">
      <w:pPr>
        <w:ind w:firstLine="284"/>
        <w:jc w:val="both"/>
        <w:rPr>
          <w:sz w:val="24"/>
          <w:szCs w:val="24"/>
          <w:lang w:val="en-US"/>
        </w:rPr>
      </w:pPr>
      <w:r w:rsidRPr="00FF0137">
        <w:rPr>
          <w:sz w:val="24"/>
          <w:szCs w:val="24"/>
          <w:lang w:val="en-US"/>
        </w:rPr>
        <w:t>Ph. 8 (8662) 42-21-93, 8-928-701-25-27.</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kbigi@mail.ru</w:t>
      </w:r>
    </w:p>
    <w:p w:rsidR="000B384C" w:rsidRPr="00FF0137" w:rsidRDefault="000B384C" w:rsidP="004F0EF2">
      <w:pPr>
        <w:ind w:firstLine="284"/>
        <w:jc w:val="both"/>
        <w:rPr>
          <w:sz w:val="24"/>
          <w:szCs w:val="24"/>
          <w:lang w:val="en-US"/>
        </w:rPr>
      </w:pPr>
      <w:r w:rsidRPr="00FF0137">
        <w:rPr>
          <w:sz w:val="24"/>
          <w:szCs w:val="24"/>
          <w:lang w:val="en-US"/>
        </w:rPr>
        <w:t>________________________________________________________________________</w:t>
      </w:r>
    </w:p>
    <w:p w:rsidR="000B384C" w:rsidRPr="00FF0137" w:rsidRDefault="000B384C" w:rsidP="004F0EF2">
      <w:pPr>
        <w:ind w:firstLine="284"/>
        <w:jc w:val="both"/>
        <w:rPr>
          <w:sz w:val="24"/>
          <w:szCs w:val="24"/>
          <w:lang w:val="en-US"/>
        </w:rPr>
      </w:pPr>
    </w:p>
    <w:p w:rsidR="000B384C" w:rsidRPr="00FF0137" w:rsidRDefault="000B384C" w:rsidP="004F0EF2">
      <w:pPr>
        <w:jc w:val="both"/>
        <w:rPr>
          <w:bCs/>
          <w:i/>
          <w:sz w:val="24"/>
          <w:szCs w:val="24"/>
        </w:rPr>
      </w:pPr>
      <w:r w:rsidRPr="00FF0137">
        <w:rPr>
          <w:bCs/>
          <w:i/>
          <w:sz w:val="24"/>
          <w:szCs w:val="24"/>
        </w:rPr>
        <w:t xml:space="preserve">УДК  </w:t>
      </w:r>
      <w:r w:rsidRPr="00FF0137">
        <w:rPr>
          <w:i/>
          <w:sz w:val="24"/>
          <w:szCs w:val="24"/>
        </w:rPr>
        <w:t>94 (352.3)</w:t>
      </w:r>
    </w:p>
    <w:p w:rsidR="000B384C" w:rsidRPr="00FF0137" w:rsidRDefault="000B384C" w:rsidP="004F0EF2">
      <w:pPr>
        <w:jc w:val="both"/>
        <w:rPr>
          <w:bCs/>
          <w:sz w:val="10"/>
          <w:szCs w:val="10"/>
        </w:rPr>
      </w:pPr>
    </w:p>
    <w:p w:rsidR="000B384C" w:rsidRPr="00FF0137" w:rsidRDefault="000B384C" w:rsidP="004F0EF2">
      <w:pPr>
        <w:jc w:val="center"/>
        <w:rPr>
          <w:b/>
          <w:sz w:val="28"/>
          <w:szCs w:val="28"/>
        </w:rPr>
      </w:pPr>
      <w:r w:rsidRPr="00FF0137">
        <w:rPr>
          <w:b/>
          <w:sz w:val="28"/>
          <w:szCs w:val="28"/>
        </w:rPr>
        <w:t>ПРОБЛЕМЫ ФУНКЦИОНИРОВАНИЯ ПИСЬМЕННОСТИ</w:t>
      </w:r>
    </w:p>
    <w:p w:rsidR="000B384C" w:rsidRPr="00FF0137" w:rsidRDefault="000B384C" w:rsidP="004F0EF2">
      <w:pPr>
        <w:jc w:val="center"/>
        <w:rPr>
          <w:b/>
          <w:sz w:val="28"/>
          <w:szCs w:val="28"/>
        </w:rPr>
      </w:pPr>
      <w:r w:rsidRPr="00FF0137">
        <w:rPr>
          <w:b/>
          <w:sz w:val="28"/>
          <w:szCs w:val="28"/>
        </w:rPr>
        <w:t>У АДЫГОВ В РАЗНЫЕ ПЕРИОДЫ ИСТОРИИ</w:t>
      </w:r>
    </w:p>
    <w:p w:rsidR="000B384C" w:rsidRPr="00FF0137" w:rsidRDefault="000B384C" w:rsidP="004F0EF2">
      <w:pPr>
        <w:jc w:val="center"/>
        <w:rPr>
          <w:sz w:val="24"/>
          <w:szCs w:val="24"/>
        </w:rPr>
      </w:pPr>
    </w:p>
    <w:p w:rsidR="000B384C" w:rsidRPr="00FF0137" w:rsidRDefault="000B384C" w:rsidP="004F0EF2">
      <w:pPr>
        <w:jc w:val="center"/>
        <w:outlineLvl w:val="0"/>
        <w:rPr>
          <w:b/>
          <w:sz w:val="24"/>
          <w:szCs w:val="24"/>
        </w:rPr>
      </w:pPr>
      <w:r w:rsidRPr="00FF0137">
        <w:rPr>
          <w:b/>
          <w:sz w:val="24"/>
          <w:szCs w:val="24"/>
        </w:rPr>
        <w:t>А.В. КУШХАБИЕВ</w:t>
      </w:r>
    </w:p>
    <w:p w:rsidR="000B384C" w:rsidRPr="00FF0137" w:rsidRDefault="000B384C" w:rsidP="004F0EF2">
      <w:pPr>
        <w:jc w:val="center"/>
        <w:rPr>
          <w:sz w:val="18"/>
          <w:szCs w:val="18"/>
        </w:rPr>
      </w:pPr>
    </w:p>
    <w:p w:rsidR="000B384C" w:rsidRPr="00FF0137" w:rsidRDefault="000B384C" w:rsidP="004F0EF2">
      <w:pPr>
        <w:jc w:val="center"/>
      </w:pPr>
      <w:r w:rsidRPr="00FF0137">
        <w:t>ФГБУН Кабардино-Балкарский  научный центр РАН</w:t>
      </w:r>
    </w:p>
    <w:p w:rsidR="000B384C" w:rsidRPr="00FF0137" w:rsidRDefault="000B384C" w:rsidP="004F0EF2">
      <w:pPr>
        <w:jc w:val="center"/>
      </w:pPr>
      <w:r w:rsidRPr="00FF0137">
        <w:t>Центр социально-политических исследований КБНЦ РАН</w:t>
      </w:r>
    </w:p>
    <w:p w:rsidR="000B384C" w:rsidRPr="00FF0137" w:rsidRDefault="000B384C" w:rsidP="004F0EF2">
      <w:pPr>
        <w:jc w:val="center"/>
      </w:pPr>
      <w:r w:rsidRPr="00FF0137">
        <w:t>360002, КБР, г. Нальчик, ул. Балкарова, 2</w:t>
      </w:r>
    </w:p>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r w:rsidRPr="00FF0137">
        <w:rPr>
          <w:u w:val="single"/>
          <w:lang w:val="en-US"/>
        </w:rPr>
        <w:t>kbncran</w:t>
      </w:r>
      <w:r w:rsidRPr="00FF0137">
        <w:rPr>
          <w:u w:val="single"/>
        </w:rPr>
        <w:t>@</w:t>
      </w:r>
      <w:r w:rsidRPr="00FF0137">
        <w:rPr>
          <w:u w:val="single"/>
          <w:lang w:val="en-US"/>
        </w:rPr>
        <w:t>mail</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ind w:left="284" w:right="284" w:firstLine="284"/>
        <w:jc w:val="both"/>
        <w:rPr>
          <w:sz w:val="22"/>
          <w:szCs w:val="22"/>
        </w:rPr>
      </w:pPr>
      <w:r w:rsidRPr="00FF0137">
        <w:rPr>
          <w:i/>
          <w:sz w:val="22"/>
          <w:szCs w:val="22"/>
        </w:rPr>
        <w:t>В статье анализируются дискуссионные проблемы функционирования адыгской пис</w:t>
      </w:r>
      <w:r w:rsidRPr="00FF0137">
        <w:rPr>
          <w:i/>
          <w:sz w:val="22"/>
          <w:szCs w:val="22"/>
        </w:rPr>
        <w:t>ь</w:t>
      </w:r>
      <w:r w:rsidRPr="00FF0137">
        <w:rPr>
          <w:i/>
          <w:sz w:val="22"/>
          <w:szCs w:val="22"/>
        </w:rPr>
        <w:t>менности в разные периоды истории. Автор подвергает сомнению устоявшуюся точку зр</w:t>
      </w:r>
      <w:r w:rsidRPr="00FF0137">
        <w:rPr>
          <w:i/>
          <w:sz w:val="22"/>
          <w:szCs w:val="22"/>
        </w:rPr>
        <w:t>е</w:t>
      </w:r>
      <w:r w:rsidRPr="00FF0137">
        <w:rPr>
          <w:i/>
          <w:sz w:val="22"/>
          <w:szCs w:val="22"/>
        </w:rPr>
        <w:t>ния об отсутствии письменности у адыгов, как и у некоторых других народов России, до установления советской власти. Показано, что, в разные периоды истории адыги использ</w:t>
      </w:r>
      <w:r w:rsidRPr="00FF0137">
        <w:rPr>
          <w:i/>
          <w:sz w:val="22"/>
          <w:szCs w:val="22"/>
        </w:rPr>
        <w:t>о</w:t>
      </w:r>
      <w:r w:rsidRPr="00FF0137">
        <w:rPr>
          <w:i/>
          <w:sz w:val="22"/>
          <w:szCs w:val="22"/>
        </w:rPr>
        <w:t>вали в определенных сферах свою оригинальную письменность и письменность на основе греческой, арабской, латинской и русской графики.</w:t>
      </w:r>
      <w:r w:rsidRPr="00FF0137">
        <w:rPr>
          <w:sz w:val="22"/>
          <w:szCs w:val="22"/>
        </w:rPr>
        <w:t xml:space="preserve"> </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адыги, письменность, греческий алфавит, аджам, медресе, светское образование, латинская, русская графика.</w:t>
      </w:r>
    </w:p>
    <w:p w:rsidR="000B384C" w:rsidRPr="00FF0137" w:rsidRDefault="000B384C" w:rsidP="004F0EF2">
      <w:pPr>
        <w:ind w:firstLine="284"/>
        <w:jc w:val="both"/>
        <w:rPr>
          <w:sz w:val="24"/>
          <w:szCs w:val="24"/>
        </w:rPr>
      </w:pPr>
    </w:p>
    <w:p w:rsidR="000B384C" w:rsidRPr="00FF0137" w:rsidRDefault="000B384C" w:rsidP="004F0EF2">
      <w:pPr>
        <w:jc w:val="center"/>
        <w:rPr>
          <w:b/>
          <w:sz w:val="28"/>
          <w:szCs w:val="28"/>
          <w:lang w:val="en-US"/>
        </w:rPr>
      </w:pPr>
      <w:r w:rsidRPr="00FF0137">
        <w:rPr>
          <w:b/>
          <w:sz w:val="28"/>
          <w:szCs w:val="28"/>
          <w:lang w:val="en-US"/>
        </w:rPr>
        <w:t>THE PROBLEMS OF FUNCTIONING OF THE WRITTEN LANGUAGE</w:t>
      </w:r>
    </w:p>
    <w:p w:rsidR="000B384C" w:rsidRPr="00FF0137" w:rsidRDefault="000B384C" w:rsidP="004F0EF2">
      <w:pPr>
        <w:jc w:val="center"/>
        <w:rPr>
          <w:b/>
          <w:sz w:val="28"/>
          <w:szCs w:val="28"/>
          <w:lang w:val="en-US"/>
        </w:rPr>
      </w:pPr>
      <w:r w:rsidRPr="00FF0137">
        <w:rPr>
          <w:b/>
          <w:sz w:val="28"/>
          <w:szCs w:val="28"/>
          <w:lang w:val="en-US"/>
        </w:rPr>
        <w:t>OF CIRCASSIANS DURING THE DIFFERENT PERIODS OF HISTORY</w:t>
      </w:r>
    </w:p>
    <w:p w:rsidR="000B384C" w:rsidRPr="00FF0137" w:rsidRDefault="000B384C" w:rsidP="004F0EF2">
      <w:pPr>
        <w:jc w:val="center"/>
        <w:rPr>
          <w:sz w:val="18"/>
          <w:szCs w:val="18"/>
          <w:lang w:val="en-US"/>
        </w:rPr>
      </w:pPr>
    </w:p>
    <w:p w:rsidR="000B384C" w:rsidRPr="00FF0137" w:rsidRDefault="000B384C" w:rsidP="004F0EF2">
      <w:pPr>
        <w:jc w:val="center"/>
        <w:rPr>
          <w:sz w:val="24"/>
          <w:szCs w:val="24"/>
          <w:lang w:val="en-US"/>
        </w:rPr>
      </w:pPr>
      <w:r w:rsidRPr="00FF0137">
        <w:rPr>
          <w:b/>
          <w:sz w:val="24"/>
          <w:szCs w:val="24"/>
          <w:lang w:val="en-US"/>
        </w:rPr>
        <w:t>A.V. KUSHKHABIEV</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 xml:space="preserve">Kabardin-Balkar Scientific Center of the Russian Academy of Sciences, </w:t>
      </w:r>
    </w:p>
    <w:p w:rsidR="000B384C" w:rsidRPr="00FF0137" w:rsidRDefault="000B384C" w:rsidP="004F0EF2">
      <w:pPr>
        <w:jc w:val="center"/>
        <w:rPr>
          <w:lang w:val="en-US"/>
        </w:rPr>
      </w:pPr>
      <w:r w:rsidRPr="00FF0137">
        <w:rPr>
          <w:lang w:val="en-US"/>
        </w:rPr>
        <w:t>Center of socio-political researches</w:t>
      </w:r>
    </w:p>
    <w:p w:rsidR="000B384C" w:rsidRPr="00FF0137" w:rsidRDefault="000B384C" w:rsidP="004F0EF2">
      <w:pPr>
        <w:jc w:val="center"/>
        <w:rPr>
          <w:lang w:val="en-US"/>
        </w:rPr>
      </w:pPr>
      <w:r w:rsidRPr="00FF0137">
        <w:rPr>
          <w:lang w:val="en-US"/>
        </w:rPr>
        <w:t xml:space="preserve">360002, </w:t>
      </w:r>
      <w:r w:rsidRPr="00FF0137">
        <w:rPr>
          <w:bCs/>
          <w:lang w:val="en-US"/>
        </w:rPr>
        <w:t xml:space="preserve">KBR, </w:t>
      </w:r>
      <w:r w:rsidRPr="00FF0137">
        <w:rPr>
          <w:lang w:val="en-US"/>
        </w:rPr>
        <w:t>Nalchik, 2, Balkarova street</w:t>
      </w:r>
    </w:p>
    <w:p w:rsidR="000B384C" w:rsidRPr="00FF0137" w:rsidRDefault="000B384C" w:rsidP="004F0EF2">
      <w:pPr>
        <w:jc w:val="center"/>
        <w:rPr>
          <w:lang w:val="en-US"/>
        </w:rPr>
      </w:pPr>
      <w:r w:rsidRPr="00FF0137">
        <w:rPr>
          <w:lang w:val="en-US"/>
        </w:rPr>
        <w:t xml:space="preserve">E-mail: </w:t>
      </w:r>
      <w:r w:rsidRPr="00FF0137">
        <w:rPr>
          <w:u w:val="single"/>
          <w:lang w:val="en-US"/>
        </w:rPr>
        <w:t>kbncran@mail.ru</w:t>
      </w:r>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The debatable problems of functioning of the Circassian written language in different periods of history are analyzed in the article. The author questions the well-established view of the absence of written language among the Circassians as well as of some other peoples of Russia before the establishment of the Soviet power. The author  shows that in the different periods of the history the Circassians used in some spheres their original written language and written language based on the Greek, Arabic, Latin and Russian alphabet graphics.</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Circassians, written language, Greek alphabet, ajam, madrasas, secular education, Latin, Russian graphics.</w:t>
      </w:r>
    </w:p>
    <w:p w:rsidR="000B384C" w:rsidRPr="00FF0137" w:rsidRDefault="000B384C" w:rsidP="004F0EF2">
      <w:pPr>
        <w:widowControl w:val="0"/>
        <w:tabs>
          <w:tab w:val="left" w:pos="454"/>
        </w:tabs>
        <w:autoSpaceDE w:val="0"/>
        <w:autoSpaceDN w:val="0"/>
        <w:adjustRightInd w:val="0"/>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rPr>
      </w:pP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Абрамов Я</w:t>
      </w:r>
      <w:r w:rsidRPr="00FF0137">
        <w:rPr>
          <w:rFonts w:ascii="Times New Roman" w:hAnsi="Times New Roman"/>
          <w:sz w:val="24"/>
          <w:szCs w:val="24"/>
        </w:rPr>
        <w:t>. Кавказские горцы. Краснодар: ОИАО. 1927. 36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lastRenderedPageBreak/>
        <w:t>Адыгская (черкесская) энциклопедия. М.: Фонд им. Б.Х. Акбашева. 2006. 1248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Бетрозов Р.Ж</w:t>
      </w:r>
      <w:r w:rsidRPr="00FF0137">
        <w:rPr>
          <w:rFonts w:ascii="Times New Roman" w:hAnsi="Times New Roman"/>
          <w:sz w:val="24"/>
          <w:szCs w:val="24"/>
        </w:rPr>
        <w:t xml:space="preserve">. Этническая история адыгов. С древнейших времен до </w:t>
      </w:r>
      <w:r w:rsidRPr="00FF0137">
        <w:rPr>
          <w:rFonts w:ascii="Times New Roman" w:hAnsi="Times New Roman"/>
          <w:sz w:val="24"/>
          <w:szCs w:val="24"/>
          <w:lang w:val="en-US"/>
        </w:rPr>
        <w:t>XVI</w:t>
      </w:r>
      <w:r w:rsidRPr="00FF0137">
        <w:rPr>
          <w:rFonts w:ascii="Times New Roman" w:hAnsi="Times New Roman"/>
          <w:sz w:val="24"/>
          <w:szCs w:val="24"/>
        </w:rPr>
        <w:t xml:space="preserve"> века. Нальчик: Эльбрус. 1996. 348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Большая Советская энциклопедия. М.: Советская энциклопедия. 1970. Т. 1. 608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Большая Советская энциклопедия. М.: Советская энциклопедия. 1973. Т. 11. 608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Бэлл Джеймс</w:t>
      </w:r>
      <w:r w:rsidRPr="00FF0137">
        <w:rPr>
          <w:rFonts w:ascii="Times New Roman" w:hAnsi="Times New Roman"/>
          <w:sz w:val="24"/>
          <w:szCs w:val="24"/>
        </w:rPr>
        <w:t xml:space="preserve">. Дневник пребывания в Черкесии в течение 1837-1839 годов: перевод с английского К.А. Мальбахова. Нальчик: Эль-Фа. 2007. Т. 2. 328 с. </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Дельпоццо И.Д</w:t>
      </w:r>
      <w:r w:rsidRPr="00FF0137">
        <w:rPr>
          <w:rFonts w:ascii="Times New Roman" w:hAnsi="Times New Roman"/>
          <w:sz w:val="24"/>
          <w:szCs w:val="24"/>
        </w:rPr>
        <w:t xml:space="preserve">. Записка о Большой и Малой Кабарде // Русские авторы </w:t>
      </w:r>
      <w:r w:rsidRPr="00FF0137">
        <w:rPr>
          <w:rFonts w:ascii="Times New Roman" w:hAnsi="Times New Roman"/>
          <w:sz w:val="24"/>
          <w:szCs w:val="24"/>
          <w:lang w:val="en-US"/>
        </w:rPr>
        <w:t>XIX</w:t>
      </w:r>
      <w:r w:rsidRPr="00FF0137">
        <w:rPr>
          <w:rFonts w:ascii="Times New Roman" w:hAnsi="Times New Roman"/>
          <w:sz w:val="24"/>
          <w:szCs w:val="24"/>
        </w:rPr>
        <w:t xml:space="preserve"> века о народах Центрального и Северо-Западного Кавказа. Нальчик: Эль-Фа, 2001. Т. 1. С. 7-41.</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Думанов Х.М</w:t>
      </w:r>
      <w:r w:rsidRPr="00FF0137">
        <w:rPr>
          <w:rFonts w:ascii="Times New Roman" w:hAnsi="Times New Roman"/>
          <w:sz w:val="24"/>
          <w:szCs w:val="24"/>
        </w:rPr>
        <w:t>. Социальная структура кабардинцев в нормах адата. Нальчик: Эл</w:t>
      </w:r>
      <w:r w:rsidRPr="00FF0137">
        <w:rPr>
          <w:rFonts w:ascii="Times New Roman" w:hAnsi="Times New Roman"/>
          <w:sz w:val="24"/>
          <w:szCs w:val="24"/>
        </w:rPr>
        <w:t>ь</w:t>
      </w:r>
      <w:r w:rsidRPr="00FF0137">
        <w:rPr>
          <w:rFonts w:ascii="Times New Roman" w:hAnsi="Times New Roman"/>
          <w:sz w:val="24"/>
          <w:szCs w:val="24"/>
        </w:rPr>
        <w:t>брус. 1990. 264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Записки к карте стран, расположенных между Черным и Каспийским морями, с п</w:t>
      </w:r>
      <w:r w:rsidRPr="00FF0137">
        <w:rPr>
          <w:rFonts w:ascii="Times New Roman" w:hAnsi="Times New Roman"/>
          <w:sz w:val="24"/>
          <w:szCs w:val="24"/>
        </w:rPr>
        <w:t>е</w:t>
      </w:r>
      <w:r w:rsidRPr="00FF0137">
        <w:rPr>
          <w:rFonts w:ascii="Times New Roman" w:hAnsi="Times New Roman"/>
          <w:sz w:val="24"/>
          <w:szCs w:val="24"/>
        </w:rPr>
        <w:t>речислением кавказских народов и словарей их языков. Лондон, 1788 // Загадочный мир народов Кавказа. Нальчик: Эль-Фа. 2000. С. 23-54.</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Зевакин Е.С., Пенчко Н.А</w:t>
      </w:r>
      <w:r w:rsidRPr="00FF0137">
        <w:rPr>
          <w:rFonts w:ascii="Times New Roman" w:hAnsi="Times New Roman"/>
          <w:sz w:val="24"/>
          <w:szCs w:val="24"/>
        </w:rPr>
        <w:t xml:space="preserve">. Очерки по истории генуэзских колоний на Западном Кавказе в </w:t>
      </w:r>
      <w:r w:rsidRPr="00FF0137">
        <w:rPr>
          <w:rFonts w:ascii="Times New Roman" w:hAnsi="Times New Roman"/>
          <w:sz w:val="24"/>
          <w:szCs w:val="24"/>
          <w:lang w:val="en-US"/>
        </w:rPr>
        <w:t>XIII</w:t>
      </w:r>
      <w:r w:rsidRPr="00FF0137">
        <w:rPr>
          <w:rFonts w:ascii="Times New Roman" w:hAnsi="Times New Roman"/>
          <w:sz w:val="24"/>
          <w:szCs w:val="24"/>
        </w:rPr>
        <w:t xml:space="preserve"> и </w:t>
      </w:r>
      <w:r w:rsidRPr="00FF0137">
        <w:rPr>
          <w:rFonts w:ascii="Times New Roman" w:hAnsi="Times New Roman"/>
          <w:sz w:val="24"/>
          <w:szCs w:val="24"/>
          <w:lang w:val="en-US"/>
        </w:rPr>
        <w:t>XV</w:t>
      </w:r>
      <w:r w:rsidRPr="00FF0137">
        <w:rPr>
          <w:rFonts w:ascii="Times New Roman" w:hAnsi="Times New Roman"/>
          <w:sz w:val="24"/>
          <w:szCs w:val="24"/>
        </w:rPr>
        <w:t xml:space="preserve"> вв. // Исторические записки. М. 1938. Т. 3. С. 72-129.</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История Древнего Востока. М.: Высшая школа. 1979. 456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История Кабардино-Балкарской АССР с древнейших времен до наших дней. Т. 1. М.: Наука, 1957. 484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История народов Северного Кавказа с древнейших времен до конца </w:t>
      </w:r>
      <w:r w:rsidRPr="00FF0137">
        <w:rPr>
          <w:rFonts w:ascii="Times New Roman" w:hAnsi="Times New Roman"/>
          <w:sz w:val="24"/>
          <w:szCs w:val="24"/>
          <w:lang w:val="en-US"/>
        </w:rPr>
        <w:t>XVIII</w:t>
      </w:r>
      <w:r w:rsidRPr="00FF0137">
        <w:rPr>
          <w:rFonts w:ascii="Times New Roman" w:hAnsi="Times New Roman"/>
          <w:sz w:val="24"/>
          <w:szCs w:val="24"/>
        </w:rPr>
        <w:t xml:space="preserve"> в. М.: Наука. 1988. 544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Кабардино-черкесский язык. Т. 1. Нальчик: Эль-Фа. 2006. 550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Касумов А.Х., Касумов Х.А</w:t>
      </w:r>
      <w:r w:rsidRPr="00FF0137">
        <w:rPr>
          <w:rFonts w:ascii="Times New Roman" w:hAnsi="Times New Roman"/>
          <w:sz w:val="24"/>
          <w:szCs w:val="24"/>
        </w:rPr>
        <w:t>. Геноцид адыгов. - Нальчик: Логос, 1992. - 200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Кафоев А.Ж</w:t>
      </w:r>
      <w:r w:rsidRPr="00FF0137">
        <w:rPr>
          <w:rFonts w:ascii="Times New Roman" w:hAnsi="Times New Roman"/>
          <w:sz w:val="24"/>
          <w:szCs w:val="24"/>
        </w:rPr>
        <w:t>. Адыго-кабардино-черкесы и тайна Этокского памятника. - Нальчик: Эль-Фа, 1999.  62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Кушхабиев А.В</w:t>
      </w:r>
      <w:r w:rsidRPr="00FF0137">
        <w:rPr>
          <w:rFonts w:ascii="Times New Roman" w:hAnsi="Times New Roman"/>
          <w:sz w:val="24"/>
          <w:szCs w:val="24"/>
        </w:rPr>
        <w:t>. Очерки истории зарубежной черкесской диаспоры. Нальчик: Эль-Фа. 2007. 320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Литературы народов России </w:t>
      </w:r>
      <w:r w:rsidRPr="00FF0137">
        <w:rPr>
          <w:rFonts w:ascii="Times New Roman" w:hAnsi="Times New Roman"/>
          <w:sz w:val="24"/>
          <w:szCs w:val="24"/>
          <w:lang w:val="en-US"/>
        </w:rPr>
        <w:t>XX</w:t>
      </w:r>
      <w:r w:rsidRPr="00FF0137">
        <w:rPr>
          <w:rFonts w:ascii="Times New Roman" w:hAnsi="Times New Roman"/>
          <w:sz w:val="24"/>
          <w:szCs w:val="24"/>
        </w:rPr>
        <w:t xml:space="preserve"> век. Словарь. М.: Наука. 2005. 365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Мальбахов Б.К</w:t>
      </w:r>
      <w:r w:rsidRPr="00FF0137">
        <w:rPr>
          <w:rFonts w:ascii="Times New Roman" w:hAnsi="Times New Roman"/>
          <w:sz w:val="24"/>
          <w:szCs w:val="24"/>
        </w:rPr>
        <w:t>. Кабарда на этапах политической истории. Нальчик: Книга. 2002. 512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Марзей А.С</w:t>
      </w:r>
      <w:r w:rsidRPr="00FF0137">
        <w:rPr>
          <w:rFonts w:ascii="Times New Roman" w:hAnsi="Times New Roman"/>
          <w:sz w:val="24"/>
          <w:szCs w:val="24"/>
        </w:rPr>
        <w:t>. Черкесское наездничество ‒ «Зек1уэ». М.: ИЭА РАН. 2000. 356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Наков Ф.Р</w:t>
      </w:r>
      <w:r w:rsidRPr="00FF0137">
        <w:rPr>
          <w:rFonts w:ascii="Times New Roman" w:hAnsi="Times New Roman"/>
          <w:sz w:val="24"/>
          <w:szCs w:val="24"/>
        </w:rPr>
        <w:t>. Тхыпхъэ. Адыгская (черкесская) знаковая система. Нальчик: Изд.- во М. и В. Котляровых. 2010. 116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Ногмов Ш.Б</w:t>
      </w:r>
      <w:r w:rsidRPr="00FF0137">
        <w:rPr>
          <w:rFonts w:ascii="Times New Roman" w:hAnsi="Times New Roman"/>
          <w:sz w:val="24"/>
          <w:szCs w:val="24"/>
        </w:rPr>
        <w:t>. История адыгейского народа. Нальчик: Кабардино-Балкарское кни</w:t>
      </w:r>
      <w:r w:rsidRPr="00FF0137">
        <w:rPr>
          <w:rFonts w:ascii="Times New Roman" w:hAnsi="Times New Roman"/>
          <w:sz w:val="24"/>
          <w:szCs w:val="24"/>
        </w:rPr>
        <w:t>ж</w:t>
      </w:r>
      <w:r w:rsidRPr="00FF0137">
        <w:rPr>
          <w:rFonts w:ascii="Times New Roman" w:hAnsi="Times New Roman"/>
          <w:sz w:val="24"/>
          <w:szCs w:val="24"/>
        </w:rPr>
        <w:t>ное издательство. 1958. 240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 xml:space="preserve">Северный Кавказ в европейской литературе </w:t>
      </w:r>
      <w:r w:rsidRPr="00FF0137">
        <w:rPr>
          <w:rFonts w:ascii="Times New Roman" w:hAnsi="Times New Roman"/>
          <w:sz w:val="24"/>
          <w:szCs w:val="24"/>
          <w:lang w:val="en-US"/>
        </w:rPr>
        <w:t>XIII</w:t>
      </w:r>
      <w:r w:rsidRPr="00FF0137">
        <w:rPr>
          <w:rFonts w:ascii="Times New Roman" w:hAnsi="Times New Roman"/>
          <w:sz w:val="24"/>
          <w:szCs w:val="24"/>
        </w:rPr>
        <w:t>-</w:t>
      </w:r>
      <w:r w:rsidRPr="00FF0137">
        <w:rPr>
          <w:rFonts w:ascii="Times New Roman" w:hAnsi="Times New Roman"/>
          <w:sz w:val="24"/>
          <w:szCs w:val="24"/>
          <w:lang w:val="en-US"/>
        </w:rPr>
        <w:t>XVIII</w:t>
      </w:r>
      <w:r w:rsidRPr="00FF0137">
        <w:rPr>
          <w:rFonts w:ascii="Times New Roman" w:hAnsi="Times New Roman"/>
          <w:sz w:val="24"/>
          <w:szCs w:val="24"/>
        </w:rPr>
        <w:t xml:space="preserve"> вв. / Сост. В.М. Аталиков. Нальчик: Эль-Фа. 2006. 395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Турчанинов Г.Ф</w:t>
      </w:r>
      <w:r w:rsidRPr="00FF0137">
        <w:rPr>
          <w:rFonts w:ascii="Times New Roman" w:hAnsi="Times New Roman"/>
          <w:sz w:val="24"/>
          <w:szCs w:val="24"/>
        </w:rPr>
        <w:t>. О языке надписей на камнях маяцкого городища и флягах Нов</w:t>
      </w:r>
      <w:r w:rsidRPr="00FF0137">
        <w:rPr>
          <w:rFonts w:ascii="Times New Roman" w:hAnsi="Times New Roman"/>
          <w:sz w:val="24"/>
          <w:szCs w:val="24"/>
        </w:rPr>
        <w:t>о</w:t>
      </w:r>
      <w:r w:rsidRPr="00FF0137">
        <w:rPr>
          <w:rFonts w:ascii="Times New Roman" w:hAnsi="Times New Roman"/>
          <w:sz w:val="24"/>
          <w:szCs w:val="24"/>
        </w:rPr>
        <w:t>черкасского музея // Советская археология. М.: Наука. 1964. № 1. С. 72-87.</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Турчанинов Г.Ф</w:t>
      </w:r>
      <w:r w:rsidRPr="00FF0137">
        <w:rPr>
          <w:rFonts w:ascii="Times New Roman" w:hAnsi="Times New Roman"/>
          <w:sz w:val="24"/>
          <w:szCs w:val="24"/>
        </w:rPr>
        <w:t>. Открытие и дешифровка древнейшей письменности Кавказа.    М.: ИЯ РАН. 1999. 264 с.</w:t>
      </w:r>
    </w:p>
    <w:p w:rsidR="000B384C" w:rsidRPr="00FF0137" w:rsidRDefault="000B384C" w:rsidP="004F0EF2">
      <w:pPr>
        <w:pStyle w:val="af2"/>
        <w:numPr>
          <w:ilvl w:val="0"/>
          <w:numId w:val="3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Турчанинов Г.Ф</w:t>
      </w:r>
      <w:r w:rsidRPr="00FF0137">
        <w:rPr>
          <w:rFonts w:ascii="Times New Roman" w:hAnsi="Times New Roman"/>
          <w:sz w:val="24"/>
          <w:szCs w:val="24"/>
        </w:rPr>
        <w:t>. Памятники письма и языка народов Кавказа и Восточной Европы. М.: Наука. 1971. 152 с.</w:t>
      </w:r>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rPr>
      </w:pPr>
      <w:r w:rsidRPr="00FF0137">
        <w:rPr>
          <w:b/>
          <w:sz w:val="24"/>
          <w:szCs w:val="24"/>
        </w:rPr>
        <w:t>Кушхабиев Анзор Викторович</w:t>
      </w:r>
      <w:r w:rsidRPr="00FF0137">
        <w:rPr>
          <w:sz w:val="24"/>
          <w:szCs w:val="24"/>
        </w:rPr>
        <w:t>, д.и.н., в.н.с. Центра социально-политических иссл</w:t>
      </w:r>
      <w:r w:rsidRPr="00FF0137">
        <w:rPr>
          <w:sz w:val="24"/>
          <w:szCs w:val="24"/>
        </w:rPr>
        <w:t>е</w:t>
      </w:r>
      <w:r w:rsidRPr="00FF0137">
        <w:rPr>
          <w:sz w:val="24"/>
          <w:szCs w:val="24"/>
        </w:rPr>
        <w:t>дований КБНЦ РАН.</w:t>
      </w:r>
    </w:p>
    <w:p w:rsidR="000B384C" w:rsidRPr="00FF0137" w:rsidRDefault="000B384C" w:rsidP="004F0EF2">
      <w:pPr>
        <w:ind w:firstLine="284"/>
        <w:jc w:val="both"/>
        <w:rPr>
          <w:sz w:val="24"/>
          <w:szCs w:val="24"/>
        </w:rPr>
      </w:pPr>
      <w:r w:rsidRPr="00FF0137">
        <w:rPr>
          <w:sz w:val="24"/>
          <w:szCs w:val="24"/>
        </w:rPr>
        <w:t>360002, КБР, г. Нальчик, ул. Балкарова, 2.</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xml:space="preserve">. 8-903-492-82-11. </w:t>
      </w:r>
    </w:p>
    <w:p w:rsidR="000B384C" w:rsidRPr="00FF0137" w:rsidRDefault="000B384C" w:rsidP="004F0EF2">
      <w:pPr>
        <w:ind w:firstLine="284"/>
        <w:jc w:val="both"/>
        <w:outlineLvl w:val="0"/>
        <w:rPr>
          <w:sz w:val="24"/>
          <w:szCs w:val="24"/>
          <w:lang w:val="en-US"/>
        </w:rPr>
      </w:pPr>
      <w:r w:rsidRPr="00FF0137">
        <w:rPr>
          <w:sz w:val="24"/>
          <w:szCs w:val="24"/>
          <w:lang w:val="en-US"/>
        </w:rPr>
        <w:t xml:space="preserve">E-mail: </w:t>
      </w:r>
      <w:hyperlink r:id="rId251" w:history="1">
        <w:r w:rsidRPr="00FF0137">
          <w:rPr>
            <w:rStyle w:val="a7"/>
            <w:color w:val="auto"/>
            <w:sz w:val="24"/>
            <w:szCs w:val="24"/>
            <w:lang w:val="en-US"/>
          </w:rPr>
          <w:t>anzor-vk@mail.ru</w:t>
        </w:r>
      </w:hyperlink>
    </w:p>
    <w:p w:rsidR="000B384C" w:rsidRPr="00FF0137" w:rsidRDefault="000B384C" w:rsidP="004F0EF2">
      <w:pPr>
        <w:ind w:firstLine="284"/>
        <w:jc w:val="both"/>
        <w:outlineLvl w:val="0"/>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t>Kushkhabiev Anzor Victorovich</w:t>
      </w:r>
      <w:r w:rsidRPr="00FF0137">
        <w:rPr>
          <w:sz w:val="24"/>
          <w:szCs w:val="24"/>
          <w:lang w:val="en-US"/>
        </w:rPr>
        <w:t>, doctor of historical sciences, leading staff scientist of the Center of socio-political researches of KBSC of the Russian Academy of Sciences.</w:t>
      </w:r>
    </w:p>
    <w:p w:rsidR="000B384C" w:rsidRPr="00FF0137" w:rsidRDefault="000B384C" w:rsidP="004F0EF2">
      <w:pPr>
        <w:ind w:firstLine="284"/>
        <w:jc w:val="both"/>
        <w:rPr>
          <w:sz w:val="24"/>
          <w:szCs w:val="24"/>
          <w:lang w:val="en-US"/>
        </w:rPr>
      </w:pPr>
      <w:r w:rsidRPr="00FF0137">
        <w:rPr>
          <w:sz w:val="24"/>
          <w:szCs w:val="24"/>
          <w:lang w:val="en-US"/>
        </w:rPr>
        <w:lastRenderedPageBreak/>
        <w:t>360002, KBR, Nalchik, 2, Balkarov street.</w:t>
      </w:r>
    </w:p>
    <w:p w:rsidR="000B384C" w:rsidRPr="00FF0137" w:rsidRDefault="000B384C" w:rsidP="004F0EF2">
      <w:pPr>
        <w:ind w:firstLine="284"/>
        <w:jc w:val="both"/>
        <w:rPr>
          <w:sz w:val="24"/>
          <w:szCs w:val="24"/>
          <w:lang w:val="en-US"/>
        </w:rPr>
      </w:pPr>
      <w:r w:rsidRPr="00FF0137">
        <w:rPr>
          <w:sz w:val="24"/>
          <w:szCs w:val="24"/>
          <w:lang w:val="en-US"/>
        </w:rPr>
        <w:t>Ph. 8-903-492-82-11.</w:t>
      </w:r>
    </w:p>
    <w:p w:rsidR="000B384C" w:rsidRPr="00FF0137" w:rsidRDefault="000B384C" w:rsidP="004F0EF2">
      <w:pPr>
        <w:ind w:firstLine="284"/>
        <w:jc w:val="both"/>
        <w:outlineLvl w:val="0"/>
        <w:rPr>
          <w:sz w:val="24"/>
          <w:szCs w:val="24"/>
          <w:lang w:val="en-US"/>
        </w:rPr>
      </w:pPr>
      <w:r w:rsidRPr="00FF0137">
        <w:rPr>
          <w:sz w:val="24"/>
          <w:szCs w:val="24"/>
          <w:lang w:val="en-US"/>
        </w:rPr>
        <w:t xml:space="preserve">E-mail: </w:t>
      </w:r>
      <w:hyperlink r:id="rId252" w:history="1">
        <w:r w:rsidRPr="00FF0137">
          <w:rPr>
            <w:rStyle w:val="a7"/>
            <w:color w:val="auto"/>
            <w:sz w:val="24"/>
            <w:szCs w:val="24"/>
            <w:lang w:val="en-US"/>
          </w:rPr>
          <w:t>anzor-vk@mail.ru</w:t>
        </w:r>
      </w:hyperlink>
    </w:p>
    <w:p w:rsidR="000B384C" w:rsidRPr="00FF0137" w:rsidRDefault="000B384C" w:rsidP="004F0EF2">
      <w:pPr>
        <w:ind w:firstLine="284"/>
        <w:jc w:val="both"/>
        <w:rPr>
          <w:sz w:val="24"/>
          <w:szCs w:val="24"/>
        </w:rPr>
      </w:pPr>
      <w:r w:rsidRPr="00FF0137">
        <w:rPr>
          <w:sz w:val="24"/>
          <w:szCs w:val="24"/>
        </w:rPr>
        <w:t>_______________________________________________________________________</w:t>
      </w:r>
    </w:p>
    <w:p w:rsidR="000B384C" w:rsidRPr="00FF0137" w:rsidRDefault="000B384C" w:rsidP="004F0EF2">
      <w:pPr>
        <w:ind w:firstLine="284"/>
        <w:jc w:val="both"/>
        <w:rPr>
          <w:sz w:val="24"/>
          <w:szCs w:val="24"/>
        </w:rPr>
      </w:pPr>
    </w:p>
    <w:p w:rsidR="000B384C" w:rsidRPr="00FF0137" w:rsidRDefault="000B384C" w:rsidP="004F0EF2">
      <w:pPr>
        <w:jc w:val="both"/>
        <w:rPr>
          <w:bCs/>
          <w:i/>
          <w:sz w:val="24"/>
          <w:szCs w:val="24"/>
        </w:rPr>
      </w:pPr>
      <w:r w:rsidRPr="00FF0137">
        <w:rPr>
          <w:i/>
          <w:sz w:val="24"/>
          <w:szCs w:val="24"/>
        </w:rPr>
        <w:t>УДК 94 (470.6)</w:t>
      </w:r>
    </w:p>
    <w:p w:rsidR="000B384C" w:rsidRPr="00FF0137" w:rsidRDefault="000B384C" w:rsidP="004F0EF2">
      <w:pPr>
        <w:jc w:val="both"/>
        <w:rPr>
          <w:bCs/>
          <w:sz w:val="10"/>
          <w:szCs w:val="10"/>
        </w:rPr>
      </w:pPr>
    </w:p>
    <w:p w:rsidR="000B384C" w:rsidRPr="00FF0137" w:rsidRDefault="000B384C" w:rsidP="004F0EF2">
      <w:pPr>
        <w:jc w:val="center"/>
        <w:rPr>
          <w:b/>
          <w:caps/>
          <w:sz w:val="28"/>
          <w:szCs w:val="28"/>
        </w:rPr>
      </w:pPr>
      <w:r w:rsidRPr="00FF0137">
        <w:rPr>
          <w:b/>
          <w:caps/>
          <w:sz w:val="28"/>
          <w:szCs w:val="28"/>
        </w:rPr>
        <w:t>О КАБАРДИНО-РУССКИХ ПОЛИТИЧЕСКИХ СВЯЗЯХ</w:t>
      </w:r>
    </w:p>
    <w:p w:rsidR="000B384C" w:rsidRPr="00FF0137" w:rsidRDefault="000B384C" w:rsidP="004F0EF2">
      <w:pPr>
        <w:jc w:val="center"/>
        <w:rPr>
          <w:b/>
          <w:caps/>
          <w:sz w:val="28"/>
          <w:szCs w:val="28"/>
        </w:rPr>
      </w:pPr>
      <w:r w:rsidRPr="00FF0137">
        <w:rPr>
          <w:b/>
          <w:caps/>
          <w:sz w:val="28"/>
          <w:szCs w:val="28"/>
        </w:rPr>
        <w:t>В 1560-1570-х ГГ.</w:t>
      </w:r>
    </w:p>
    <w:p w:rsidR="000B384C" w:rsidRPr="00FF0137" w:rsidRDefault="000B384C" w:rsidP="004F0EF2">
      <w:pPr>
        <w:jc w:val="center"/>
        <w:rPr>
          <w:sz w:val="18"/>
          <w:szCs w:val="18"/>
        </w:rPr>
      </w:pPr>
    </w:p>
    <w:p w:rsidR="000B384C" w:rsidRPr="00FF0137" w:rsidRDefault="000B384C" w:rsidP="004F0EF2">
      <w:pPr>
        <w:jc w:val="center"/>
        <w:rPr>
          <w:b/>
          <w:sz w:val="24"/>
          <w:szCs w:val="24"/>
        </w:rPr>
      </w:pPr>
      <w:r w:rsidRPr="00FF0137">
        <w:rPr>
          <w:b/>
          <w:sz w:val="24"/>
          <w:szCs w:val="24"/>
        </w:rPr>
        <w:t>Ф.А. ОЗОВА</w:t>
      </w:r>
    </w:p>
    <w:p w:rsidR="000B384C" w:rsidRPr="00FF0137" w:rsidRDefault="000B384C" w:rsidP="004F0EF2">
      <w:pPr>
        <w:jc w:val="center"/>
        <w:rPr>
          <w:sz w:val="18"/>
          <w:szCs w:val="18"/>
        </w:rPr>
      </w:pPr>
    </w:p>
    <w:p w:rsidR="000B384C" w:rsidRPr="00FF0137" w:rsidRDefault="000B384C" w:rsidP="004F0EF2">
      <w:pPr>
        <w:jc w:val="center"/>
      </w:pPr>
      <w:r w:rsidRPr="00FF0137">
        <w:t>ФГБУН Институт гуманитарных исследований КБНЦ РАН</w:t>
      </w:r>
    </w:p>
    <w:p w:rsidR="000B384C" w:rsidRPr="00FF0137" w:rsidRDefault="000B384C" w:rsidP="004F0EF2">
      <w:pPr>
        <w:jc w:val="center"/>
      </w:pPr>
      <w:r w:rsidRPr="00FF0137">
        <w:t>360000, КБР, г. Нальчик, ул. Пушкина, 18</w:t>
      </w:r>
    </w:p>
    <w:p w:rsidR="000B384C" w:rsidRPr="00FF0137" w:rsidRDefault="000B384C" w:rsidP="004F0EF2">
      <w:pPr>
        <w:jc w:val="center"/>
        <w:rPr>
          <w:i/>
        </w:rPr>
      </w:pPr>
      <w:r w:rsidRPr="00FF0137">
        <w:rPr>
          <w:caps/>
          <w:lang w:val="en-US"/>
        </w:rPr>
        <w:t>e</w:t>
      </w:r>
      <w:r w:rsidRPr="00FF0137">
        <w:t>-</w:t>
      </w:r>
      <w:r w:rsidRPr="00FF0137">
        <w:rPr>
          <w:lang w:val="en-US"/>
        </w:rPr>
        <w:t>mail</w:t>
      </w:r>
      <w:r w:rsidRPr="00FF0137">
        <w:t xml:space="preserve">: </w:t>
      </w:r>
      <w:r w:rsidRPr="00FF0137">
        <w:rPr>
          <w:u w:val="single"/>
          <w:lang w:val="en-US"/>
        </w:rPr>
        <w:t>kbigi</w:t>
      </w:r>
      <w:r w:rsidRPr="00FF0137">
        <w:rPr>
          <w:u w:val="single"/>
        </w:rPr>
        <w:t>@</w:t>
      </w:r>
      <w:r w:rsidRPr="00FF0137">
        <w:rPr>
          <w:u w:val="single"/>
          <w:lang w:val="en-US"/>
        </w:rPr>
        <w:t>mail</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ind w:left="284" w:right="284" w:firstLine="284"/>
        <w:jc w:val="both"/>
        <w:rPr>
          <w:i/>
          <w:sz w:val="22"/>
          <w:szCs w:val="22"/>
        </w:rPr>
      </w:pPr>
      <w:r w:rsidRPr="00FF0137">
        <w:rPr>
          <w:i/>
          <w:sz w:val="22"/>
          <w:szCs w:val="22"/>
        </w:rPr>
        <w:t xml:space="preserve">Статья посвящена не исследованным ранее проблемам: причинам трансформации и разрыва союзов между Иваном </w:t>
      </w:r>
      <w:r w:rsidRPr="00FF0137">
        <w:rPr>
          <w:i/>
          <w:sz w:val="22"/>
          <w:szCs w:val="22"/>
          <w:lang w:val="en-US"/>
        </w:rPr>
        <w:t>IV</w:t>
      </w:r>
      <w:r w:rsidRPr="00FF0137">
        <w:rPr>
          <w:i/>
          <w:sz w:val="22"/>
          <w:szCs w:val="22"/>
        </w:rPr>
        <w:t xml:space="preserve"> и Иналидами Черкесии (за исключением Идаровых) в 1560-1570 гг. Выявлено, что определяющее влияние на двусторонние связи в этот период оказал ряд факторов. Ключевыми из них можно назвать смену внешнеполитического курса Ивана </w:t>
      </w:r>
      <w:r w:rsidRPr="00FF0137">
        <w:rPr>
          <w:i/>
          <w:sz w:val="22"/>
          <w:szCs w:val="22"/>
          <w:lang w:val="en-US"/>
        </w:rPr>
        <w:t>IV</w:t>
      </w:r>
      <w:r w:rsidRPr="00FF0137">
        <w:rPr>
          <w:i/>
          <w:sz w:val="22"/>
          <w:szCs w:val="22"/>
        </w:rPr>
        <w:t xml:space="preserve"> и его примирение с крымским ханом Девлет-Гиреем </w:t>
      </w:r>
      <w:r w:rsidRPr="00FF0137">
        <w:rPr>
          <w:i/>
          <w:sz w:val="22"/>
          <w:szCs w:val="22"/>
          <w:lang w:val="en-US"/>
        </w:rPr>
        <w:t>I</w:t>
      </w:r>
      <w:r w:rsidRPr="00FF0137">
        <w:rPr>
          <w:i/>
          <w:sz w:val="22"/>
          <w:szCs w:val="22"/>
        </w:rPr>
        <w:t>, а также проявившееся во внешней политике началом становления имперского сознания в русском обществе форм</w:t>
      </w:r>
      <w:r w:rsidRPr="00FF0137">
        <w:rPr>
          <w:i/>
          <w:sz w:val="22"/>
          <w:szCs w:val="22"/>
        </w:rPr>
        <w:t>и</w:t>
      </w:r>
      <w:r w:rsidRPr="00FF0137">
        <w:rPr>
          <w:i/>
          <w:sz w:val="22"/>
          <w:szCs w:val="22"/>
        </w:rPr>
        <w:t>рование новой концепции царской власти.</w:t>
      </w:r>
    </w:p>
    <w:p w:rsidR="000B384C" w:rsidRPr="00FF0137" w:rsidRDefault="000B384C" w:rsidP="004F0EF2">
      <w:pPr>
        <w:ind w:left="284" w:right="284" w:firstLine="284"/>
        <w:jc w:val="both"/>
        <w:rPr>
          <w:i/>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xml:space="preserve"> союз, Иналиды, Иван </w:t>
      </w:r>
      <w:r w:rsidRPr="00FF0137">
        <w:rPr>
          <w:sz w:val="22"/>
          <w:szCs w:val="22"/>
          <w:lang w:val="en-US"/>
        </w:rPr>
        <w:t>IV</w:t>
      </w:r>
      <w:r w:rsidRPr="00FF0137">
        <w:rPr>
          <w:sz w:val="22"/>
          <w:szCs w:val="22"/>
        </w:rPr>
        <w:t>, крымский хан, Темрюко Идаров, Мария Темрюковна, аманат.</w:t>
      </w:r>
    </w:p>
    <w:p w:rsidR="000B384C" w:rsidRPr="00FF0137" w:rsidRDefault="000B384C" w:rsidP="004F0EF2">
      <w:pPr>
        <w:ind w:firstLine="284"/>
        <w:jc w:val="both"/>
        <w:rPr>
          <w:sz w:val="24"/>
          <w:szCs w:val="24"/>
        </w:rPr>
      </w:pPr>
    </w:p>
    <w:p w:rsidR="000B384C" w:rsidRPr="00FF0137" w:rsidRDefault="000B384C" w:rsidP="004F0EF2">
      <w:pPr>
        <w:jc w:val="center"/>
        <w:rPr>
          <w:b/>
          <w:sz w:val="28"/>
          <w:szCs w:val="28"/>
          <w:lang w:val="en-US"/>
        </w:rPr>
      </w:pPr>
      <w:r w:rsidRPr="00FF0137">
        <w:rPr>
          <w:b/>
          <w:sz w:val="28"/>
          <w:szCs w:val="28"/>
          <w:lang w:val="en-US"/>
        </w:rPr>
        <w:t>ABOUT KABARDIN-RUSSIAN POLITICAL RELATIONS</w:t>
      </w:r>
    </w:p>
    <w:p w:rsidR="000B384C" w:rsidRPr="00FF0137" w:rsidRDefault="000B384C" w:rsidP="004F0EF2">
      <w:pPr>
        <w:jc w:val="center"/>
        <w:rPr>
          <w:b/>
          <w:sz w:val="28"/>
          <w:szCs w:val="28"/>
          <w:lang w:val="en-US"/>
        </w:rPr>
      </w:pPr>
      <w:r w:rsidRPr="00FF0137">
        <w:rPr>
          <w:b/>
          <w:sz w:val="28"/>
          <w:szCs w:val="28"/>
          <w:lang w:val="en-US"/>
        </w:rPr>
        <w:t>IN 1560-1570 YEARS</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F.A. OZOVA</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Institute of Humanitarian Researches of KBSC of the Russian Academy of Sciences</w:t>
      </w:r>
    </w:p>
    <w:p w:rsidR="000B384C" w:rsidRPr="00FF0137" w:rsidRDefault="000B384C" w:rsidP="004F0EF2">
      <w:pPr>
        <w:jc w:val="center"/>
        <w:rPr>
          <w:lang w:val="en-US"/>
        </w:rPr>
      </w:pPr>
      <w:r w:rsidRPr="00FF0137">
        <w:rPr>
          <w:lang w:val="en-US"/>
        </w:rPr>
        <w:t xml:space="preserve">360000, </w:t>
      </w:r>
      <w:r w:rsidRPr="00FF0137">
        <w:rPr>
          <w:bCs/>
          <w:lang w:val="en-US"/>
        </w:rPr>
        <w:t xml:space="preserve">KBR, </w:t>
      </w:r>
      <w:r w:rsidRPr="00FF0137">
        <w:rPr>
          <w:lang w:val="en-US"/>
        </w:rPr>
        <w:t>Nalchik, 18, Pushkin's street</w:t>
      </w:r>
    </w:p>
    <w:p w:rsidR="000B384C" w:rsidRPr="00FF0137" w:rsidRDefault="000B384C" w:rsidP="004F0EF2">
      <w:pPr>
        <w:jc w:val="center"/>
        <w:rPr>
          <w:i/>
          <w:u w:val="single"/>
          <w:lang w:val="en-US"/>
        </w:rPr>
      </w:pPr>
      <w:r w:rsidRPr="00FF0137">
        <w:rPr>
          <w:caps/>
          <w:lang w:val="en-US"/>
        </w:rPr>
        <w:t>e</w:t>
      </w:r>
      <w:r w:rsidRPr="00FF0137">
        <w:rPr>
          <w:lang w:val="en-US"/>
        </w:rPr>
        <w:t xml:space="preserve">-mail: </w:t>
      </w:r>
      <w:r w:rsidRPr="00FF0137">
        <w:rPr>
          <w:u w:val="single"/>
          <w:lang w:val="en-US"/>
        </w:rPr>
        <w:t>kbigi@mail.ru</w:t>
      </w:r>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Article is devoted to previously unexplored areas: reasons   of pacts rupture and transformation in 1550's unions between Ivan IV and Inalid's Circassia in 1560-1570 years.</w:t>
      </w:r>
      <w:r w:rsidRPr="00FF0137">
        <w:rPr>
          <w:lang w:val="en-US"/>
        </w:rPr>
        <w:t xml:space="preserve"> </w:t>
      </w:r>
      <w:r w:rsidRPr="00FF0137">
        <w:rPr>
          <w:sz w:val="22"/>
          <w:szCs w:val="22"/>
          <w:lang w:val="en-US"/>
        </w:rPr>
        <w:t>It is revealed that during this period a number of factors had the defining impact on bilateral ties. The key reason was the change of a foreign policy of Ivan IV and his reconciliation with the Crimean khan Devlet-Girey I and also beginning of formation of imperial consciousness in the Russian society- the new concept of the imperial power.</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b/>
          <w:sz w:val="22"/>
          <w:szCs w:val="22"/>
          <w:lang w:val="en-US"/>
        </w:rPr>
      </w:pPr>
      <w:r w:rsidRPr="00FF0137">
        <w:rPr>
          <w:b/>
          <w:sz w:val="22"/>
          <w:szCs w:val="22"/>
          <w:lang w:val="en-US"/>
        </w:rPr>
        <w:t xml:space="preserve">Key words: </w:t>
      </w:r>
      <w:r w:rsidRPr="00FF0137">
        <w:rPr>
          <w:sz w:val="22"/>
          <w:szCs w:val="22"/>
          <w:lang w:val="en-US"/>
        </w:rPr>
        <w:t>union; Inalid's</w:t>
      </w:r>
      <w:r w:rsidR="008C77CB" w:rsidRPr="008C77CB">
        <w:rPr>
          <w:sz w:val="22"/>
          <w:szCs w:val="22"/>
          <w:lang w:val="en-US"/>
        </w:rPr>
        <w:t>,</w:t>
      </w:r>
      <w:r w:rsidRPr="00FF0137">
        <w:rPr>
          <w:sz w:val="22"/>
          <w:szCs w:val="22"/>
          <w:lang w:val="en-US"/>
        </w:rPr>
        <w:t xml:space="preserve"> Ivan IV</w:t>
      </w:r>
      <w:r w:rsidR="008C77CB" w:rsidRPr="008C77CB">
        <w:rPr>
          <w:sz w:val="22"/>
          <w:szCs w:val="22"/>
          <w:lang w:val="en-US"/>
        </w:rPr>
        <w:t>,</w:t>
      </w:r>
      <w:r w:rsidRPr="00FF0137">
        <w:rPr>
          <w:sz w:val="22"/>
          <w:szCs w:val="22"/>
          <w:lang w:val="en-US"/>
        </w:rPr>
        <w:t xml:space="preserve"> Crimean khan</w:t>
      </w:r>
      <w:r w:rsidR="008C77CB" w:rsidRPr="008C77CB">
        <w:rPr>
          <w:sz w:val="22"/>
          <w:szCs w:val="22"/>
          <w:lang w:val="en-US"/>
        </w:rPr>
        <w:t>,</w:t>
      </w:r>
      <w:r w:rsidRPr="00FF0137">
        <w:rPr>
          <w:sz w:val="22"/>
          <w:szCs w:val="22"/>
          <w:lang w:val="en-US"/>
        </w:rPr>
        <w:t xml:space="preserve"> Temryuko Idarov</w:t>
      </w:r>
      <w:r w:rsidR="008C77CB" w:rsidRPr="008C77CB">
        <w:rPr>
          <w:sz w:val="22"/>
          <w:szCs w:val="22"/>
          <w:lang w:val="en-US"/>
        </w:rPr>
        <w:t>,</w:t>
      </w:r>
      <w:r w:rsidRPr="00FF0137">
        <w:rPr>
          <w:sz w:val="22"/>
          <w:szCs w:val="22"/>
          <w:lang w:val="en-US"/>
        </w:rPr>
        <w:t xml:space="preserve"> Maria Temryukovna</w:t>
      </w:r>
      <w:r w:rsidR="008C77CB" w:rsidRPr="008C77CB">
        <w:rPr>
          <w:sz w:val="22"/>
          <w:szCs w:val="22"/>
          <w:lang w:val="en-US"/>
        </w:rPr>
        <w:t>,</w:t>
      </w:r>
      <w:r w:rsidRPr="00FF0137">
        <w:rPr>
          <w:sz w:val="22"/>
          <w:szCs w:val="22"/>
          <w:lang w:val="en-US"/>
        </w:rPr>
        <w:t xml:space="preserve"> </w:t>
      </w:r>
      <w:r w:rsidRPr="00FF0137">
        <w:rPr>
          <w:sz w:val="22"/>
          <w:szCs w:val="22"/>
        </w:rPr>
        <w:t>а</w:t>
      </w:r>
      <w:r w:rsidRPr="00FF0137">
        <w:rPr>
          <w:sz w:val="22"/>
          <w:szCs w:val="22"/>
          <w:lang w:val="en-US"/>
        </w:rPr>
        <w:t>manat.</w:t>
      </w:r>
    </w:p>
    <w:p w:rsidR="000B384C" w:rsidRPr="00FF0137" w:rsidRDefault="000B384C" w:rsidP="004F0EF2">
      <w:pPr>
        <w:ind w:firstLine="284"/>
        <w:jc w:val="both"/>
        <w:rPr>
          <w:sz w:val="24"/>
          <w:szCs w:val="24"/>
          <w:lang w:val="en-US"/>
        </w:rPr>
      </w:pPr>
    </w:p>
    <w:p w:rsidR="000B384C" w:rsidRPr="00FF0137" w:rsidRDefault="000B384C" w:rsidP="004F0EF2">
      <w:pPr>
        <w:tabs>
          <w:tab w:val="left" w:pos="900"/>
        </w:tabs>
        <w:jc w:val="center"/>
        <w:rPr>
          <w:b/>
          <w:sz w:val="24"/>
          <w:szCs w:val="24"/>
        </w:rPr>
      </w:pPr>
      <w:r w:rsidRPr="00FF0137">
        <w:rPr>
          <w:b/>
          <w:sz w:val="24"/>
          <w:szCs w:val="24"/>
        </w:rPr>
        <w:t>ЛИТЕРАТУРА</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 xml:space="preserve">Английские путешественники в Московском государстве в </w:t>
      </w:r>
      <w:r w:rsidRPr="00FF0137">
        <w:rPr>
          <w:sz w:val="24"/>
          <w:szCs w:val="24"/>
          <w:lang w:val="en-US"/>
        </w:rPr>
        <w:t>XVI</w:t>
      </w:r>
      <w:r w:rsidRPr="00FF0137">
        <w:rPr>
          <w:sz w:val="24"/>
          <w:szCs w:val="24"/>
        </w:rPr>
        <w:t xml:space="preserve"> в.: перевод с англ. Ю.В. Готье. М.-Л.: Типография ОГИЗа РСФСР треста «Полиграфкнига» «Печатный двор» им. А. М. Горького. 1937. 308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Адыгская (черкесская) энциклопедия. М.: ОАО «Можайский полиграфический комбинат». 2006. 1248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sz w:val="24"/>
          <w:szCs w:val="24"/>
        </w:rPr>
        <w:t>Архив Института гуманитарных исследований Кабардино-Балкарского научного центра РАН (АИГИ КБНЦ РАН). Ф. 1. Оп.5. Д. 26.</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Ахмадов Я.З.</w:t>
      </w:r>
      <w:r w:rsidRPr="00FF0137">
        <w:rPr>
          <w:sz w:val="24"/>
          <w:szCs w:val="24"/>
        </w:rPr>
        <w:t xml:space="preserve"> Очерки политической истории народов Северного Кавказа в </w:t>
      </w:r>
      <w:r w:rsidRPr="00FF0137">
        <w:rPr>
          <w:sz w:val="24"/>
          <w:szCs w:val="24"/>
          <w:lang w:val="en-US"/>
        </w:rPr>
        <w:t>XVI</w:t>
      </w:r>
      <w:r w:rsidRPr="00FF0137">
        <w:rPr>
          <w:sz w:val="24"/>
          <w:szCs w:val="24"/>
        </w:rPr>
        <w:t>-</w:t>
      </w:r>
      <w:r w:rsidRPr="00FF0137">
        <w:rPr>
          <w:sz w:val="24"/>
          <w:szCs w:val="24"/>
          <w:lang w:val="en-US"/>
        </w:rPr>
        <w:t>XVII</w:t>
      </w:r>
      <w:r w:rsidRPr="00FF0137">
        <w:rPr>
          <w:sz w:val="24"/>
          <w:szCs w:val="24"/>
        </w:rPr>
        <w:t xml:space="preserve"> вв.  Грозный: Чечено-Ингушское кн. изд.1988.  175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lastRenderedPageBreak/>
        <w:t>Белокуров С.А.</w:t>
      </w:r>
      <w:r w:rsidRPr="00FF0137">
        <w:rPr>
          <w:sz w:val="24"/>
          <w:szCs w:val="24"/>
        </w:rPr>
        <w:t xml:space="preserve"> Сношения России с Кавказом // Материалы, извлеченные из Мо</w:t>
      </w:r>
      <w:r w:rsidRPr="00FF0137">
        <w:rPr>
          <w:sz w:val="24"/>
          <w:szCs w:val="24"/>
        </w:rPr>
        <w:t>с</w:t>
      </w:r>
      <w:r w:rsidRPr="00FF0137">
        <w:rPr>
          <w:sz w:val="24"/>
          <w:szCs w:val="24"/>
        </w:rPr>
        <w:t xml:space="preserve">ковского главного архива Министерства иностранных дел. М.: Университетская тип. 1889. Вып. </w:t>
      </w:r>
      <w:r w:rsidRPr="00FF0137">
        <w:rPr>
          <w:sz w:val="24"/>
          <w:szCs w:val="24"/>
          <w:lang w:val="en-US"/>
        </w:rPr>
        <w:t>I</w:t>
      </w:r>
      <w:r w:rsidRPr="00FF0137">
        <w:rPr>
          <w:sz w:val="24"/>
          <w:szCs w:val="24"/>
        </w:rPr>
        <w:t>. 1578-1613 гг. 715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Броссе М.И.</w:t>
      </w:r>
      <w:r w:rsidRPr="00FF0137">
        <w:rPr>
          <w:sz w:val="24"/>
          <w:szCs w:val="24"/>
        </w:rPr>
        <w:t xml:space="preserve"> Критический обзор грузинских летописей новейших времен по ру</w:t>
      </w:r>
      <w:r w:rsidRPr="00FF0137">
        <w:rPr>
          <w:sz w:val="24"/>
          <w:szCs w:val="24"/>
        </w:rPr>
        <w:t>с</w:t>
      </w:r>
      <w:r w:rsidRPr="00FF0137">
        <w:rPr>
          <w:sz w:val="24"/>
          <w:szCs w:val="24"/>
        </w:rPr>
        <w:t xml:space="preserve">ским документам // Журнал народного просвещения. 1846.  Ч. </w:t>
      </w:r>
      <w:r w:rsidRPr="00FF0137">
        <w:rPr>
          <w:sz w:val="24"/>
          <w:szCs w:val="24"/>
          <w:lang w:val="en-US"/>
        </w:rPr>
        <w:t>LI</w:t>
      </w:r>
      <w:r w:rsidRPr="00FF0137">
        <w:rPr>
          <w:sz w:val="24"/>
          <w:szCs w:val="24"/>
        </w:rPr>
        <w:t xml:space="preserve">. Отд. </w:t>
      </w:r>
      <w:r w:rsidRPr="00FF0137">
        <w:rPr>
          <w:sz w:val="24"/>
          <w:szCs w:val="24"/>
          <w:lang w:val="en-US"/>
        </w:rPr>
        <w:t>II</w:t>
      </w:r>
      <w:r w:rsidRPr="00FF0137">
        <w:rPr>
          <w:sz w:val="24"/>
          <w:szCs w:val="24"/>
        </w:rPr>
        <w:t>.</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Бычкова М.Е.</w:t>
      </w:r>
      <w:r w:rsidRPr="00FF0137">
        <w:rPr>
          <w:sz w:val="24"/>
          <w:szCs w:val="24"/>
        </w:rPr>
        <w:t xml:space="preserve"> Состав класса феодалов в России в </w:t>
      </w:r>
      <w:r w:rsidRPr="00FF0137">
        <w:rPr>
          <w:sz w:val="24"/>
          <w:szCs w:val="24"/>
          <w:lang w:val="en-US"/>
        </w:rPr>
        <w:t>XVI</w:t>
      </w:r>
      <w:r w:rsidRPr="00FF0137">
        <w:rPr>
          <w:sz w:val="24"/>
          <w:szCs w:val="24"/>
        </w:rPr>
        <w:t xml:space="preserve"> в. М.: Наука. 1986. 219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 xml:space="preserve"> Виноградов А.В.</w:t>
      </w:r>
      <w:r w:rsidRPr="00FF0137">
        <w:rPr>
          <w:sz w:val="24"/>
          <w:szCs w:val="24"/>
        </w:rPr>
        <w:t xml:space="preserve"> Род князей Черкасских и русско-крымские отношения второй п</w:t>
      </w:r>
      <w:r w:rsidRPr="00FF0137">
        <w:rPr>
          <w:sz w:val="24"/>
          <w:szCs w:val="24"/>
        </w:rPr>
        <w:t>о</w:t>
      </w:r>
      <w:r w:rsidRPr="00FF0137">
        <w:rPr>
          <w:sz w:val="24"/>
          <w:szCs w:val="24"/>
        </w:rPr>
        <w:t xml:space="preserve">ловины </w:t>
      </w:r>
      <w:r w:rsidRPr="00FF0137">
        <w:rPr>
          <w:sz w:val="24"/>
          <w:szCs w:val="24"/>
          <w:lang w:val="en-US"/>
        </w:rPr>
        <w:t>XVI</w:t>
      </w:r>
      <w:r w:rsidRPr="00FF0137">
        <w:rPr>
          <w:sz w:val="24"/>
          <w:szCs w:val="24"/>
        </w:rPr>
        <w:t xml:space="preserve"> века // Народы Северного Кавказа и Россия: материалы Всероссийской нау</w:t>
      </w:r>
      <w:r w:rsidRPr="00FF0137">
        <w:rPr>
          <w:sz w:val="24"/>
          <w:szCs w:val="24"/>
        </w:rPr>
        <w:t>ч</w:t>
      </w:r>
      <w:r w:rsidRPr="00FF0137">
        <w:rPr>
          <w:sz w:val="24"/>
          <w:szCs w:val="24"/>
        </w:rPr>
        <w:t>ной конференции. Нальчик. 2007. С. 111-115.</w:t>
      </w:r>
    </w:p>
    <w:p w:rsidR="000B384C" w:rsidRPr="00FF0137" w:rsidRDefault="000B384C" w:rsidP="004F0EF2">
      <w:pPr>
        <w:numPr>
          <w:ilvl w:val="0"/>
          <w:numId w:val="24"/>
        </w:numPr>
        <w:tabs>
          <w:tab w:val="left" w:pos="709"/>
          <w:tab w:val="left" w:pos="1260"/>
        </w:tabs>
        <w:ind w:left="0" w:firstLine="284"/>
        <w:jc w:val="both"/>
        <w:rPr>
          <w:sz w:val="24"/>
          <w:szCs w:val="24"/>
        </w:rPr>
      </w:pPr>
      <w:r w:rsidRPr="00FF0137">
        <w:rPr>
          <w:i/>
          <w:sz w:val="24"/>
          <w:szCs w:val="24"/>
        </w:rPr>
        <w:t>Горский А.А.</w:t>
      </w:r>
      <w:r w:rsidRPr="00FF0137">
        <w:rPr>
          <w:sz w:val="24"/>
          <w:szCs w:val="24"/>
        </w:rPr>
        <w:t xml:space="preserve"> Король – холоп мой // Родина. 2004. № 12. С.14-16.</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Дзамихов К.Ф.</w:t>
      </w:r>
      <w:r w:rsidRPr="00FF0137">
        <w:rPr>
          <w:sz w:val="24"/>
          <w:szCs w:val="24"/>
        </w:rPr>
        <w:t xml:space="preserve"> Адыги: вехи истории. Нальчик: Эльбрус. 1994. 168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Дзамихов К.Ф.</w:t>
      </w:r>
      <w:r w:rsidRPr="00FF0137">
        <w:rPr>
          <w:sz w:val="24"/>
          <w:szCs w:val="24"/>
        </w:rPr>
        <w:t xml:space="preserve"> Кабарда и Россия в политичекой истории Кавказа </w:t>
      </w:r>
      <w:r w:rsidRPr="00FF0137">
        <w:rPr>
          <w:sz w:val="24"/>
          <w:szCs w:val="24"/>
          <w:lang w:val="en-US"/>
        </w:rPr>
        <w:t>XVI</w:t>
      </w:r>
      <w:r w:rsidRPr="00FF0137">
        <w:rPr>
          <w:sz w:val="24"/>
          <w:szCs w:val="24"/>
        </w:rPr>
        <w:t>-</w:t>
      </w:r>
      <w:r w:rsidRPr="00FF0137">
        <w:rPr>
          <w:sz w:val="24"/>
          <w:szCs w:val="24"/>
          <w:lang w:val="en-US"/>
        </w:rPr>
        <w:t>XVII</w:t>
      </w:r>
      <w:r w:rsidRPr="00FF0137">
        <w:rPr>
          <w:sz w:val="24"/>
          <w:szCs w:val="24"/>
        </w:rPr>
        <w:t xml:space="preserve"> вв. Нальчик: Каб.-Балк. ун-т. 2007. 327 с. </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 xml:space="preserve"> Документальная история образования многонационального государства Росси</w:t>
      </w:r>
      <w:r w:rsidRPr="00FF0137">
        <w:rPr>
          <w:sz w:val="24"/>
          <w:szCs w:val="24"/>
        </w:rPr>
        <w:t>й</w:t>
      </w:r>
      <w:r w:rsidRPr="00FF0137">
        <w:rPr>
          <w:sz w:val="24"/>
          <w:szCs w:val="24"/>
        </w:rPr>
        <w:t xml:space="preserve">ского. Кн.1. Россия и Северный Кавказ в </w:t>
      </w:r>
      <w:r w:rsidRPr="00FF0137">
        <w:rPr>
          <w:sz w:val="24"/>
          <w:szCs w:val="24"/>
          <w:lang w:val="en-US"/>
        </w:rPr>
        <w:t>XVI</w:t>
      </w:r>
      <w:r w:rsidRPr="00FF0137">
        <w:rPr>
          <w:sz w:val="24"/>
          <w:szCs w:val="24"/>
        </w:rPr>
        <w:t>-</w:t>
      </w:r>
      <w:r w:rsidRPr="00FF0137">
        <w:rPr>
          <w:sz w:val="24"/>
          <w:szCs w:val="24"/>
          <w:lang w:val="en-US"/>
        </w:rPr>
        <w:t>XIX</w:t>
      </w:r>
      <w:r w:rsidRPr="00FF0137">
        <w:rPr>
          <w:sz w:val="24"/>
          <w:szCs w:val="24"/>
        </w:rPr>
        <w:t xml:space="preserve"> веках. М.: Норма </w:t>
      </w:r>
      <w:r w:rsidRPr="00FF0137">
        <w:rPr>
          <w:sz w:val="24"/>
          <w:szCs w:val="24"/>
          <w:lang w:val="en-US"/>
        </w:rPr>
        <w:t>M</w:t>
      </w:r>
      <w:r w:rsidRPr="00FF0137">
        <w:rPr>
          <w:sz w:val="24"/>
          <w:szCs w:val="24"/>
        </w:rPr>
        <w:t>e</w:t>
      </w:r>
      <w:r w:rsidRPr="00FF0137">
        <w:rPr>
          <w:sz w:val="24"/>
          <w:szCs w:val="24"/>
          <w:lang w:val="en-US"/>
        </w:rPr>
        <w:t>rissa</w:t>
      </w:r>
      <w:r w:rsidRPr="00FF0137">
        <w:rPr>
          <w:sz w:val="24"/>
          <w:szCs w:val="24"/>
        </w:rPr>
        <w:t xml:space="preserve"> </w:t>
      </w:r>
      <w:r w:rsidRPr="00FF0137">
        <w:rPr>
          <w:sz w:val="24"/>
          <w:szCs w:val="24"/>
          <w:lang w:val="en-US"/>
        </w:rPr>
        <w:t>Treding</w:t>
      </w:r>
      <w:r w:rsidRPr="00FF0137">
        <w:rPr>
          <w:sz w:val="24"/>
          <w:szCs w:val="24"/>
        </w:rPr>
        <w:t xml:space="preserve"> </w:t>
      </w:r>
      <w:r w:rsidRPr="00FF0137">
        <w:rPr>
          <w:sz w:val="24"/>
          <w:szCs w:val="24"/>
          <w:lang w:val="en-US"/>
        </w:rPr>
        <w:t>Development</w:t>
      </w:r>
      <w:r w:rsidRPr="00FF0137">
        <w:rPr>
          <w:sz w:val="24"/>
          <w:szCs w:val="24"/>
        </w:rPr>
        <w:t xml:space="preserve"> </w:t>
      </w:r>
      <w:r w:rsidRPr="00FF0137">
        <w:rPr>
          <w:sz w:val="24"/>
          <w:szCs w:val="24"/>
          <w:lang w:val="en-US"/>
        </w:rPr>
        <w:t>Ltd</w:t>
      </w:r>
      <w:r w:rsidRPr="00FF0137">
        <w:rPr>
          <w:sz w:val="24"/>
          <w:szCs w:val="24"/>
        </w:rPr>
        <w:t>. 1998. 723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 xml:space="preserve">История дипломатии / Под ред. В.А. Зорина, В.С. Семенова, С.Д. Сказкина, В.М. Хвостова. 2-е изд., перераб., доп. М.: Госполитиздат. 1959. Т. </w:t>
      </w:r>
      <w:r w:rsidRPr="00FF0137">
        <w:rPr>
          <w:sz w:val="24"/>
          <w:szCs w:val="24"/>
          <w:lang w:val="en-US"/>
        </w:rPr>
        <w:t>I</w:t>
      </w:r>
      <w:r w:rsidRPr="00FF0137">
        <w:rPr>
          <w:sz w:val="24"/>
          <w:szCs w:val="24"/>
        </w:rPr>
        <w:t>. 890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 xml:space="preserve">История Кабардино-Балкарии в трудах Г.А. Кокиева: сборник статей и документов / Выявление, археография, составление, вступительная статья Г.Х. Мамбетова. Нальчик: Эль-Фа. 2005.  904 с. </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sz w:val="24"/>
          <w:szCs w:val="24"/>
        </w:rPr>
        <w:t xml:space="preserve">Кабардино-русские отношения в </w:t>
      </w:r>
      <w:r w:rsidRPr="00FF0137">
        <w:rPr>
          <w:sz w:val="24"/>
          <w:szCs w:val="24"/>
          <w:lang w:val="en-US"/>
        </w:rPr>
        <w:t>XVI</w:t>
      </w:r>
      <w:r w:rsidRPr="00FF0137">
        <w:rPr>
          <w:sz w:val="24"/>
          <w:szCs w:val="24"/>
        </w:rPr>
        <w:t>–</w:t>
      </w:r>
      <w:r w:rsidRPr="00FF0137">
        <w:rPr>
          <w:sz w:val="24"/>
          <w:szCs w:val="24"/>
          <w:lang w:val="en-US"/>
        </w:rPr>
        <w:t>XVIII</w:t>
      </w:r>
      <w:r w:rsidRPr="00FF0137">
        <w:rPr>
          <w:sz w:val="24"/>
          <w:szCs w:val="24"/>
        </w:rPr>
        <w:t xml:space="preserve"> вв. // Документы и материалы в двух томах. Т. </w:t>
      </w:r>
      <w:r w:rsidRPr="00FF0137">
        <w:rPr>
          <w:sz w:val="24"/>
          <w:szCs w:val="24"/>
          <w:lang w:val="en-US"/>
        </w:rPr>
        <w:t>I</w:t>
      </w:r>
      <w:r w:rsidRPr="00FF0137">
        <w:rPr>
          <w:sz w:val="24"/>
          <w:szCs w:val="24"/>
        </w:rPr>
        <w:t xml:space="preserve">. </w:t>
      </w:r>
      <w:r w:rsidRPr="00FF0137">
        <w:rPr>
          <w:sz w:val="24"/>
          <w:szCs w:val="24"/>
          <w:lang w:val="en-US"/>
        </w:rPr>
        <w:t>XVI</w:t>
      </w:r>
      <w:r w:rsidRPr="00FF0137">
        <w:rPr>
          <w:sz w:val="24"/>
          <w:szCs w:val="24"/>
        </w:rPr>
        <w:t>-</w:t>
      </w:r>
      <w:r w:rsidRPr="00FF0137">
        <w:rPr>
          <w:sz w:val="24"/>
          <w:szCs w:val="24"/>
          <w:lang w:val="en-US"/>
        </w:rPr>
        <w:t>XVII</w:t>
      </w:r>
      <w:r w:rsidRPr="00FF0137">
        <w:rPr>
          <w:sz w:val="24"/>
          <w:szCs w:val="24"/>
        </w:rPr>
        <w:t xml:space="preserve"> вв. / Сост.: Н.Ф. Демидова, Е.Н. Кушева, А.М. Персов; ред.: Т.Х. Кумыков, Е.Н. Кушева. М.: Издательство АН СССР. 1957. 479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Кажаров В.Х.</w:t>
      </w:r>
      <w:r w:rsidRPr="00FF0137">
        <w:rPr>
          <w:sz w:val="24"/>
          <w:szCs w:val="24"/>
        </w:rPr>
        <w:t xml:space="preserve"> Адыгская Хаса. Нальчик: Полиграф комбинат им. Революции 1905 г. 1992. 160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Кажаров В.Х.</w:t>
      </w:r>
      <w:r w:rsidRPr="00FF0137">
        <w:rPr>
          <w:sz w:val="24"/>
          <w:szCs w:val="24"/>
        </w:rPr>
        <w:t xml:space="preserve"> Традиционные общественные институты кабардинцев и их кризис в конце </w:t>
      </w:r>
      <w:r w:rsidRPr="00FF0137">
        <w:rPr>
          <w:sz w:val="24"/>
          <w:szCs w:val="24"/>
          <w:lang w:val="en-US"/>
        </w:rPr>
        <w:t>XVIII</w:t>
      </w:r>
      <w:r w:rsidRPr="00FF0137">
        <w:rPr>
          <w:sz w:val="24"/>
          <w:szCs w:val="24"/>
        </w:rPr>
        <w:t xml:space="preserve">- первой половине </w:t>
      </w:r>
      <w:r w:rsidRPr="00FF0137">
        <w:rPr>
          <w:sz w:val="24"/>
          <w:szCs w:val="24"/>
          <w:lang w:val="en-US"/>
        </w:rPr>
        <w:t>XIX</w:t>
      </w:r>
      <w:r w:rsidRPr="00FF0137">
        <w:rPr>
          <w:sz w:val="24"/>
          <w:szCs w:val="24"/>
        </w:rPr>
        <w:t xml:space="preserve"> века. Нальчик: ИЦ «Эль-Фа». 1994. 438 с. </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Карамзин Н.М.</w:t>
      </w:r>
      <w:r w:rsidRPr="00FF0137">
        <w:rPr>
          <w:sz w:val="24"/>
          <w:szCs w:val="24"/>
        </w:rPr>
        <w:t xml:space="preserve"> История государства Российского. М.: Книга. 1989. Кн. </w:t>
      </w:r>
      <w:r w:rsidRPr="00FF0137">
        <w:rPr>
          <w:sz w:val="24"/>
          <w:szCs w:val="24"/>
          <w:lang w:val="en-US"/>
        </w:rPr>
        <w:t>III</w:t>
      </w:r>
      <w:r w:rsidRPr="00FF0137">
        <w:rPr>
          <w:sz w:val="24"/>
          <w:szCs w:val="24"/>
        </w:rPr>
        <w:t xml:space="preserve">. Т. </w:t>
      </w:r>
      <w:r w:rsidRPr="00FF0137">
        <w:rPr>
          <w:sz w:val="24"/>
          <w:szCs w:val="24"/>
          <w:lang w:val="en-US"/>
        </w:rPr>
        <w:t>IX</w:t>
      </w:r>
      <w:r w:rsidRPr="00FF0137">
        <w:rPr>
          <w:sz w:val="24"/>
          <w:szCs w:val="24"/>
        </w:rPr>
        <w:t>.</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Карданов Ч.Э.</w:t>
      </w:r>
      <w:r w:rsidRPr="00FF0137">
        <w:rPr>
          <w:sz w:val="24"/>
          <w:szCs w:val="24"/>
        </w:rPr>
        <w:t xml:space="preserve"> Путь к России. Кабардинские князья в истории отношений Кабарды с Российским государством в </w:t>
      </w:r>
      <w:r w:rsidRPr="00FF0137">
        <w:rPr>
          <w:sz w:val="24"/>
          <w:szCs w:val="24"/>
          <w:lang w:val="en-US"/>
        </w:rPr>
        <w:t>XVI</w:t>
      </w:r>
      <w:r w:rsidRPr="00FF0137">
        <w:rPr>
          <w:sz w:val="24"/>
          <w:szCs w:val="24"/>
        </w:rPr>
        <w:t xml:space="preserve"> ‒ начале </w:t>
      </w:r>
      <w:r w:rsidRPr="00FF0137">
        <w:rPr>
          <w:sz w:val="24"/>
          <w:szCs w:val="24"/>
          <w:lang w:val="en-US"/>
        </w:rPr>
        <w:t>XIX</w:t>
      </w:r>
      <w:r w:rsidRPr="00FF0137">
        <w:rPr>
          <w:sz w:val="24"/>
          <w:szCs w:val="24"/>
        </w:rPr>
        <w:t xml:space="preserve"> века. Нальчик: Эльбрус. 2001.  431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Костомаров Н.И.</w:t>
      </w:r>
      <w:r w:rsidRPr="00FF0137">
        <w:rPr>
          <w:sz w:val="24"/>
          <w:szCs w:val="24"/>
        </w:rPr>
        <w:t xml:space="preserve"> Русская история в жизнеописаниях ее главнейших деятелей. Кн. </w:t>
      </w:r>
      <w:r w:rsidRPr="00FF0137">
        <w:rPr>
          <w:sz w:val="24"/>
          <w:szCs w:val="24"/>
          <w:lang w:val="en-US"/>
        </w:rPr>
        <w:t>II</w:t>
      </w:r>
      <w:r w:rsidRPr="00FF0137">
        <w:rPr>
          <w:sz w:val="24"/>
          <w:szCs w:val="24"/>
        </w:rPr>
        <w:t xml:space="preserve">. Вып. </w:t>
      </w:r>
      <w:r w:rsidRPr="00FF0137">
        <w:rPr>
          <w:sz w:val="24"/>
          <w:szCs w:val="24"/>
          <w:lang w:val="en-US"/>
        </w:rPr>
        <w:t>IV</w:t>
      </w:r>
      <w:r w:rsidRPr="00FF0137">
        <w:rPr>
          <w:sz w:val="24"/>
          <w:szCs w:val="24"/>
        </w:rPr>
        <w:t xml:space="preserve">, </w:t>
      </w:r>
      <w:r w:rsidRPr="00FF0137">
        <w:rPr>
          <w:sz w:val="24"/>
          <w:szCs w:val="24"/>
          <w:lang w:val="en-US"/>
        </w:rPr>
        <w:t>V</w:t>
      </w:r>
      <w:r w:rsidRPr="00FF0137">
        <w:rPr>
          <w:sz w:val="24"/>
          <w:szCs w:val="24"/>
        </w:rPr>
        <w:t>. М.: Книга. 1991. 538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Кочекаев Б.-А.Б.</w:t>
      </w:r>
      <w:r w:rsidRPr="00FF0137">
        <w:rPr>
          <w:sz w:val="24"/>
          <w:szCs w:val="24"/>
        </w:rPr>
        <w:t xml:space="preserve"> Ногайско-русские отношения в </w:t>
      </w:r>
      <w:r w:rsidRPr="00FF0137">
        <w:rPr>
          <w:sz w:val="24"/>
          <w:szCs w:val="24"/>
          <w:lang w:val="en-US"/>
        </w:rPr>
        <w:t>XV</w:t>
      </w:r>
      <w:r w:rsidRPr="00FF0137">
        <w:rPr>
          <w:sz w:val="24"/>
          <w:szCs w:val="24"/>
        </w:rPr>
        <w:t>-</w:t>
      </w:r>
      <w:r w:rsidRPr="00FF0137">
        <w:rPr>
          <w:sz w:val="24"/>
          <w:szCs w:val="24"/>
          <w:lang w:val="en-US"/>
        </w:rPr>
        <w:t>XVIII</w:t>
      </w:r>
      <w:r w:rsidRPr="00FF0137">
        <w:rPr>
          <w:sz w:val="24"/>
          <w:szCs w:val="24"/>
        </w:rPr>
        <w:t xml:space="preserve"> вв. Алма-Ата: Наука. 1988. 272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 xml:space="preserve">Кушева Е.Н. </w:t>
      </w:r>
      <w:r w:rsidRPr="00FF0137">
        <w:rPr>
          <w:sz w:val="24"/>
          <w:szCs w:val="24"/>
        </w:rPr>
        <w:t xml:space="preserve">Народы Северного Кавказа и их связи с Россией. Вторая половина </w:t>
      </w:r>
      <w:r w:rsidRPr="00FF0137">
        <w:rPr>
          <w:sz w:val="24"/>
          <w:szCs w:val="24"/>
          <w:lang w:val="en-US"/>
        </w:rPr>
        <w:t>XVI</w:t>
      </w:r>
      <w:r w:rsidRPr="00FF0137">
        <w:rPr>
          <w:sz w:val="24"/>
          <w:szCs w:val="24"/>
        </w:rPr>
        <w:t xml:space="preserve"> ‒ 30 годы </w:t>
      </w:r>
      <w:r w:rsidRPr="00FF0137">
        <w:rPr>
          <w:sz w:val="24"/>
          <w:szCs w:val="24"/>
          <w:lang w:val="en-US"/>
        </w:rPr>
        <w:t>XVII</w:t>
      </w:r>
      <w:r w:rsidRPr="00FF0137">
        <w:rPr>
          <w:sz w:val="24"/>
          <w:szCs w:val="24"/>
        </w:rPr>
        <w:t xml:space="preserve"> века. М.: Изд. АН СССР. 1963.  372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Лашков Ф.Ф.</w:t>
      </w:r>
      <w:r w:rsidRPr="00FF0137">
        <w:rPr>
          <w:sz w:val="24"/>
          <w:szCs w:val="24"/>
        </w:rPr>
        <w:t xml:space="preserve"> Памятники дипломатических сношений Крымского ханства с Мо</w:t>
      </w:r>
      <w:r w:rsidRPr="00FF0137">
        <w:rPr>
          <w:sz w:val="24"/>
          <w:szCs w:val="24"/>
        </w:rPr>
        <w:t>с</w:t>
      </w:r>
      <w:r w:rsidRPr="00FF0137">
        <w:rPr>
          <w:sz w:val="24"/>
          <w:szCs w:val="24"/>
        </w:rPr>
        <w:t xml:space="preserve">ковским государством в </w:t>
      </w:r>
      <w:r w:rsidRPr="00FF0137">
        <w:rPr>
          <w:sz w:val="24"/>
          <w:szCs w:val="24"/>
          <w:lang w:val="en-US"/>
        </w:rPr>
        <w:t>XVI</w:t>
      </w:r>
      <w:r w:rsidRPr="00FF0137">
        <w:rPr>
          <w:sz w:val="24"/>
          <w:szCs w:val="24"/>
        </w:rPr>
        <w:t>-</w:t>
      </w:r>
      <w:r w:rsidRPr="00FF0137">
        <w:rPr>
          <w:sz w:val="24"/>
          <w:szCs w:val="24"/>
          <w:lang w:val="en-US"/>
        </w:rPr>
        <w:t>XVII</w:t>
      </w:r>
      <w:r w:rsidRPr="00FF0137">
        <w:rPr>
          <w:sz w:val="24"/>
          <w:szCs w:val="24"/>
        </w:rPr>
        <w:t xml:space="preserve"> вв. Симферополь: Типография газеты «Крым». 1891. 206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Ле Гофф Ж.</w:t>
      </w:r>
      <w:r w:rsidRPr="00FF0137">
        <w:rPr>
          <w:sz w:val="24"/>
          <w:szCs w:val="24"/>
        </w:rPr>
        <w:t xml:space="preserve"> Цивилизация средневекового Запада. М.: ИГ «Прогресс», «Прогресс-Академия». 1992. 376 с. </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Лемерсье-Келькеже Ш.</w:t>
      </w:r>
      <w:r w:rsidRPr="00FF0137">
        <w:rPr>
          <w:sz w:val="24"/>
          <w:szCs w:val="24"/>
        </w:rPr>
        <w:t xml:space="preserve"> Литовский кондотьер </w:t>
      </w:r>
      <w:r w:rsidRPr="00FF0137">
        <w:rPr>
          <w:sz w:val="24"/>
          <w:szCs w:val="24"/>
          <w:lang w:val="en-US"/>
        </w:rPr>
        <w:t>XVI</w:t>
      </w:r>
      <w:r w:rsidRPr="00FF0137">
        <w:rPr>
          <w:sz w:val="24"/>
          <w:szCs w:val="24"/>
        </w:rPr>
        <w:t xml:space="preserve"> в. – князь Дмитрий Вишневе</w:t>
      </w:r>
      <w:r w:rsidRPr="00FF0137">
        <w:rPr>
          <w:sz w:val="24"/>
          <w:szCs w:val="24"/>
        </w:rPr>
        <w:t>ц</w:t>
      </w:r>
      <w:r w:rsidRPr="00FF0137">
        <w:rPr>
          <w:sz w:val="24"/>
          <w:szCs w:val="24"/>
        </w:rPr>
        <w:t>кий и образование Запорожской Сечи по данным османских архивов // Франко-русские экономические связи.  Москва-Париж: Наука. 1970.  С. 38-64.</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Мальбахов Б. К., Дзамихов К. Ф.</w:t>
      </w:r>
      <w:r w:rsidRPr="00FF0137">
        <w:rPr>
          <w:sz w:val="24"/>
          <w:szCs w:val="24"/>
        </w:rPr>
        <w:t xml:space="preserve"> Кабарда во взаимоотношениях России с Кавказом, Поволжьем и Крымским ханством (середина </w:t>
      </w:r>
      <w:r w:rsidRPr="00FF0137">
        <w:rPr>
          <w:sz w:val="24"/>
          <w:szCs w:val="24"/>
          <w:lang w:val="en-US"/>
        </w:rPr>
        <w:t>XVI</w:t>
      </w:r>
      <w:r w:rsidRPr="00FF0137">
        <w:rPr>
          <w:sz w:val="24"/>
          <w:szCs w:val="24"/>
        </w:rPr>
        <w:t xml:space="preserve"> ‒ конец </w:t>
      </w:r>
      <w:r w:rsidRPr="00FF0137">
        <w:rPr>
          <w:sz w:val="24"/>
          <w:szCs w:val="24"/>
          <w:lang w:val="en-US"/>
        </w:rPr>
        <w:t>XVIII</w:t>
      </w:r>
      <w:r w:rsidRPr="00FF0137">
        <w:rPr>
          <w:sz w:val="24"/>
          <w:szCs w:val="24"/>
        </w:rPr>
        <w:t xml:space="preserve"> в.). Нальчик: Эльбрус. 1996. </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Новосельский А.А.</w:t>
      </w:r>
      <w:r w:rsidRPr="00FF0137">
        <w:rPr>
          <w:sz w:val="24"/>
          <w:szCs w:val="24"/>
        </w:rPr>
        <w:t xml:space="preserve"> Борьба Московского государства с татарами в первой половине </w:t>
      </w:r>
      <w:r w:rsidRPr="00FF0137">
        <w:rPr>
          <w:sz w:val="24"/>
          <w:szCs w:val="24"/>
          <w:lang w:val="en-US"/>
        </w:rPr>
        <w:t>XVII</w:t>
      </w:r>
      <w:r w:rsidRPr="00FF0137">
        <w:rPr>
          <w:sz w:val="24"/>
          <w:szCs w:val="24"/>
        </w:rPr>
        <w:t xml:space="preserve"> века.  М.-Л.: Издательство Академии наук СССР. 1948.  452 с. </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 xml:space="preserve"> </w:t>
      </w:r>
      <w:r w:rsidRPr="00FF0137">
        <w:rPr>
          <w:i/>
          <w:sz w:val="24"/>
          <w:szCs w:val="24"/>
        </w:rPr>
        <w:t>Опрышко О. Л.</w:t>
      </w:r>
      <w:r w:rsidRPr="00FF0137">
        <w:rPr>
          <w:sz w:val="24"/>
          <w:szCs w:val="24"/>
        </w:rPr>
        <w:t xml:space="preserve"> По тропам истории. Нальчик: Эльбрус. 2007. 672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 xml:space="preserve"> </w:t>
      </w:r>
      <w:r w:rsidRPr="00FF0137">
        <w:rPr>
          <w:i/>
          <w:sz w:val="24"/>
          <w:szCs w:val="24"/>
        </w:rPr>
        <w:t>Петров А.Е.</w:t>
      </w:r>
      <w:r w:rsidRPr="00FF0137">
        <w:rPr>
          <w:sz w:val="24"/>
          <w:szCs w:val="24"/>
        </w:rPr>
        <w:t xml:space="preserve"> Сотворение России // Родина. 2004. №12. С. 3-4. </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sz w:val="24"/>
          <w:szCs w:val="24"/>
        </w:rPr>
        <w:lastRenderedPageBreak/>
        <w:t>Полное собрание русских летописей (далее – ПСРЛ). СПб.: Типография И.Н. Ск</w:t>
      </w:r>
      <w:r w:rsidRPr="00FF0137">
        <w:rPr>
          <w:sz w:val="24"/>
          <w:szCs w:val="24"/>
        </w:rPr>
        <w:t>о</w:t>
      </w:r>
      <w:r w:rsidRPr="00FF0137">
        <w:rPr>
          <w:sz w:val="24"/>
          <w:szCs w:val="24"/>
        </w:rPr>
        <w:t xml:space="preserve">роходова. 1904. Т. </w:t>
      </w:r>
      <w:r w:rsidRPr="00FF0137">
        <w:rPr>
          <w:sz w:val="24"/>
          <w:szCs w:val="24"/>
          <w:lang w:val="en-US"/>
        </w:rPr>
        <w:t>XIII</w:t>
      </w:r>
      <w:r w:rsidRPr="00FF0137">
        <w:rPr>
          <w:sz w:val="24"/>
          <w:szCs w:val="24"/>
        </w:rPr>
        <w:t xml:space="preserve">. Половина первая. 310 с. </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Попко И.Д.</w:t>
      </w:r>
      <w:r w:rsidRPr="00FF0137">
        <w:rPr>
          <w:sz w:val="24"/>
          <w:szCs w:val="24"/>
        </w:rPr>
        <w:t xml:space="preserve"> Терские казаки со стародавних времен. Вып. 1. Гребенское войско. Нальчик: ИЦ «Эль-Фа». 2001. 528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Потто В.А.</w:t>
      </w:r>
      <w:r w:rsidRPr="00FF0137">
        <w:rPr>
          <w:sz w:val="24"/>
          <w:szCs w:val="24"/>
        </w:rPr>
        <w:t xml:space="preserve"> Два века терского казачества (1577-1801). Ставрополь: Кавказская библиотека. 1991. 383 с. </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sz w:val="24"/>
          <w:szCs w:val="24"/>
        </w:rPr>
        <w:t>Российский государственный архив древних актов (РГАДА). Ф.1406. Оп.1. Д.311.</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Сван Д.</w:t>
      </w:r>
      <w:r w:rsidRPr="00FF0137">
        <w:rPr>
          <w:sz w:val="24"/>
          <w:szCs w:val="24"/>
        </w:rPr>
        <w:t xml:space="preserve"> Московия // Очерки истории Московского государства второй половины </w:t>
      </w:r>
      <w:r w:rsidRPr="00FF0137">
        <w:rPr>
          <w:sz w:val="24"/>
          <w:szCs w:val="24"/>
          <w:lang w:val="en-US"/>
        </w:rPr>
        <w:t>XV</w:t>
      </w:r>
      <w:r w:rsidRPr="00FF0137">
        <w:rPr>
          <w:sz w:val="24"/>
          <w:szCs w:val="24"/>
        </w:rPr>
        <w:t>-</w:t>
      </w:r>
      <w:r w:rsidRPr="00FF0137">
        <w:rPr>
          <w:sz w:val="24"/>
          <w:szCs w:val="24"/>
          <w:lang w:val="en-US"/>
        </w:rPr>
        <w:t>XVIII</w:t>
      </w:r>
      <w:r w:rsidRPr="00FF0137">
        <w:rPr>
          <w:sz w:val="24"/>
          <w:szCs w:val="24"/>
        </w:rPr>
        <w:t xml:space="preserve"> века. М.: Издательство института российской истории РАН. 2000. 148 с.</w:t>
      </w:r>
    </w:p>
    <w:p w:rsidR="000B384C" w:rsidRPr="00FF0137" w:rsidRDefault="000B384C" w:rsidP="004F0EF2">
      <w:pPr>
        <w:numPr>
          <w:ilvl w:val="0"/>
          <w:numId w:val="24"/>
        </w:numPr>
        <w:tabs>
          <w:tab w:val="left" w:pos="709"/>
          <w:tab w:val="left" w:pos="900"/>
          <w:tab w:val="left" w:pos="1260"/>
        </w:tabs>
        <w:ind w:left="0" w:firstLine="284"/>
        <w:jc w:val="both"/>
        <w:rPr>
          <w:sz w:val="24"/>
          <w:szCs w:val="24"/>
        </w:rPr>
      </w:pPr>
      <w:r w:rsidRPr="00FF0137">
        <w:rPr>
          <w:i/>
          <w:sz w:val="24"/>
          <w:szCs w:val="24"/>
        </w:rPr>
        <w:t>Смирнов В.Д.</w:t>
      </w:r>
      <w:r w:rsidRPr="00FF0137">
        <w:rPr>
          <w:sz w:val="24"/>
          <w:szCs w:val="24"/>
        </w:rPr>
        <w:t xml:space="preserve"> Крымское ханство под верховенством Оттоманской Порты.  В 2-х т.  Т. </w:t>
      </w:r>
      <w:r w:rsidRPr="00FF0137">
        <w:rPr>
          <w:sz w:val="24"/>
          <w:szCs w:val="24"/>
          <w:lang w:val="en-US"/>
        </w:rPr>
        <w:t>II</w:t>
      </w:r>
      <w:r w:rsidRPr="00FF0137">
        <w:rPr>
          <w:sz w:val="24"/>
          <w:szCs w:val="24"/>
        </w:rPr>
        <w:t xml:space="preserve">. Крымское ханство под верховенством Оттоманской Порты в </w:t>
      </w:r>
      <w:r w:rsidRPr="00FF0137">
        <w:rPr>
          <w:sz w:val="24"/>
          <w:szCs w:val="24"/>
          <w:lang w:val="en-US"/>
        </w:rPr>
        <w:t>XVIII</w:t>
      </w:r>
      <w:r w:rsidRPr="00FF0137">
        <w:rPr>
          <w:sz w:val="24"/>
          <w:szCs w:val="24"/>
        </w:rPr>
        <w:t xml:space="preserve"> в. до присоед</w:t>
      </w:r>
      <w:r w:rsidRPr="00FF0137">
        <w:rPr>
          <w:sz w:val="24"/>
          <w:szCs w:val="24"/>
        </w:rPr>
        <w:t>и</w:t>
      </w:r>
      <w:r w:rsidRPr="00FF0137">
        <w:rPr>
          <w:sz w:val="24"/>
          <w:szCs w:val="24"/>
        </w:rPr>
        <w:t>нения его к России / Ответственный редактор С.Ф. Орешкова. М., 2005. 316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Сокуров В.Н.</w:t>
      </w:r>
      <w:r w:rsidRPr="00FF0137">
        <w:rPr>
          <w:sz w:val="24"/>
          <w:szCs w:val="24"/>
        </w:rPr>
        <w:t xml:space="preserve"> Черкесский кондотьер Ивана Грозного. Князь Маошоко Каноко // Р</w:t>
      </w:r>
      <w:r w:rsidRPr="00FF0137">
        <w:rPr>
          <w:sz w:val="24"/>
          <w:szCs w:val="24"/>
        </w:rPr>
        <w:t>о</w:t>
      </w:r>
      <w:r w:rsidRPr="00FF0137">
        <w:rPr>
          <w:sz w:val="24"/>
          <w:szCs w:val="24"/>
        </w:rPr>
        <w:t>дина. 2011. № 11. С. 55-58.</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Тернавский Н.А.</w:t>
      </w:r>
      <w:r w:rsidRPr="00FF0137">
        <w:rPr>
          <w:sz w:val="24"/>
          <w:szCs w:val="24"/>
        </w:rPr>
        <w:t xml:space="preserve"> Байда на Кубани. </w:t>
      </w:r>
      <w:r w:rsidRPr="00FF0137">
        <w:rPr>
          <w:sz w:val="24"/>
          <w:szCs w:val="24"/>
          <w:lang w:val="en-US"/>
        </w:rPr>
        <w:t xml:space="preserve">URL: http: www. proza.ru /2009/03/1025. </w:t>
      </w:r>
      <w:r w:rsidRPr="00FF0137">
        <w:rPr>
          <w:sz w:val="24"/>
          <w:szCs w:val="24"/>
        </w:rPr>
        <w:t>(дата о</w:t>
      </w:r>
      <w:r w:rsidRPr="00FF0137">
        <w:rPr>
          <w:sz w:val="24"/>
          <w:szCs w:val="24"/>
        </w:rPr>
        <w:t>б</w:t>
      </w:r>
      <w:r w:rsidRPr="00FF0137">
        <w:rPr>
          <w:sz w:val="24"/>
          <w:szCs w:val="24"/>
        </w:rPr>
        <w:t>ращения 12. 12. 2012.).</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Трепавлов В.В.</w:t>
      </w:r>
      <w:r w:rsidRPr="00FF0137">
        <w:rPr>
          <w:sz w:val="24"/>
          <w:szCs w:val="24"/>
        </w:rPr>
        <w:t xml:space="preserve"> История Ногайской Орды. М.: Издательская фирма «Восточная л</w:t>
      </w:r>
      <w:r w:rsidRPr="00FF0137">
        <w:rPr>
          <w:sz w:val="24"/>
          <w:szCs w:val="24"/>
        </w:rPr>
        <w:t>и</w:t>
      </w:r>
      <w:r w:rsidRPr="00FF0137">
        <w:rPr>
          <w:sz w:val="24"/>
          <w:szCs w:val="24"/>
        </w:rPr>
        <w:t xml:space="preserve">тература». 2002. 752 с. </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Флоря Б.Н.</w:t>
      </w:r>
      <w:r w:rsidRPr="00FF0137">
        <w:rPr>
          <w:sz w:val="24"/>
          <w:szCs w:val="24"/>
        </w:rPr>
        <w:t xml:space="preserve"> Иван Грозный. 4-е изд. М.: Молодая гвардия. 2009. 441 с. </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Флоря Б.Н.</w:t>
      </w:r>
      <w:r w:rsidRPr="00FF0137">
        <w:rPr>
          <w:sz w:val="24"/>
          <w:szCs w:val="24"/>
        </w:rPr>
        <w:t xml:space="preserve"> Проект антитурецкой коалиции середины </w:t>
      </w:r>
      <w:r w:rsidRPr="00FF0137">
        <w:rPr>
          <w:sz w:val="24"/>
          <w:szCs w:val="24"/>
          <w:lang w:val="en-US"/>
        </w:rPr>
        <w:t>XVI</w:t>
      </w:r>
      <w:r w:rsidRPr="00FF0137">
        <w:rPr>
          <w:sz w:val="24"/>
          <w:szCs w:val="24"/>
        </w:rPr>
        <w:t xml:space="preserve"> в. // Россия, Польша и Причерноморье в </w:t>
      </w:r>
      <w:r w:rsidRPr="00FF0137">
        <w:rPr>
          <w:sz w:val="24"/>
          <w:szCs w:val="24"/>
          <w:lang w:val="en-US"/>
        </w:rPr>
        <w:t>XVI</w:t>
      </w:r>
      <w:r w:rsidRPr="00FF0137">
        <w:rPr>
          <w:sz w:val="24"/>
          <w:szCs w:val="24"/>
        </w:rPr>
        <w:t>-</w:t>
      </w:r>
      <w:r w:rsidRPr="00FF0137">
        <w:rPr>
          <w:sz w:val="24"/>
          <w:szCs w:val="24"/>
          <w:lang w:val="en-US"/>
        </w:rPr>
        <w:t>XVIII</w:t>
      </w:r>
      <w:r w:rsidRPr="00FF0137">
        <w:rPr>
          <w:sz w:val="24"/>
          <w:szCs w:val="24"/>
        </w:rPr>
        <w:t xml:space="preserve"> вв. М.: Наука. 1979. С. 71-86.</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 xml:space="preserve"> Хан-Гирей</w:t>
      </w:r>
      <w:r w:rsidRPr="00FF0137">
        <w:rPr>
          <w:sz w:val="24"/>
          <w:szCs w:val="24"/>
        </w:rPr>
        <w:t>. Записки о Черкесии. Нальчик: Эльбрус. 1992. 352 с.</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rPr>
      </w:pPr>
      <w:r w:rsidRPr="00FF0137">
        <w:rPr>
          <w:i/>
          <w:sz w:val="24"/>
          <w:szCs w:val="24"/>
        </w:rPr>
        <w:t>Хорошкевич А.Л.</w:t>
      </w:r>
      <w:r w:rsidRPr="00FF0137">
        <w:rPr>
          <w:sz w:val="24"/>
          <w:szCs w:val="24"/>
        </w:rPr>
        <w:t xml:space="preserve"> Россия в системе международных отношений середины </w:t>
      </w:r>
      <w:r w:rsidRPr="00FF0137">
        <w:rPr>
          <w:sz w:val="24"/>
          <w:szCs w:val="24"/>
          <w:lang w:val="en-US"/>
        </w:rPr>
        <w:t>XVI</w:t>
      </w:r>
      <w:r w:rsidRPr="00FF0137">
        <w:rPr>
          <w:sz w:val="24"/>
          <w:szCs w:val="24"/>
        </w:rPr>
        <w:t xml:space="preserve"> в. М.: Древлехранилище. 2003. </w:t>
      </w:r>
    </w:p>
    <w:p w:rsidR="000B384C" w:rsidRPr="00FF0137" w:rsidRDefault="000B384C" w:rsidP="004F0EF2">
      <w:pPr>
        <w:numPr>
          <w:ilvl w:val="0"/>
          <w:numId w:val="24"/>
        </w:numPr>
        <w:tabs>
          <w:tab w:val="left" w:pos="709"/>
          <w:tab w:val="left" w:pos="900"/>
          <w:tab w:val="left" w:pos="1260"/>
        </w:tabs>
        <w:ind w:left="0" w:firstLine="284"/>
        <w:contextualSpacing/>
        <w:jc w:val="both"/>
        <w:rPr>
          <w:sz w:val="24"/>
          <w:szCs w:val="24"/>
          <w:lang w:val="en-US"/>
        </w:rPr>
      </w:pPr>
      <w:r w:rsidRPr="00FF0137">
        <w:rPr>
          <w:i/>
          <w:sz w:val="24"/>
          <w:szCs w:val="24"/>
        </w:rPr>
        <w:t>Штадтен Г.</w:t>
      </w:r>
      <w:r w:rsidRPr="00FF0137">
        <w:rPr>
          <w:sz w:val="24"/>
          <w:szCs w:val="24"/>
        </w:rPr>
        <w:t xml:space="preserve"> О Москве Ивана Грозного. Записки немца-опричника // Северный Кавказ в европейской литературе </w:t>
      </w:r>
      <w:r w:rsidRPr="00FF0137">
        <w:rPr>
          <w:sz w:val="24"/>
          <w:szCs w:val="24"/>
          <w:lang w:val="en-US"/>
        </w:rPr>
        <w:t>XIII</w:t>
      </w:r>
      <w:r w:rsidRPr="00FF0137">
        <w:rPr>
          <w:sz w:val="24"/>
          <w:szCs w:val="24"/>
        </w:rPr>
        <w:t xml:space="preserve"> – </w:t>
      </w:r>
      <w:r w:rsidRPr="00FF0137">
        <w:rPr>
          <w:sz w:val="24"/>
          <w:szCs w:val="24"/>
          <w:lang w:val="en-US"/>
        </w:rPr>
        <w:t>XVIII</w:t>
      </w:r>
      <w:r w:rsidRPr="00FF0137">
        <w:rPr>
          <w:sz w:val="24"/>
          <w:szCs w:val="24"/>
        </w:rPr>
        <w:t xml:space="preserve"> веков. Нальчик: ГП КБР Республиканский полиграфкомбинат им. Революции 1905 г.»; издательский центр «Эль-Фа». </w:t>
      </w:r>
      <w:r w:rsidRPr="00FF0137">
        <w:rPr>
          <w:sz w:val="24"/>
          <w:szCs w:val="24"/>
          <w:lang w:val="en-US"/>
        </w:rPr>
        <w:t xml:space="preserve">2006. </w:t>
      </w:r>
      <w:r w:rsidRPr="00FF0137">
        <w:rPr>
          <w:sz w:val="24"/>
          <w:szCs w:val="24"/>
        </w:rPr>
        <w:t>С</w:t>
      </w:r>
      <w:r w:rsidRPr="00FF0137">
        <w:rPr>
          <w:sz w:val="24"/>
          <w:szCs w:val="24"/>
          <w:lang w:val="en-US"/>
        </w:rPr>
        <w:t>. 40-41.</w:t>
      </w:r>
    </w:p>
    <w:p w:rsidR="000B384C" w:rsidRPr="00FF0137" w:rsidRDefault="000B384C" w:rsidP="004F0EF2">
      <w:pPr>
        <w:tabs>
          <w:tab w:val="left" w:pos="1260"/>
        </w:tabs>
        <w:ind w:firstLine="284"/>
        <w:jc w:val="both"/>
        <w:rPr>
          <w:sz w:val="24"/>
          <w:szCs w:val="24"/>
          <w:lang w:val="en-US"/>
        </w:rPr>
      </w:pPr>
    </w:p>
    <w:p w:rsidR="000B384C" w:rsidRPr="00FF0137" w:rsidRDefault="000B384C" w:rsidP="004F0EF2">
      <w:pPr>
        <w:ind w:firstLine="284"/>
        <w:jc w:val="both"/>
        <w:rPr>
          <w:sz w:val="24"/>
          <w:szCs w:val="24"/>
        </w:rPr>
      </w:pPr>
      <w:r w:rsidRPr="00FF0137">
        <w:rPr>
          <w:b/>
          <w:sz w:val="24"/>
          <w:szCs w:val="24"/>
        </w:rPr>
        <w:t>Озова Фатима Анатольевна</w:t>
      </w:r>
      <w:r w:rsidRPr="00FF0137">
        <w:rPr>
          <w:sz w:val="24"/>
          <w:szCs w:val="24"/>
        </w:rPr>
        <w:t>, к.и.н., доцент, с.н.с. сектора истории Института гуман</w:t>
      </w:r>
      <w:r w:rsidRPr="00FF0137">
        <w:rPr>
          <w:sz w:val="24"/>
          <w:szCs w:val="24"/>
        </w:rPr>
        <w:t>и</w:t>
      </w:r>
      <w:r w:rsidRPr="00FF0137">
        <w:rPr>
          <w:sz w:val="24"/>
          <w:szCs w:val="24"/>
        </w:rPr>
        <w:t>тарных исследований КБНЦ РАН.</w:t>
      </w:r>
    </w:p>
    <w:p w:rsidR="000B384C" w:rsidRPr="00FF0137" w:rsidRDefault="000B384C" w:rsidP="004F0EF2">
      <w:pPr>
        <w:ind w:firstLine="284"/>
        <w:jc w:val="both"/>
        <w:rPr>
          <w:sz w:val="24"/>
          <w:szCs w:val="24"/>
        </w:rPr>
      </w:pPr>
      <w:r w:rsidRPr="00FF0137">
        <w:rPr>
          <w:sz w:val="24"/>
          <w:szCs w:val="24"/>
        </w:rPr>
        <w:t>36000, КБР, г. Нальчик, ул. Пушкина, 18.</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8-988-619-31-79.</w:t>
      </w:r>
    </w:p>
    <w:p w:rsidR="000B384C" w:rsidRPr="00FF0137" w:rsidRDefault="000B384C" w:rsidP="004F0EF2">
      <w:pPr>
        <w:widowControl w:val="0"/>
        <w:tabs>
          <w:tab w:val="left" w:pos="1260"/>
        </w:tabs>
        <w:autoSpaceDE w:val="0"/>
        <w:autoSpaceDN w:val="0"/>
        <w:adjustRightInd w:val="0"/>
        <w:ind w:firstLine="284"/>
        <w:jc w:val="both"/>
        <w:rPr>
          <w:sz w:val="24"/>
          <w:szCs w:val="24"/>
          <w:u w:val="single"/>
          <w:lang w:val="en-US"/>
        </w:rPr>
      </w:pPr>
      <w:r w:rsidRPr="00FF0137">
        <w:rPr>
          <w:sz w:val="24"/>
          <w:szCs w:val="24"/>
        </w:rPr>
        <w:t>Е</w:t>
      </w:r>
      <w:r w:rsidRPr="00FF0137">
        <w:rPr>
          <w:sz w:val="24"/>
          <w:szCs w:val="24"/>
          <w:lang w:val="en-US"/>
        </w:rPr>
        <w:t xml:space="preserve">-mail: </w:t>
      </w:r>
      <w:hyperlink r:id="rId253" w:history="1">
        <w:r w:rsidRPr="00FF0137">
          <w:rPr>
            <w:sz w:val="24"/>
            <w:szCs w:val="24"/>
            <w:u w:val="single"/>
            <w:lang w:val="en-US"/>
          </w:rPr>
          <w:t>fo7799@rambler.ru</w:t>
        </w:r>
      </w:hyperlink>
    </w:p>
    <w:p w:rsidR="000B384C" w:rsidRPr="00FF0137" w:rsidRDefault="000B384C" w:rsidP="004F0EF2">
      <w:pPr>
        <w:widowControl w:val="0"/>
        <w:tabs>
          <w:tab w:val="left" w:pos="1260"/>
        </w:tabs>
        <w:autoSpaceDE w:val="0"/>
        <w:autoSpaceDN w:val="0"/>
        <w:adjustRightInd w:val="0"/>
        <w:ind w:firstLine="284"/>
        <w:jc w:val="both"/>
        <w:rPr>
          <w:sz w:val="24"/>
          <w:szCs w:val="24"/>
          <w:lang w:val="en-US"/>
        </w:rPr>
      </w:pPr>
    </w:p>
    <w:p w:rsidR="000B384C" w:rsidRPr="00FF0137" w:rsidRDefault="000B384C" w:rsidP="004F0EF2">
      <w:pPr>
        <w:widowControl w:val="0"/>
        <w:tabs>
          <w:tab w:val="left" w:pos="1260"/>
        </w:tabs>
        <w:autoSpaceDE w:val="0"/>
        <w:autoSpaceDN w:val="0"/>
        <w:adjustRightInd w:val="0"/>
        <w:ind w:firstLine="284"/>
        <w:jc w:val="both"/>
        <w:rPr>
          <w:sz w:val="24"/>
          <w:szCs w:val="24"/>
          <w:lang w:val="en-US"/>
        </w:rPr>
      </w:pPr>
      <w:r w:rsidRPr="00FF0137">
        <w:rPr>
          <w:b/>
          <w:sz w:val="24"/>
          <w:szCs w:val="24"/>
          <w:lang w:val="en-US"/>
        </w:rPr>
        <w:t>Ozova Fatima Anatolyevn</w:t>
      </w:r>
      <w:r w:rsidRPr="00FF0137">
        <w:rPr>
          <w:b/>
          <w:sz w:val="24"/>
          <w:szCs w:val="24"/>
        </w:rPr>
        <w:t>а</w:t>
      </w:r>
      <w:r w:rsidRPr="00FF0137">
        <w:rPr>
          <w:b/>
          <w:sz w:val="24"/>
          <w:szCs w:val="24"/>
          <w:lang w:val="en-US"/>
        </w:rPr>
        <w:t xml:space="preserve">, </w:t>
      </w:r>
      <w:r w:rsidRPr="00FF0137">
        <w:rPr>
          <w:rFonts w:eastAsia="SimSun"/>
          <w:sz w:val="24"/>
          <w:szCs w:val="24"/>
          <w:lang w:val="en-US" w:eastAsia="zh-CN"/>
        </w:rPr>
        <w:t xml:space="preserve">candidate of historical sciences; associate professor, senior staff scientist of the </w:t>
      </w:r>
      <w:r w:rsidRPr="00FF0137">
        <w:rPr>
          <w:bCs/>
          <w:sz w:val="24"/>
          <w:szCs w:val="24"/>
          <w:lang w:val="en-US"/>
        </w:rPr>
        <w:t>Institute of Humanitarian Researches of the KBSC of Russian Academy of Sciences.</w:t>
      </w:r>
    </w:p>
    <w:p w:rsidR="000B384C" w:rsidRPr="00FF0137" w:rsidRDefault="000B384C" w:rsidP="004F0EF2">
      <w:pPr>
        <w:widowControl w:val="0"/>
        <w:tabs>
          <w:tab w:val="left" w:pos="1260"/>
        </w:tabs>
        <w:autoSpaceDE w:val="0"/>
        <w:autoSpaceDN w:val="0"/>
        <w:adjustRightInd w:val="0"/>
        <w:ind w:firstLine="284"/>
        <w:jc w:val="both"/>
        <w:rPr>
          <w:sz w:val="24"/>
          <w:szCs w:val="24"/>
          <w:lang w:val="en-US"/>
        </w:rPr>
      </w:pPr>
      <w:r w:rsidRPr="00FF0137">
        <w:rPr>
          <w:bCs/>
          <w:sz w:val="24"/>
          <w:szCs w:val="24"/>
          <w:lang w:val="en-US"/>
        </w:rPr>
        <w:t>360000, KBR, Nalchik,18, Pushkin street.</w:t>
      </w:r>
    </w:p>
    <w:p w:rsidR="000B384C" w:rsidRPr="00FF0137" w:rsidRDefault="000B384C" w:rsidP="004F0EF2">
      <w:pPr>
        <w:ind w:firstLine="284"/>
        <w:jc w:val="both"/>
        <w:rPr>
          <w:sz w:val="24"/>
          <w:szCs w:val="24"/>
          <w:lang w:val="en-US"/>
        </w:rPr>
      </w:pPr>
      <w:r w:rsidRPr="00FF0137">
        <w:rPr>
          <w:sz w:val="24"/>
          <w:szCs w:val="24"/>
          <w:lang w:val="en-US"/>
        </w:rPr>
        <w:t>Ph. 8-988-619-31-79.</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254" w:history="1"/>
      <w:r w:rsidRPr="00FF0137">
        <w:rPr>
          <w:sz w:val="24"/>
          <w:szCs w:val="24"/>
          <w:lang w:val="en-US"/>
        </w:rPr>
        <w:t xml:space="preserve"> </w:t>
      </w:r>
      <w:hyperlink r:id="rId255" w:history="1">
        <w:r w:rsidRPr="00FF0137">
          <w:rPr>
            <w:sz w:val="24"/>
            <w:szCs w:val="24"/>
            <w:u w:val="single"/>
            <w:lang w:val="en-US"/>
          </w:rPr>
          <w:t>fo7799@rambler.ru</w:t>
        </w:r>
      </w:hyperlink>
    </w:p>
    <w:p w:rsidR="000B384C" w:rsidRPr="00FF0137" w:rsidRDefault="000B384C" w:rsidP="004F0EF2">
      <w:pPr>
        <w:ind w:firstLine="284"/>
        <w:jc w:val="both"/>
        <w:rPr>
          <w:sz w:val="24"/>
          <w:szCs w:val="24"/>
          <w:lang w:val="en-US"/>
        </w:rPr>
      </w:pPr>
      <w:r w:rsidRPr="00FF0137">
        <w:rPr>
          <w:sz w:val="24"/>
          <w:szCs w:val="24"/>
          <w:lang w:val="en-US"/>
        </w:rPr>
        <w:t>_________________________________________________________________________</w:t>
      </w:r>
    </w:p>
    <w:p w:rsidR="000B384C" w:rsidRPr="00FF0137" w:rsidRDefault="000B384C" w:rsidP="004F0EF2">
      <w:pPr>
        <w:ind w:firstLine="284"/>
        <w:jc w:val="both"/>
        <w:rPr>
          <w:sz w:val="24"/>
          <w:szCs w:val="24"/>
          <w:lang w:val="en-US"/>
        </w:rPr>
      </w:pPr>
    </w:p>
    <w:p w:rsidR="000B384C" w:rsidRPr="00FF0137" w:rsidRDefault="000B384C" w:rsidP="004F0EF2">
      <w:pPr>
        <w:jc w:val="both"/>
        <w:rPr>
          <w:bCs/>
          <w:i/>
          <w:sz w:val="24"/>
          <w:szCs w:val="24"/>
        </w:rPr>
      </w:pPr>
      <w:r w:rsidRPr="00FF0137">
        <w:rPr>
          <w:i/>
          <w:sz w:val="24"/>
          <w:szCs w:val="24"/>
        </w:rPr>
        <w:t>УДК 394</w:t>
      </w:r>
    </w:p>
    <w:p w:rsidR="000B384C" w:rsidRPr="00FF0137" w:rsidRDefault="000B384C" w:rsidP="004F0EF2">
      <w:pPr>
        <w:jc w:val="both"/>
        <w:rPr>
          <w:bCs/>
          <w:sz w:val="10"/>
          <w:szCs w:val="10"/>
        </w:rPr>
      </w:pPr>
    </w:p>
    <w:p w:rsidR="000B384C" w:rsidRPr="00FF0137" w:rsidRDefault="000B384C" w:rsidP="004F0EF2">
      <w:pPr>
        <w:pStyle w:val="ae"/>
        <w:spacing w:before="0" w:beforeAutospacing="0" w:after="0" w:afterAutospacing="0"/>
        <w:jc w:val="center"/>
        <w:rPr>
          <w:rFonts w:ascii="Times New Roman" w:hAnsi="Times New Roman" w:cs="Times New Roman"/>
          <w:b/>
          <w:sz w:val="28"/>
          <w:szCs w:val="28"/>
        </w:rPr>
      </w:pPr>
      <w:r w:rsidRPr="00FF0137">
        <w:rPr>
          <w:rFonts w:ascii="Times New Roman" w:hAnsi="Times New Roman" w:cs="Times New Roman"/>
          <w:b/>
          <w:sz w:val="28"/>
          <w:szCs w:val="28"/>
        </w:rPr>
        <w:t>РЕФОРМЫ ГОСУДАРСТВЕННОГО УПРАВЛЕНИЯ</w:t>
      </w:r>
    </w:p>
    <w:p w:rsidR="000B384C" w:rsidRPr="00FF0137" w:rsidRDefault="000B384C" w:rsidP="004F0EF2">
      <w:pPr>
        <w:pStyle w:val="ae"/>
        <w:spacing w:before="0" w:beforeAutospacing="0" w:after="0" w:afterAutospacing="0"/>
        <w:jc w:val="center"/>
        <w:rPr>
          <w:rFonts w:ascii="Times New Roman" w:hAnsi="Times New Roman" w:cs="Times New Roman"/>
          <w:b/>
          <w:sz w:val="28"/>
          <w:szCs w:val="28"/>
        </w:rPr>
      </w:pPr>
      <w:r w:rsidRPr="00FF0137">
        <w:rPr>
          <w:rFonts w:ascii="Times New Roman" w:hAnsi="Times New Roman" w:cs="Times New Roman"/>
          <w:b/>
          <w:sz w:val="28"/>
          <w:szCs w:val="28"/>
        </w:rPr>
        <w:t>И РАЗВИТИЕ СИСТЕМЫ МИНИСТЕРСКОГО НОРМОТВОРЧЕСТВА</w:t>
      </w:r>
    </w:p>
    <w:p w:rsidR="000B384C" w:rsidRPr="00FF0137" w:rsidRDefault="000B384C" w:rsidP="004F0EF2">
      <w:pPr>
        <w:pStyle w:val="ae"/>
        <w:spacing w:before="0" w:beforeAutospacing="0" w:after="0" w:afterAutospacing="0"/>
        <w:jc w:val="center"/>
        <w:rPr>
          <w:rFonts w:ascii="Times New Roman" w:hAnsi="Times New Roman" w:cs="Times New Roman"/>
          <w:b/>
          <w:sz w:val="28"/>
          <w:szCs w:val="28"/>
        </w:rPr>
      </w:pPr>
      <w:r w:rsidRPr="00FF0137">
        <w:rPr>
          <w:rFonts w:ascii="Times New Roman" w:hAnsi="Times New Roman" w:cs="Times New Roman"/>
          <w:b/>
          <w:sz w:val="28"/>
          <w:szCs w:val="28"/>
        </w:rPr>
        <w:t>В РОССИЙСКОЙ ИМПЕРИИ В 1802-1864 ГОДАХ</w:t>
      </w:r>
    </w:p>
    <w:p w:rsidR="000B384C" w:rsidRPr="00FF0137" w:rsidRDefault="000B384C" w:rsidP="004F0EF2">
      <w:pPr>
        <w:pStyle w:val="ae"/>
        <w:spacing w:before="0" w:beforeAutospacing="0" w:after="0" w:afterAutospacing="0"/>
        <w:jc w:val="center"/>
        <w:rPr>
          <w:rFonts w:ascii="Times New Roman" w:hAnsi="Times New Roman" w:cs="Times New Roman"/>
          <w:sz w:val="18"/>
          <w:szCs w:val="18"/>
        </w:rPr>
      </w:pPr>
    </w:p>
    <w:p w:rsidR="000B384C" w:rsidRPr="00FF0137" w:rsidRDefault="000B384C" w:rsidP="004F0EF2">
      <w:pPr>
        <w:pStyle w:val="ae"/>
        <w:spacing w:before="0" w:beforeAutospacing="0" w:after="0" w:afterAutospacing="0"/>
        <w:jc w:val="center"/>
        <w:rPr>
          <w:rFonts w:ascii="Times New Roman" w:hAnsi="Times New Roman" w:cs="Times New Roman"/>
          <w:b/>
          <w:sz w:val="24"/>
          <w:szCs w:val="24"/>
        </w:rPr>
      </w:pPr>
      <w:r w:rsidRPr="00FF0137">
        <w:rPr>
          <w:rFonts w:ascii="Times New Roman" w:hAnsi="Times New Roman" w:cs="Times New Roman"/>
          <w:b/>
          <w:sz w:val="24"/>
          <w:szCs w:val="24"/>
        </w:rPr>
        <w:t>Р.В. УСТИНОВ</w:t>
      </w:r>
    </w:p>
    <w:p w:rsidR="000B384C" w:rsidRPr="00FF0137" w:rsidRDefault="000B384C" w:rsidP="004F0EF2">
      <w:pPr>
        <w:pStyle w:val="ae"/>
        <w:spacing w:before="0" w:beforeAutospacing="0" w:after="0" w:afterAutospacing="0"/>
        <w:jc w:val="center"/>
        <w:rPr>
          <w:rFonts w:ascii="Times New Roman" w:hAnsi="Times New Roman" w:cs="Times New Roman"/>
          <w:sz w:val="18"/>
          <w:szCs w:val="18"/>
        </w:rPr>
      </w:pPr>
    </w:p>
    <w:p w:rsidR="000B384C" w:rsidRPr="00FF0137" w:rsidRDefault="00ED1058" w:rsidP="004F0EF2">
      <w:pPr>
        <w:jc w:val="center"/>
      </w:pPr>
      <w:hyperlink r:id="rId256" w:tgtFrame="_self" w:history="1">
        <w:r w:rsidR="000B384C" w:rsidRPr="00FF0137">
          <w:t xml:space="preserve">ФГБОУ ВПО Сочинский государственный университет </w:t>
        </w:r>
      </w:hyperlink>
    </w:p>
    <w:p w:rsidR="000B384C" w:rsidRPr="00FF0137" w:rsidRDefault="000B384C" w:rsidP="004F0EF2">
      <w:pPr>
        <w:jc w:val="center"/>
      </w:pPr>
      <w:r w:rsidRPr="00FF0137">
        <w:t>354000, г. Сочи, ул. Советская, 26-а</w:t>
      </w:r>
    </w:p>
    <w:p w:rsidR="000B384C" w:rsidRPr="00FF0137" w:rsidRDefault="000B384C" w:rsidP="004F0EF2">
      <w:pPr>
        <w:jc w:val="center"/>
      </w:pPr>
      <w:r w:rsidRPr="00FF0137">
        <w:t xml:space="preserve">E-mail: </w:t>
      </w:r>
      <w:hyperlink r:id="rId257" w:history="1">
        <w:r w:rsidRPr="00FF0137">
          <w:rPr>
            <w:u w:val="single"/>
          </w:rPr>
          <w:t>university@sutr.ru</w:t>
        </w:r>
      </w:hyperlink>
    </w:p>
    <w:p w:rsidR="000B384C" w:rsidRPr="00FF0137" w:rsidRDefault="000B384C" w:rsidP="004F0EF2">
      <w:pPr>
        <w:pStyle w:val="ae"/>
        <w:spacing w:before="0" w:beforeAutospacing="0" w:after="0" w:afterAutospacing="0"/>
        <w:jc w:val="center"/>
        <w:rPr>
          <w:rFonts w:ascii="Times New Roman" w:hAnsi="Times New Roman" w:cs="Times New Roman"/>
          <w:sz w:val="18"/>
          <w:szCs w:val="18"/>
        </w:rPr>
      </w:pPr>
    </w:p>
    <w:p w:rsidR="000B384C" w:rsidRPr="00FF0137" w:rsidRDefault="000B384C" w:rsidP="004F0EF2">
      <w:pPr>
        <w:pStyle w:val="ae"/>
        <w:spacing w:before="0" w:beforeAutospacing="0" w:after="0" w:afterAutospacing="0"/>
        <w:ind w:left="284" w:right="284" w:firstLine="284"/>
        <w:jc w:val="both"/>
        <w:rPr>
          <w:rFonts w:ascii="Times New Roman" w:hAnsi="Times New Roman" w:cs="Times New Roman"/>
          <w:i/>
          <w:sz w:val="22"/>
          <w:szCs w:val="22"/>
        </w:rPr>
      </w:pPr>
      <w:r w:rsidRPr="00FF0137">
        <w:rPr>
          <w:rFonts w:ascii="Times New Roman" w:hAnsi="Times New Roman" w:cs="Times New Roman"/>
          <w:i/>
          <w:sz w:val="22"/>
          <w:szCs w:val="22"/>
        </w:rPr>
        <w:lastRenderedPageBreak/>
        <w:t>В статье автор прослеживает эволюцию министерского нормотворчества в рассма</w:t>
      </w:r>
      <w:r w:rsidRPr="00FF0137">
        <w:rPr>
          <w:rFonts w:ascii="Times New Roman" w:hAnsi="Times New Roman" w:cs="Times New Roman"/>
          <w:i/>
          <w:sz w:val="22"/>
          <w:szCs w:val="22"/>
        </w:rPr>
        <w:t>т</w:t>
      </w:r>
      <w:r w:rsidRPr="00FF0137">
        <w:rPr>
          <w:rFonts w:ascii="Times New Roman" w:hAnsi="Times New Roman" w:cs="Times New Roman"/>
          <w:i/>
          <w:sz w:val="22"/>
          <w:szCs w:val="22"/>
        </w:rPr>
        <w:t>риваемый период, указывает на важность участия министерств в процессах законод</w:t>
      </w:r>
      <w:r w:rsidRPr="00FF0137">
        <w:rPr>
          <w:rFonts w:ascii="Times New Roman" w:hAnsi="Times New Roman" w:cs="Times New Roman"/>
          <w:i/>
          <w:sz w:val="22"/>
          <w:szCs w:val="22"/>
        </w:rPr>
        <w:t>а</w:t>
      </w:r>
      <w:r w:rsidRPr="00FF0137">
        <w:rPr>
          <w:rFonts w:ascii="Times New Roman" w:hAnsi="Times New Roman" w:cs="Times New Roman"/>
          <w:i/>
          <w:sz w:val="22"/>
          <w:szCs w:val="22"/>
        </w:rPr>
        <w:t>тельного обеспечения реформ. Делается вывод, что не смотря на централизованный х</w:t>
      </w:r>
      <w:r w:rsidRPr="00FF0137">
        <w:rPr>
          <w:rFonts w:ascii="Times New Roman" w:hAnsi="Times New Roman" w:cs="Times New Roman"/>
          <w:i/>
          <w:sz w:val="22"/>
          <w:szCs w:val="22"/>
        </w:rPr>
        <w:t>а</w:t>
      </w:r>
      <w:r w:rsidRPr="00FF0137">
        <w:rPr>
          <w:rFonts w:ascii="Times New Roman" w:hAnsi="Times New Roman" w:cs="Times New Roman"/>
          <w:i/>
          <w:sz w:val="22"/>
          <w:szCs w:val="22"/>
        </w:rPr>
        <w:t>рактер нормотворчества в части принятия законов, именно министерства являлись орг</w:t>
      </w:r>
      <w:r w:rsidRPr="00FF0137">
        <w:rPr>
          <w:rFonts w:ascii="Times New Roman" w:hAnsi="Times New Roman" w:cs="Times New Roman"/>
          <w:i/>
          <w:sz w:val="22"/>
          <w:szCs w:val="22"/>
        </w:rPr>
        <w:t>а</w:t>
      </w:r>
      <w:r w:rsidRPr="00FF0137">
        <w:rPr>
          <w:rFonts w:ascii="Times New Roman" w:hAnsi="Times New Roman" w:cs="Times New Roman"/>
          <w:i/>
          <w:sz w:val="22"/>
          <w:szCs w:val="22"/>
        </w:rPr>
        <w:t>низационной основой их создания, утверждения и продвижения.</w:t>
      </w:r>
    </w:p>
    <w:p w:rsidR="000B384C" w:rsidRPr="00FF0137" w:rsidRDefault="000B384C" w:rsidP="004F0EF2">
      <w:pPr>
        <w:pStyle w:val="ae"/>
        <w:spacing w:before="0" w:beforeAutospacing="0" w:after="0" w:afterAutospacing="0"/>
        <w:ind w:left="284" w:right="284" w:firstLine="284"/>
        <w:jc w:val="both"/>
        <w:rPr>
          <w:rFonts w:ascii="Times New Roman" w:hAnsi="Times New Roman" w:cs="Times New Roman"/>
          <w:sz w:val="22"/>
          <w:szCs w:val="22"/>
        </w:rPr>
      </w:pPr>
    </w:p>
    <w:p w:rsidR="000B384C" w:rsidRPr="00FF0137" w:rsidRDefault="000B384C" w:rsidP="004F0EF2">
      <w:pPr>
        <w:pStyle w:val="ae"/>
        <w:spacing w:before="0" w:beforeAutospacing="0" w:after="0" w:afterAutospacing="0"/>
        <w:ind w:left="284" w:right="284" w:firstLine="284"/>
        <w:jc w:val="both"/>
        <w:rPr>
          <w:rFonts w:ascii="Times New Roman" w:hAnsi="Times New Roman" w:cs="Times New Roman"/>
          <w:sz w:val="22"/>
          <w:szCs w:val="22"/>
        </w:rPr>
      </w:pPr>
      <w:r w:rsidRPr="00FF0137">
        <w:rPr>
          <w:rFonts w:ascii="Times New Roman" w:hAnsi="Times New Roman" w:cs="Times New Roman"/>
          <w:b/>
          <w:sz w:val="22"/>
          <w:szCs w:val="22"/>
        </w:rPr>
        <w:t>Ключевые слова</w:t>
      </w:r>
      <w:r w:rsidRPr="00FF0137">
        <w:rPr>
          <w:rFonts w:ascii="Times New Roman" w:hAnsi="Times New Roman" w:cs="Times New Roman"/>
          <w:sz w:val="22"/>
          <w:szCs w:val="22"/>
        </w:rPr>
        <w:t>: нормотворчество, министерства, закон, реформы, власть, управление, централизация.</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rPr>
      </w:pPr>
    </w:p>
    <w:p w:rsidR="000B384C" w:rsidRPr="00FF0137" w:rsidRDefault="000B384C" w:rsidP="004F0EF2">
      <w:pPr>
        <w:pStyle w:val="ae"/>
        <w:spacing w:before="0" w:beforeAutospacing="0" w:after="0" w:afterAutospacing="0"/>
        <w:jc w:val="center"/>
        <w:rPr>
          <w:rFonts w:ascii="Times New Roman" w:hAnsi="Times New Roman" w:cs="Times New Roman"/>
          <w:b/>
          <w:sz w:val="28"/>
          <w:szCs w:val="28"/>
          <w:lang w:val="en-US"/>
        </w:rPr>
      </w:pPr>
      <w:r w:rsidRPr="00FF0137">
        <w:rPr>
          <w:rFonts w:ascii="Times New Roman" w:hAnsi="Times New Roman" w:cs="Times New Roman"/>
          <w:b/>
          <w:sz w:val="28"/>
          <w:szCs w:val="28"/>
          <w:lang w:val="en-US"/>
        </w:rPr>
        <w:t>PUBLIC ADMINISTRATION REFORMS AND DEVELOPMENT</w:t>
      </w:r>
    </w:p>
    <w:p w:rsidR="000B384C" w:rsidRPr="00FF0137" w:rsidRDefault="000B384C" w:rsidP="004F0EF2">
      <w:pPr>
        <w:pStyle w:val="ae"/>
        <w:spacing w:before="0" w:beforeAutospacing="0" w:after="0" w:afterAutospacing="0"/>
        <w:jc w:val="center"/>
        <w:rPr>
          <w:rFonts w:ascii="Times New Roman" w:hAnsi="Times New Roman" w:cs="Times New Roman"/>
          <w:b/>
          <w:sz w:val="28"/>
          <w:szCs w:val="28"/>
          <w:lang w:val="en-US"/>
        </w:rPr>
      </w:pPr>
      <w:r w:rsidRPr="00FF0137">
        <w:rPr>
          <w:rFonts w:ascii="Times New Roman" w:hAnsi="Times New Roman" w:cs="Times New Roman"/>
          <w:b/>
          <w:sz w:val="28"/>
          <w:szCs w:val="28"/>
          <w:lang w:val="en-US"/>
        </w:rPr>
        <w:t>OF THE SYSTEM OF MINISTERIAL LAW CREATION</w:t>
      </w:r>
    </w:p>
    <w:p w:rsidR="000B384C" w:rsidRPr="00FF0137" w:rsidRDefault="000B384C" w:rsidP="004F0EF2">
      <w:pPr>
        <w:pStyle w:val="ae"/>
        <w:spacing w:before="0" w:beforeAutospacing="0" w:after="0" w:afterAutospacing="0"/>
        <w:jc w:val="center"/>
        <w:rPr>
          <w:rFonts w:ascii="Times New Roman" w:hAnsi="Times New Roman" w:cs="Times New Roman"/>
          <w:b/>
          <w:sz w:val="28"/>
          <w:szCs w:val="28"/>
          <w:lang w:val="en-US"/>
        </w:rPr>
      </w:pPr>
      <w:r w:rsidRPr="00FF0137">
        <w:rPr>
          <w:rFonts w:ascii="Times New Roman" w:hAnsi="Times New Roman" w:cs="Times New Roman"/>
          <w:b/>
          <w:sz w:val="28"/>
          <w:szCs w:val="28"/>
          <w:lang w:val="en-US"/>
        </w:rPr>
        <w:t>IN THE RUSSIAN EMPIRE IN 1802-1864 YEARS</w:t>
      </w:r>
    </w:p>
    <w:p w:rsidR="000B384C" w:rsidRPr="00FF0137" w:rsidRDefault="000B384C" w:rsidP="004F0EF2">
      <w:pPr>
        <w:pStyle w:val="ae"/>
        <w:spacing w:before="0" w:beforeAutospacing="0" w:after="0" w:afterAutospacing="0"/>
        <w:jc w:val="center"/>
        <w:rPr>
          <w:rFonts w:ascii="Times New Roman" w:hAnsi="Times New Roman" w:cs="Times New Roman"/>
          <w:sz w:val="18"/>
          <w:szCs w:val="18"/>
          <w:lang w:val="en-US"/>
        </w:rPr>
      </w:pPr>
    </w:p>
    <w:p w:rsidR="000B384C" w:rsidRPr="00FF0137" w:rsidRDefault="000B384C" w:rsidP="004F0EF2">
      <w:pPr>
        <w:pStyle w:val="ae"/>
        <w:spacing w:before="0" w:beforeAutospacing="0" w:after="0" w:afterAutospacing="0"/>
        <w:jc w:val="center"/>
        <w:rPr>
          <w:rFonts w:ascii="Times New Roman" w:hAnsi="Times New Roman" w:cs="Times New Roman"/>
          <w:b/>
          <w:sz w:val="24"/>
          <w:szCs w:val="24"/>
          <w:lang w:val="en-US"/>
        </w:rPr>
      </w:pPr>
      <w:r w:rsidRPr="00FF0137">
        <w:rPr>
          <w:rFonts w:ascii="Times New Roman" w:hAnsi="Times New Roman" w:cs="Times New Roman"/>
          <w:b/>
          <w:sz w:val="24"/>
          <w:szCs w:val="24"/>
          <w:lang w:val="en-US"/>
        </w:rPr>
        <w:t xml:space="preserve">R.V. USTINOV </w:t>
      </w:r>
    </w:p>
    <w:p w:rsidR="000B384C" w:rsidRPr="00FF0137" w:rsidRDefault="000B384C" w:rsidP="004F0EF2">
      <w:pPr>
        <w:pStyle w:val="ae"/>
        <w:spacing w:before="0" w:beforeAutospacing="0" w:after="0" w:afterAutospacing="0"/>
        <w:jc w:val="center"/>
        <w:rPr>
          <w:rFonts w:ascii="Times New Roman" w:hAnsi="Times New Roman" w:cs="Times New Roman"/>
          <w:sz w:val="18"/>
          <w:szCs w:val="18"/>
          <w:lang w:val="en-US"/>
        </w:rPr>
      </w:pPr>
    </w:p>
    <w:p w:rsidR="000B384C" w:rsidRPr="00FF0137" w:rsidRDefault="000B384C" w:rsidP="004F0EF2">
      <w:pPr>
        <w:jc w:val="center"/>
        <w:rPr>
          <w:lang w:val="en-US"/>
        </w:rPr>
      </w:pPr>
      <w:r w:rsidRPr="00FF0137">
        <w:rPr>
          <w:lang w:val="en-US"/>
        </w:rPr>
        <w:t>Sochi State University</w:t>
      </w:r>
    </w:p>
    <w:p w:rsidR="000B384C" w:rsidRPr="00FF0137" w:rsidRDefault="000B384C" w:rsidP="004F0EF2">
      <w:pPr>
        <w:jc w:val="center"/>
        <w:rPr>
          <w:lang w:val="en-US"/>
        </w:rPr>
      </w:pPr>
      <w:r w:rsidRPr="00FF0137">
        <w:rPr>
          <w:lang w:val="en-US"/>
        </w:rPr>
        <w:t>354000, Sochi, Sovetskaya St., 26-a</w:t>
      </w:r>
    </w:p>
    <w:p w:rsidR="000B384C" w:rsidRPr="00FF0137" w:rsidRDefault="000B384C" w:rsidP="004F0EF2">
      <w:pPr>
        <w:jc w:val="center"/>
        <w:rPr>
          <w:lang w:val="en-US"/>
        </w:rPr>
      </w:pPr>
      <w:r w:rsidRPr="00FF0137">
        <w:rPr>
          <w:lang w:val="en-US"/>
        </w:rPr>
        <w:t xml:space="preserve">E-mail: </w:t>
      </w:r>
      <w:hyperlink r:id="rId258" w:history="1">
        <w:r w:rsidRPr="00FF0137">
          <w:rPr>
            <w:rStyle w:val="a7"/>
            <w:color w:val="auto"/>
            <w:lang w:val="en-US"/>
          </w:rPr>
          <w:t>university@sutr.ru</w:t>
        </w:r>
      </w:hyperlink>
    </w:p>
    <w:p w:rsidR="000B384C" w:rsidRPr="00FF0137" w:rsidRDefault="000B384C" w:rsidP="004F0EF2">
      <w:pPr>
        <w:pStyle w:val="ae"/>
        <w:spacing w:before="0" w:beforeAutospacing="0" w:after="0" w:afterAutospacing="0"/>
        <w:jc w:val="center"/>
        <w:rPr>
          <w:rFonts w:ascii="Times New Roman" w:hAnsi="Times New Roman" w:cs="Times New Roman"/>
          <w:sz w:val="18"/>
          <w:szCs w:val="18"/>
          <w:lang w:val="en-US"/>
        </w:rPr>
      </w:pPr>
    </w:p>
    <w:p w:rsidR="000B384C" w:rsidRPr="00FF0137" w:rsidRDefault="000B384C" w:rsidP="004F0EF2">
      <w:pPr>
        <w:pStyle w:val="ae"/>
        <w:spacing w:before="0" w:beforeAutospacing="0" w:after="0" w:afterAutospacing="0"/>
        <w:ind w:firstLine="284"/>
        <w:jc w:val="both"/>
        <w:rPr>
          <w:rFonts w:ascii="Times New Roman" w:hAnsi="Times New Roman" w:cs="Times New Roman"/>
          <w:sz w:val="22"/>
          <w:szCs w:val="22"/>
          <w:lang w:val="en-US"/>
        </w:rPr>
      </w:pPr>
      <w:r w:rsidRPr="00FF0137">
        <w:rPr>
          <w:rFonts w:ascii="Times New Roman" w:hAnsi="Times New Roman" w:cs="Times New Roman"/>
          <w:sz w:val="22"/>
          <w:szCs w:val="22"/>
          <w:lang w:val="en-US"/>
        </w:rPr>
        <w:t>The author traces the evolution of the creation of laws by the ministries during the period under review, the importance of the participation of the ministries in the process of legislative reforms. The article concludes that despite the centralized nature of the laws, namely the ministries were the organizational basis of their creation, approval and promotion.</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2"/>
          <w:szCs w:val="22"/>
          <w:lang w:val="en-US"/>
        </w:rPr>
      </w:pPr>
    </w:p>
    <w:p w:rsidR="000B384C" w:rsidRPr="00FF0137" w:rsidRDefault="000B384C" w:rsidP="004F0EF2">
      <w:pPr>
        <w:pStyle w:val="ae"/>
        <w:spacing w:before="0" w:beforeAutospacing="0" w:after="0" w:afterAutospacing="0"/>
        <w:ind w:firstLine="284"/>
        <w:jc w:val="both"/>
        <w:rPr>
          <w:rFonts w:ascii="Times New Roman" w:hAnsi="Times New Roman" w:cs="Times New Roman"/>
          <w:sz w:val="22"/>
          <w:szCs w:val="22"/>
          <w:lang w:val="en-US"/>
        </w:rPr>
      </w:pPr>
      <w:r w:rsidRPr="00FF0137">
        <w:rPr>
          <w:rFonts w:ascii="Times New Roman" w:hAnsi="Times New Roman" w:cs="Times New Roman"/>
          <w:b/>
          <w:sz w:val="22"/>
          <w:szCs w:val="22"/>
          <w:lang w:val="en-US"/>
        </w:rPr>
        <w:t>Key words:</w:t>
      </w:r>
      <w:r w:rsidRPr="00FF0137">
        <w:rPr>
          <w:rFonts w:ascii="Times New Roman" w:hAnsi="Times New Roman" w:cs="Times New Roman"/>
          <w:sz w:val="22"/>
          <w:szCs w:val="22"/>
          <w:lang w:val="en-US"/>
        </w:rPr>
        <w:t xml:space="preserve"> create laws, ministry, law, reform, power, control, centralization.</w:t>
      </w:r>
    </w:p>
    <w:p w:rsidR="000B384C" w:rsidRPr="00FF0137" w:rsidRDefault="000B384C" w:rsidP="004F0EF2">
      <w:pPr>
        <w:pStyle w:val="ae"/>
        <w:spacing w:before="0" w:beforeAutospacing="0" w:after="0" w:afterAutospacing="0"/>
        <w:ind w:firstLine="284"/>
        <w:jc w:val="both"/>
        <w:rPr>
          <w:rFonts w:ascii="Times New Roman" w:hAnsi="Times New Roman" w:cs="Times New Roman"/>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rPr>
      </w:pPr>
    </w:p>
    <w:p w:rsidR="000B384C" w:rsidRPr="00FF0137" w:rsidRDefault="000B384C" w:rsidP="004F0EF2">
      <w:pPr>
        <w:pStyle w:val="ae"/>
        <w:numPr>
          <w:ilvl w:val="0"/>
          <w:numId w:val="26"/>
        </w:numPr>
        <w:tabs>
          <w:tab w:val="clear" w:pos="720"/>
          <w:tab w:val="num" w:pos="0"/>
          <w:tab w:val="left" w:pos="709"/>
          <w:tab w:val="left" w:pos="851"/>
        </w:tabs>
        <w:spacing w:before="0" w:beforeAutospacing="0" w:after="0" w:afterAutospacing="0"/>
        <w:ind w:left="0" w:firstLine="284"/>
        <w:jc w:val="both"/>
        <w:rPr>
          <w:rFonts w:ascii="Times New Roman" w:hAnsi="Times New Roman" w:cs="Times New Roman"/>
          <w:sz w:val="24"/>
          <w:szCs w:val="24"/>
        </w:rPr>
      </w:pPr>
      <w:r w:rsidRPr="00FF0137">
        <w:rPr>
          <w:rFonts w:ascii="Times New Roman" w:hAnsi="Times New Roman" w:cs="Times New Roman"/>
          <w:bCs/>
          <w:sz w:val="24"/>
          <w:szCs w:val="24"/>
        </w:rPr>
        <w:t>Вступительное слово Президента Российской Федерации В. Путина на заседании Совета законодателей,</w:t>
      </w:r>
      <w:r w:rsidRPr="00FF0137">
        <w:rPr>
          <w:rFonts w:ascii="Times New Roman" w:hAnsi="Times New Roman" w:cs="Times New Roman"/>
          <w:sz w:val="24"/>
          <w:szCs w:val="24"/>
        </w:rPr>
        <w:t xml:space="preserve"> посвященном решению приоритетных задач, в том числе обозн</w:t>
      </w:r>
      <w:r w:rsidRPr="00FF0137">
        <w:rPr>
          <w:rFonts w:ascii="Times New Roman" w:hAnsi="Times New Roman" w:cs="Times New Roman"/>
          <w:sz w:val="24"/>
          <w:szCs w:val="24"/>
        </w:rPr>
        <w:t>а</w:t>
      </w:r>
      <w:r w:rsidRPr="00FF0137">
        <w:rPr>
          <w:rFonts w:ascii="Times New Roman" w:hAnsi="Times New Roman" w:cs="Times New Roman"/>
          <w:sz w:val="24"/>
          <w:szCs w:val="24"/>
        </w:rPr>
        <w:t>ченных в Послании Президента Федеральному Собрании 14. 12. 2012. Режим доступа:  http://3w-tv.ru/news/6451/page/29/</w:t>
      </w:r>
    </w:p>
    <w:p w:rsidR="000B384C" w:rsidRPr="00FF0137" w:rsidRDefault="000B384C" w:rsidP="004F0EF2">
      <w:pPr>
        <w:pStyle w:val="ae"/>
        <w:numPr>
          <w:ilvl w:val="0"/>
          <w:numId w:val="26"/>
        </w:numPr>
        <w:tabs>
          <w:tab w:val="clear" w:pos="720"/>
          <w:tab w:val="num" w:pos="0"/>
          <w:tab w:val="left" w:pos="709"/>
          <w:tab w:val="left" w:pos="851"/>
        </w:tabs>
        <w:spacing w:before="0" w:beforeAutospacing="0" w:after="0" w:afterAutospacing="0"/>
        <w:ind w:left="0" w:firstLine="284"/>
        <w:jc w:val="both"/>
        <w:rPr>
          <w:rFonts w:ascii="Times New Roman" w:hAnsi="Times New Roman" w:cs="Times New Roman"/>
          <w:sz w:val="24"/>
          <w:szCs w:val="24"/>
        </w:rPr>
      </w:pPr>
      <w:r w:rsidRPr="00FF0137">
        <w:rPr>
          <w:rFonts w:ascii="Times New Roman" w:hAnsi="Times New Roman" w:cs="Times New Roman"/>
          <w:sz w:val="24"/>
          <w:szCs w:val="24"/>
        </w:rPr>
        <w:t>Журналы и мемории Общего собрания Государственного совета по крестьянскому делу (с 28 января по 14 марта 1861 года). Птг.: Гос. тип. 1915. 402 с.</w:t>
      </w:r>
    </w:p>
    <w:p w:rsidR="000B384C" w:rsidRPr="00FF0137" w:rsidRDefault="000B384C" w:rsidP="004F0EF2">
      <w:pPr>
        <w:numPr>
          <w:ilvl w:val="0"/>
          <w:numId w:val="26"/>
        </w:numPr>
        <w:tabs>
          <w:tab w:val="clear" w:pos="720"/>
          <w:tab w:val="num" w:pos="0"/>
          <w:tab w:val="left" w:pos="709"/>
          <w:tab w:val="left" w:pos="851"/>
        </w:tabs>
        <w:ind w:left="0" w:firstLine="284"/>
        <w:jc w:val="both"/>
        <w:rPr>
          <w:rStyle w:val="apple-converted-space"/>
          <w:sz w:val="24"/>
          <w:szCs w:val="24"/>
        </w:rPr>
      </w:pPr>
      <w:r w:rsidRPr="00FF0137">
        <w:rPr>
          <w:i/>
          <w:sz w:val="24"/>
          <w:szCs w:val="24"/>
        </w:rPr>
        <w:t>Игнатов В.Г</w:t>
      </w:r>
      <w:r w:rsidRPr="00FF0137">
        <w:rPr>
          <w:sz w:val="24"/>
          <w:szCs w:val="24"/>
        </w:rPr>
        <w:t xml:space="preserve">. </w:t>
      </w:r>
      <w:hyperlink r:id="rId259" w:history="1">
        <w:r w:rsidRPr="008C77CB">
          <w:rPr>
            <w:rStyle w:val="a7"/>
            <w:color w:val="auto"/>
            <w:sz w:val="24"/>
            <w:szCs w:val="24"/>
            <w:u w:val="none"/>
          </w:rPr>
          <w:t>История государственного управления</w:t>
        </w:r>
      </w:hyperlink>
      <w:r w:rsidRPr="00FF0137">
        <w:rPr>
          <w:sz w:val="24"/>
          <w:szCs w:val="24"/>
        </w:rPr>
        <w:t xml:space="preserve"> России [Электронный ресурс]. Режим доступа: </w:t>
      </w:r>
      <w:hyperlink r:id="rId260" w:history="1">
        <w:r w:rsidRPr="008C77CB">
          <w:rPr>
            <w:rStyle w:val="a7"/>
            <w:color w:val="auto"/>
            <w:sz w:val="24"/>
            <w:szCs w:val="24"/>
            <w:u w:val="none"/>
          </w:rPr>
          <w:t>http://sbiblio.com/biblio/archive /istorija_gosudarstvennogo</w:t>
        </w:r>
      </w:hyperlink>
      <w:r w:rsidRPr="00FF0137">
        <w:rPr>
          <w:rStyle w:val="apple-converted-space"/>
          <w:sz w:val="24"/>
          <w:szCs w:val="24"/>
        </w:rPr>
        <w:t>_upravlenija_rossii</w:t>
      </w:r>
    </w:p>
    <w:p w:rsidR="000B384C" w:rsidRPr="00FF0137" w:rsidRDefault="000B384C" w:rsidP="004F0EF2">
      <w:pPr>
        <w:numPr>
          <w:ilvl w:val="0"/>
          <w:numId w:val="26"/>
        </w:numPr>
        <w:tabs>
          <w:tab w:val="clear" w:pos="720"/>
          <w:tab w:val="num" w:pos="0"/>
          <w:tab w:val="left" w:pos="709"/>
          <w:tab w:val="left" w:pos="851"/>
        </w:tabs>
        <w:ind w:left="0" w:firstLine="284"/>
        <w:jc w:val="both"/>
        <w:rPr>
          <w:rStyle w:val="authortitle"/>
          <w:bCs/>
          <w:sz w:val="24"/>
          <w:szCs w:val="24"/>
        </w:rPr>
      </w:pPr>
      <w:r w:rsidRPr="00FF0137">
        <w:rPr>
          <w:rStyle w:val="authortitle"/>
          <w:bCs/>
          <w:i/>
          <w:sz w:val="24"/>
          <w:szCs w:val="24"/>
        </w:rPr>
        <w:t>Карташов Н.Н</w:t>
      </w:r>
      <w:r w:rsidRPr="00FF0137">
        <w:rPr>
          <w:rStyle w:val="authortitle"/>
          <w:bCs/>
          <w:sz w:val="24"/>
          <w:szCs w:val="24"/>
        </w:rPr>
        <w:t xml:space="preserve">. </w:t>
      </w:r>
      <w:r w:rsidRPr="00FF0137">
        <w:rPr>
          <w:sz w:val="24"/>
          <w:szCs w:val="24"/>
        </w:rPr>
        <w:t>Технологии нормотворчества (На примере МВД России) / Дис. … канд. юрид. наук: 12.00.01. М. 2004. 170 c.</w:t>
      </w:r>
    </w:p>
    <w:p w:rsidR="000B384C" w:rsidRPr="00FF0137" w:rsidRDefault="000B384C" w:rsidP="004F0EF2">
      <w:pPr>
        <w:numPr>
          <w:ilvl w:val="0"/>
          <w:numId w:val="26"/>
        </w:numPr>
        <w:tabs>
          <w:tab w:val="clear" w:pos="720"/>
          <w:tab w:val="num" w:pos="0"/>
          <w:tab w:val="left" w:pos="709"/>
          <w:tab w:val="left" w:pos="851"/>
        </w:tabs>
        <w:ind w:left="0" w:firstLine="284"/>
        <w:jc w:val="both"/>
        <w:rPr>
          <w:spacing w:val="-2"/>
          <w:sz w:val="24"/>
          <w:szCs w:val="24"/>
        </w:rPr>
      </w:pPr>
      <w:r w:rsidRPr="00FF0137">
        <w:rPr>
          <w:i/>
          <w:spacing w:val="-2"/>
          <w:sz w:val="24"/>
          <w:szCs w:val="24"/>
        </w:rPr>
        <w:t>Коротких М.Г</w:t>
      </w:r>
      <w:r w:rsidRPr="00FF0137">
        <w:rPr>
          <w:spacing w:val="-2"/>
          <w:sz w:val="24"/>
          <w:szCs w:val="24"/>
        </w:rPr>
        <w:t>. Судебная реформа 1864 года в России (сущность и социально-правовой механизм формирования): Дис... докт. юрид. наук: 12.00.01. Воронеж. 1989. 400 c.</w:t>
      </w:r>
    </w:p>
    <w:p w:rsidR="000B384C" w:rsidRPr="00FF0137" w:rsidRDefault="000B384C" w:rsidP="004F0EF2">
      <w:pPr>
        <w:pStyle w:val="ae"/>
        <w:numPr>
          <w:ilvl w:val="0"/>
          <w:numId w:val="26"/>
        </w:numPr>
        <w:tabs>
          <w:tab w:val="clear" w:pos="720"/>
          <w:tab w:val="num" w:pos="0"/>
          <w:tab w:val="left" w:pos="709"/>
          <w:tab w:val="left" w:pos="851"/>
        </w:tabs>
        <w:spacing w:before="0" w:beforeAutospacing="0" w:after="0" w:afterAutospacing="0"/>
        <w:ind w:left="0" w:firstLine="284"/>
        <w:jc w:val="both"/>
        <w:rPr>
          <w:rFonts w:ascii="Times New Roman" w:hAnsi="Times New Roman" w:cs="Times New Roman"/>
          <w:sz w:val="24"/>
          <w:szCs w:val="24"/>
        </w:rPr>
      </w:pPr>
      <w:r w:rsidRPr="00FF0137">
        <w:rPr>
          <w:rFonts w:ascii="Times New Roman" w:hAnsi="Times New Roman" w:cs="Times New Roman"/>
          <w:i/>
          <w:sz w:val="24"/>
          <w:szCs w:val="24"/>
        </w:rPr>
        <w:t>Лященко П.И</w:t>
      </w:r>
      <w:r w:rsidRPr="00FF0137">
        <w:rPr>
          <w:rFonts w:ascii="Times New Roman" w:hAnsi="Times New Roman" w:cs="Times New Roman"/>
          <w:sz w:val="24"/>
          <w:szCs w:val="24"/>
        </w:rPr>
        <w:t xml:space="preserve">. Последний секретный комитет по крестьянскому делу. 3 января </w:t>
      </w:r>
      <w:smartTag w:uri="urn:schemas-microsoft-com:office:smarttags" w:element="metricconverter">
        <w:smartTagPr>
          <w:attr w:name="ProductID" w:val="1857 г"/>
        </w:smartTagPr>
        <w:r w:rsidRPr="00FF0137">
          <w:rPr>
            <w:rFonts w:ascii="Times New Roman" w:hAnsi="Times New Roman" w:cs="Times New Roman"/>
            <w:sz w:val="24"/>
            <w:szCs w:val="24"/>
          </w:rPr>
          <w:t>1857 г</w:t>
        </w:r>
      </w:smartTag>
      <w:r w:rsidRPr="00FF0137">
        <w:rPr>
          <w:rFonts w:ascii="Times New Roman" w:hAnsi="Times New Roman" w:cs="Times New Roman"/>
          <w:sz w:val="24"/>
          <w:szCs w:val="24"/>
        </w:rPr>
        <w:t xml:space="preserve">. – 16 февраля </w:t>
      </w:r>
      <w:smartTag w:uri="urn:schemas-microsoft-com:office:smarttags" w:element="metricconverter">
        <w:smartTagPr>
          <w:attr w:name="ProductID" w:val="1858 г"/>
        </w:smartTagPr>
        <w:r w:rsidRPr="00FF0137">
          <w:rPr>
            <w:rFonts w:ascii="Times New Roman" w:hAnsi="Times New Roman" w:cs="Times New Roman"/>
            <w:sz w:val="24"/>
            <w:szCs w:val="24"/>
          </w:rPr>
          <w:t>1858 г</w:t>
        </w:r>
      </w:smartTag>
      <w:r w:rsidRPr="00FF0137">
        <w:rPr>
          <w:rFonts w:ascii="Times New Roman" w:hAnsi="Times New Roman" w:cs="Times New Roman"/>
          <w:sz w:val="24"/>
          <w:szCs w:val="24"/>
        </w:rPr>
        <w:t>. (по материалам Архива Государственного Совета). СПб.: Мин</w:t>
      </w:r>
      <w:r w:rsidRPr="00FF0137">
        <w:rPr>
          <w:rFonts w:ascii="Times New Roman" w:hAnsi="Times New Roman" w:cs="Times New Roman"/>
          <w:sz w:val="24"/>
          <w:szCs w:val="24"/>
        </w:rPr>
        <w:t>и</w:t>
      </w:r>
      <w:r w:rsidRPr="00FF0137">
        <w:rPr>
          <w:rFonts w:ascii="Times New Roman" w:hAnsi="Times New Roman" w:cs="Times New Roman"/>
          <w:sz w:val="24"/>
          <w:szCs w:val="24"/>
        </w:rPr>
        <w:t xml:space="preserve">стерство финансов. 1911. 56 с. </w:t>
      </w:r>
    </w:p>
    <w:p w:rsidR="000B384C" w:rsidRPr="00FF0137" w:rsidRDefault="000B384C" w:rsidP="004F0EF2">
      <w:pPr>
        <w:pStyle w:val="ae"/>
        <w:numPr>
          <w:ilvl w:val="0"/>
          <w:numId w:val="26"/>
        </w:numPr>
        <w:tabs>
          <w:tab w:val="clear" w:pos="720"/>
          <w:tab w:val="num" w:pos="0"/>
          <w:tab w:val="left" w:pos="709"/>
          <w:tab w:val="left" w:pos="851"/>
        </w:tabs>
        <w:spacing w:before="0" w:beforeAutospacing="0" w:after="0" w:afterAutospacing="0"/>
        <w:ind w:left="0" w:firstLine="284"/>
        <w:jc w:val="both"/>
        <w:rPr>
          <w:rFonts w:ascii="Times New Roman" w:hAnsi="Times New Roman" w:cs="Times New Roman"/>
          <w:sz w:val="24"/>
          <w:szCs w:val="24"/>
        </w:rPr>
      </w:pPr>
      <w:r w:rsidRPr="00FF0137">
        <w:rPr>
          <w:rFonts w:ascii="Times New Roman" w:hAnsi="Times New Roman" w:cs="Times New Roman"/>
          <w:i/>
          <w:sz w:val="24"/>
          <w:szCs w:val="24"/>
        </w:rPr>
        <w:t>Миронова И.А</w:t>
      </w:r>
      <w:r w:rsidRPr="00FF0137">
        <w:rPr>
          <w:rFonts w:ascii="Times New Roman" w:hAnsi="Times New Roman" w:cs="Times New Roman"/>
          <w:sz w:val="24"/>
          <w:szCs w:val="24"/>
        </w:rPr>
        <w:t>. Законодательные памятники пореформенного периода (1861–1900 гг.): учеб. пособ.  М. 1960. 31 с.</w:t>
      </w:r>
    </w:p>
    <w:p w:rsidR="000B384C" w:rsidRPr="00FF0137" w:rsidRDefault="000B384C" w:rsidP="004F0EF2">
      <w:pPr>
        <w:numPr>
          <w:ilvl w:val="0"/>
          <w:numId w:val="26"/>
        </w:numPr>
        <w:tabs>
          <w:tab w:val="clear" w:pos="720"/>
          <w:tab w:val="num" w:pos="0"/>
          <w:tab w:val="left" w:pos="709"/>
          <w:tab w:val="left" w:pos="851"/>
        </w:tabs>
        <w:ind w:left="0" w:firstLine="284"/>
        <w:jc w:val="both"/>
        <w:rPr>
          <w:sz w:val="24"/>
          <w:szCs w:val="24"/>
        </w:rPr>
      </w:pPr>
      <w:r w:rsidRPr="00FF0137">
        <w:rPr>
          <w:i/>
          <w:sz w:val="24"/>
          <w:szCs w:val="24"/>
        </w:rPr>
        <w:t>Михеева И.В</w:t>
      </w:r>
      <w:r w:rsidRPr="00FF0137">
        <w:rPr>
          <w:sz w:val="24"/>
          <w:szCs w:val="24"/>
        </w:rPr>
        <w:t>. Российское правотворчество: традиционные акценты истории // Жу</w:t>
      </w:r>
      <w:r w:rsidRPr="00FF0137">
        <w:rPr>
          <w:sz w:val="24"/>
          <w:szCs w:val="24"/>
        </w:rPr>
        <w:t>р</w:t>
      </w:r>
      <w:r w:rsidRPr="00FF0137">
        <w:rPr>
          <w:sz w:val="24"/>
          <w:szCs w:val="24"/>
        </w:rPr>
        <w:t>нал российского права. 2010. № 10. С. 98-104.</w:t>
      </w:r>
      <w:r w:rsidRPr="00FF0137">
        <w:rPr>
          <w:sz w:val="24"/>
          <w:szCs w:val="24"/>
          <w:lang w:val="uk-UA"/>
        </w:rPr>
        <w:t xml:space="preserve"> Режим доступа: </w:t>
      </w:r>
    </w:p>
    <w:p w:rsidR="000B384C" w:rsidRPr="00FF0137" w:rsidRDefault="000B384C" w:rsidP="004F0EF2">
      <w:pPr>
        <w:tabs>
          <w:tab w:val="left" w:pos="709"/>
          <w:tab w:val="left" w:pos="851"/>
        </w:tabs>
        <w:ind w:left="284" w:hanging="284"/>
        <w:jc w:val="both"/>
        <w:rPr>
          <w:sz w:val="24"/>
          <w:szCs w:val="24"/>
        </w:rPr>
      </w:pPr>
      <w:r w:rsidRPr="00FF0137">
        <w:rPr>
          <w:sz w:val="24"/>
          <w:szCs w:val="24"/>
        </w:rPr>
        <w:t>http://www.juristlib.ru/book_9875.html</w:t>
      </w:r>
    </w:p>
    <w:p w:rsidR="000B384C" w:rsidRPr="00FF0137" w:rsidRDefault="000B384C" w:rsidP="004F0EF2">
      <w:pPr>
        <w:numPr>
          <w:ilvl w:val="0"/>
          <w:numId w:val="26"/>
        </w:numPr>
        <w:tabs>
          <w:tab w:val="clear" w:pos="720"/>
          <w:tab w:val="num" w:pos="0"/>
          <w:tab w:val="left" w:pos="709"/>
          <w:tab w:val="left" w:pos="851"/>
        </w:tabs>
        <w:ind w:left="0" w:firstLine="284"/>
        <w:jc w:val="both"/>
        <w:rPr>
          <w:sz w:val="24"/>
          <w:szCs w:val="24"/>
        </w:rPr>
      </w:pPr>
      <w:r w:rsidRPr="00FF0137">
        <w:rPr>
          <w:i/>
          <w:sz w:val="24"/>
          <w:szCs w:val="24"/>
        </w:rPr>
        <w:t>Павлов С</w:t>
      </w:r>
      <w:r w:rsidRPr="00FF0137">
        <w:rPr>
          <w:sz w:val="24"/>
          <w:szCs w:val="24"/>
        </w:rPr>
        <w:t>. Государственное устройство и система государственной власти в Ро</w:t>
      </w:r>
      <w:r w:rsidRPr="00FF0137">
        <w:rPr>
          <w:sz w:val="24"/>
          <w:szCs w:val="24"/>
        </w:rPr>
        <w:t>с</w:t>
      </w:r>
      <w:r w:rsidRPr="00FF0137">
        <w:rPr>
          <w:sz w:val="24"/>
          <w:szCs w:val="24"/>
        </w:rPr>
        <w:t>сийской Федерации// Ориентир. 2007. № 1. С. 45-49.</w:t>
      </w:r>
    </w:p>
    <w:p w:rsidR="000B384C" w:rsidRPr="00FF0137" w:rsidRDefault="000B384C" w:rsidP="004F0EF2">
      <w:pPr>
        <w:numPr>
          <w:ilvl w:val="0"/>
          <w:numId w:val="26"/>
        </w:numPr>
        <w:tabs>
          <w:tab w:val="clear" w:pos="720"/>
          <w:tab w:val="num" w:pos="0"/>
          <w:tab w:val="left" w:pos="709"/>
          <w:tab w:val="left" w:pos="851"/>
        </w:tabs>
        <w:ind w:left="0" w:firstLine="284"/>
        <w:jc w:val="both"/>
        <w:rPr>
          <w:sz w:val="24"/>
          <w:szCs w:val="24"/>
          <w:lang w:val="uk-UA"/>
        </w:rPr>
      </w:pPr>
      <w:r w:rsidRPr="00FF0137">
        <w:rPr>
          <w:sz w:val="24"/>
          <w:szCs w:val="24"/>
        </w:rPr>
        <w:t>Письма и указы императора Александра I. 1801-1803 гг. // Русская старина. 1870.     Т. 1. 612 с.</w:t>
      </w:r>
    </w:p>
    <w:p w:rsidR="000B384C" w:rsidRPr="00FF0137" w:rsidRDefault="000B384C" w:rsidP="004F0EF2">
      <w:pPr>
        <w:numPr>
          <w:ilvl w:val="0"/>
          <w:numId w:val="26"/>
        </w:numPr>
        <w:tabs>
          <w:tab w:val="clear" w:pos="720"/>
          <w:tab w:val="num" w:pos="0"/>
          <w:tab w:val="left" w:pos="709"/>
          <w:tab w:val="left" w:pos="851"/>
        </w:tabs>
        <w:ind w:left="0" w:firstLine="284"/>
        <w:jc w:val="both"/>
        <w:rPr>
          <w:sz w:val="24"/>
          <w:szCs w:val="24"/>
          <w:lang w:val="uk-UA"/>
        </w:rPr>
      </w:pPr>
      <w:r w:rsidRPr="00FF0137">
        <w:rPr>
          <w:sz w:val="24"/>
          <w:szCs w:val="24"/>
        </w:rPr>
        <w:t>Полное собрание законов Российской империи (ПСЗ) [Электронный ресурс].  Р</w:t>
      </w:r>
      <w:r w:rsidRPr="00FF0137">
        <w:rPr>
          <w:sz w:val="24"/>
          <w:szCs w:val="24"/>
        </w:rPr>
        <w:t>е</w:t>
      </w:r>
      <w:r w:rsidRPr="00FF0137">
        <w:rPr>
          <w:sz w:val="24"/>
          <w:szCs w:val="24"/>
        </w:rPr>
        <w:t xml:space="preserve">жим доступа: </w:t>
      </w:r>
      <w:hyperlink r:id="rId261" w:history="1">
        <w:r w:rsidRPr="00FF0137">
          <w:rPr>
            <w:rStyle w:val="a7"/>
            <w:color w:val="auto"/>
            <w:sz w:val="24"/>
            <w:szCs w:val="24"/>
          </w:rPr>
          <w:t>http://www.nlr.ru/e-res/law_r/content.html</w:t>
        </w:r>
      </w:hyperlink>
    </w:p>
    <w:p w:rsidR="000B384C" w:rsidRPr="00FF0137" w:rsidRDefault="000B384C" w:rsidP="004F0EF2">
      <w:pPr>
        <w:numPr>
          <w:ilvl w:val="0"/>
          <w:numId w:val="26"/>
        </w:numPr>
        <w:tabs>
          <w:tab w:val="clear" w:pos="720"/>
          <w:tab w:val="num" w:pos="0"/>
          <w:tab w:val="left" w:pos="709"/>
          <w:tab w:val="left" w:pos="851"/>
        </w:tabs>
        <w:ind w:left="0" w:firstLine="284"/>
        <w:jc w:val="both"/>
        <w:rPr>
          <w:sz w:val="24"/>
          <w:szCs w:val="24"/>
        </w:rPr>
      </w:pPr>
      <w:r w:rsidRPr="00FF0137">
        <w:rPr>
          <w:sz w:val="24"/>
          <w:szCs w:val="24"/>
        </w:rPr>
        <w:lastRenderedPageBreak/>
        <w:t>Полное собрание законов Российской империи</w:t>
      </w:r>
      <w:r w:rsidRPr="00FF0137">
        <w:rPr>
          <w:sz w:val="24"/>
          <w:szCs w:val="24"/>
          <w:lang w:val="uk-UA"/>
        </w:rPr>
        <w:t>.</w:t>
      </w:r>
      <w:r w:rsidRPr="00FF0137">
        <w:rPr>
          <w:sz w:val="24"/>
          <w:szCs w:val="24"/>
        </w:rPr>
        <w:t xml:space="preserve"> Собр. 1-е. Т. </w:t>
      </w:r>
      <w:r w:rsidRPr="00FF0137">
        <w:rPr>
          <w:sz w:val="24"/>
          <w:szCs w:val="24"/>
          <w:lang w:val="uk-UA"/>
        </w:rPr>
        <w:t>ХХХІ</w:t>
      </w:r>
      <w:r w:rsidRPr="00FF0137">
        <w:rPr>
          <w:sz w:val="24"/>
          <w:szCs w:val="24"/>
        </w:rPr>
        <w:t xml:space="preserve">. [Электронный ресурс]. Режим доступа: </w:t>
      </w:r>
      <w:hyperlink r:id="rId262" w:history="1">
        <w:r w:rsidRPr="00FF0137">
          <w:rPr>
            <w:rStyle w:val="a7"/>
            <w:color w:val="auto"/>
            <w:sz w:val="24"/>
            <w:szCs w:val="24"/>
          </w:rPr>
          <w:t>http://www.nlr.ru/e-res/law_r/content.html</w:t>
        </w:r>
      </w:hyperlink>
    </w:p>
    <w:p w:rsidR="000B384C" w:rsidRPr="00FF0137" w:rsidRDefault="000B384C" w:rsidP="004F0EF2">
      <w:pPr>
        <w:numPr>
          <w:ilvl w:val="0"/>
          <w:numId w:val="26"/>
        </w:numPr>
        <w:tabs>
          <w:tab w:val="clear" w:pos="720"/>
          <w:tab w:val="num" w:pos="0"/>
          <w:tab w:val="left" w:pos="709"/>
          <w:tab w:val="left" w:pos="851"/>
        </w:tabs>
        <w:ind w:left="0" w:firstLine="284"/>
        <w:jc w:val="both"/>
        <w:rPr>
          <w:sz w:val="24"/>
          <w:szCs w:val="24"/>
          <w:lang w:val="uk-UA"/>
        </w:rPr>
      </w:pPr>
      <w:r w:rsidRPr="00FF0137">
        <w:rPr>
          <w:sz w:val="24"/>
          <w:szCs w:val="24"/>
        </w:rPr>
        <w:t>Правящая Россия. Полный сборник сведений о правах и обязанностях администр</w:t>
      </w:r>
      <w:r w:rsidRPr="00FF0137">
        <w:rPr>
          <w:sz w:val="24"/>
          <w:szCs w:val="24"/>
        </w:rPr>
        <w:t>а</w:t>
      </w:r>
      <w:r w:rsidRPr="00FF0137">
        <w:rPr>
          <w:sz w:val="24"/>
          <w:szCs w:val="24"/>
        </w:rPr>
        <w:t xml:space="preserve">тивных учреждений и должностных лиц российской империи от Государственного совета до сельского старосты в 3 ч.  Ч. 1.  СПб. 1904. </w:t>
      </w:r>
    </w:p>
    <w:p w:rsidR="000B384C" w:rsidRPr="00FF0137" w:rsidRDefault="000B384C" w:rsidP="004F0EF2">
      <w:pPr>
        <w:numPr>
          <w:ilvl w:val="0"/>
          <w:numId w:val="26"/>
        </w:numPr>
        <w:tabs>
          <w:tab w:val="clear" w:pos="720"/>
          <w:tab w:val="num" w:pos="0"/>
          <w:tab w:val="left" w:pos="709"/>
          <w:tab w:val="left" w:pos="851"/>
        </w:tabs>
        <w:ind w:left="0" w:firstLine="284"/>
        <w:jc w:val="both"/>
        <w:rPr>
          <w:rStyle w:val="hdesc"/>
          <w:rFonts w:eastAsia="Calibri"/>
          <w:sz w:val="24"/>
          <w:szCs w:val="24"/>
        </w:rPr>
      </w:pPr>
      <w:r w:rsidRPr="00FF0137">
        <w:rPr>
          <w:sz w:val="24"/>
          <w:szCs w:val="24"/>
        </w:rPr>
        <w:t xml:space="preserve">Реформы Александра II. Отмена крепостного права [Электронный ресурс]. </w:t>
      </w:r>
      <w:r w:rsidRPr="00FF0137">
        <w:rPr>
          <w:sz w:val="24"/>
          <w:szCs w:val="24"/>
          <w:lang w:val="uk-UA"/>
        </w:rPr>
        <w:t xml:space="preserve">Режим доступа: </w:t>
      </w:r>
      <w:hyperlink r:id="rId263" w:history="1">
        <w:r w:rsidRPr="00FF0137">
          <w:rPr>
            <w:rStyle w:val="a7"/>
            <w:color w:val="auto"/>
            <w:sz w:val="24"/>
            <w:szCs w:val="24"/>
          </w:rPr>
          <w:t>http://histerl.ru/kratkie_kurs/konspekti/ reformi _aleksandra_ii.htm</w:t>
        </w:r>
      </w:hyperlink>
    </w:p>
    <w:p w:rsidR="000B384C" w:rsidRPr="00FF0137" w:rsidRDefault="000B384C" w:rsidP="004F0EF2">
      <w:pPr>
        <w:pStyle w:val="ae"/>
        <w:numPr>
          <w:ilvl w:val="0"/>
          <w:numId w:val="26"/>
        </w:numPr>
        <w:tabs>
          <w:tab w:val="clear" w:pos="720"/>
          <w:tab w:val="num" w:pos="0"/>
          <w:tab w:val="left" w:pos="709"/>
          <w:tab w:val="left" w:pos="851"/>
        </w:tabs>
        <w:spacing w:before="0" w:beforeAutospacing="0" w:after="0" w:afterAutospacing="0"/>
        <w:ind w:left="0" w:firstLine="284"/>
        <w:jc w:val="both"/>
        <w:rPr>
          <w:rFonts w:ascii="Times New Roman" w:eastAsia="Calibri" w:hAnsi="Times New Roman" w:cs="Times New Roman"/>
          <w:sz w:val="24"/>
          <w:szCs w:val="24"/>
        </w:rPr>
      </w:pPr>
      <w:r w:rsidRPr="00FF0137">
        <w:rPr>
          <w:rFonts w:ascii="Times New Roman" w:hAnsi="Times New Roman" w:cs="Times New Roman"/>
          <w:i/>
          <w:sz w:val="24"/>
          <w:szCs w:val="24"/>
        </w:rPr>
        <w:t>Сакович В.А</w:t>
      </w:r>
      <w:r w:rsidRPr="00FF0137">
        <w:rPr>
          <w:rFonts w:ascii="Times New Roman" w:hAnsi="Times New Roman" w:cs="Times New Roman"/>
          <w:sz w:val="24"/>
          <w:szCs w:val="24"/>
        </w:rPr>
        <w:t>. Государственный контроль в России, его история и современное ус</w:t>
      </w:r>
      <w:r w:rsidRPr="00FF0137">
        <w:rPr>
          <w:rFonts w:ascii="Times New Roman" w:hAnsi="Times New Roman" w:cs="Times New Roman"/>
          <w:sz w:val="24"/>
          <w:szCs w:val="24"/>
        </w:rPr>
        <w:t>т</w:t>
      </w:r>
      <w:r w:rsidRPr="00FF0137">
        <w:rPr>
          <w:rFonts w:ascii="Times New Roman" w:hAnsi="Times New Roman" w:cs="Times New Roman"/>
          <w:sz w:val="24"/>
          <w:szCs w:val="24"/>
        </w:rPr>
        <w:t>ройство. Ч. 1 (издание 2-е, испр. и доп.). С.-Петербург: «Центральная» типолитография М.Я. Минкова. 1898. 368 с.</w:t>
      </w:r>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rPr>
      </w:pPr>
      <w:r w:rsidRPr="00FF0137">
        <w:rPr>
          <w:b/>
          <w:sz w:val="24"/>
          <w:szCs w:val="24"/>
        </w:rPr>
        <w:t>Устинов Роман Валерьевич</w:t>
      </w:r>
      <w:r w:rsidRPr="00FF0137">
        <w:rPr>
          <w:sz w:val="24"/>
          <w:szCs w:val="24"/>
        </w:rPr>
        <w:t>, аспирант кафедры "Теория и история государства и пр</w:t>
      </w:r>
      <w:r w:rsidRPr="00FF0137">
        <w:rPr>
          <w:sz w:val="24"/>
          <w:szCs w:val="24"/>
        </w:rPr>
        <w:t>а</w:t>
      </w:r>
      <w:r w:rsidRPr="00FF0137">
        <w:rPr>
          <w:sz w:val="24"/>
          <w:szCs w:val="24"/>
        </w:rPr>
        <w:t>ва" юридического факультета Сочинского государственного университета.</w:t>
      </w:r>
    </w:p>
    <w:p w:rsidR="000B384C" w:rsidRPr="00FF0137" w:rsidRDefault="000B384C" w:rsidP="004F0EF2">
      <w:pPr>
        <w:ind w:firstLine="284"/>
        <w:jc w:val="both"/>
        <w:rPr>
          <w:sz w:val="24"/>
          <w:szCs w:val="24"/>
        </w:rPr>
      </w:pPr>
      <w:r w:rsidRPr="00FF0137">
        <w:rPr>
          <w:sz w:val="24"/>
          <w:szCs w:val="24"/>
        </w:rPr>
        <w:t xml:space="preserve">354000, г. Сочи, ул. Советская, 26-а. </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(862) 264-85-03.</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264" w:history="1">
        <w:r w:rsidRPr="00FF0137">
          <w:rPr>
            <w:rStyle w:val="a7"/>
            <w:color w:val="auto"/>
            <w:sz w:val="24"/>
            <w:szCs w:val="24"/>
            <w:lang w:val="en-US"/>
          </w:rPr>
          <w:t>university@sutr.ru</w:t>
        </w:r>
      </w:hyperlink>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sz w:val="24"/>
          <w:szCs w:val="24"/>
          <w:lang w:val="en-US"/>
        </w:rPr>
        <w:t>Ustinov Roman Valeryevich</w:t>
      </w:r>
      <w:r w:rsidRPr="00FF0137">
        <w:rPr>
          <w:sz w:val="24"/>
          <w:szCs w:val="24"/>
          <w:lang w:val="en-US"/>
        </w:rPr>
        <w:t>- post-graduate of the Chair “Theory and history of state and law”, Faculty of law, Sochi State University.</w:t>
      </w:r>
    </w:p>
    <w:p w:rsidR="000B384C" w:rsidRPr="00FF0137" w:rsidRDefault="000B384C" w:rsidP="004F0EF2">
      <w:pPr>
        <w:ind w:firstLine="284"/>
        <w:jc w:val="both"/>
        <w:rPr>
          <w:sz w:val="24"/>
          <w:szCs w:val="24"/>
          <w:lang w:val="en-US"/>
        </w:rPr>
      </w:pPr>
      <w:r w:rsidRPr="00FF0137">
        <w:rPr>
          <w:sz w:val="24"/>
          <w:szCs w:val="24"/>
          <w:lang w:val="en-US"/>
        </w:rPr>
        <w:t>354000, Sochi,  Sovetskaya street, 26-</w:t>
      </w:r>
      <w:r w:rsidRPr="00FF0137">
        <w:rPr>
          <w:sz w:val="24"/>
          <w:szCs w:val="24"/>
        </w:rPr>
        <w:t>а</w:t>
      </w:r>
      <w:r w:rsidRPr="00FF0137">
        <w:rPr>
          <w:sz w:val="24"/>
          <w:szCs w:val="24"/>
          <w:lang w:val="en-US"/>
        </w:rPr>
        <w:t>.</w:t>
      </w:r>
    </w:p>
    <w:p w:rsidR="000B384C" w:rsidRPr="00FF0137" w:rsidRDefault="000B384C" w:rsidP="004F0EF2">
      <w:pPr>
        <w:ind w:firstLine="284"/>
        <w:jc w:val="both"/>
        <w:rPr>
          <w:sz w:val="24"/>
          <w:szCs w:val="24"/>
          <w:lang w:val="en-US"/>
        </w:rPr>
      </w:pPr>
      <w:r w:rsidRPr="00FF0137">
        <w:rPr>
          <w:sz w:val="24"/>
          <w:szCs w:val="24"/>
          <w:lang w:val="en-US"/>
        </w:rPr>
        <w:t>Ph. (862) 264-85-03.</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265" w:history="1">
        <w:r w:rsidRPr="00FF0137">
          <w:rPr>
            <w:rStyle w:val="a7"/>
            <w:color w:val="auto"/>
            <w:sz w:val="24"/>
            <w:szCs w:val="24"/>
            <w:lang w:val="en-US"/>
          </w:rPr>
          <w:t>university@sutr.ru</w:t>
        </w:r>
      </w:hyperlink>
    </w:p>
    <w:p w:rsidR="000B384C" w:rsidRPr="00FF0137" w:rsidRDefault="000B384C" w:rsidP="004F0EF2">
      <w:pPr>
        <w:ind w:firstLine="284"/>
        <w:jc w:val="both"/>
        <w:rPr>
          <w:sz w:val="24"/>
          <w:szCs w:val="24"/>
          <w:lang w:val="en-US"/>
        </w:rPr>
      </w:pPr>
      <w:r w:rsidRPr="00FF0137">
        <w:rPr>
          <w:sz w:val="24"/>
          <w:szCs w:val="24"/>
          <w:lang w:val="en-US"/>
        </w:rPr>
        <w:t>_______________________________________________________________________</w:t>
      </w:r>
    </w:p>
    <w:p w:rsidR="000B384C" w:rsidRPr="00FF0137" w:rsidRDefault="000B384C" w:rsidP="004F0EF2">
      <w:pPr>
        <w:ind w:firstLine="284"/>
        <w:jc w:val="both"/>
        <w:rPr>
          <w:sz w:val="24"/>
          <w:szCs w:val="24"/>
          <w:lang w:val="en-US"/>
        </w:rPr>
      </w:pPr>
    </w:p>
    <w:p w:rsidR="000B384C" w:rsidRPr="00FF0137" w:rsidRDefault="000B384C" w:rsidP="004F0EF2">
      <w:pPr>
        <w:jc w:val="both"/>
        <w:rPr>
          <w:bCs/>
          <w:i/>
          <w:sz w:val="24"/>
          <w:szCs w:val="24"/>
        </w:rPr>
      </w:pPr>
      <w:r w:rsidRPr="00FF0137">
        <w:rPr>
          <w:bCs/>
          <w:i/>
          <w:sz w:val="24"/>
          <w:szCs w:val="24"/>
        </w:rPr>
        <w:t>УДК  316.346.2</w:t>
      </w:r>
    </w:p>
    <w:p w:rsidR="000B384C" w:rsidRPr="00FF0137" w:rsidRDefault="000B384C" w:rsidP="004F0EF2">
      <w:pPr>
        <w:jc w:val="both"/>
        <w:rPr>
          <w:bCs/>
          <w:sz w:val="10"/>
          <w:szCs w:val="10"/>
        </w:rPr>
      </w:pPr>
    </w:p>
    <w:p w:rsidR="000B384C" w:rsidRPr="00FF0137" w:rsidRDefault="000B384C" w:rsidP="004F0EF2">
      <w:pPr>
        <w:jc w:val="center"/>
        <w:rPr>
          <w:b/>
          <w:sz w:val="28"/>
          <w:szCs w:val="28"/>
        </w:rPr>
      </w:pPr>
      <w:r w:rsidRPr="00FF0137">
        <w:rPr>
          <w:b/>
          <w:sz w:val="28"/>
          <w:szCs w:val="28"/>
        </w:rPr>
        <w:t>К ПРОБЛЕМЕ ТРАНСФОРМАЦИИ</w:t>
      </w:r>
    </w:p>
    <w:p w:rsidR="000B384C" w:rsidRPr="00FF0137" w:rsidRDefault="000B384C" w:rsidP="004F0EF2">
      <w:pPr>
        <w:jc w:val="center"/>
        <w:rPr>
          <w:b/>
          <w:sz w:val="28"/>
          <w:szCs w:val="28"/>
        </w:rPr>
      </w:pPr>
      <w:r w:rsidRPr="00FF0137">
        <w:rPr>
          <w:b/>
          <w:sz w:val="28"/>
          <w:szCs w:val="28"/>
        </w:rPr>
        <w:t>ТРАДИЦИОННОЙ СИСТЕМЫ ЦЕННОСТЕЙ КАЗАЧЕСТВА</w:t>
      </w:r>
    </w:p>
    <w:p w:rsidR="000B384C" w:rsidRPr="00FF0137" w:rsidRDefault="000B384C" w:rsidP="004F0EF2">
      <w:pPr>
        <w:jc w:val="center"/>
        <w:rPr>
          <w:b/>
          <w:sz w:val="28"/>
          <w:szCs w:val="28"/>
        </w:rPr>
      </w:pPr>
      <w:r w:rsidRPr="00FF0137">
        <w:rPr>
          <w:b/>
          <w:sz w:val="28"/>
          <w:szCs w:val="28"/>
        </w:rPr>
        <w:t xml:space="preserve">СЕВЕРНОГО КАВКАЗА В </w:t>
      </w:r>
      <w:r w:rsidRPr="00FF0137">
        <w:rPr>
          <w:b/>
          <w:sz w:val="28"/>
          <w:szCs w:val="28"/>
          <w:lang w:val="en-US"/>
        </w:rPr>
        <w:t>XIX</w:t>
      </w:r>
      <w:r w:rsidRPr="00FF0137">
        <w:rPr>
          <w:b/>
          <w:sz w:val="28"/>
          <w:szCs w:val="28"/>
        </w:rPr>
        <w:t>-</w:t>
      </w:r>
      <w:r w:rsidRPr="00FF0137">
        <w:rPr>
          <w:b/>
          <w:sz w:val="28"/>
          <w:szCs w:val="28"/>
          <w:lang w:val="en-US"/>
        </w:rPr>
        <w:t>XX</w:t>
      </w:r>
      <w:r w:rsidRPr="00FF0137">
        <w:rPr>
          <w:b/>
          <w:sz w:val="28"/>
          <w:szCs w:val="28"/>
        </w:rPr>
        <w:t xml:space="preserve"> ВВ.:</w:t>
      </w:r>
    </w:p>
    <w:p w:rsidR="000B384C" w:rsidRPr="00FF0137" w:rsidRDefault="000B384C" w:rsidP="004F0EF2">
      <w:pPr>
        <w:jc w:val="center"/>
        <w:rPr>
          <w:b/>
          <w:sz w:val="28"/>
          <w:szCs w:val="28"/>
        </w:rPr>
      </w:pPr>
      <w:r w:rsidRPr="00FF0137">
        <w:rPr>
          <w:b/>
          <w:sz w:val="28"/>
          <w:szCs w:val="28"/>
        </w:rPr>
        <w:t>СОЦИАЛЬНО-ЭКОНОМИЧЕСКИЙ КОНТЕКСТ</w:t>
      </w:r>
    </w:p>
    <w:p w:rsidR="000B384C" w:rsidRPr="00FF0137" w:rsidRDefault="000B384C" w:rsidP="004F0EF2">
      <w:pPr>
        <w:jc w:val="center"/>
        <w:rPr>
          <w:sz w:val="18"/>
          <w:szCs w:val="18"/>
        </w:rPr>
      </w:pPr>
    </w:p>
    <w:p w:rsidR="000B384C" w:rsidRPr="00FF0137" w:rsidRDefault="000B384C" w:rsidP="004F0EF2">
      <w:pPr>
        <w:jc w:val="center"/>
        <w:rPr>
          <w:b/>
          <w:sz w:val="24"/>
          <w:szCs w:val="24"/>
        </w:rPr>
      </w:pPr>
      <w:r w:rsidRPr="00FF0137">
        <w:rPr>
          <w:b/>
          <w:sz w:val="24"/>
          <w:szCs w:val="24"/>
        </w:rPr>
        <w:t>Н.А. ШАОЖЕВА</w:t>
      </w:r>
    </w:p>
    <w:p w:rsidR="000B384C" w:rsidRPr="00FF0137" w:rsidRDefault="000B384C" w:rsidP="004F0EF2">
      <w:pPr>
        <w:jc w:val="center"/>
        <w:rPr>
          <w:sz w:val="18"/>
          <w:szCs w:val="18"/>
        </w:rPr>
      </w:pPr>
    </w:p>
    <w:p w:rsidR="000B384C" w:rsidRPr="00FF0137" w:rsidRDefault="000B384C" w:rsidP="004F0EF2">
      <w:pPr>
        <w:jc w:val="center"/>
      </w:pPr>
      <w:r w:rsidRPr="00FF0137">
        <w:t>ФГБУН Кабардино-Балкарский  научный центр РАН</w:t>
      </w:r>
    </w:p>
    <w:p w:rsidR="000B384C" w:rsidRPr="00FF0137" w:rsidRDefault="000B384C" w:rsidP="004F0EF2">
      <w:pPr>
        <w:jc w:val="center"/>
      </w:pPr>
      <w:r w:rsidRPr="00FF0137">
        <w:t>Центр социально-политических исследований КБНЦ РАН</w:t>
      </w:r>
    </w:p>
    <w:p w:rsidR="000B384C" w:rsidRPr="00FF0137" w:rsidRDefault="000B384C" w:rsidP="004F0EF2">
      <w:pPr>
        <w:jc w:val="center"/>
      </w:pPr>
      <w:r w:rsidRPr="00FF0137">
        <w:t>360002, КБР, г. Нальчик, ул. Балкарова, 2</w:t>
      </w:r>
    </w:p>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r w:rsidRPr="00FF0137">
        <w:rPr>
          <w:u w:val="single"/>
          <w:lang w:val="en-US"/>
        </w:rPr>
        <w:t>kbncran</w:t>
      </w:r>
      <w:r w:rsidRPr="00FF0137">
        <w:rPr>
          <w:u w:val="single"/>
        </w:rPr>
        <w:t>@</w:t>
      </w:r>
      <w:r w:rsidRPr="00FF0137">
        <w:rPr>
          <w:u w:val="single"/>
          <w:lang w:val="en-US"/>
        </w:rPr>
        <w:t>mail</w:t>
      </w:r>
      <w:r w:rsidRPr="00FF0137">
        <w:rPr>
          <w:u w:val="single"/>
        </w:rPr>
        <w:t>.</w:t>
      </w:r>
      <w:r w:rsidRPr="00FF0137">
        <w:rPr>
          <w:u w:val="single"/>
          <w:lang w:val="en-US"/>
        </w:rPr>
        <w:t>ru</w:t>
      </w:r>
    </w:p>
    <w:p w:rsidR="000B384C" w:rsidRPr="00FF0137" w:rsidRDefault="000B384C" w:rsidP="004F0EF2">
      <w:pPr>
        <w:jc w:val="center"/>
      </w:pPr>
    </w:p>
    <w:p w:rsidR="000B384C" w:rsidRPr="00FF0137" w:rsidRDefault="000B384C" w:rsidP="004F0EF2">
      <w:pPr>
        <w:ind w:left="284" w:right="284" w:firstLine="284"/>
        <w:jc w:val="both"/>
        <w:rPr>
          <w:i/>
          <w:sz w:val="22"/>
          <w:szCs w:val="22"/>
        </w:rPr>
      </w:pPr>
      <w:r w:rsidRPr="00FF0137">
        <w:rPr>
          <w:i/>
          <w:sz w:val="22"/>
          <w:szCs w:val="22"/>
        </w:rPr>
        <w:t>В статье дается анализ трансформации традиционных базовых ценностей у казачес</w:t>
      </w:r>
      <w:r w:rsidRPr="00FF0137">
        <w:rPr>
          <w:i/>
          <w:sz w:val="22"/>
          <w:szCs w:val="22"/>
        </w:rPr>
        <w:t>т</w:t>
      </w:r>
      <w:r w:rsidRPr="00FF0137">
        <w:rPr>
          <w:i/>
          <w:sz w:val="22"/>
          <w:szCs w:val="22"/>
        </w:rPr>
        <w:t xml:space="preserve">ва на протяжении </w:t>
      </w:r>
      <w:r w:rsidRPr="00FF0137">
        <w:rPr>
          <w:i/>
          <w:sz w:val="22"/>
          <w:szCs w:val="22"/>
          <w:lang w:val="en-US"/>
        </w:rPr>
        <w:t>XIX</w:t>
      </w:r>
      <w:r w:rsidRPr="00FF0137">
        <w:rPr>
          <w:i/>
          <w:sz w:val="22"/>
          <w:szCs w:val="22"/>
        </w:rPr>
        <w:t>-</w:t>
      </w:r>
      <w:r w:rsidRPr="00FF0137">
        <w:rPr>
          <w:i/>
          <w:sz w:val="22"/>
          <w:szCs w:val="22"/>
          <w:lang w:val="en-US"/>
        </w:rPr>
        <w:t>XX</w:t>
      </w:r>
      <w:r w:rsidRPr="00FF0137">
        <w:rPr>
          <w:i/>
          <w:sz w:val="22"/>
          <w:szCs w:val="22"/>
        </w:rPr>
        <w:t xml:space="preserve"> вв. и показана их специфика. Выделены основные этапы  кризиса сословной ментальности казачьего населения. Выявлены причины и этапы появления те</w:t>
      </w:r>
      <w:r w:rsidRPr="00FF0137">
        <w:rPr>
          <w:i/>
          <w:sz w:val="22"/>
          <w:szCs w:val="22"/>
        </w:rPr>
        <w:t>н</w:t>
      </w:r>
      <w:r w:rsidRPr="00FF0137">
        <w:rPr>
          <w:i/>
          <w:sz w:val="22"/>
          <w:szCs w:val="22"/>
        </w:rPr>
        <w:t>денции маргинализации казачества. Сделан вывод о том, что сегодня этнические пре</w:t>
      </w:r>
      <w:r w:rsidRPr="00FF0137">
        <w:rPr>
          <w:i/>
          <w:sz w:val="22"/>
          <w:szCs w:val="22"/>
        </w:rPr>
        <w:t>д</w:t>
      </w:r>
      <w:r w:rsidRPr="00FF0137">
        <w:rPr>
          <w:i/>
          <w:sz w:val="22"/>
          <w:szCs w:val="22"/>
        </w:rPr>
        <w:t>ставления казачества во многом обращены к прошлому, пронизаны пафосом военного гер</w:t>
      </w:r>
      <w:r w:rsidRPr="00FF0137">
        <w:rPr>
          <w:i/>
          <w:sz w:val="22"/>
          <w:szCs w:val="22"/>
        </w:rPr>
        <w:t>о</w:t>
      </w:r>
      <w:r w:rsidRPr="00FF0137">
        <w:rPr>
          <w:i/>
          <w:sz w:val="22"/>
          <w:szCs w:val="22"/>
        </w:rPr>
        <w:t>изма и осознаются как опыт национального возрождения.</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казачество, трансформация, процессы традиционные ценности, с</w:t>
      </w:r>
      <w:r w:rsidRPr="00FF0137">
        <w:rPr>
          <w:sz w:val="22"/>
          <w:szCs w:val="22"/>
        </w:rPr>
        <w:t>о</w:t>
      </w:r>
      <w:r w:rsidRPr="00FF0137">
        <w:rPr>
          <w:sz w:val="22"/>
          <w:szCs w:val="22"/>
        </w:rPr>
        <w:t>словный менталитет, маргинализация.</w:t>
      </w:r>
    </w:p>
    <w:p w:rsidR="000B384C" w:rsidRPr="00FF0137" w:rsidRDefault="000B384C" w:rsidP="004F0EF2">
      <w:pPr>
        <w:ind w:firstLine="284"/>
        <w:jc w:val="both"/>
        <w:rPr>
          <w:sz w:val="24"/>
          <w:szCs w:val="24"/>
        </w:rPr>
      </w:pPr>
    </w:p>
    <w:p w:rsidR="000B384C" w:rsidRPr="00FF0137" w:rsidRDefault="000B384C" w:rsidP="004F0EF2">
      <w:pPr>
        <w:widowControl w:val="0"/>
        <w:tabs>
          <w:tab w:val="left" w:pos="454"/>
        </w:tabs>
        <w:autoSpaceDE w:val="0"/>
        <w:autoSpaceDN w:val="0"/>
        <w:adjustRightInd w:val="0"/>
        <w:jc w:val="center"/>
        <w:rPr>
          <w:b/>
          <w:sz w:val="28"/>
          <w:szCs w:val="28"/>
          <w:lang w:val="en-US"/>
        </w:rPr>
      </w:pPr>
      <w:r w:rsidRPr="00FF0137">
        <w:rPr>
          <w:b/>
          <w:sz w:val="28"/>
          <w:szCs w:val="28"/>
          <w:lang w:val="en-US"/>
        </w:rPr>
        <w:t>TO THE PROBLEM OF TRANSFORMATION</w:t>
      </w:r>
    </w:p>
    <w:p w:rsidR="000B384C" w:rsidRPr="00FF0137" w:rsidRDefault="000B384C" w:rsidP="004F0EF2">
      <w:pPr>
        <w:widowControl w:val="0"/>
        <w:tabs>
          <w:tab w:val="left" w:pos="454"/>
        </w:tabs>
        <w:autoSpaceDE w:val="0"/>
        <w:autoSpaceDN w:val="0"/>
        <w:adjustRightInd w:val="0"/>
        <w:jc w:val="center"/>
        <w:rPr>
          <w:b/>
          <w:sz w:val="28"/>
          <w:szCs w:val="28"/>
          <w:lang w:val="en-US"/>
        </w:rPr>
      </w:pPr>
      <w:r w:rsidRPr="00FF0137">
        <w:rPr>
          <w:b/>
          <w:sz w:val="28"/>
          <w:szCs w:val="28"/>
          <w:lang w:val="en-US"/>
        </w:rPr>
        <w:t>OF THE TRADITIONAL VALUE SYSTEM OF THE COSSACKS</w:t>
      </w:r>
    </w:p>
    <w:p w:rsidR="000B384C" w:rsidRPr="00FF0137" w:rsidRDefault="000B384C" w:rsidP="004F0EF2">
      <w:pPr>
        <w:widowControl w:val="0"/>
        <w:tabs>
          <w:tab w:val="left" w:pos="454"/>
        </w:tabs>
        <w:autoSpaceDE w:val="0"/>
        <w:autoSpaceDN w:val="0"/>
        <w:adjustRightInd w:val="0"/>
        <w:jc w:val="center"/>
        <w:rPr>
          <w:b/>
          <w:sz w:val="28"/>
          <w:szCs w:val="28"/>
          <w:lang w:val="en-US"/>
        </w:rPr>
      </w:pPr>
      <w:r w:rsidRPr="00FF0137">
        <w:rPr>
          <w:b/>
          <w:sz w:val="28"/>
          <w:szCs w:val="28"/>
          <w:lang w:val="en-US"/>
        </w:rPr>
        <w:t>OF THE NORTHERN CAUCASUS IN THE 19</w:t>
      </w:r>
      <w:r w:rsidRPr="00FF0137">
        <w:rPr>
          <w:b/>
          <w:sz w:val="28"/>
          <w:szCs w:val="28"/>
          <w:vertAlign w:val="superscript"/>
          <w:lang w:val="en-US"/>
        </w:rPr>
        <w:t xml:space="preserve">TH </w:t>
      </w:r>
      <w:r w:rsidRPr="00FF0137">
        <w:rPr>
          <w:b/>
          <w:sz w:val="28"/>
          <w:szCs w:val="28"/>
          <w:lang w:val="en-US"/>
        </w:rPr>
        <w:t>- 20</w:t>
      </w:r>
      <w:r w:rsidRPr="00FF0137">
        <w:rPr>
          <w:b/>
          <w:sz w:val="28"/>
          <w:szCs w:val="28"/>
          <w:vertAlign w:val="superscript"/>
          <w:lang w:val="en-US"/>
        </w:rPr>
        <w:t>TH</w:t>
      </w:r>
      <w:r w:rsidRPr="00FF0137">
        <w:rPr>
          <w:b/>
          <w:sz w:val="28"/>
          <w:szCs w:val="28"/>
          <w:lang w:val="en-US"/>
        </w:rPr>
        <w:t xml:space="preserve"> CENTURIES:</w:t>
      </w:r>
    </w:p>
    <w:p w:rsidR="000B384C" w:rsidRPr="00FF0137" w:rsidRDefault="000B384C" w:rsidP="004F0EF2">
      <w:pPr>
        <w:widowControl w:val="0"/>
        <w:tabs>
          <w:tab w:val="left" w:pos="454"/>
        </w:tabs>
        <w:autoSpaceDE w:val="0"/>
        <w:autoSpaceDN w:val="0"/>
        <w:adjustRightInd w:val="0"/>
        <w:jc w:val="center"/>
        <w:rPr>
          <w:b/>
          <w:sz w:val="28"/>
          <w:szCs w:val="28"/>
          <w:lang w:val="en-US"/>
        </w:rPr>
      </w:pPr>
      <w:r w:rsidRPr="00FF0137">
        <w:rPr>
          <w:b/>
          <w:sz w:val="28"/>
          <w:szCs w:val="28"/>
          <w:lang w:val="en-US"/>
        </w:rPr>
        <w:t>THE SOCIO-ECONOMIC CONTEXT</w:t>
      </w:r>
    </w:p>
    <w:p w:rsidR="000B384C" w:rsidRPr="00FF0137" w:rsidRDefault="000B384C" w:rsidP="004F0EF2">
      <w:pPr>
        <w:jc w:val="center"/>
        <w:rPr>
          <w:sz w:val="18"/>
          <w:szCs w:val="18"/>
          <w:lang w:val="en-US"/>
        </w:rPr>
      </w:pPr>
    </w:p>
    <w:p w:rsidR="000B384C" w:rsidRPr="00FF0137" w:rsidRDefault="000B384C" w:rsidP="004F0EF2">
      <w:pPr>
        <w:widowControl w:val="0"/>
        <w:tabs>
          <w:tab w:val="left" w:pos="454"/>
        </w:tabs>
        <w:autoSpaceDE w:val="0"/>
        <w:autoSpaceDN w:val="0"/>
        <w:adjustRightInd w:val="0"/>
        <w:jc w:val="center"/>
        <w:rPr>
          <w:b/>
          <w:sz w:val="24"/>
          <w:szCs w:val="24"/>
          <w:lang w:val="en-US"/>
        </w:rPr>
      </w:pPr>
      <w:r w:rsidRPr="00FF0137">
        <w:rPr>
          <w:b/>
          <w:sz w:val="24"/>
          <w:szCs w:val="24"/>
          <w:lang w:val="en-US"/>
        </w:rPr>
        <w:t>N.A. SHAOZHEVA</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 xml:space="preserve">Kabardin-Balkar Scientific Center of the Russian Academy of Sciences, </w:t>
      </w:r>
    </w:p>
    <w:p w:rsidR="000B384C" w:rsidRPr="00FF0137" w:rsidRDefault="000B384C" w:rsidP="004F0EF2">
      <w:pPr>
        <w:jc w:val="center"/>
        <w:rPr>
          <w:lang w:val="en-US"/>
        </w:rPr>
      </w:pPr>
      <w:r w:rsidRPr="00FF0137">
        <w:rPr>
          <w:lang w:val="en-US"/>
        </w:rPr>
        <w:t>Center of socio-political researches</w:t>
      </w:r>
    </w:p>
    <w:p w:rsidR="000B384C" w:rsidRPr="00FF0137" w:rsidRDefault="000B384C" w:rsidP="004F0EF2">
      <w:pPr>
        <w:jc w:val="center"/>
        <w:rPr>
          <w:lang w:val="en-US"/>
        </w:rPr>
      </w:pPr>
      <w:r w:rsidRPr="00FF0137">
        <w:rPr>
          <w:lang w:val="en-US"/>
        </w:rPr>
        <w:t xml:space="preserve">360002, </w:t>
      </w:r>
      <w:r w:rsidRPr="00FF0137">
        <w:rPr>
          <w:bCs/>
          <w:lang w:val="en-US"/>
        </w:rPr>
        <w:t xml:space="preserve">KBR, </w:t>
      </w:r>
      <w:r w:rsidRPr="00FF0137">
        <w:rPr>
          <w:lang w:val="en-US"/>
        </w:rPr>
        <w:t>Nalchik, 2, Balkarova street</w:t>
      </w:r>
    </w:p>
    <w:p w:rsidR="000B384C" w:rsidRPr="00FF0137" w:rsidRDefault="000B384C" w:rsidP="004F0EF2">
      <w:pPr>
        <w:jc w:val="center"/>
        <w:rPr>
          <w:lang w:val="en-US"/>
        </w:rPr>
      </w:pPr>
      <w:r w:rsidRPr="00FF0137">
        <w:rPr>
          <w:lang w:val="en-US"/>
        </w:rPr>
        <w:t xml:space="preserve">E-mail: </w:t>
      </w:r>
      <w:r w:rsidRPr="00FF0137">
        <w:rPr>
          <w:u w:val="single"/>
          <w:lang w:val="en-US"/>
        </w:rPr>
        <w:t>kbncran@mail.ru</w:t>
      </w:r>
    </w:p>
    <w:p w:rsidR="000B384C" w:rsidRPr="00FF0137" w:rsidRDefault="000B384C" w:rsidP="004F0EF2">
      <w:pPr>
        <w:jc w:val="center"/>
        <w:rPr>
          <w:sz w:val="18"/>
          <w:szCs w:val="18"/>
          <w:lang w:val="en-US"/>
        </w:rPr>
      </w:pPr>
    </w:p>
    <w:p w:rsidR="000B384C" w:rsidRPr="00FF0137" w:rsidRDefault="000B384C" w:rsidP="004F0EF2">
      <w:pPr>
        <w:widowControl w:val="0"/>
        <w:tabs>
          <w:tab w:val="left" w:pos="454"/>
        </w:tabs>
        <w:autoSpaceDE w:val="0"/>
        <w:autoSpaceDN w:val="0"/>
        <w:adjustRightInd w:val="0"/>
        <w:ind w:firstLine="284"/>
        <w:jc w:val="both"/>
        <w:rPr>
          <w:sz w:val="22"/>
          <w:szCs w:val="22"/>
          <w:lang w:val="en-US"/>
        </w:rPr>
      </w:pPr>
      <w:r w:rsidRPr="00FF0137">
        <w:rPr>
          <w:sz w:val="22"/>
          <w:szCs w:val="22"/>
          <w:lang w:val="en-US"/>
        </w:rPr>
        <w:t>This article provides an analysis of the transformation of the traditional core values of the Cossacks during the 19th and 20th centuries and their specificity. It highlights the main stages of the crisis mentality of the Cossack social class of the population, identifies causes and stages of the marginalization of the Cossacks. The author concluded that ethnic representation of the Cossacks was largely turned to the past and laced with pathos of military heroism and recognized as the experience of the national revival.</w:t>
      </w:r>
    </w:p>
    <w:p w:rsidR="000B384C" w:rsidRPr="00FF0137" w:rsidRDefault="000B384C" w:rsidP="004F0EF2">
      <w:pPr>
        <w:widowControl w:val="0"/>
        <w:tabs>
          <w:tab w:val="left" w:pos="454"/>
        </w:tabs>
        <w:autoSpaceDE w:val="0"/>
        <w:autoSpaceDN w:val="0"/>
        <w:adjustRightInd w:val="0"/>
        <w:ind w:firstLine="284"/>
        <w:jc w:val="both"/>
        <w:rPr>
          <w:sz w:val="22"/>
          <w:szCs w:val="22"/>
          <w:lang w:val="en-US"/>
        </w:rPr>
      </w:pPr>
    </w:p>
    <w:p w:rsidR="000B384C" w:rsidRPr="00FF0137" w:rsidRDefault="000B384C" w:rsidP="004F0EF2">
      <w:pPr>
        <w:widowControl w:val="0"/>
        <w:tabs>
          <w:tab w:val="left" w:pos="454"/>
        </w:tabs>
        <w:autoSpaceDE w:val="0"/>
        <w:autoSpaceDN w:val="0"/>
        <w:adjustRightInd w:val="0"/>
        <w:ind w:firstLine="284"/>
        <w:jc w:val="both"/>
        <w:rPr>
          <w:sz w:val="22"/>
          <w:szCs w:val="22"/>
          <w:lang w:val="en-US"/>
        </w:rPr>
      </w:pPr>
      <w:r w:rsidRPr="00FF0137">
        <w:rPr>
          <w:b/>
          <w:sz w:val="22"/>
          <w:szCs w:val="22"/>
          <w:lang w:val="en-US"/>
        </w:rPr>
        <w:t>Key words:</w:t>
      </w:r>
      <w:r w:rsidRPr="00FF0137">
        <w:rPr>
          <w:sz w:val="22"/>
          <w:szCs w:val="22"/>
          <w:lang w:val="en-US"/>
        </w:rPr>
        <w:t xml:space="preserve"> Cossacks, transformation processes, traditional values, mentality,  marginalization of the estates.</w:t>
      </w:r>
    </w:p>
    <w:p w:rsidR="000B384C" w:rsidRPr="00FF0137" w:rsidRDefault="000B384C" w:rsidP="004F0EF2">
      <w:pPr>
        <w:autoSpaceDE w:val="0"/>
        <w:autoSpaceDN w:val="0"/>
        <w:adjustRightInd w:val="0"/>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rPr>
      </w:pPr>
    </w:p>
    <w:p w:rsidR="000B384C" w:rsidRPr="00FF0137" w:rsidRDefault="000B384C" w:rsidP="004F0EF2">
      <w:pPr>
        <w:numPr>
          <w:ilvl w:val="0"/>
          <w:numId w:val="27"/>
        </w:numPr>
        <w:ind w:left="0" w:firstLine="284"/>
        <w:jc w:val="both"/>
        <w:rPr>
          <w:sz w:val="24"/>
          <w:szCs w:val="24"/>
        </w:rPr>
      </w:pPr>
      <w:r w:rsidRPr="00FF0137">
        <w:rPr>
          <w:i/>
          <w:sz w:val="24"/>
          <w:szCs w:val="24"/>
        </w:rPr>
        <w:t>Куква Е.С</w:t>
      </w:r>
      <w:r w:rsidRPr="00FF0137">
        <w:rPr>
          <w:sz w:val="24"/>
          <w:szCs w:val="24"/>
        </w:rPr>
        <w:t>. Этнокультурная идентичность российского казачества России [Эле</w:t>
      </w:r>
      <w:r w:rsidRPr="00FF0137">
        <w:rPr>
          <w:sz w:val="24"/>
          <w:szCs w:val="24"/>
        </w:rPr>
        <w:t>к</w:t>
      </w:r>
      <w:r w:rsidRPr="00FF0137">
        <w:rPr>
          <w:sz w:val="24"/>
          <w:szCs w:val="24"/>
        </w:rPr>
        <w:t xml:space="preserve">тронный ресурс]. Режим доступа: </w:t>
      </w:r>
      <w:r w:rsidRPr="00FF0137">
        <w:rPr>
          <w:sz w:val="24"/>
          <w:szCs w:val="24"/>
          <w:lang w:val="en-US"/>
        </w:rPr>
        <w:t>http</w:t>
      </w:r>
      <w:r w:rsidRPr="00FF0137">
        <w:rPr>
          <w:sz w:val="24"/>
          <w:szCs w:val="24"/>
        </w:rPr>
        <w:t xml:space="preserve">:// </w:t>
      </w:r>
      <w:r w:rsidRPr="00FF0137">
        <w:rPr>
          <w:sz w:val="24"/>
          <w:szCs w:val="24"/>
          <w:lang w:val="en-US"/>
        </w:rPr>
        <w:t>www</w:t>
      </w:r>
      <w:r w:rsidRPr="00FF0137">
        <w:rPr>
          <w:sz w:val="24"/>
          <w:szCs w:val="24"/>
        </w:rPr>
        <w:t>.</w:t>
      </w:r>
      <w:r w:rsidRPr="00FF0137">
        <w:rPr>
          <w:sz w:val="24"/>
          <w:szCs w:val="24"/>
          <w:lang w:val="en-US"/>
        </w:rPr>
        <w:t>slavakubani</w:t>
      </w:r>
      <w:r w:rsidRPr="00FF0137">
        <w:rPr>
          <w:sz w:val="24"/>
          <w:szCs w:val="24"/>
        </w:rPr>
        <w:t>.</w:t>
      </w:r>
      <w:r w:rsidRPr="00FF0137">
        <w:rPr>
          <w:sz w:val="24"/>
          <w:szCs w:val="24"/>
          <w:lang w:val="en-US"/>
        </w:rPr>
        <w:t>ru</w:t>
      </w:r>
      <w:r w:rsidRPr="00FF0137">
        <w:rPr>
          <w:sz w:val="24"/>
          <w:szCs w:val="24"/>
        </w:rPr>
        <w:t>.</w:t>
      </w:r>
    </w:p>
    <w:p w:rsidR="000B384C" w:rsidRPr="00FF0137" w:rsidRDefault="000B384C" w:rsidP="004F0EF2">
      <w:pPr>
        <w:numPr>
          <w:ilvl w:val="0"/>
          <w:numId w:val="27"/>
        </w:numPr>
        <w:ind w:left="0" w:firstLine="284"/>
        <w:jc w:val="both"/>
        <w:rPr>
          <w:sz w:val="24"/>
          <w:szCs w:val="24"/>
        </w:rPr>
      </w:pPr>
      <w:r w:rsidRPr="00FF0137">
        <w:rPr>
          <w:sz w:val="24"/>
          <w:szCs w:val="24"/>
        </w:rPr>
        <w:t>Речь В.В. Путина на Валдае [Электронный ресурс]. Режим доступа: http://rostovtsev.info/rech-v-v-putina-na-valdae.</w:t>
      </w:r>
    </w:p>
    <w:p w:rsidR="000B384C" w:rsidRPr="00FF0137" w:rsidRDefault="000B384C" w:rsidP="004F0EF2">
      <w:pPr>
        <w:numPr>
          <w:ilvl w:val="0"/>
          <w:numId w:val="27"/>
        </w:numPr>
        <w:ind w:left="0" w:firstLine="284"/>
        <w:jc w:val="both"/>
        <w:rPr>
          <w:sz w:val="24"/>
          <w:szCs w:val="24"/>
        </w:rPr>
      </w:pPr>
      <w:r w:rsidRPr="00FF0137">
        <w:rPr>
          <w:i/>
          <w:sz w:val="24"/>
          <w:szCs w:val="24"/>
        </w:rPr>
        <w:t>Соловей В.Д</w:t>
      </w:r>
      <w:r w:rsidRPr="00FF0137">
        <w:rPr>
          <w:sz w:val="24"/>
          <w:szCs w:val="24"/>
        </w:rPr>
        <w:t>. Кровь и почва русской истории. М.: Русск</w:t>
      </w:r>
      <w:r w:rsidRPr="00FF0137">
        <w:rPr>
          <w:sz w:val="24"/>
          <w:szCs w:val="24"/>
          <w:lang w:val="en-US"/>
        </w:rPr>
        <w:t>i</w:t>
      </w:r>
      <w:r w:rsidRPr="00FF0137">
        <w:rPr>
          <w:sz w:val="24"/>
          <w:szCs w:val="24"/>
        </w:rPr>
        <w:t xml:space="preserve">й миръ, 2008. 480 с.; </w:t>
      </w:r>
      <w:r w:rsidRPr="00FF0137">
        <w:rPr>
          <w:i/>
          <w:sz w:val="24"/>
          <w:szCs w:val="24"/>
        </w:rPr>
        <w:t>По</w:t>
      </w:r>
      <w:r w:rsidRPr="00FF0137">
        <w:rPr>
          <w:i/>
          <w:sz w:val="24"/>
          <w:szCs w:val="24"/>
        </w:rPr>
        <w:t>т</w:t>
      </w:r>
      <w:r w:rsidRPr="00FF0137">
        <w:rPr>
          <w:i/>
          <w:sz w:val="24"/>
          <w:szCs w:val="24"/>
        </w:rPr>
        <w:t>то В.А</w:t>
      </w:r>
      <w:r w:rsidRPr="00FF0137">
        <w:rPr>
          <w:sz w:val="24"/>
          <w:szCs w:val="24"/>
        </w:rPr>
        <w:t xml:space="preserve">. Два века терского казачества (1577-1801). Владикавказ (Ставрополь – </w:t>
      </w:r>
      <w:r w:rsidRPr="00FF0137">
        <w:rPr>
          <w:sz w:val="24"/>
          <w:szCs w:val="24"/>
          <w:lang w:val="en-US"/>
        </w:rPr>
        <w:t>Reprint</w:t>
      </w:r>
      <w:r w:rsidRPr="00FF0137">
        <w:rPr>
          <w:sz w:val="24"/>
          <w:szCs w:val="24"/>
        </w:rPr>
        <w:t xml:space="preserve">), 1991.  383 с.;  </w:t>
      </w:r>
      <w:r w:rsidRPr="00FF0137">
        <w:rPr>
          <w:i/>
          <w:sz w:val="24"/>
          <w:szCs w:val="24"/>
        </w:rPr>
        <w:t>Прозрителев Г.Н</w:t>
      </w:r>
      <w:r w:rsidRPr="00FF0137">
        <w:rPr>
          <w:sz w:val="24"/>
          <w:szCs w:val="24"/>
        </w:rPr>
        <w:t>. Первые русские поселения на Северном Кавказе и в н</w:t>
      </w:r>
      <w:r w:rsidRPr="00FF0137">
        <w:rPr>
          <w:sz w:val="24"/>
          <w:szCs w:val="24"/>
        </w:rPr>
        <w:t>ы</w:t>
      </w:r>
      <w:r w:rsidRPr="00FF0137">
        <w:rPr>
          <w:sz w:val="24"/>
          <w:szCs w:val="24"/>
        </w:rPr>
        <w:t xml:space="preserve">нешней Ставропольской губернии // сборник сведений о Северном Кавказе. Ставрополь. 1912. Т. 7.; </w:t>
      </w:r>
      <w:r w:rsidRPr="00FF0137">
        <w:rPr>
          <w:i/>
          <w:sz w:val="24"/>
          <w:szCs w:val="24"/>
        </w:rPr>
        <w:t>Заседателева Л.Б</w:t>
      </w:r>
      <w:r w:rsidRPr="00FF0137">
        <w:rPr>
          <w:sz w:val="24"/>
          <w:szCs w:val="24"/>
        </w:rPr>
        <w:t xml:space="preserve">. Терские казаки (середина </w:t>
      </w:r>
      <w:r w:rsidRPr="00FF0137">
        <w:rPr>
          <w:sz w:val="24"/>
          <w:szCs w:val="24"/>
          <w:lang w:val="en-US"/>
        </w:rPr>
        <w:t>XVI</w:t>
      </w:r>
      <w:r w:rsidRPr="00FF0137">
        <w:rPr>
          <w:sz w:val="24"/>
          <w:szCs w:val="24"/>
        </w:rPr>
        <w:t xml:space="preserve"> – начало </w:t>
      </w:r>
      <w:r w:rsidRPr="00FF0137">
        <w:rPr>
          <w:sz w:val="24"/>
          <w:szCs w:val="24"/>
          <w:lang w:val="en-US"/>
        </w:rPr>
        <w:t>XX</w:t>
      </w:r>
      <w:r w:rsidRPr="00FF0137">
        <w:rPr>
          <w:sz w:val="24"/>
          <w:szCs w:val="24"/>
        </w:rPr>
        <w:t xml:space="preserve"> вв.): историко-этнографические очерки.  М.: Изд-во МГУ. 1974. 422 с.; </w:t>
      </w:r>
      <w:r w:rsidRPr="00FF0137">
        <w:rPr>
          <w:i/>
          <w:sz w:val="24"/>
          <w:szCs w:val="24"/>
        </w:rPr>
        <w:t>Савельев В.П</w:t>
      </w:r>
      <w:r w:rsidRPr="00FF0137">
        <w:rPr>
          <w:sz w:val="24"/>
          <w:szCs w:val="24"/>
        </w:rPr>
        <w:t xml:space="preserve">. Древняя история казачества. М.: Вече. 2010. 480 с.; </w:t>
      </w:r>
      <w:r w:rsidRPr="00FF0137">
        <w:rPr>
          <w:i/>
          <w:sz w:val="24"/>
          <w:szCs w:val="24"/>
        </w:rPr>
        <w:t>Омельченко И.Л</w:t>
      </w:r>
      <w:r w:rsidRPr="00FF0137">
        <w:rPr>
          <w:sz w:val="24"/>
          <w:szCs w:val="24"/>
        </w:rPr>
        <w:t xml:space="preserve">. Терское казачество. Владикавказ, ИР. 1991. 301 с.; </w:t>
      </w:r>
      <w:r w:rsidRPr="00FF0137">
        <w:rPr>
          <w:i/>
          <w:sz w:val="24"/>
          <w:szCs w:val="24"/>
        </w:rPr>
        <w:t>Попко И.Д</w:t>
      </w:r>
      <w:r w:rsidRPr="00FF0137">
        <w:rPr>
          <w:sz w:val="24"/>
          <w:szCs w:val="24"/>
        </w:rPr>
        <w:t xml:space="preserve">. Терские казаки со стародавних времен. Гребенское войско. Вып. V.  Нальчик: Эль-фа, 2001.  526 с.; </w:t>
      </w:r>
      <w:r w:rsidRPr="00FF0137">
        <w:rPr>
          <w:i/>
          <w:sz w:val="24"/>
          <w:szCs w:val="24"/>
        </w:rPr>
        <w:t>Емельянов Ю.М</w:t>
      </w:r>
      <w:r w:rsidRPr="00FF0137">
        <w:rPr>
          <w:sz w:val="24"/>
          <w:szCs w:val="24"/>
        </w:rPr>
        <w:t>. Генезис и региональные особенности сословной ментальности кубанского казачества (конец XVIII – 30-е гг. XX вв.) // Автор</w:t>
      </w:r>
      <w:r w:rsidRPr="00FF0137">
        <w:rPr>
          <w:sz w:val="24"/>
          <w:szCs w:val="24"/>
        </w:rPr>
        <w:t>е</w:t>
      </w:r>
      <w:r w:rsidRPr="00FF0137">
        <w:rPr>
          <w:sz w:val="24"/>
          <w:szCs w:val="24"/>
        </w:rPr>
        <w:t>ферат на соик. уч. степени канд. ист. наук. Кубанский государственный технологический университет. Краснодар. 2006 и др.</w:t>
      </w:r>
    </w:p>
    <w:p w:rsidR="000B384C" w:rsidRPr="00FF0137" w:rsidRDefault="000B384C" w:rsidP="004F0EF2">
      <w:pPr>
        <w:numPr>
          <w:ilvl w:val="0"/>
          <w:numId w:val="27"/>
        </w:numPr>
        <w:ind w:left="0" w:firstLine="284"/>
        <w:jc w:val="both"/>
        <w:rPr>
          <w:sz w:val="24"/>
          <w:szCs w:val="24"/>
        </w:rPr>
      </w:pPr>
      <w:r w:rsidRPr="00FF0137">
        <w:rPr>
          <w:sz w:val="24"/>
          <w:szCs w:val="24"/>
        </w:rPr>
        <w:t>Социальные отношения русского и украинского населения Северного Кавказа [Электронный ресурс]. Режим доступа: http://kvkz.ru/history/page/5.</w:t>
      </w:r>
    </w:p>
    <w:p w:rsidR="000B384C" w:rsidRPr="00FF0137" w:rsidRDefault="000B384C" w:rsidP="004F0EF2">
      <w:pPr>
        <w:numPr>
          <w:ilvl w:val="0"/>
          <w:numId w:val="27"/>
        </w:numPr>
        <w:ind w:left="0" w:firstLine="284"/>
        <w:jc w:val="both"/>
        <w:rPr>
          <w:sz w:val="24"/>
          <w:szCs w:val="24"/>
        </w:rPr>
      </w:pPr>
      <w:r w:rsidRPr="00FF0137">
        <w:rPr>
          <w:i/>
          <w:sz w:val="24"/>
          <w:szCs w:val="24"/>
        </w:rPr>
        <w:t>Тхамокова И.Х</w:t>
      </w:r>
      <w:r w:rsidRPr="00FF0137">
        <w:rPr>
          <w:sz w:val="24"/>
          <w:szCs w:val="24"/>
        </w:rPr>
        <w:t>. Русское и украинское население Кабардино-Балкарии. Нальчик: Изд-во Эль-Фа. 2000. 238 с.</w:t>
      </w:r>
    </w:p>
    <w:p w:rsidR="000B384C" w:rsidRPr="00FF0137" w:rsidRDefault="000B384C" w:rsidP="004F0EF2">
      <w:pPr>
        <w:numPr>
          <w:ilvl w:val="0"/>
          <w:numId w:val="27"/>
        </w:numPr>
        <w:ind w:left="0" w:firstLine="284"/>
        <w:jc w:val="both"/>
        <w:rPr>
          <w:sz w:val="24"/>
          <w:szCs w:val="24"/>
        </w:rPr>
      </w:pPr>
      <w:r w:rsidRPr="00FF0137">
        <w:rPr>
          <w:i/>
          <w:sz w:val="24"/>
          <w:szCs w:val="24"/>
        </w:rPr>
        <w:t>Улаков М.З</w:t>
      </w:r>
      <w:r w:rsidRPr="00FF0137">
        <w:rPr>
          <w:sz w:val="24"/>
          <w:szCs w:val="24"/>
        </w:rPr>
        <w:t>. Избранные труды. Нальчик: Изд-во КБНЦ РАН. 2010. 364 с.</w:t>
      </w:r>
    </w:p>
    <w:p w:rsidR="000B384C" w:rsidRPr="00FF0137" w:rsidRDefault="000B384C" w:rsidP="004F0EF2">
      <w:pPr>
        <w:numPr>
          <w:ilvl w:val="0"/>
          <w:numId w:val="27"/>
        </w:numPr>
        <w:ind w:left="0" w:firstLine="284"/>
        <w:jc w:val="both"/>
        <w:rPr>
          <w:sz w:val="24"/>
          <w:szCs w:val="24"/>
        </w:rPr>
      </w:pPr>
      <w:r w:rsidRPr="00FF0137">
        <w:rPr>
          <w:rFonts w:eastAsia="SimSun"/>
          <w:kern w:val="1"/>
          <w:sz w:val="24"/>
          <w:szCs w:val="24"/>
          <w:lang w:eastAsia="hi-IN" w:bidi="hi-IN"/>
        </w:rPr>
        <w:t>Управление межевой частью Терской области. Переписка с комиссией по разбору личных и поземельных прав населения об отводе земли жителям кабардинского округа. ЦГА КБР. Ф. 40. Оп. 1.  Ед. хр. 4. Т.2.</w:t>
      </w:r>
    </w:p>
    <w:p w:rsidR="000B384C" w:rsidRPr="00FF0137" w:rsidRDefault="000B384C" w:rsidP="004F0EF2">
      <w:pPr>
        <w:numPr>
          <w:ilvl w:val="0"/>
          <w:numId w:val="27"/>
        </w:numPr>
        <w:ind w:left="0" w:firstLine="284"/>
        <w:jc w:val="both"/>
        <w:rPr>
          <w:sz w:val="24"/>
          <w:szCs w:val="24"/>
        </w:rPr>
      </w:pPr>
      <w:r w:rsidRPr="00FF0137">
        <w:rPr>
          <w:sz w:val="24"/>
          <w:szCs w:val="24"/>
        </w:rPr>
        <w:t>ЦГА КБР.</w:t>
      </w:r>
      <w:r w:rsidRPr="00FF0137">
        <w:rPr>
          <w:b/>
          <w:i/>
          <w:sz w:val="24"/>
          <w:szCs w:val="24"/>
        </w:rPr>
        <w:t xml:space="preserve"> </w:t>
      </w:r>
      <w:r w:rsidRPr="00FF0137">
        <w:rPr>
          <w:sz w:val="24"/>
          <w:szCs w:val="24"/>
        </w:rPr>
        <w:t>Ф. Р-1186, оп. 3, ед.хр. 22.</w:t>
      </w:r>
    </w:p>
    <w:p w:rsidR="000B384C" w:rsidRPr="00FF0137" w:rsidRDefault="000B384C" w:rsidP="004F0EF2">
      <w:pPr>
        <w:numPr>
          <w:ilvl w:val="0"/>
          <w:numId w:val="27"/>
        </w:numPr>
        <w:ind w:left="0" w:firstLine="284"/>
        <w:jc w:val="both"/>
        <w:rPr>
          <w:sz w:val="24"/>
          <w:szCs w:val="24"/>
          <w:lang w:val="en-US"/>
        </w:rPr>
      </w:pPr>
      <w:r w:rsidRPr="00FF0137">
        <w:rPr>
          <w:i/>
          <w:sz w:val="24"/>
          <w:szCs w:val="24"/>
        </w:rPr>
        <w:t>Шаожева Н.А</w:t>
      </w:r>
      <w:r w:rsidRPr="00FF0137">
        <w:rPr>
          <w:sz w:val="24"/>
          <w:szCs w:val="24"/>
        </w:rPr>
        <w:t>. Гендерные процессы в этнополитическом и социокультурном пр</w:t>
      </w:r>
      <w:r w:rsidRPr="00FF0137">
        <w:rPr>
          <w:sz w:val="24"/>
          <w:szCs w:val="24"/>
        </w:rPr>
        <w:t>о</w:t>
      </w:r>
      <w:r w:rsidRPr="00FF0137">
        <w:rPr>
          <w:sz w:val="24"/>
          <w:szCs w:val="24"/>
        </w:rPr>
        <w:t>странстве Северного Кавказа. Нальчик</w:t>
      </w:r>
      <w:r w:rsidRPr="00FF0137">
        <w:rPr>
          <w:sz w:val="24"/>
          <w:szCs w:val="24"/>
          <w:lang w:val="en-US"/>
        </w:rPr>
        <w:t xml:space="preserve">: </w:t>
      </w:r>
      <w:r w:rsidRPr="00FF0137">
        <w:rPr>
          <w:sz w:val="24"/>
          <w:szCs w:val="24"/>
        </w:rPr>
        <w:t>КБНЦ</w:t>
      </w:r>
      <w:r w:rsidRPr="00FF0137">
        <w:rPr>
          <w:sz w:val="24"/>
          <w:szCs w:val="24"/>
          <w:lang w:val="en-US"/>
        </w:rPr>
        <w:t xml:space="preserve"> </w:t>
      </w:r>
      <w:r w:rsidRPr="00FF0137">
        <w:rPr>
          <w:sz w:val="24"/>
          <w:szCs w:val="24"/>
        </w:rPr>
        <w:t>РАН</w:t>
      </w:r>
      <w:r w:rsidRPr="00FF0137">
        <w:rPr>
          <w:sz w:val="24"/>
          <w:szCs w:val="24"/>
          <w:lang w:val="en-US"/>
        </w:rPr>
        <w:t xml:space="preserve">. 2011 256 </w:t>
      </w:r>
      <w:r w:rsidRPr="00FF0137">
        <w:rPr>
          <w:sz w:val="24"/>
          <w:szCs w:val="24"/>
        </w:rPr>
        <w:t>с</w:t>
      </w:r>
      <w:r w:rsidRPr="00FF0137">
        <w:rPr>
          <w:sz w:val="24"/>
          <w:szCs w:val="24"/>
          <w:lang w:val="en-US"/>
        </w:rPr>
        <w:t>.</w:t>
      </w:r>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rPr>
      </w:pPr>
      <w:r w:rsidRPr="00FF0137">
        <w:rPr>
          <w:b/>
          <w:sz w:val="24"/>
          <w:szCs w:val="24"/>
        </w:rPr>
        <w:t>Шаожева Наталия Анатольевна</w:t>
      </w:r>
      <w:r w:rsidRPr="00FF0137">
        <w:rPr>
          <w:sz w:val="24"/>
          <w:szCs w:val="24"/>
        </w:rPr>
        <w:t>, к.и.н., с.н.с. Центра социально-политических иссл</w:t>
      </w:r>
      <w:r w:rsidRPr="00FF0137">
        <w:rPr>
          <w:sz w:val="24"/>
          <w:szCs w:val="24"/>
        </w:rPr>
        <w:t>е</w:t>
      </w:r>
      <w:r w:rsidRPr="00FF0137">
        <w:rPr>
          <w:sz w:val="24"/>
          <w:szCs w:val="24"/>
        </w:rPr>
        <w:t>дований КБНЦ РАН.</w:t>
      </w:r>
    </w:p>
    <w:p w:rsidR="000B384C" w:rsidRPr="00FF0137" w:rsidRDefault="000B384C" w:rsidP="004F0EF2">
      <w:pPr>
        <w:ind w:firstLine="284"/>
        <w:jc w:val="both"/>
        <w:rPr>
          <w:sz w:val="24"/>
          <w:szCs w:val="24"/>
        </w:rPr>
      </w:pPr>
      <w:r w:rsidRPr="00FF0137">
        <w:rPr>
          <w:sz w:val="24"/>
          <w:szCs w:val="24"/>
        </w:rPr>
        <w:t>360002, КБР, г. Нальчик, ул. Балкарова, 2.</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8-928-080-45-73.</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Disana05@mail.ru</w:t>
      </w:r>
    </w:p>
    <w:p w:rsidR="000B384C" w:rsidRPr="00FF0137" w:rsidRDefault="000B384C" w:rsidP="004F0EF2">
      <w:pPr>
        <w:ind w:firstLine="284"/>
        <w:jc w:val="both"/>
        <w:rPr>
          <w:sz w:val="24"/>
          <w:szCs w:val="24"/>
          <w:lang w:val="en-US"/>
        </w:rPr>
      </w:pPr>
    </w:p>
    <w:p w:rsidR="000B384C" w:rsidRPr="00FF0137" w:rsidRDefault="000B384C" w:rsidP="004F0EF2">
      <w:pPr>
        <w:ind w:firstLine="284"/>
        <w:jc w:val="both"/>
        <w:rPr>
          <w:sz w:val="24"/>
          <w:szCs w:val="24"/>
          <w:lang w:val="en-US"/>
        </w:rPr>
      </w:pPr>
      <w:r w:rsidRPr="00FF0137">
        <w:rPr>
          <w:b/>
          <w:bCs/>
          <w:sz w:val="24"/>
          <w:szCs w:val="24"/>
          <w:lang w:val="en-US"/>
        </w:rPr>
        <w:t xml:space="preserve">Shaozheva Nataliya Anatolyevna, </w:t>
      </w:r>
      <w:r w:rsidRPr="00FF0137">
        <w:rPr>
          <w:sz w:val="24"/>
          <w:szCs w:val="24"/>
          <w:lang w:val="en-US"/>
        </w:rPr>
        <w:t>candidate of historical sciences, senior staff scientist, Center of social political researches  of  KBSC of the Russian Academy of Sciences</w:t>
      </w:r>
    </w:p>
    <w:p w:rsidR="000B384C" w:rsidRPr="00FF0137" w:rsidRDefault="000B384C" w:rsidP="004F0EF2">
      <w:pPr>
        <w:ind w:firstLine="284"/>
        <w:jc w:val="both"/>
        <w:rPr>
          <w:sz w:val="24"/>
          <w:szCs w:val="24"/>
          <w:lang w:val="en-US"/>
        </w:rPr>
      </w:pPr>
      <w:r w:rsidRPr="00FF0137">
        <w:rPr>
          <w:sz w:val="24"/>
          <w:szCs w:val="24"/>
          <w:lang w:val="en-US"/>
        </w:rPr>
        <w:t>360002, KBR, Nalchik, 2, Balkarova street.</w:t>
      </w:r>
    </w:p>
    <w:p w:rsidR="000B384C" w:rsidRPr="00FF0137" w:rsidRDefault="000B384C" w:rsidP="004F0EF2">
      <w:pPr>
        <w:ind w:firstLine="284"/>
        <w:jc w:val="both"/>
        <w:rPr>
          <w:sz w:val="24"/>
          <w:szCs w:val="24"/>
          <w:lang w:val="en-US"/>
        </w:rPr>
      </w:pPr>
      <w:r w:rsidRPr="00FF0137">
        <w:rPr>
          <w:sz w:val="24"/>
          <w:szCs w:val="24"/>
          <w:lang w:val="en-US"/>
        </w:rPr>
        <w:lastRenderedPageBreak/>
        <w:t>Ph. 8-928-080-45-73.</w:t>
      </w:r>
    </w:p>
    <w:p w:rsidR="000B384C" w:rsidRPr="00FF0137" w:rsidRDefault="000B384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Disana05@mail.ru</w:t>
      </w:r>
    </w:p>
    <w:p w:rsidR="000B384C" w:rsidRPr="00FF0137" w:rsidRDefault="000B384C" w:rsidP="004F0EF2">
      <w:pPr>
        <w:ind w:firstLine="284"/>
        <w:jc w:val="both"/>
        <w:rPr>
          <w:sz w:val="24"/>
          <w:szCs w:val="24"/>
          <w:lang w:val="en-US"/>
        </w:rPr>
      </w:pPr>
      <w:r w:rsidRPr="00FF0137">
        <w:rPr>
          <w:sz w:val="24"/>
          <w:szCs w:val="24"/>
          <w:lang w:val="en-US"/>
        </w:rPr>
        <w:t>__________________________________________________________________________</w:t>
      </w:r>
    </w:p>
    <w:p w:rsidR="000B384C" w:rsidRPr="00FF0137" w:rsidRDefault="000B384C" w:rsidP="004F0EF2">
      <w:pPr>
        <w:pStyle w:val="af2"/>
        <w:spacing w:after="0" w:line="240" w:lineRule="auto"/>
        <w:ind w:left="0" w:firstLine="284"/>
        <w:jc w:val="both"/>
        <w:rPr>
          <w:rFonts w:ascii="Times New Roman" w:hAnsi="Times New Roman"/>
          <w:sz w:val="24"/>
          <w:szCs w:val="24"/>
          <w:lang w:val="en-US"/>
        </w:rPr>
      </w:pPr>
    </w:p>
    <w:p w:rsidR="00FD3425" w:rsidRPr="00FF0137" w:rsidRDefault="00FD3425" w:rsidP="004F0EF2">
      <w:pPr>
        <w:jc w:val="both"/>
        <w:rPr>
          <w:i/>
          <w:sz w:val="24"/>
          <w:szCs w:val="24"/>
        </w:rPr>
      </w:pPr>
      <w:r w:rsidRPr="00FF0137">
        <w:rPr>
          <w:i/>
          <w:sz w:val="24"/>
          <w:szCs w:val="24"/>
        </w:rPr>
        <w:t>УДК 81</w:t>
      </w:r>
    </w:p>
    <w:p w:rsidR="00FD3425" w:rsidRPr="00FF0137" w:rsidRDefault="00FD3425" w:rsidP="004F0EF2">
      <w:pPr>
        <w:jc w:val="both"/>
        <w:rPr>
          <w:bCs/>
          <w:sz w:val="10"/>
          <w:szCs w:val="10"/>
        </w:rPr>
      </w:pPr>
    </w:p>
    <w:p w:rsidR="00FD3425" w:rsidRPr="00FF0137" w:rsidRDefault="00FD3425" w:rsidP="004F0EF2">
      <w:pPr>
        <w:tabs>
          <w:tab w:val="left" w:pos="540"/>
        </w:tabs>
        <w:jc w:val="center"/>
        <w:rPr>
          <w:b/>
          <w:sz w:val="28"/>
          <w:szCs w:val="28"/>
        </w:rPr>
      </w:pPr>
      <w:r w:rsidRPr="00FF0137">
        <w:rPr>
          <w:b/>
          <w:sz w:val="28"/>
          <w:szCs w:val="28"/>
        </w:rPr>
        <w:t>РЕПРЕЗЕНТАЦИЯ КОНЦЕПТА «ЖЮРЕК»</w:t>
      </w:r>
    </w:p>
    <w:p w:rsidR="00FD3425" w:rsidRPr="00FF0137" w:rsidRDefault="00FD3425" w:rsidP="004F0EF2">
      <w:pPr>
        <w:tabs>
          <w:tab w:val="left" w:pos="540"/>
        </w:tabs>
        <w:jc w:val="center"/>
        <w:rPr>
          <w:b/>
          <w:sz w:val="28"/>
          <w:szCs w:val="28"/>
        </w:rPr>
      </w:pPr>
      <w:r w:rsidRPr="00FF0137">
        <w:rPr>
          <w:b/>
          <w:sz w:val="28"/>
          <w:szCs w:val="28"/>
        </w:rPr>
        <w:t>В КАРАЧАЕВО-БАЛКАРСКОМ ЯЗЫКЕ</w:t>
      </w:r>
    </w:p>
    <w:p w:rsidR="00FD3425" w:rsidRPr="00FF0137" w:rsidRDefault="00FD3425" w:rsidP="004F0EF2">
      <w:pPr>
        <w:tabs>
          <w:tab w:val="left" w:pos="540"/>
        </w:tabs>
        <w:jc w:val="center"/>
        <w:rPr>
          <w:b/>
          <w:sz w:val="28"/>
          <w:szCs w:val="28"/>
        </w:rPr>
      </w:pPr>
      <w:r w:rsidRPr="00FF0137">
        <w:rPr>
          <w:b/>
          <w:sz w:val="28"/>
          <w:szCs w:val="28"/>
        </w:rPr>
        <w:t>(НА МАТЕРИАЛЕ НАРТСКОГО ЭПОСА)</w:t>
      </w:r>
    </w:p>
    <w:p w:rsidR="00FD3425" w:rsidRPr="00FF0137" w:rsidRDefault="00FD3425" w:rsidP="004F0EF2">
      <w:pPr>
        <w:jc w:val="center"/>
        <w:rPr>
          <w:bCs/>
          <w:sz w:val="18"/>
          <w:szCs w:val="18"/>
        </w:rPr>
      </w:pPr>
    </w:p>
    <w:p w:rsidR="00FD3425" w:rsidRPr="00FF0137" w:rsidRDefault="00FD3425" w:rsidP="004F0EF2">
      <w:pPr>
        <w:tabs>
          <w:tab w:val="left" w:pos="540"/>
          <w:tab w:val="center" w:pos="4677"/>
          <w:tab w:val="left" w:pos="5565"/>
        </w:tabs>
        <w:jc w:val="center"/>
        <w:rPr>
          <w:b/>
          <w:sz w:val="24"/>
          <w:szCs w:val="24"/>
        </w:rPr>
      </w:pPr>
      <w:r w:rsidRPr="00FF0137">
        <w:rPr>
          <w:b/>
          <w:sz w:val="24"/>
          <w:szCs w:val="24"/>
        </w:rPr>
        <w:t>М.А. АХМАТОВА</w:t>
      </w:r>
    </w:p>
    <w:p w:rsidR="00FD3425" w:rsidRPr="00FF0137" w:rsidRDefault="00FD3425" w:rsidP="004F0EF2">
      <w:pPr>
        <w:jc w:val="center"/>
        <w:rPr>
          <w:bCs/>
          <w:sz w:val="18"/>
          <w:szCs w:val="18"/>
        </w:rPr>
      </w:pPr>
    </w:p>
    <w:p w:rsidR="00FD3425" w:rsidRPr="00FF0137" w:rsidRDefault="00FD3425" w:rsidP="004F0EF2">
      <w:pPr>
        <w:jc w:val="center"/>
        <w:rPr>
          <w:bCs/>
        </w:rPr>
      </w:pPr>
      <w:r w:rsidRPr="00FF0137">
        <w:rPr>
          <w:bCs/>
        </w:rPr>
        <w:t>ФГБОУ ВПО Кабардино-Балкарский государственный университет им. Х.М. Бербекова</w:t>
      </w:r>
    </w:p>
    <w:p w:rsidR="00FD3425" w:rsidRPr="00FF0137" w:rsidRDefault="00FD3425" w:rsidP="004F0EF2">
      <w:pPr>
        <w:jc w:val="center"/>
        <w:rPr>
          <w:bCs/>
        </w:rPr>
      </w:pPr>
      <w:r w:rsidRPr="00FF0137">
        <w:rPr>
          <w:bCs/>
        </w:rPr>
        <w:t>360004, КБР, г. Нальчик, ул. Чернышевского, 173</w:t>
      </w:r>
    </w:p>
    <w:p w:rsidR="00FD3425" w:rsidRPr="00FF0137" w:rsidRDefault="00FD3425" w:rsidP="004F0EF2">
      <w:pPr>
        <w:jc w:val="center"/>
      </w:pPr>
      <w:r w:rsidRPr="00FF0137">
        <w:rPr>
          <w:lang w:val="en-US"/>
        </w:rPr>
        <w:t>E</w:t>
      </w:r>
      <w:r w:rsidRPr="00FF0137">
        <w:t>-</w:t>
      </w:r>
      <w:r w:rsidRPr="00FF0137">
        <w:rPr>
          <w:lang w:val="en-US"/>
        </w:rPr>
        <w:t>mail</w:t>
      </w:r>
      <w:r w:rsidRPr="00FF0137">
        <w:t xml:space="preserve">: </w:t>
      </w:r>
      <w:hyperlink r:id="rId266"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FD3425" w:rsidRPr="00FF0137" w:rsidRDefault="00FD3425" w:rsidP="004F0EF2">
      <w:pPr>
        <w:jc w:val="center"/>
        <w:rPr>
          <w:bCs/>
          <w:sz w:val="18"/>
          <w:szCs w:val="18"/>
        </w:rPr>
      </w:pPr>
    </w:p>
    <w:p w:rsidR="00FD3425" w:rsidRPr="00FF0137" w:rsidRDefault="00FD3425" w:rsidP="004F0EF2">
      <w:pPr>
        <w:tabs>
          <w:tab w:val="left" w:pos="540"/>
          <w:tab w:val="center" w:pos="4677"/>
          <w:tab w:val="left" w:pos="5565"/>
        </w:tabs>
        <w:ind w:left="284" w:right="284" w:firstLine="284"/>
        <w:jc w:val="both"/>
        <w:rPr>
          <w:i/>
          <w:sz w:val="22"/>
          <w:szCs w:val="22"/>
        </w:rPr>
      </w:pPr>
      <w:r w:rsidRPr="00FF0137">
        <w:rPr>
          <w:i/>
          <w:sz w:val="22"/>
          <w:szCs w:val="22"/>
        </w:rPr>
        <w:t>В статье рассматривается концепт жюрек «сердце» в карачаево-балкарском языке. Проблема репрезентации данного концепта  на материале карачаево-балкарского нартск</w:t>
      </w:r>
      <w:r w:rsidRPr="00FF0137">
        <w:rPr>
          <w:i/>
          <w:sz w:val="22"/>
          <w:szCs w:val="22"/>
        </w:rPr>
        <w:t>о</w:t>
      </w:r>
      <w:r w:rsidRPr="00FF0137">
        <w:rPr>
          <w:i/>
          <w:sz w:val="22"/>
          <w:szCs w:val="22"/>
        </w:rPr>
        <w:t>го эпоса исследуется впервые, в большей степени он отражает антропоцентризм языка. По данным текстов нартского эпоса, концепт «жюрек» наиболее активно используется для выражения различных проявлений состояния, а также репрезентирует различные т</w:t>
      </w:r>
      <w:r w:rsidRPr="00FF0137">
        <w:rPr>
          <w:i/>
          <w:sz w:val="22"/>
          <w:szCs w:val="22"/>
        </w:rPr>
        <w:t>и</w:t>
      </w:r>
      <w:r w:rsidRPr="00FF0137">
        <w:rPr>
          <w:i/>
          <w:sz w:val="22"/>
          <w:szCs w:val="22"/>
        </w:rPr>
        <w:t>пы отношений.</w:t>
      </w:r>
    </w:p>
    <w:p w:rsidR="00FD3425" w:rsidRPr="00FF0137" w:rsidRDefault="00FD3425" w:rsidP="004F0EF2">
      <w:pPr>
        <w:tabs>
          <w:tab w:val="left" w:pos="540"/>
          <w:tab w:val="center" w:pos="4677"/>
          <w:tab w:val="left" w:pos="5565"/>
        </w:tabs>
        <w:ind w:left="284" w:right="284" w:firstLine="284"/>
        <w:jc w:val="both"/>
        <w:rPr>
          <w:i/>
          <w:sz w:val="22"/>
          <w:szCs w:val="22"/>
        </w:rPr>
      </w:pPr>
    </w:p>
    <w:p w:rsidR="00FD3425" w:rsidRPr="00FF0137" w:rsidRDefault="00FD3425" w:rsidP="004F0EF2">
      <w:pPr>
        <w:tabs>
          <w:tab w:val="left" w:pos="540"/>
          <w:tab w:val="center" w:pos="4677"/>
          <w:tab w:val="left" w:pos="5565"/>
        </w:tabs>
        <w:ind w:left="284" w:right="284" w:firstLine="284"/>
        <w:jc w:val="both"/>
        <w:rPr>
          <w:sz w:val="22"/>
          <w:szCs w:val="22"/>
        </w:rPr>
      </w:pPr>
      <w:r w:rsidRPr="00FF0137">
        <w:rPr>
          <w:b/>
          <w:sz w:val="22"/>
          <w:szCs w:val="22"/>
        </w:rPr>
        <w:t>Ключевые слова</w:t>
      </w:r>
      <w:r w:rsidRPr="00FF0137">
        <w:rPr>
          <w:sz w:val="22"/>
          <w:szCs w:val="22"/>
        </w:rPr>
        <w:t>: концепт, репрезентация, символ, состояние, отношение, концептосф</w:t>
      </w:r>
      <w:r w:rsidRPr="00FF0137">
        <w:rPr>
          <w:sz w:val="22"/>
          <w:szCs w:val="22"/>
        </w:rPr>
        <w:t>е</w:t>
      </w:r>
      <w:r w:rsidRPr="00FF0137">
        <w:rPr>
          <w:sz w:val="22"/>
          <w:szCs w:val="22"/>
        </w:rPr>
        <w:t>ра, лингвокультура, нартский эпос.</w:t>
      </w:r>
    </w:p>
    <w:p w:rsidR="00FD3425" w:rsidRPr="00FF0137" w:rsidRDefault="00FD3425" w:rsidP="004F0EF2">
      <w:pPr>
        <w:ind w:firstLine="284"/>
        <w:jc w:val="both"/>
        <w:rPr>
          <w:sz w:val="24"/>
          <w:szCs w:val="24"/>
        </w:rPr>
      </w:pPr>
    </w:p>
    <w:p w:rsidR="00FD3425" w:rsidRPr="00FF0137" w:rsidRDefault="00FD3425" w:rsidP="004F0EF2">
      <w:pPr>
        <w:jc w:val="center"/>
        <w:rPr>
          <w:b/>
          <w:sz w:val="28"/>
          <w:szCs w:val="28"/>
          <w:lang w:val="en-US"/>
        </w:rPr>
      </w:pPr>
      <w:r w:rsidRPr="00FF0137">
        <w:rPr>
          <w:b/>
          <w:sz w:val="28"/>
          <w:szCs w:val="28"/>
          <w:lang w:val="en-US"/>
        </w:rPr>
        <w:t>REPR</w:t>
      </w:r>
      <w:r w:rsidR="00ED6A5E" w:rsidRPr="00FF0137">
        <w:rPr>
          <w:b/>
          <w:sz w:val="28"/>
          <w:szCs w:val="28"/>
          <w:lang w:val="en-US"/>
        </w:rPr>
        <w:t>E</w:t>
      </w:r>
      <w:r w:rsidRPr="00FF0137">
        <w:rPr>
          <w:b/>
          <w:sz w:val="28"/>
          <w:szCs w:val="28"/>
          <w:lang w:val="en-US"/>
        </w:rPr>
        <w:t>SENTATION OF CONCEPT "ZHYUREK"</w:t>
      </w:r>
    </w:p>
    <w:p w:rsidR="00FD3425" w:rsidRPr="00FF0137" w:rsidRDefault="00FD3425" w:rsidP="004F0EF2">
      <w:pPr>
        <w:jc w:val="center"/>
        <w:rPr>
          <w:b/>
          <w:sz w:val="28"/>
          <w:szCs w:val="28"/>
          <w:lang w:val="en-US"/>
        </w:rPr>
      </w:pPr>
      <w:r w:rsidRPr="00FF0137">
        <w:rPr>
          <w:b/>
          <w:sz w:val="28"/>
          <w:szCs w:val="28"/>
          <w:lang w:val="en-US"/>
        </w:rPr>
        <w:t>IN KARACHAY-BALKAR E LANGUAGE</w:t>
      </w:r>
    </w:p>
    <w:p w:rsidR="00FD3425" w:rsidRPr="00FF0137" w:rsidRDefault="00FD3425" w:rsidP="004F0EF2">
      <w:pPr>
        <w:jc w:val="center"/>
        <w:rPr>
          <w:b/>
          <w:sz w:val="28"/>
          <w:szCs w:val="28"/>
          <w:lang w:val="en-US"/>
        </w:rPr>
      </w:pPr>
      <w:r w:rsidRPr="00FF0137">
        <w:rPr>
          <w:b/>
          <w:sz w:val="28"/>
          <w:szCs w:val="28"/>
          <w:lang w:val="en-US"/>
        </w:rPr>
        <w:t>(ON MATERIAL OF NARTS</w:t>
      </w:r>
      <w:r w:rsidR="0001666F" w:rsidRPr="00FF0137">
        <w:rPr>
          <w:b/>
          <w:sz w:val="28"/>
          <w:szCs w:val="28"/>
          <w:lang w:val="en-US"/>
        </w:rPr>
        <w:t>’</w:t>
      </w:r>
      <w:r w:rsidRPr="00FF0137">
        <w:rPr>
          <w:b/>
          <w:sz w:val="28"/>
          <w:szCs w:val="28"/>
          <w:lang w:val="en-US"/>
        </w:rPr>
        <w:t xml:space="preserve"> EPOS)</w:t>
      </w:r>
    </w:p>
    <w:p w:rsidR="00FD3425" w:rsidRPr="00FF0137" w:rsidRDefault="00FD3425" w:rsidP="004F0EF2">
      <w:pPr>
        <w:jc w:val="center"/>
        <w:rPr>
          <w:sz w:val="18"/>
          <w:szCs w:val="18"/>
          <w:lang w:val="en-US"/>
        </w:rPr>
      </w:pPr>
    </w:p>
    <w:p w:rsidR="00FD3425" w:rsidRPr="00FF0137" w:rsidRDefault="00FD3425" w:rsidP="004F0EF2">
      <w:pPr>
        <w:jc w:val="center"/>
        <w:rPr>
          <w:b/>
          <w:sz w:val="24"/>
          <w:szCs w:val="24"/>
          <w:lang w:val="en-US"/>
        </w:rPr>
      </w:pPr>
      <w:r w:rsidRPr="00FF0137">
        <w:rPr>
          <w:b/>
          <w:sz w:val="24"/>
          <w:szCs w:val="24"/>
          <w:lang w:val="en-US"/>
        </w:rPr>
        <w:t>M.A. AKHMATOVA</w:t>
      </w:r>
    </w:p>
    <w:p w:rsidR="00FD3425" w:rsidRPr="00FF0137" w:rsidRDefault="00FD3425" w:rsidP="004F0EF2">
      <w:pPr>
        <w:jc w:val="center"/>
        <w:rPr>
          <w:sz w:val="18"/>
          <w:szCs w:val="18"/>
          <w:lang w:val="en-US"/>
        </w:rPr>
      </w:pPr>
    </w:p>
    <w:p w:rsidR="00FD3425" w:rsidRPr="00FF0137" w:rsidRDefault="00FD3425" w:rsidP="004F0EF2">
      <w:pPr>
        <w:jc w:val="center"/>
        <w:rPr>
          <w:lang w:val="en-US"/>
        </w:rPr>
      </w:pPr>
      <w:r w:rsidRPr="00FF0137">
        <w:rPr>
          <w:lang w:val="en-US"/>
        </w:rPr>
        <w:t>Kabardin-Balkar State University named after  H.M. Berbekov</w:t>
      </w:r>
    </w:p>
    <w:p w:rsidR="00FD3425" w:rsidRPr="00FF0137" w:rsidRDefault="00FD3425" w:rsidP="004F0EF2">
      <w:pPr>
        <w:jc w:val="center"/>
        <w:rPr>
          <w:lang w:val="en-US"/>
        </w:rPr>
      </w:pPr>
      <w:r w:rsidRPr="00FF0137">
        <w:rPr>
          <w:lang w:val="en-US"/>
        </w:rPr>
        <w:t xml:space="preserve">360004, </w:t>
      </w:r>
      <w:r w:rsidRPr="00FF0137">
        <w:rPr>
          <w:bCs/>
          <w:lang w:val="en-US"/>
        </w:rPr>
        <w:t xml:space="preserve">KBR, </w:t>
      </w:r>
      <w:r w:rsidRPr="00FF0137">
        <w:rPr>
          <w:lang w:val="en-US"/>
        </w:rPr>
        <w:t>Nalchik, 173, Chernyshevsky street</w:t>
      </w:r>
    </w:p>
    <w:p w:rsidR="00FD3425" w:rsidRPr="00FF0137" w:rsidRDefault="00FD3425" w:rsidP="004F0EF2">
      <w:pPr>
        <w:jc w:val="center"/>
        <w:rPr>
          <w:lang w:val="en-US"/>
        </w:rPr>
      </w:pPr>
      <w:r w:rsidRPr="00FF0137">
        <w:rPr>
          <w:lang w:val="en-US"/>
        </w:rPr>
        <w:t xml:space="preserve">E-mail: </w:t>
      </w:r>
      <w:hyperlink r:id="rId267" w:history="1">
        <w:r w:rsidRPr="00FF0137">
          <w:rPr>
            <w:rStyle w:val="a7"/>
            <w:color w:val="auto"/>
            <w:lang w:val="en-US"/>
          </w:rPr>
          <w:t>bsk@kbsu.ru</w:t>
        </w:r>
      </w:hyperlink>
    </w:p>
    <w:p w:rsidR="00FD3425" w:rsidRPr="00FF0137" w:rsidRDefault="00FD3425" w:rsidP="004F0EF2">
      <w:pPr>
        <w:jc w:val="center"/>
        <w:rPr>
          <w:sz w:val="18"/>
          <w:szCs w:val="18"/>
          <w:lang w:val="en-US"/>
        </w:rPr>
      </w:pPr>
    </w:p>
    <w:p w:rsidR="00FD3425" w:rsidRPr="00FF0137" w:rsidRDefault="00FD3425" w:rsidP="004F0EF2">
      <w:pPr>
        <w:ind w:firstLine="284"/>
        <w:jc w:val="both"/>
        <w:rPr>
          <w:sz w:val="22"/>
          <w:szCs w:val="22"/>
          <w:lang w:val="en-US"/>
        </w:rPr>
      </w:pPr>
      <w:r w:rsidRPr="00FF0137">
        <w:rPr>
          <w:sz w:val="22"/>
          <w:szCs w:val="22"/>
          <w:lang w:val="en-US"/>
        </w:rPr>
        <w:t xml:space="preserve">The article examines concept </w:t>
      </w:r>
      <w:r w:rsidR="006B58F1" w:rsidRPr="00FF0137">
        <w:rPr>
          <w:sz w:val="22"/>
          <w:szCs w:val="22"/>
          <w:lang w:val="en-US"/>
        </w:rPr>
        <w:t xml:space="preserve"> “</w:t>
      </w:r>
      <w:r w:rsidRPr="008C77CB">
        <w:rPr>
          <w:i/>
          <w:sz w:val="22"/>
          <w:szCs w:val="22"/>
          <w:lang w:val="en-US"/>
        </w:rPr>
        <w:t>zhyurek</w:t>
      </w:r>
      <w:r w:rsidR="006B58F1" w:rsidRPr="008C77CB">
        <w:rPr>
          <w:i/>
          <w:sz w:val="22"/>
          <w:szCs w:val="22"/>
          <w:lang w:val="en-US"/>
        </w:rPr>
        <w:t>”</w:t>
      </w:r>
      <w:r w:rsidR="00ED6A5E" w:rsidRPr="008C77CB">
        <w:rPr>
          <w:sz w:val="22"/>
          <w:szCs w:val="22"/>
          <w:lang w:val="en-US"/>
        </w:rPr>
        <w:t xml:space="preserve">  </w:t>
      </w:r>
      <w:r w:rsidR="00ED6A5E" w:rsidRPr="008C77CB">
        <w:rPr>
          <w:b/>
          <w:sz w:val="22"/>
          <w:szCs w:val="22"/>
          <w:lang w:val="en-US"/>
        </w:rPr>
        <w:t xml:space="preserve">- </w:t>
      </w:r>
      <w:r w:rsidRPr="00FF0137">
        <w:rPr>
          <w:sz w:val="22"/>
          <w:szCs w:val="22"/>
          <w:lang w:val="en-US"/>
        </w:rPr>
        <w:t xml:space="preserve"> "heart" in Karachay-Balkar language. The problem of representation of concept </w:t>
      </w:r>
      <w:r w:rsidR="006B58F1" w:rsidRPr="00FF0137">
        <w:rPr>
          <w:sz w:val="22"/>
          <w:szCs w:val="22"/>
          <w:lang w:val="en-US"/>
        </w:rPr>
        <w:t>“</w:t>
      </w:r>
      <w:r w:rsidRPr="00FF0137">
        <w:rPr>
          <w:sz w:val="22"/>
          <w:szCs w:val="22"/>
          <w:lang w:val="en-US"/>
        </w:rPr>
        <w:t>zhyurek</w:t>
      </w:r>
      <w:r w:rsidR="006B58F1" w:rsidRPr="00FF0137">
        <w:rPr>
          <w:sz w:val="22"/>
          <w:szCs w:val="22"/>
          <w:lang w:val="en-US"/>
        </w:rPr>
        <w:t>”</w:t>
      </w:r>
      <w:r w:rsidRPr="00FF0137">
        <w:rPr>
          <w:sz w:val="22"/>
          <w:szCs w:val="22"/>
          <w:lang w:val="en-US"/>
        </w:rPr>
        <w:t xml:space="preserve"> on the material of Karachay-Balkar Nart’s epos is investigated for the first time. This concept in a greater degree reflects the anthropocentrism of the language. According to the texts of</w:t>
      </w:r>
      <w:r w:rsidR="00C82671" w:rsidRPr="00FF0137">
        <w:rPr>
          <w:sz w:val="22"/>
          <w:szCs w:val="22"/>
          <w:lang w:val="en-US"/>
        </w:rPr>
        <w:t xml:space="preserve"> </w:t>
      </w:r>
      <w:r w:rsidRPr="00FF0137">
        <w:rPr>
          <w:sz w:val="22"/>
          <w:szCs w:val="22"/>
          <w:lang w:val="en-US"/>
        </w:rPr>
        <w:t xml:space="preserve"> Nart’s epos concept "zhyurek" is mostly used for the expression of  various manifestations of  state and represents different types of relationships. </w:t>
      </w:r>
    </w:p>
    <w:p w:rsidR="00FD3425" w:rsidRPr="00FF0137" w:rsidRDefault="00FD3425" w:rsidP="004F0EF2">
      <w:pPr>
        <w:ind w:firstLine="284"/>
        <w:jc w:val="both"/>
        <w:rPr>
          <w:i/>
          <w:sz w:val="22"/>
          <w:szCs w:val="22"/>
          <w:lang w:val="en-US"/>
        </w:rPr>
      </w:pPr>
    </w:p>
    <w:p w:rsidR="00FD3425" w:rsidRPr="00FF0137" w:rsidRDefault="00FD3425"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concept, representation, symbol, condition, attitude, sphere of concepts, linguoculture, Nart’s epos.</w:t>
      </w:r>
    </w:p>
    <w:p w:rsidR="00FD3425" w:rsidRPr="00FF0137" w:rsidRDefault="00FD3425" w:rsidP="004F0EF2">
      <w:pPr>
        <w:pStyle w:val="aa"/>
        <w:ind w:firstLine="284"/>
        <w:jc w:val="both"/>
        <w:rPr>
          <w:sz w:val="24"/>
          <w:szCs w:val="24"/>
          <w:lang w:val="en-US"/>
        </w:rPr>
      </w:pPr>
    </w:p>
    <w:p w:rsidR="00FD3425" w:rsidRPr="00FF0137" w:rsidRDefault="00FD3425" w:rsidP="004F0EF2">
      <w:pPr>
        <w:pStyle w:val="aa"/>
        <w:jc w:val="center"/>
        <w:rPr>
          <w:b/>
          <w:sz w:val="24"/>
          <w:szCs w:val="24"/>
        </w:rPr>
      </w:pPr>
      <w:r w:rsidRPr="00FF0137">
        <w:rPr>
          <w:b/>
          <w:sz w:val="24"/>
          <w:szCs w:val="24"/>
        </w:rPr>
        <w:t>ЛИТЕРАТУРА</w:t>
      </w:r>
    </w:p>
    <w:p w:rsidR="00FD3425" w:rsidRPr="00FF0137" w:rsidRDefault="00FD3425" w:rsidP="004F0EF2">
      <w:pPr>
        <w:pStyle w:val="aa"/>
        <w:ind w:firstLine="284"/>
        <w:jc w:val="both"/>
        <w:rPr>
          <w:sz w:val="24"/>
          <w:szCs w:val="24"/>
        </w:rPr>
      </w:pPr>
    </w:p>
    <w:p w:rsidR="00FD3425" w:rsidRPr="00FF0137" w:rsidRDefault="00FD3425" w:rsidP="004F0EF2">
      <w:pPr>
        <w:pStyle w:val="aa"/>
        <w:numPr>
          <w:ilvl w:val="0"/>
          <w:numId w:val="17"/>
        </w:numPr>
        <w:tabs>
          <w:tab w:val="left" w:pos="709"/>
        </w:tabs>
        <w:ind w:left="0" w:firstLine="284"/>
        <w:jc w:val="both"/>
        <w:rPr>
          <w:b/>
          <w:sz w:val="24"/>
          <w:szCs w:val="24"/>
        </w:rPr>
      </w:pPr>
      <w:r w:rsidRPr="00FF0137">
        <w:rPr>
          <w:i/>
          <w:sz w:val="24"/>
          <w:szCs w:val="24"/>
        </w:rPr>
        <w:t>Абрамова А.Г</w:t>
      </w:r>
      <w:r w:rsidRPr="00FF0137">
        <w:rPr>
          <w:sz w:val="24"/>
          <w:szCs w:val="24"/>
        </w:rPr>
        <w:t xml:space="preserve">. </w:t>
      </w:r>
      <w:bookmarkStart w:id="25" w:name="bookmark1"/>
      <w:r w:rsidRPr="00FF0137">
        <w:rPr>
          <w:sz w:val="24"/>
          <w:szCs w:val="24"/>
        </w:rPr>
        <w:t>Фразеологические единицы с компонентами-соматизмами в разн</w:t>
      </w:r>
      <w:r w:rsidRPr="00FF0137">
        <w:rPr>
          <w:sz w:val="24"/>
          <w:szCs w:val="24"/>
        </w:rPr>
        <w:t>о</w:t>
      </w:r>
      <w:r w:rsidRPr="00FF0137">
        <w:rPr>
          <w:sz w:val="24"/>
          <w:szCs w:val="24"/>
        </w:rPr>
        <w:t xml:space="preserve">структурных языках </w:t>
      </w:r>
      <w:bookmarkEnd w:id="25"/>
      <w:r w:rsidRPr="00FF0137">
        <w:rPr>
          <w:sz w:val="24"/>
          <w:szCs w:val="24"/>
        </w:rPr>
        <w:t>(на материале русского и чувашского языков): дисс. … канд. филол. наук. Чебоксары. 2005. 181 с.</w:t>
      </w:r>
    </w:p>
    <w:p w:rsidR="00FD3425" w:rsidRPr="00FF0137" w:rsidRDefault="00FD3425" w:rsidP="004F0EF2">
      <w:pPr>
        <w:pStyle w:val="aa"/>
        <w:numPr>
          <w:ilvl w:val="0"/>
          <w:numId w:val="17"/>
        </w:numPr>
        <w:ind w:left="0" w:firstLine="284"/>
        <w:jc w:val="both"/>
        <w:rPr>
          <w:sz w:val="24"/>
          <w:szCs w:val="24"/>
        </w:rPr>
      </w:pPr>
      <w:r w:rsidRPr="00FF0137">
        <w:rPr>
          <w:i/>
          <w:sz w:val="24"/>
          <w:szCs w:val="24"/>
        </w:rPr>
        <w:t>Геляева А.И</w:t>
      </w:r>
      <w:r w:rsidRPr="00FF0137">
        <w:rPr>
          <w:sz w:val="24"/>
          <w:szCs w:val="24"/>
        </w:rPr>
        <w:t>. Человек в языковой картине мира. Нальчик. 2002.</w:t>
      </w:r>
    </w:p>
    <w:p w:rsidR="00FD3425" w:rsidRPr="00FF0137" w:rsidRDefault="00FD3425" w:rsidP="004F0EF2">
      <w:pPr>
        <w:pStyle w:val="aa"/>
        <w:numPr>
          <w:ilvl w:val="0"/>
          <w:numId w:val="17"/>
        </w:numPr>
        <w:ind w:left="0" w:firstLine="284"/>
        <w:jc w:val="both"/>
        <w:rPr>
          <w:sz w:val="24"/>
          <w:szCs w:val="24"/>
        </w:rPr>
      </w:pPr>
      <w:r w:rsidRPr="00FF0137">
        <w:rPr>
          <w:i/>
          <w:sz w:val="24"/>
          <w:szCs w:val="24"/>
        </w:rPr>
        <w:t>Данилова Р.Р</w:t>
      </w:r>
      <w:r w:rsidRPr="00FF0137">
        <w:rPr>
          <w:sz w:val="24"/>
          <w:szCs w:val="24"/>
        </w:rPr>
        <w:t xml:space="preserve">. Концепт «йорэк» («сердце») в татарской языковой картине мира: дисс. … канд. филол. наук. Казань, 2009. 200 с. </w:t>
      </w:r>
    </w:p>
    <w:p w:rsidR="00FD3425" w:rsidRPr="00FF0137" w:rsidRDefault="00FD3425" w:rsidP="004F0EF2">
      <w:pPr>
        <w:numPr>
          <w:ilvl w:val="0"/>
          <w:numId w:val="17"/>
        </w:numPr>
        <w:ind w:left="0" w:firstLine="284"/>
        <w:jc w:val="both"/>
        <w:rPr>
          <w:sz w:val="24"/>
          <w:szCs w:val="24"/>
        </w:rPr>
      </w:pPr>
      <w:r w:rsidRPr="00FF0137">
        <w:rPr>
          <w:i/>
          <w:sz w:val="24"/>
          <w:szCs w:val="24"/>
        </w:rPr>
        <w:t>Кетенчиев М.Б</w:t>
      </w:r>
      <w:r w:rsidRPr="00FF0137">
        <w:rPr>
          <w:sz w:val="24"/>
          <w:szCs w:val="24"/>
        </w:rPr>
        <w:t xml:space="preserve">. Структура и семантика именных предложений в карачаево-балкарском языке: дисс. … д-ра филол. наук. Нальчик. 2001. 362 с. </w:t>
      </w:r>
    </w:p>
    <w:p w:rsidR="00FD3425" w:rsidRPr="00FF0137" w:rsidRDefault="00FD3425" w:rsidP="004F0EF2">
      <w:pPr>
        <w:numPr>
          <w:ilvl w:val="0"/>
          <w:numId w:val="17"/>
        </w:numPr>
        <w:ind w:left="0" w:firstLine="284"/>
        <w:jc w:val="both"/>
        <w:rPr>
          <w:sz w:val="24"/>
          <w:szCs w:val="24"/>
        </w:rPr>
      </w:pPr>
      <w:r w:rsidRPr="00FF0137">
        <w:rPr>
          <w:i/>
          <w:sz w:val="24"/>
          <w:szCs w:val="24"/>
        </w:rPr>
        <w:lastRenderedPageBreak/>
        <w:t>Маслова В.А</w:t>
      </w:r>
      <w:r w:rsidRPr="00FF0137">
        <w:rPr>
          <w:sz w:val="24"/>
          <w:szCs w:val="24"/>
        </w:rPr>
        <w:t xml:space="preserve">. Лингвокультурология: учеб. пособие для студ. высш. учеб. заведений. 3-е изд. М.: Издательский центр «Академия». 2007. 208 с. </w:t>
      </w:r>
    </w:p>
    <w:p w:rsidR="00FD3425" w:rsidRDefault="00FD3425" w:rsidP="004F0EF2">
      <w:pPr>
        <w:numPr>
          <w:ilvl w:val="0"/>
          <w:numId w:val="17"/>
        </w:numPr>
        <w:ind w:left="0" w:firstLine="284"/>
        <w:jc w:val="both"/>
        <w:rPr>
          <w:sz w:val="24"/>
          <w:szCs w:val="24"/>
        </w:rPr>
      </w:pPr>
      <w:r w:rsidRPr="00FF0137">
        <w:rPr>
          <w:sz w:val="24"/>
          <w:szCs w:val="24"/>
        </w:rPr>
        <w:t>Толковый словарь карачаево-балкарского языка: в 3-х томах. Нальчик : ЭЛЬ-ФА. 1996. Т. 1. 1016 с.</w:t>
      </w:r>
    </w:p>
    <w:p w:rsidR="00801E0D" w:rsidRPr="00801E0D" w:rsidRDefault="00801E0D" w:rsidP="004F0EF2">
      <w:pPr>
        <w:pStyle w:val="af2"/>
        <w:numPr>
          <w:ilvl w:val="0"/>
          <w:numId w:val="17"/>
        </w:numPr>
        <w:spacing w:after="0" w:line="240" w:lineRule="auto"/>
        <w:ind w:left="0" w:firstLine="284"/>
        <w:jc w:val="both"/>
        <w:rPr>
          <w:rFonts w:ascii="Times New Roman" w:hAnsi="Times New Roman"/>
          <w:sz w:val="24"/>
          <w:szCs w:val="24"/>
        </w:rPr>
      </w:pPr>
      <w:r w:rsidRPr="00801E0D">
        <w:rPr>
          <w:rFonts w:ascii="Times New Roman" w:hAnsi="Times New Roman"/>
          <w:i/>
          <w:sz w:val="24"/>
          <w:szCs w:val="24"/>
        </w:rPr>
        <w:t>Хуболов С.М., Улаков М.З</w:t>
      </w:r>
      <w:r w:rsidRPr="00801E0D">
        <w:rPr>
          <w:rFonts w:ascii="Times New Roman" w:hAnsi="Times New Roman"/>
          <w:sz w:val="24"/>
          <w:szCs w:val="24"/>
        </w:rPr>
        <w:t>. Двусоставные фразеологизированные предложения с предикатами состояния в карачаево-балкарском языке // Известия КБНЦ РАН. 2013. № 2. С. 148-153.</w:t>
      </w:r>
    </w:p>
    <w:p w:rsidR="00801E0D" w:rsidRPr="00FF0137" w:rsidRDefault="00801E0D" w:rsidP="004F0EF2">
      <w:pPr>
        <w:numPr>
          <w:ilvl w:val="0"/>
          <w:numId w:val="17"/>
        </w:numPr>
        <w:ind w:left="0" w:firstLine="284"/>
        <w:jc w:val="both"/>
        <w:rPr>
          <w:sz w:val="24"/>
          <w:szCs w:val="24"/>
        </w:rPr>
      </w:pPr>
      <w:r w:rsidRPr="009C5E96">
        <w:rPr>
          <w:i/>
          <w:sz w:val="24"/>
          <w:szCs w:val="24"/>
        </w:rPr>
        <w:t>Хуболов С.М</w:t>
      </w:r>
      <w:r w:rsidRPr="009C5E96">
        <w:rPr>
          <w:sz w:val="24"/>
          <w:szCs w:val="24"/>
        </w:rPr>
        <w:t>. Односоставные фразеологизированные предложения с предикатами отношения в карачаево-балкарском языке // Вестник Челябинского государственного ун</w:t>
      </w:r>
      <w:r w:rsidRPr="009C5E96">
        <w:rPr>
          <w:sz w:val="24"/>
          <w:szCs w:val="24"/>
        </w:rPr>
        <w:t>и</w:t>
      </w:r>
      <w:r w:rsidRPr="009C5E96">
        <w:rPr>
          <w:sz w:val="24"/>
          <w:szCs w:val="24"/>
        </w:rPr>
        <w:t>верситета. 2013. № 1. С. 45-48.</w:t>
      </w:r>
    </w:p>
    <w:p w:rsidR="00FD3425" w:rsidRPr="00FF0137" w:rsidRDefault="00FD3425" w:rsidP="004F0EF2">
      <w:pPr>
        <w:numPr>
          <w:ilvl w:val="0"/>
          <w:numId w:val="17"/>
        </w:numPr>
        <w:ind w:left="0" w:firstLine="284"/>
        <w:jc w:val="both"/>
        <w:rPr>
          <w:sz w:val="24"/>
          <w:szCs w:val="24"/>
        </w:rPr>
      </w:pPr>
      <w:r w:rsidRPr="00FF0137">
        <w:rPr>
          <w:sz w:val="24"/>
          <w:szCs w:val="24"/>
        </w:rPr>
        <w:t>Этимологический словарь тюркских языков. Общетюркские и межтюркские осн</w:t>
      </w:r>
      <w:r w:rsidRPr="00FF0137">
        <w:rPr>
          <w:sz w:val="24"/>
          <w:szCs w:val="24"/>
        </w:rPr>
        <w:t>о</w:t>
      </w:r>
      <w:r w:rsidRPr="00FF0137">
        <w:rPr>
          <w:sz w:val="24"/>
          <w:szCs w:val="24"/>
        </w:rPr>
        <w:t xml:space="preserve">вы на буквы ”Җ”, ”Ж”, ”Й”. М.: Наука. 1989. 292 с. </w:t>
      </w:r>
    </w:p>
    <w:p w:rsidR="00FD3425" w:rsidRPr="00FF0137" w:rsidRDefault="00FD3425" w:rsidP="004F0EF2">
      <w:pPr>
        <w:ind w:firstLine="284"/>
        <w:jc w:val="both"/>
        <w:rPr>
          <w:sz w:val="24"/>
          <w:szCs w:val="24"/>
          <w:lang w:val="en-US"/>
        </w:rPr>
      </w:pPr>
    </w:p>
    <w:p w:rsidR="00FD3425" w:rsidRPr="00FF0137" w:rsidRDefault="00FD3425" w:rsidP="004F0EF2">
      <w:pPr>
        <w:ind w:firstLine="284"/>
        <w:jc w:val="both"/>
        <w:rPr>
          <w:sz w:val="24"/>
          <w:szCs w:val="24"/>
        </w:rPr>
      </w:pPr>
      <w:r w:rsidRPr="00FF0137">
        <w:rPr>
          <w:b/>
          <w:sz w:val="24"/>
          <w:szCs w:val="24"/>
        </w:rPr>
        <w:t xml:space="preserve">Ахматова Мариям Ахматовна </w:t>
      </w:r>
      <w:r w:rsidRPr="00FF0137">
        <w:rPr>
          <w:sz w:val="24"/>
          <w:szCs w:val="24"/>
        </w:rPr>
        <w:t>к.ф.н., доцент кафедры балкарского языка Кабардино-Балкарского государственного университета им. Х.М. Бербекова.</w:t>
      </w:r>
    </w:p>
    <w:p w:rsidR="00FD3425" w:rsidRPr="00FF0137" w:rsidRDefault="00FD3425" w:rsidP="004F0EF2">
      <w:pPr>
        <w:shd w:val="clear" w:color="auto" w:fill="FFFFFF"/>
        <w:ind w:firstLine="284"/>
        <w:jc w:val="both"/>
        <w:rPr>
          <w:sz w:val="24"/>
          <w:szCs w:val="24"/>
        </w:rPr>
      </w:pPr>
      <w:r w:rsidRPr="00FF0137">
        <w:rPr>
          <w:sz w:val="24"/>
          <w:szCs w:val="24"/>
        </w:rPr>
        <w:t>360004, КБР, г. Нальчик, ул. Чернышевского, 173.</w:t>
      </w:r>
    </w:p>
    <w:p w:rsidR="00FD3425" w:rsidRPr="00FF0137" w:rsidRDefault="00FD3425" w:rsidP="004F0EF2">
      <w:pPr>
        <w:shd w:val="clear" w:color="auto" w:fill="FFFFFF"/>
        <w:ind w:firstLine="284"/>
        <w:jc w:val="both"/>
        <w:rPr>
          <w:sz w:val="24"/>
          <w:szCs w:val="24"/>
        </w:rPr>
      </w:pPr>
      <w:r w:rsidRPr="00FF0137">
        <w:rPr>
          <w:sz w:val="24"/>
          <w:szCs w:val="24"/>
        </w:rPr>
        <w:t>Тел. 8-928-910-06-70.</w:t>
      </w:r>
    </w:p>
    <w:p w:rsidR="00FD3425" w:rsidRPr="00FF0137" w:rsidRDefault="00FD3425" w:rsidP="004F0EF2">
      <w:pPr>
        <w:tabs>
          <w:tab w:val="left" w:pos="540"/>
          <w:tab w:val="center" w:pos="4677"/>
          <w:tab w:val="left" w:pos="5565"/>
        </w:tabs>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268" w:history="1">
        <w:r w:rsidRPr="00FF0137">
          <w:rPr>
            <w:rStyle w:val="a7"/>
            <w:color w:val="auto"/>
            <w:sz w:val="24"/>
            <w:szCs w:val="24"/>
            <w:lang w:val="en-US"/>
          </w:rPr>
          <w:t>mari</w:t>
        </w:r>
        <w:r w:rsidRPr="00FF0137">
          <w:rPr>
            <w:rStyle w:val="a7"/>
            <w:color w:val="auto"/>
            <w:sz w:val="24"/>
            <w:szCs w:val="24"/>
          </w:rPr>
          <w:t>.</w:t>
        </w:r>
        <w:r w:rsidRPr="00FF0137">
          <w:rPr>
            <w:rStyle w:val="a7"/>
            <w:color w:val="auto"/>
            <w:sz w:val="24"/>
            <w:szCs w:val="24"/>
            <w:lang w:val="en-US"/>
          </w:rPr>
          <w:t>ahmatova</w:t>
        </w:r>
        <w:r w:rsidRPr="00FF0137">
          <w:rPr>
            <w:rStyle w:val="a7"/>
            <w:color w:val="auto"/>
            <w:sz w:val="24"/>
            <w:szCs w:val="24"/>
          </w:rPr>
          <w:t>@</w:t>
        </w:r>
        <w:r w:rsidRPr="00FF0137">
          <w:rPr>
            <w:rStyle w:val="a7"/>
            <w:color w:val="auto"/>
            <w:sz w:val="24"/>
            <w:szCs w:val="24"/>
            <w:lang w:val="en-US"/>
          </w:rPr>
          <w:t>yandex</w:t>
        </w:r>
        <w:r w:rsidRPr="00FF0137">
          <w:rPr>
            <w:rStyle w:val="a7"/>
            <w:color w:val="auto"/>
            <w:sz w:val="24"/>
            <w:szCs w:val="24"/>
          </w:rPr>
          <w:t>.</w:t>
        </w:r>
        <w:r w:rsidRPr="00FF0137">
          <w:rPr>
            <w:rStyle w:val="a7"/>
            <w:color w:val="auto"/>
            <w:sz w:val="24"/>
            <w:szCs w:val="24"/>
            <w:lang w:val="en-US"/>
          </w:rPr>
          <w:t>ru</w:t>
        </w:r>
      </w:hyperlink>
      <w:r w:rsidRPr="00FF0137">
        <w:rPr>
          <w:sz w:val="24"/>
          <w:szCs w:val="24"/>
        </w:rPr>
        <w:t xml:space="preserve"> </w:t>
      </w:r>
    </w:p>
    <w:p w:rsidR="00FD3425" w:rsidRPr="00D00A6B" w:rsidRDefault="00FD3425" w:rsidP="004F0EF2">
      <w:pPr>
        <w:shd w:val="clear" w:color="auto" w:fill="FFFFFF"/>
        <w:ind w:firstLine="284"/>
        <w:jc w:val="both"/>
        <w:rPr>
          <w:sz w:val="24"/>
          <w:szCs w:val="24"/>
        </w:rPr>
      </w:pPr>
    </w:p>
    <w:p w:rsidR="00FD3425" w:rsidRPr="00FF0137" w:rsidRDefault="00FD3425" w:rsidP="004F0EF2">
      <w:pPr>
        <w:ind w:firstLine="284"/>
        <w:jc w:val="both"/>
        <w:rPr>
          <w:sz w:val="24"/>
          <w:szCs w:val="24"/>
          <w:lang w:val="en-US"/>
        </w:rPr>
      </w:pPr>
      <w:r w:rsidRPr="00FF0137">
        <w:rPr>
          <w:b/>
          <w:sz w:val="24"/>
          <w:szCs w:val="24"/>
          <w:lang w:val="en-US"/>
        </w:rPr>
        <w:t xml:space="preserve">Ahmatova Mariam Akhmatovna, </w:t>
      </w:r>
      <w:r w:rsidRPr="00FF0137">
        <w:rPr>
          <w:sz w:val="24"/>
          <w:szCs w:val="24"/>
          <w:lang w:val="en-US"/>
        </w:rPr>
        <w:t>candidate of philological sciences, associate professor, Chair of  Balkar language of Kabardin-Balkar</w:t>
      </w:r>
      <w:r w:rsidR="00ED6A5E" w:rsidRPr="00FF0137">
        <w:rPr>
          <w:sz w:val="24"/>
          <w:szCs w:val="24"/>
          <w:lang w:val="en-US"/>
        </w:rPr>
        <w:t xml:space="preserve"> </w:t>
      </w:r>
      <w:r w:rsidRPr="00FF0137">
        <w:rPr>
          <w:sz w:val="24"/>
          <w:szCs w:val="24"/>
          <w:lang w:val="en-US"/>
        </w:rPr>
        <w:t>State</w:t>
      </w:r>
      <w:r w:rsidR="00ED6A5E" w:rsidRPr="00FF0137">
        <w:rPr>
          <w:sz w:val="24"/>
          <w:szCs w:val="24"/>
          <w:lang w:val="en-US"/>
        </w:rPr>
        <w:t xml:space="preserve"> </w:t>
      </w:r>
      <w:r w:rsidRPr="00FF0137">
        <w:rPr>
          <w:sz w:val="24"/>
          <w:szCs w:val="24"/>
          <w:lang w:val="en-US"/>
        </w:rPr>
        <w:t xml:space="preserve">University named after H.M. Berbekov. </w:t>
      </w:r>
    </w:p>
    <w:p w:rsidR="00FD3425" w:rsidRPr="00FF0137" w:rsidRDefault="00FD3425" w:rsidP="004F0EF2">
      <w:pPr>
        <w:ind w:firstLine="284"/>
        <w:jc w:val="both"/>
        <w:rPr>
          <w:sz w:val="24"/>
          <w:szCs w:val="24"/>
          <w:lang w:val="en-US"/>
        </w:rPr>
      </w:pPr>
      <w:r w:rsidRPr="00FF0137">
        <w:rPr>
          <w:sz w:val="24"/>
          <w:szCs w:val="24"/>
          <w:lang w:val="en-US"/>
        </w:rPr>
        <w:t>360004, KBR, Nalchik, 173, Chernyshevsky street.</w:t>
      </w:r>
    </w:p>
    <w:p w:rsidR="00FD3425" w:rsidRPr="00FF0137" w:rsidRDefault="00FD3425" w:rsidP="004F0EF2">
      <w:pPr>
        <w:shd w:val="clear" w:color="auto" w:fill="FFFFFF"/>
        <w:ind w:firstLine="284"/>
        <w:jc w:val="both"/>
        <w:rPr>
          <w:sz w:val="24"/>
          <w:szCs w:val="24"/>
          <w:lang w:val="en-US"/>
        </w:rPr>
      </w:pPr>
      <w:r w:rsidRPr="00FF0137">
        <w:rPr>
          <w:sz w:val="24"/>
          <w:szCs w:val="24"/>
          <w:lang w:val="en-US"/>
        </w:rPr>
        <w:t>Ph. 8-928-910-06-70.</w:t>
      </w:r>
    </w:p>
    <w:p w:rsidR="00FD3425" w:rsidRPr="00FF0137" w:rsidRDefault="00FD3425" w:rsidP="004F0EF2">
      <w:pPr>
        <w:shd w:val="clear" w:color="auto" w:fill="FFFFFF"/>
        <w:ind w:firstLine="284"/>
        <w:jc w:val="both"/>
        <w:rPr>
          <w:sz w:val="24"/>
          <w:szCs w:val="24"/>
          <w:lang w:val="en-US"/>
        </w:rPr>
      </w:pPr>
      <w:r w:rsidRPr="00FF0137">
        <w:rPr>
          <w:sz w:val="24"/>
          <w:szCs w:val="24"/>
          <w:lang w:val="en-US"/>
        </w:rPr>
        <w:t xml:space="preserve">E-mail: </w:t>
      </w:r>
      <w:hyperlink r:id="rId269" w:history="1">
        <w:r w:rsidRPr="00FF0137">
          <w:rPr>
            <w:rStyle w:val="a7"/>
            <w:color w:val="auto"/>
            <w:sz w:val="24"/>
            <w:szCs w:val="24"/>
            <w:lang w:val="en-US"/>
          </w:rPr>
          <w:t>mari.ahmatova@yandex.ru</w:t>
        </w:r>
      </w:hyperlink>
    </w:p>
    <w:p w:rsidR="009B77EB" w:rsidRPr="00FF0137" w:rsidRDefault="00FD3425" w:rsidP="004F0EF2">
      <w:pPr>
        <w:pStyle w:val="af2"/>
        <w:spacing w:after="0" w:line="240" w:lineRule="auto"/>
        <w:ind w:left="0" w:firstLine="284"/>
        <w:jc w:val="both"/>
        <w:rPr>
          <w:rFonts w:ascii="Times New Roman" w:hAnsi="Times New Roman"/>
          <w:sz w:val="24"/>
          <w:szCs w:val="24"/>
        </w:rPr>
      </w:pPr>
      <w:r w:rsidRPr="00FF0137">
        <w:rPr>
          <w:rFonts w:ascii="Times New Roman" w:hAnsi="Times New Roman"/>
          <w:sz w:val="24"/>
          <w:szCs w:val="24"/>
        </w:rPr>
        <w:t>___________________________________________________________________________</w:t>
      </w:r>
    </w:p>
    <w:p w:rsidR="000B384C" w:rsidRPr="00C95DC2" w:rsidRDefault="000B384C" w:rsidP="004F0EF2">
      <w:pPr>
        <w:ind w:firstLine="284"/>
        <w:jc w:val="both"/>
        <w:rPr>
          <w:sz w:val="24"/>
          <w:szCs w:val="24"/>
        </w:rPr>
      </w:pPr>
    </w:p>
    <w:p w:rsidR="000B384C" w:rsidRPr="00FF0137" w:rsidRDefault="000B384C" w:rsidP="004F0EF2">
      <w:pPr>
        <w:jc w:val="both"/>
        <w:rPr>
          <w:i/>
          <w:sz w:val="24"/>
          <w:szCs w:val="24"/>
        </w:rPr>
      </w:pPr>
      <w:r w:rsidRPr="00FF0137">
        <w:rPr>
          <w:i/>
          <w:sz w:val="24"/>
          <w:szCs w:val="24"/>
        </w:rPr>
        <w:t>УДК 801.56.003</w:t>
      </w:r>
    </w:p>
    <w:p w:rsidR="000B384C" w:rsidRPr="00FF0137" w:rsidRDefault="000B384C" w:rsidP="004F0EF2">
      <w:pPr>
        <w:jc w:val="both"/>
        <w:rPr>
          <w:sz w:val="10"/>
          <w:szCs w:val="10"/>
        </w:rPr>
      </w:pPr>
    </w:p>
    <w:p w:rsidR="000B384C" w:rsidRPr="00FF0137" w:rsidRDefault="000B384C" w:rsidP="004F0EF2">
      <w:pPr>
        <w:jc w:val="center"/>
        <w:rPr>
          <w:b/>
          <w:sz w:val="28"/>
          <w:szCs w:val="28"/>
        </w:rPr>
      </w:pPr>
      <w:r w:rsidRPr="00FF0137">
        <w:rPr>
          <w:b/>
          <w:sz w:val="28"/>
          <w:szCs w:val="28"/>
        </w:rPr>
        <w:t>ПРОЯВЛЕНИЕ СИНТАКСИЧЕСКОГО АНАЛИТИЗМА</w:t>
      </w:r>
    </w:p>
    <w:p w:rsidR="000B384C" w:rsidRPr="00FF0137" w:rsidRDefault="000B384C" w:rsidP="004F0EF2">
      <w:pPr>
        <w:jc w:val="center"/>
        <w:rPr>
          <w:b/>
          <w:sz w:val="28"/>
          <w:szCs w:val="28"/>
        </w:rPr>
      </w:pPr>
      <w:r w:rsidRPr="00FF0137">
        <w:rPr>
          <w:b/>
          <w:sz w:val="28"/>
          <w:szCs w:val="28"/>
        </w:rPr>
        <w:t>В ПРОЗЕ ПОСТМОДЕРНА</w:t>
      </w:r>
    </w:p>
    <w:p w:rsidR="000B384C" w:rsidRPr="00FF0137" w:rsidRDefault="000B384C" w:rsidP="004F0EF2">
      <w:pPr>
        <w:jc w:val="center"/>
        <w:rPr>
          <w:b/>
          <w:sz w:val="18"/>
          <w:szCs w:val="18"/>
        </w:rPr>
      </w:pPr>
    </w:p>
    <w:p w:rsidR="000B384C" w:rsidRPr="00FF0137" w:rsidRDefault="000B384C" w:rsidP="004F0EF2">
      <w:pPr>
        <w:jc w:val="center"/>
        <w:rPr>
          <w:b/>
          <w:sz w:val="24"/>
          <w:szCs w:val="24"/>
        </w:rPr>
      </w:pPr>
      <w:r w:rsidRPr="00FF0137">
        <w:rPr>
          <w:b/>
          <w:sz w:val="24"/>
          <w:szCs w:val="24"/>
        </w:rPr>
        <w:t>И.М. БАЛОВА, Л.А. БУДАЕВА, Г.Е. ЩЕРБАНЬ</w:t>
      </w:r>
    </w:p>
    <w:p w:rsidR="000B384C" w:rsidRPr="00FF0137" w:rsidRDefault="000B384C" w:rsidP="004F0EF2">
      <w:pPr>
        <w:jc w:val="center"/>
        <w:rPr>
          <w:sz w:val="18"/>
          <w:szCs w:val="18"/>
        </w:rPr>
      </w:pPr>
    </w:p>
    <w:p w:rsidR="000B384C" w:rsidRPr="00FF0137" w:rsidRDefault="000B384C" w:rsidP="004F0EF2">
      <w:pPr>
        <w:jc w:val="center"/>
        <w:rPr>
          <w:bCs/>
        </w:rPr>
      </w:pPr>
      <w:r w:rsidRPr="00FF0137">
        <w:rPr>
          <w:bCs/>
        </w:rPr>
        <w:t>ФГБОУ ВПО Кабардино-Балкарский государственный университет им. Х.М. Бербекова</w:t>
      </w:r>
    </w:p>
    <w:p w:rsidR="000B384C" w:rsidRPr="00FF0137" w:rsidRDefault="000B384C" w:rsidP="004F0EF2">
      <w:pPr>
        <w:jc w:val="center"/>
        <w:rPr>
          <w:bCs/>
        </w:rPr>
      </w:pPr>
      <w:r w:rsidRPr="00FF0137">
        <w:rPr>
          <w:bCs/>
        </w:rPr>
        <w:t>360004, КБР, г. Нальчик, ул. Чернышевского, 173</w:t>
      </w:r>
    </w:p>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hyperlink r:id="rId270"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0B384C" w:rsidRPr="00FF0137" w:rsidRDefault="000B384C" w:rsidP="004F0EF2">
      <w:pPr>
        <w:jc w:val="center"/>
        <w:rPr>
          <w:sz w:val="18"/>
          <w:szCs w:val="18"/>
        </w:rPr>
      </w:pPr>
    </w:p>
    <w:p w:rsidR="000B384C" w:rsidRPr="00FF0137" w:rsidRDefault="000B384C" w:rsidP="004F0EF2">
      <w:pPr>
        <w:ind w:left="284" w:right="284" w:firstLine="284"/>
        <w:jc w:val="both"/>
        <w:rPr>
          <w:i/>
          <w:sz w:val="22"/>
          <w:szCs w:val="22"/>
        </w:rPr>
      </w:pPr>
      <w:r w:rsidRPr="00FF0137">
        <w:rPr>
          <w:i/>
          <w:sz w:val="22"/>
          <w:szCs w:val="22"/>
        </w:rPr>
        <w:t>В статье исследуются  тенденции к синтаксическому членению в прозе постмодерна второй половины ХХ – начала ХХ1 века. Анализ формальных и семантических изменений в текстах различных авторов-постмодернистов подтвердил предположение о том, что в этом типе прозы  наиболее сильна тенденция, получившая в авторской интерпретации м</w:t>
      </w:r>
      <w:r w:rsidRPr="00FF0137">
        <w:rPr>
          <w:i/>
          <w:sz w:val="22"/>
          <w:szCs w:val="22"/>
        </w:rPr>
        <w:t>е</w:t>
      </w:r>
      <w:r w:rsidRPr="00FF0137">
        <w:rPr>
          <w:i/>
          <w:sz w:val="22"/>
          <w:szCs w:val="22"/>
        </w:rPr>
        <w:t>тафорическое переосмысление «эрозия», поскольку процессы разрушения на всех уровнях текста глобальны и необратимы.</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Ключевые слова</w:t>
      </w:r>
      <w:r w:rsidRPr="00FF0137">
        <w:rPr>
          <w:sz w:val="22"/>
          <w:szCs w:val="22"/>
        </w:rPr>
        <w:t>: синтаксическое членение, актуализирующая проза, эрозия текста, се</w:t>
      </w:r>
      <w:r w:rsidRPr="00FF0137">
        <w:rPr>
          <w:sz w:val="22"/>
          <w:szCs w:val="22"/>
        </w:rPr>
        <w:t>г</w:t>
      </w:r>
      <w:r w:rsidRPr="00FF0137">
        <w:rPr>
          <w:sz w:val="22"/>
          <w:szCs w:val="22"/>
        </w:rPr>
        <w:t>ментация, парцелляция, монтаж, синтагматическая цепочка.</w:t>
      </w:r>
    </w:p>
    <w:p w:rsidR="000B384C" w:rsidRPr="00FF0137" w:rsidRDefault="000B384C" w:rsidP="004F0EF2">
      <w:pPr>
        <w:ind w:firstLine="284"/>
        <w:jc w:val="both"/>
        <w:rPr>
          <w:sz w:val="24"/>
          <w:szCs w:val="24"/>
        </w:rPr>
      </w:pPr>
    </w:p>
    <w:p w:rsidR="000B384C" w:rsidRPr="00FF0137" w:rsidRDefault="000B384C" w:rsidP="004F0EF2">
      <w:pPr>
        <w:jc w:val="center"/>
        <w:rPr>
          <w:b/>
          <w:sz w:val="28"/>
          <w:szCs w:val="28"/>
          <w:lang w:val="en-US"/>
        </w:rPr>
      </w:pPr>
      <w:r w:rsidRPr="00FF0137">
        <w:rPr>
          <w:b/>
          <w:sz w:val="28"/>
          <w:szCs w:val="28"/>
          <w:lang w:val="en-US"/>
        </w:rPr>
        <w:t>SYNTACTIC ANALYTISM MANIFESTATION</w:t>
      </w:r>
    </w:p>
    <w:p w:rsidR="000B384C" w:rsidRPr="00FF0137" w:rsidRDefault="000B384C" w:rsidP="004F0EF2">
      <w:pPr>
        <w:jc w:val="center"/>
        <w:rPr>
          <w:b/>
          <w:sz w:val="28"/>
          <w:szCs w:val="28"/>
          <w:lang w:val="en-US"/>
        </w:rPr>
      </w:pPr>
      <w:r w:rsidRPr="00FF0137">
        <w:rPr>
          <w:b/>
          <w:sz w:val="28"/>
          <w:szCs w:val="28"/>
          <w:lang w:val="en-US"/>
        </w:rPr>
        <w:t>IN POSTMODERN PROSE</w:t>
      </w:r>
    </w:p>
    <w:p w:rsidR="000B384C" w:rsidRPr="00FF0137" w:rsidRDefault="000B384C" w:rsidP="004F0EF2">
      <w:pPr>
        <w:jc w:val="center"/>
        <w:rPr>
          <w:sz w:val="18"/>
          <w:szCs w:val="18"/>
          <w:lang w:val="en-US"/>
        </w:rPr>
      </w:pPr>
    </w:p>
    <w:p w:rsidR="000B384C" w:rsidRPr="00FF0137" w:rsidRDefault="000B384C" w:rsidP="004F0EF2">
      <w:pPr>
        <w:jc w:val="center"/>
        <w:rPr>
          <w:b/>
          <w:sz w:val="24"/>
          <w:szCs w:val="24"/>
          <w:lang w:val="en-US"/>
        </w:rPr>
      </w:pPr>
      <w:r w:rsidRPr="00FF0137">
        <w:rPr>
          <w:b/>
          <w:sz w:val="24"/>
          <w:szCs w:val="24"/>
          <w:lang w:val="en-US"/>
        </w:rPr>
        <w:t>I.M. BALOVA, L.A. BUDAEVA, G.E. SCHERBAN</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Kabardin-Balkar State University named after  H.M. Berbekov</w:t>
      </w:r>
    </w:p>
    <w:p w:rsidR="000B384C" w:rsidRPr="00FF0137" w:rsidRDefault="000B384C" w:rsidP="004F0EF2">
      <w:pPr>
        <w:jc w:val="center"/>
        <w:rPr>
          <w:lang w:val="en-US"/>
        </w:rPr>
      </w:pPr>
      <w:r w:rsidRPr="00FF0137">
        <w:rPr>
          <w:lang w:val="en-US"/>
        </w:rPr>
        <w:t xml:space="preserve">360004, </w:t>
      </w:r>
      <w:r w:rsidRPr="00FF0137">
        <w:rPr>
          <w:bCs/>
          <w:lang w:val="en-US"/>
        </w:rPr>
        <w:t xml:space="preserve">KBR, </w:t>
      </w:r>
      <w:r w:rsidRPr="00FF0137">
        <w:rPr>
          <w:lang w:val="en-US"/>
        </w:rPr>
        <w:t>Nalchik, 173, Chernyshevsky street</w:t>
      </w:r>
    </w:p>
    <w:p w:rsidR="000B384C" w:rsidRPr="00FF0137" w:rsidRDefault="000B384C" w:rsidP="004F0EF2">
      <w:pPr>
        <w:jc w:val="center"/>
        <w:rPr>
          <w:lang w:val="en-US"/>
        </w:rPr>
      </w:pPr>
      <w:r w:rsidRPr="00FF0137">
        <w:rPr>
          <w:lang w:val="en-US"/>
        </w:rPr>
        <w:t xml:space="preserve">E-mail: </w:t>
      </w:r>
      <w:hyperlink r:id="rId271" w:history="1">
        <w:r w:rsidRPr="00FF0137">
          <w:rPr>
            <w:rStyle w:val="a7"/>
            <w:color w:val="auto"/>
            <w:lang w:val="en-US"/>
          </w:rPr>
          <w:t>bsk@kbsu.ru</w:t>
        </w:r>
      </w:hyperlink>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 xml:space="preserve">The article deals with the analysis of tendency to syntactic segmentation in post-modern prose of the second half of the </w:t>
      </w:r>
      <w:r w:rsidRPr="00FF0137">
        <w:rPr>
          <w:sz w:val="22"/>
          <w:szCs w:val="22"/>
        </w:rPr>
        <w:t>ХХ</w:t>
      </w:r>
      <w:r w:rsidRPr="00FF0137">
        <w:rPr>
          <w:sz w:val="22"/>
          <w:szCs w:val="22"/>
          <w:lang w:val="en-US"/>
        </w:rPr>
        <w:t xml:space="preserve"> and the beginning of the </w:t>
      </w:r>
      <w:r w:rsidRPr="00FF0137">
        <w:rPr>
          <w:sz w:val="22"/>
          <w:szCs w:val="22"/>
        </w:rPr>
        <w:t>ХХ</w:t>
      </w:r>
      <w:r w:rsidRPr="00FF0137">
        <w:rPr>
          <w:sz w:val="22"/>
          <w:szCs w:val="22"/>
          <w:lang w:val="en-US"/>
        </w:rPr>
        <w:t xml:space="preserve">I centuries. The analysis of formal and semantic changes in the texts of different postmodern authors confirmed the assumption that the tendency metaphorically named “erosion” in the author’s interpretation stands out as the most powerful. It accounts for the fact that destruction processes on all text levels are global and irreversible. </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syntactic segmentation, text erosion, segmentation, actualizing prose, partitioning, assembling syntagmatic chain.</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rPr>
      </w:pP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Акимова Г.Н</w:t>
      </w:r>
      <w:r w:rsidRPr="00FF0137">
        <w:rPr>
          <w:rFonts w:ascii="Times New Roman" w:hAnsi="Times New Roman"/>
          <w:sz w:val="24"/>
          <w:szCs w:val="24"/>
        </w:rPr>
        <w:t>. Новое в синтаксисе современного русского языка. М.: Высшая школа</w:t>
      </w:r>
      <w:r w:rsidRPr="00FF0137">
        <w:rPr>
          <w:rFonts w:ascii="Times New Roman" w:hAnsi="Times New Roman"/>
        </w:rPr>
        <w:t>.</w:t>
      </w:r>
      <w:r w:rsidRPr="00FF0137">
        <w:rPr>
          <w:rFonts w:ascii="Times New Roman" w:hAnsi="Times New Roman"/>
          <w:sz w:val="24"/>
          <w:szCs w:val="24"/>
        </w:rPr>
        <w:t xml:space="preserve"> 1990. 168 с.</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Гальперин И.Р</w:t>
      </w:r>
      <w:r w:rsidRPr="00FF0137">
        <w:rPr>
          <w:rFonts w:ascii="Times New Roman" w:hAnsi="Times New Roman"/>
          <w:sz w:val="24"/>
          <w:szCs w:val="24"/>
        </w:rPr>
        <w:t>. Текст как объект лингвистического исследования. М.: КомКнига</w:t>
      </w:r>
      <w:r w:rsidRPr="00FF0137">
        <w:rPr>
          <w:rFonts w:ascii="Times New Roman" w:hAnsi="Times New Roman"/>
        </w:rPr>
        <w:t>.</w:t>
      </w:r>
      <w:r w:rsidRPr="00FF0137">
        <w:rPr>
          <w:rFonts w:ascii="Times New Roman" w:hAnsi="Times New Roman"/>
          <w:sz w:val="24"/>
          <w:szCs w:val="24"/>
        </w:rPr>
        <w:t xml:space="preserve"> 2007. 144 с.</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Гурко Е., Деррида  Ж</w:t>
      </w:r>
      <w:r w:rsidRPr="00FF0137">
        <w:rPr>
          <w:rFonts w:ascii="Times New Roman" w:hAnsi="Times New Roman"/>
          <w:sz w:val="24"/>
          <w:szCs w:val="24"/>
        </w:rPr>
        <w:t>. Тексты деконструкции.  Томск: Водолей</w:t>
      </w:r>
      <w:r w:rsidRPr="00FF0137">
        <w:rPr>
          <w:rFonts w:ascii="Times New Roman" w:hAnsi="Times New Roman"/>
        </w:rPr>
        <w:t>.</w:t>
      </w:r>
      <w:r w:rsidRPr="00FF0137">
        <w:rPr>
          <w:rFonts w:ascii="Times New Roman" w:hAnsi="Times New Roman"/>
          <w:sz w:val="24"/>
          <w:szCs w:val="24"/>
        </w:rPr>
        <w:t xml:space="preserve"> 1999. 160 с.</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Ерофев В.А</w:t>
      </w:r>
      <w:r w:rsidRPr="00FF0137">
        <w:rPr>
          <w:rFonts w:ascii="Times New Roman" w:hAnsi="Times New Roman"/>
          <w:sz w:val="24"/>
          <w:szCs w:val="24"/>
        </w:rPr>
        <w:t>. Жизнь с идиотом. М.: Зебра Е</w:t>
      </w:r>
      <w:r w:rsidRPr="00FF0137">
        <w:rPr>
          <w:rFonts w:ascii="Times New Roman" w:hAnsi="Times New Roman"/>
        </w:rPr>
        <w:t>.</w:t>
      </w:r>
      <w:r w:rsidRPr="00FF0137">
        <w:rPr>
          <w:rFonts w:ascii="Times New Roman" w:hAnsi="Times New Roman"/>
          <w:sz w:val="24"/>
          <w:szCs w:val="24"/>
        </w:rPr>
        <w:t xml:space="preserve"> 2002. 252 с.</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Звегинцев В.А</w:t>
      </w:r>
      <w:r w:rsidRPr="00FF0137">
        <w:rPr>
          <w:rFonts w:ascii="Times New Roman" w:hAnsi="Times New Roman"/>
          <w:sz w:val="24"/>
          <w:szCs w:val="24"/>
        </w:rPr>
        <w:t>. История языкознания ХIХ</w:t>
      </w:r>
      <w:r w:rsidRPr="00FF0137">
        <w:rPr>
          <w:rFonts w:ascii="Times New Roman" w:hAnsi="Times New Roman"/>
        </w:rPr>
        <w:t>-</w:t>
      </w:r>
      <w:r w:rsidRPr="00FF0137">
        <w:rPr>
          <w:rFonts w:ascii="Times New Roman" w:hAnsi="Times New Roman"/>
          <w:sz w:val="24"/>
          <w:szCs w:val="24"/>
        </w:rPr>
        <w:t>ХХ веков в очерках и извлечениях. М., 1964. Ч. 1</w:t>
      </w:r>
      <w:r w:rsidRPr="00FF0137">
        <w:rPr>
          <w:rFonts w:ascii="Times New Roman" w:hAnsi="Times New Roman"/>
        </w:rPr>
        <w:t>.</w:t>
      </w:r>
      <w:r w:rsidRPr="00FF0137">
        <w:rPr>
          <w:rFonts w:ascii="Times New Roman" w:hAnsi="Times New Roman"/>
          <w:sz w:val="24"/>
          <w:szCs w:val="24"/>
        </w:rPr>
        <w:t xml:space="preserve"> М., 1965.  Ч. 2. 963 с.</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eastAsia="Arial Unicode MS" w:hAnsi="Times New Roman"/>
          <w:i/>
          <w:sz w:val="24"/>
          <w:szCs w:val="24"/>
        </w:rPr>
        <w:t>Петрушевская Л</w:t>
      </w:r>
      <w:r w:rsidRPr="00FF0137">
        <w:rPr>
          <w:rFonts w:ascii="Times New Roman" w:eastAsia="Arial Unicode MS" w:hAnsi="Times New Roman"/>
          <w:sz w:val="24"/>
          <w:szCs w:val="24"/>
        </w:rPr>
        <w:t>. Номер Один, или В садах других возможностей. М.: Эксмо</w:t>
      </w:r>
      <w:r w:rsidRPr="00FF0137">
        <w:rPr>
          <w:rFonts w:ascii="Times New Roman" w:eastAsia="Arial Unicode MS" w:hAnsi="Times New Roman"/>
        </w:rPr>
        <w:t>.</w:t>
      </w:r>
      <w:r w:rsidRPr="00FF0137">
        <w:rPr>
          <w:rFonts w:ascii="Times New Roman" w:eastAsia="Arial Unicode MS" w:hAnsi="Times New Roman"/>
          <w:sz w:val="24"/>
          <w:szCs w:val="24"/>
        </w:rPr>
        <w:t xml:space="preserve"> 2004. 256 с.</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Покровская Е.А</w:t>
      </w:r>
      <w:r w:rsidRPr="00FF0137">
        <w:rPr>
          <w:rFonts w:ascii="Times New Roman" w:hAnsi="Times New Roman"/>
          <w:sz w:val="24"/>
          <w:szCs w:val="24"/>
        </w:rPr>
        <w:t>. Русский синтаксис в XX веке: лингвокультурологический анализ.  Ростов-на-Дону: Изд-во Рост. ун-та</w:t>
      </w:r>
      <w:r w:rsidRPr="00FF0137">
        <w:rPr>
          <w:rFonts w:ascii="Times New Roman" w:hAnsi="Times New Roman"/>
        </w:rPr>
        <w:t>.</w:t>
      </w:r>
      <w:r w:rsidRPr="00FF0137">
        <w:rPr>
          <w:rFonts w:ascii="Times New Roman" w:hAnsi="Times New Roman"/>
          <w:sz w:val="24"/>
          <w:szCs w:val="24"/>
        </w:rPr>
        <w:t xml:space="preserve"> 2000. 436 с. </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Со</w:t>
      </w:r>
      <w:r w:rsidRPr="00FF0137">
        <w:rPr>
          <w:rFonts w:ascii="Times New Roman" w:eastAsia="Arial Unicode MS" w:hAnsi="Times New Roman"/>
          <w:i/>
          <w:sz w:val="24"/>
          <w:szCs w:val="24"/>
        </w:rPr>
        <w:t>рокин В</w:t>
      </w:r>
      <w:r w:rsidRPr="00FF0137">
        <w:rPr>
          <w:rFonts w:ascii="Times New Roman" w:eastAsia="Arial Unicode MS" w:hAnsi="Times New Roman"/>
          <w:sz w:val="24"/>
          <w:szCs w:val="24"/>
        </w:rPr>
        <w:t xml:space="preserve">. Месяц в Дахау. М.: </w:t>
      </w:r>
      <w:r w:rsidRPr="00FF0137">
        <w:rPr>
          <w:rFonts w:ascii="Times New Roman" w:eastAsia="Arial Unicode MS" w:hAnsi="Times New Roman"/>
          <w:sz w:val="24"/>
          <w:szCs w:val="24"/>
          <w:lang w:val="en-US"/>
        </w:rPr>
        <w:t>Ad</w:t>
      </w:r>
      <w:r w:rsidRPr="00FF0137">
        <w:rPr>
          <w:rFonts w:ascii="Times New Roman" w:eastAsia="Arial Unicode MS" w:hAnsi="Times New Roman"/>
          <w:sz w:val="24"/>
          <w:szCs w:val="24"/>
        </w:rPr>
        <w:t xml:space="preserve"> </w:t>
      </w:r>
      <w:r w:rsidRPr="00FF0137">
        <w:rPr>
          <w:rFonts w:ascii="Times New Roman" w:eastAsia="Arial Unicode MS" w:hAnsi="Times New Roman"/>
          <w:sz w:val="24"/>
          <w:szCs w:val="24"/>
          <w:lang w:val="en-US"/>
        </w:rPr>
        <w:t>Marginem</w:t>
      </w:r>
      <w:r w:rsidRPr="00FF0137">
        <w:rPr>
          <w:rFonts w:ascii="Times New Roman" w:eastAsia="Arial Unicode MS" w:hAnsi="Times New Roman"/>
        </w:rPr>
        <w:t>.</w:t>
      </w:r>
      <w:r w:rsidRPr="00FF0137">
        <w:rPr>
          <w:rFonts w:ascii="Times New Roman" w:eastAsia="Arial Unicode MS" w:hAnsi="Times New Roman"/>
          <w:sz w:val="24"/>
          <w:szCs w:val="24"/>
        </w:rPr>
        <w:t xml:space="preserve"> 2000. С. 183-211.</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eastAsia="Arial Unicode MS" w:hAnsi="Times New Roman"/>
          <w:i/>
          <w:sz w:val="24"/>
          <w:szCs w:val="24"/>
        </w:rPr>
        <w:t>Сорокин В</w:t>
      </w:r>
      <w:r w:rsidRPr="00FF0137">
        <w:rPr>
          <w:rFonts w:ascii="Times New Roman" w:eastAsia="Arial Unicode MS" w:hAnsi="Times New Roman"/>
          <w:sz w:val="24"/>
          <w:szCs w:val="24"/>
        </w:rPr>
        <w:t xml:space="preserve">. Норма. М.: </w:t>
      </w:r>
      <w:r w:rsidRPr="00FF0137">
        <w:rPr>
          <w:rFonts w:ascii="Times New Roman" w:eastAsia="Arial Unicode MS" w:hAnsi="Times New Roman"/>
          <w:sz w:val="24"/>
          <w:szCs w:val="24"/>
          <w:lang w:val="en-US"/>
        </w:rPr>
        <w:t>Ad</w:t>
      </w:r>
      <w:r w:rsidRPr="00FF0137">
        <w:rPr>
          <w:rFonts w:ascii="Times New Roman" w:eastAsia="Arial Unicode MS" w:hAnsi="Times New Roman"/>
          <w:sz w:val="24"/>
          <w:szCs w:val="24"/>
        </w:rPr>
        <w:t xml:space="preserve"> </w:t>
      </w:r>
      <w:r w:rsidRPr="00FF0137">
        <w:rPr>
          <w:rFonts w:ascii="Times New Roman" w:eastAsia="Arial Unicode MS" w:hAnsi="Times New Roman"/>
          <w:sz w:val="24"/>
          <w:szCs w:val="24"/>
          <w:lang w:val="en-US"/>
        </w:rPr>
        <w:t>Marginem</w:t>
      </w:r>
      <w:r w:rsidRPr="00FF0137">
        <w:rPr>
          <w:rFonts w:ascii="Times New Roman" w:eastAsia="Arial Unicode MS" w:hAnsi="Times New Roman"/>
        </w:rPr>
        <w:t>.</w:t>
      </w:r>
      <w:r w:rsidRPr="00FF0137">
        <w:rPr>
          <w:rFonts w:ascii="Times New Roman" w:eastAsia="Arial Unicode MS" w:hAnsi="Times New Roman"/>
          <w:sz w:val="24"/>
          <w:szCs w:val="24"/>
        </w:rPr>
        <w:t xml:space="preserve"> 2002. 400 с. </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hAnsi="Times New Roman"/>
          <w:sz w:val="24"/>
          <w:szCs w:val="24"/>
        </w:rPr>
      </w:pPr>
      <w:r w:rsidRPr="00FF0137">
        <w:rPr>
          <w:rFonts w:ascii="Times New Roman" w:eastAsia="Arial Unicode MS" w:hAnsi="Times New Roman"/>
          <w:i/>
          <w:sz w:val="24"/>
          <w:szCs w:val="24"/>
        </w:rPr>
        <w:t>Толстая Т.Н</w:t>
      </w:r>
      <w:r w:rsidRPr="00FF0137">
        <w:rPr>
          <w:rFonts w:ascii="Times New Roman" w:eastAsia="Arial Unicode MS" w:hAnsi="Times New Roman"/>
          <w:sz w:val="24"/>
          <w:szCs w:val="24"/>
        </w:rPr>
        <w:t>. Кысь</w:t>
      </w:r>
      <w:r w:rsidRPr="00FF0137">
        <w:rPr>
          <w:rFonts w:ascii="Times New Roman" w:eastAsia="Arial Unicode MS" w:hAnsi="Times New Roman"/>
        </w:rPr>
        <w:t>.</w:t>
      </w:r>
      <w:r w:rsidRPr="00FF0137">
        <w:rPr>
          <w:rFonts w:ascii="Times New Roman" w:eastAsia="Arial Unicode MS" w:hAnsi="Times New Roman"/>
          <w:sz w:val="24"/>
          <w:szCs w:val="24"/>
        </w:rPr>
        <w:t xml:space="preserve"> М.: Подкова</w:t>
      </w:r>
      <w:r w:rsidRPr="00FF0137">
        <w:rPr>
          <w:rFonts w:ascii="Times New Roman" w:eastAsia="Arial Unicode MS" w:hAnsi="Times New Roman"/>
        </w:rPr>
        <w:t>.</w:t>
      </w:r>
      <w:r w:rsidRPr="00FF0137">
        <w:rPr>
          <w:rFonts w:ascii="Times New Roman" w:eastAsia="Arial Unicode MS" w:hAnsi="Times New Roman"/>
          <w:sz w:val="24"/>
          <w:szCs w:val="24"/>
        </w:rPr>
        <w:t xml:space="preserve"> 2000. 223 с.</w:t>
      </w:r>
    </w:p>
    <w:p w:rsidR="000B384C" w:rsidRPr="00FF0137" w:rsidRDefault="000B384C" w:rsidP="004F0EF2">
      <w:pPr>
        <w:pStyle w:val="af2"/>
        <w:numPr>
          <w:ilvl w:val="0"/>
          <w:numId w:val="29"/>
        </w:numPr>
        <w:tabs>
          <w:tab w:val="left" w:pos="709"/>
        </w:tabs>
        <w:spacing w:after="0" w:line="240" w:lineRule="auto"/>
        <w:ind w:left="0" w:firstLine="284"/>
        <w:jc w:val="both"/>
        <w:rPr>
          <w:rFonts w:ascii="Times New Roman" w:eastAsia="Arial Unicode MS" w:hAnsi="Times New Roman"/>
          <w:sz w:val="24"/>
          <w:szCs w:val="24"/>
          <w:lang w:val="en-US"/>
        </w:rPr>
      </w:pPr>
      <w:r w:rsidRPr="00FF0137">
        <w:rPr>
          <w:rFonts w:ascii="Times New Roman" w:eastAsia="Arial Unicode MS" w:hAnsi="Times New Roman"/>
          <w:i/>
          <w:sz w:val="24"/>
          <w:szCs w:val="24"/>
        </w:rPr>
        <w:t>Улаков М.</w:t>
      </w:r>
      <w:r w:rsidRPr="00FF0137">
        <w:rPr>
          <w:rFonts w:ascii="Times New Roman" w:hAnsi="Times New Roman"/>
          <w:i/>
          <w:sz w:val="24"/>
          <w:szCs w:val="24"/>
        </w:rPr>
        <w:t>З., Жашуев Р.Б</w:t>
      </w:r>
      <w:r w:rsidRPr="00FF0137">
        <w:rPr>
          <w:rFonts w:ascii="Times New Roman" w:hAnsi="Times New Roman"/>
          <w:sz w:val="24"/>
          <w:szCs w:val="24"/>
        </w:rPr>
        <w:t>. О влиянии разговорной речи на литературную норму к</w:t>
      </w:r>
      <w:r w:rsidRPr="00FF0137">
        <w:rPr>
          <w:rFonts w:ascii="Times New Roman" w:hAnsi="Times New Roman"/>
          <w:sz w:val="24"/>
          <w:szCs w:val="24"/>
        </w:rPr>
        <w:t>а</w:t>
      </w:r>
      <w:r w:rsidRPr="00FF0137">
        <w:rPr>
          <w:rFonts w:ascii="Times New Roman" w:hAnsi="Times New Roman"/>
          <w:sz w:val="24"/>
          <w:szCs w:val="24"/>
        </w:rPr>
        <w:t>рачаево-балкарского языка // Известия Кабардино-Балкарского научного центра РАН</w:t>
      </w:r>
      <w:r w:rsidRPr="00FF0137">
        <w:rPr>
          <w:rFonts w:ascii="Times New Roman" w:hAnsi="Times New Roman"/>
        </w:rPr>
        <w:t>.</w:t>
      </w:r>
      <w:r w:rsidRPr="00FF0137">
        <w:rPr>
          <w:rFonts w:ascii="Times New Roman" w:hAnsi="Times New Roman"/>
          <w:sz w:val="24"/>
          <w:szCs w:val="24"/>
        </w:rPr>
        <w:t xml:space="preserve"> 2011</w:t>
      </w:r>
      <w:r w:rsidRPr="00FF0137">
        <w:rPr>
          <w:rFonts w:ascii="Times New Roman" w:hAnsi="Times New Roman"/>
        </w:rPr>
        <w:t>.</w:t>
      </w:r>
      <w:r w:rsidRPr="00FF0137">
        <w:rPr>
          <w:rFonts w:ascii="Times New Roman" w:hAnsi="Times New Roman"/>
          <w:sz w:val="24"/>
          <w:szCs w:val="24"/>
        </w:rPr>
        <w:t xml:space="preserve"> </w:t>
      </w:r>
      <w:r w:rsidRPr="00FF0137">
        <w:rPr>
          <w:rFonts w:ascii="Times New Roman" w:hAnsi="Times New Roman"/>
          <w:sz w:val="24"/>
          <w:szCs w:val="24"/>
          <w:lang w:val="en-US"/>
        </w:rPr>
        <w:t>№ 5 (43)</w:t>
      </w:r>
      <w:r w:rsidRPr="00FF0137">
        <w:rPr>
          <w:rFonts w:ascii="Times New Roman" w:hAnsi="Times New Roman"/>
          <w:lang w:val="en-US"/>
        </w:rPr>
        <w:t>.</w:t>
      </w:r>
      <w:r w:rsidRPr="00FF0137">
        <w:rPr>
          <w:rFonts w:ascii="Times New Roman" w:hAnsi="Times New Roman"/>
          <w:sz w:val="24"/>
          <w:szCs w:val="24"/>
          <w:lang w:val="en-US"/>
        </w:rPr>
        <w:t xml:space="preserve"> </w:t>
      </w:r>
      <w:r w:rsidRPr="00FF0137">
        <w:rPr>
          <w:rFonts w:ascii="Times New Roman" w:hAnsi="Times New Roman"/>
          <w:sz w:val="24"/>
          <w:szCs w:val="24"/>
        </w:rPr>
        <w:t>С</w:t>
      </w:r>
      <w:r w:rsidRPr="00FF0137">
        <w:rPr>
          <w:rFonts w:ascii="Times New Roman" w:hAnsi="Times New Roman"/>
          <w:sz w:val="24"/>
          <w:szCs w:val="24"/>
          <w:lang w:val="en-US"/>
        </w:rPr>
        <w:t xml:space="preserve">. 251-256.       </w:t>
      </w:r>
    </w:p>
    <w:p w:rsidR="000B384C" w:rsidRPr="00FF0137" w:rsidRDefault="000B384C" w:rsidP="004F0EF2">
      <w:pPr>
        <w:ind w:firstLine="284"/>
        <w:jc w:val="both"/>
        <w:rPr>
          <w:rFonts w:eastAsia="Arial Unicode MS"/>
          <w:sz w:val="24"/>
          <w:szCs w:val="24"/>
          <w:lang w:val="en-US"/>
        </w:rPr>
      </w:pPr>
    </w:p>
    <w:p w:rsidR="000B384C" w:rsidRPr="00FF0137" w:rsidRDefault="000B384C" w:rsidP="004F0EF2">
      <w:pPr>
        <w:ind w:firstLine="284"/>
        <w:jc w:val="both"/>
        <w:rPr>
          <w:sz w:val="24"/>
          <w:szCs w:val="24"/>
        </w:rPr>
      </w:pPr>
      <w:r w:rsidRPr="00FF0137">
        <w:rPr>
          <w:b/>
          <w:sz w:val="24"/>
          <w:szCs w:val="24"/>
        </w:rPr>
        <w:t>Балова Ирина Мухтаровна</w:t>
      </w:r>
      <w:r w:rsidRPr="00FF0137">
        <w:rPr>
          <w:sz w:val="24"/>
          <w:szCs w:val="24"/>
        </w:rPr>
        <w:t>, д.ф.н., профессор кафедры русского языка и общего яз</w:t>
      </w:r>
      <w:r w:rsidRPr="00FF0137">
        <w:rPr>
          <w:sz w:val="24"/>
          <w:szCs w:val="24"/>
        </w:rPr>
        <w:t>ы</w:t>
      </w:r>
      <w:r w:rsidRPr="00FF0137">
        <w:rPr>
          <w:sz w:val="24"/>
          <w:szCs w:val="24"/>
        </w:rPr>
        <w:t>кознания Института филологии Кабардино-Балкарского государственного университета им. Х.М. Бербекова.</w:t>
      </w:r>
    </w:p>
    <w:p w:rsidR="000B384C" w:rsidRPr="00FF0137" w:rsidRDefault="000B384C" w:rsidP="004F0EF2">
      <w:pPr>
        <w:ind w:firstLine="284"/>
        <w:jc w:val="both"/>
        <w:rPr>
          <w:sz w:val="24"/>
          <w:szCs w:val="24"/>
        </w:rPr>
      </w:pPr>
      <w:r w:rsidRPr="00FF0137">
        <w:rPr>
          <w:sz w:val="24"/>
          <w:szCs w:val="24"/>
        </w:rPr>
        <w:t>360004, КБР, г. Нальчик, ул. Чернышевского, 173.</w:t>
      </w:r>
    </w:p>
    <w:p w:rsidR="000B384C" w:rsidRPr="00C95DC2" w:rsidRDefault="000B384C" w:rsidP="004F0EF2">
      <w:pPr>
        <w:pStyle w:val="ae"/>
        <w:shd w:val="clear" w:color="auto" w:fill="FFFFFF"/>
        <w:spacing w:before="0" w:beforeAutospacing="0" w:after="0" w:afterAutospacing="0"/>
        <w:ind w:firstLine="284"/>
        <w:jc w:val="both"/>
        <w:rPr>
          <w:rFonts w:ascii="Times New Roman" w:hAnsi="Times New Roman" w:cs="Times New Roman"/>
          <w:bCs/>
          <w:sz w:val="24"/>
          <w:szCs w:val="24"/>
        </w:rPr>
      </w:pPr>
      <w:r w:rsidRPr="00FF0137">
        <w:rPr>
          <w:rFonts w:ascii="Times New Roman" w:hAnsi="Times New Roman" w:cs="Times New Roman"/>
          <w:sz w:val="24"/>
          <w:szCs w:val="24"/>
        </w:rPr>
        <w:t>Тел</w:t>
      </w:r>
      <w:r w:rsidRPr="00C95DC2">
        <w:rPr>
          <w:rFonts w:ascii="Times New Roman" w:hAnsi="Times New Roman" w:cs="Times New Roman"/>
          <w:sz w:val="24"/>
          <w:szCs w:val="24"/>
        </w:rPr>
        <w:t xml:space="preserve">. </w:t>
      </w:r>
      <w:r w:rsidRPr="00C95DC2">
        <w:rPr>
          <w:rFonts w:ascii="Times New Roman" w:hAnsi="Times New Roman" w:cs="Times New Roman"/>
          <w:bCs/>
          <w:sz w:val="24"/>
          <w:szCs w:val="24"/>
        </w:rPr>
        <w:t>8-905-43-64-789.</w:t>
      </w:r>
    </w:p>
    <w:p w:rsidR="000B384C" w:rsidRPr="00C95DC2" w:rsidRDefault="000B384C" w:rsidP="004F0EF2">
      <w:pPr>
        <w:tabs>
          <w:tab w:val="left" w:pos="3043"/>
        </w:tabs>
        <w:ind w:firstLine="284"/>
        <w:jc w:val="both"/>
        <w:rPr>
          <w:sz w:val="24"/>
          <w:szCs w:val="24"/>
        </w:rPr>
      </w:pPr>
      <w:r w:rsidRPr="00FF0137">
        <w:rPr>
          <w:sz w:val="24"/>
          <w:szCs w:val="24"/>
          <w:lang w:val="en-US"/>
        </w:rPr>
        <w:t>E</w:t>
      </w:r>
      <w:r w:rsidRPr="00C95DC2">
        <w:rPr>
          <w:sz w:val="24"/>
          <w:szCs w:val="24"/>
        </w:rPr>
        <w:t>-</w:t>
      </w:r>
      <w:r w:rsidRPr="00FF0137">
        <w:rPr>
          <w:sz w:val="24"/>
          <w:szCs w:val="24"/>
          <w:lang w:val="en-US"/>
        </w:rPr>
        <w:t>mail</w:t>
      </w:r>
      <w:r w:rsidRPr="00C95DC2">
        <w:rPr>
          <w:sz w:val="24"/>
          <w:szCs w:val="24"/>
        </w:rPr>
        <w:t xml:space="preserve">: </w:t>
      </w:r>
      <w:hyperlink r:id="rId272" w:history="1">
        <w:r w:rsidRPr="00FF0137">
          <w:rPr>
            <w:rStyle w:val="a7"/>
            <w:color w:val="auto"/>
            <w:sz w:val="24"/>
            <w:szCs w:val="24"/>
            <w:lang w:val="en-US"/>
          </w:rPr>
          <w:t>balova</w:t>
        </w:r>
        <w:r w:rsidRPr="00C95DC2">
          <w:rPr>
            <w:rStyle w:val="a7"/>
            <w:color w:val="auto"/>
            <w:sz w:val="24"/>
            <w:szCs w:val="24"/>
          </w:rPr>
          <w:t>@</w:t>
        </w:r>
        <w:r w:rsidRPr="00FF0137">
          <w:rPr>
            <w:rStyle w:val="a7"/>
            <w:color w:val="auto"/>
            <w:sz w:val="24"/>
            <w:szCs w:val="24"/>
            <w:lang w:val="en-US"/>
          </w:rPr>
          <w:t>mail</w:t>
        </w:r>
        <w:r w:rsidRPr="00C95DC2">
          <w:rPr>
            <w:rStyle w:val="a7"/>
            <w:color w:val="auto"/>
            <w:sz w:val="24"/>
            <w:szCs w:val="24"/>
          </w:rPr>
          <w:t>.</w:t>
        </w:r>
        <w:r w:rsidRPr="00FF0137">
          <w:rPr>
            <w:rStyle w:val="a7"/>
            <w:color w:val="auto"/>
            <w:sz w:val="24"/>
            <w:szCs w:val="24"/>
            <w:lang w:val="en-US"/>
          </w:rPr>
          <w:t>ru</w:t>
        </w:r>
      </w:hyperlink>
    </w:p>
    <w:p w:rsidR="000B384C" w:rsidRPr="00FF0137" w:rsidRDefault="000B384C" w:rsidP="004F0EF2">
      <w:pPr>
        <w:ind w:firstLine="284"/>
        <w:jc w:val="both"/>
        <w:rPr>
          <w:sz w:val="24"/>
          <w:szCs w:val="24"/>
        </w:rPr>
      </w:pPr>
      <w:r w:rsidRPr="00FF0137">
        <w:rPr>
          <w:b/>
          <w:sz w:val="24"/>
          <w:szCs w:val="24"/>
        </w:rPr>
        <w:t>Будаева Людмила Ахмадовна</w:t>
      </w:r>
      <w:r w:rsidRPr="00FF0137">
        <w:rPr>
          <w:sz w:val="24"/>
          <w:szCs w:val="24"/>
        </w:rPr>
        <w:t>, к.пед.н., доцент кафедры русского языка и общего языкознания Института филологии Кабардино-Балкарского государственного университ</w:t>
      </w:r>
      <w:r w:rsidRPr="00FF0137">
        <w:rPr>
          <w:sz w:val="24"/>
          <w:szCs w:val="24"/>
        </w:rPr>
        <w:t>е</w:t>
      </w:r>
      <w:r w:rsidRPr="00FF0137">
        <w:rPr>
          <w:sz w:val="24"/>
          <w:szCs w:val="24"/>
        </w:rPr>
        <w:t>та им. Х.М. Бербекова</w:t>
      </w:r>
    </w:p>
    <w:p w:rsidR="000B384C" w:rsidRPr="00FF0137" w:rsidRDefault="000B384C" w:rsidP="004F0EF2">
      <w:pPr>
        <w:ind w:firstLine="284"/>
        <w:jc w:val="both"/>
        <w:rPr>
          <w:sz w:val="24"/>
          <w:szCs w:val="24"/>
        </w:rPr>
      </w:pPr>
      <w:r w:rsidRPr="00FF0137">
        <w:rPr>
          <w:sz w:val="24"/>
          <w:szCs w:val="24"/>
        </w:rPr>
        <w:t>360004, КБР, г. Нальчик, ул. Чернышевского, 173.</w:t>
      </w:r>
    </w:p>
    <w:p w:rsidR="000B384C" w:rsidRPr="00FF0137" w:rsidRDefault="000B384C"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273" w:history="1">
        <w:r w:rsidRPr="00FF0137">
          <w:rPr>
            <w:rStyle w:val="a7"/>
            <w:color w:val="auto"/>
            <w:sz w:val="24"/>
            <w:szCs w:val="24"/>
            <w:lang w:val="en-US"/>
          </w:rPr>
          <w:t>ludmila</w:t>
        </w:r>
        <w:r w:rsidRPr="00FF0137">
          <w:rPr>
            <w:rStyle w:val="a7"/>
            <w:color w:val="auto"/>
            <w:sz w:val="24"/>
            <w:szCs w:val="24"/>
          </w:rPr>
          <w:t>.</w:t>
        </w:r>
        <w:r w:rsidRPr="00FF0137">
          <w:rPr>
            <w:rStyle w:val="a7"/>
            <w:color w:val="auto"/>
            <w:sz w:val="24"/>
            <w:szCs w:val="24"/>
            <w:lang w:val="en-US"/>
          </w:rPr>
          <w:t>budaeva</w:t>
        </w:r>
        <w:r w:rsidRPr="00FF0137">
          <w:rPr>
            <w:rStyle w:val="a7"/>
            <w:color w:val="auto"/>
            <w:sz w:val="24"/>
            <w:szCs w:val="24"/>
          </w:rPr>
          <w:t>@</w:t>
        </w:r>
        <w:r w:rsidRPr="00FF0137">
          <w:rPr>
            <w:rStyle w:val="a7"/>
            <w:color w:val="auto"/>
            <w:sz w:val="24"/>
            <w:szCs w:val="24"/>
            <w:lang w:val="en-US"/>
          </w:rPr>
          <w:t>gmail</w:t>
        </w:r>
        <w:r w:rsidRPr="00FF0137">
          <w:rPr>
            <w:rStyle w:val="a7"/>
            <w:color w:val="auto"/>
            <w:sz w:val="24"/>
            <w:szCs w:val="24"/>
          </w:rPr>
          <w:t>.</w:t>
        </w:r>
        <w:r w:rsidRPr="00FF0137">
          <w:rPr>
            <w:rStyle w:val="a7"/>
            <w:color w:val="auto"/>
            <w:sz w:val="24"/>
            <w:szCs w:val="24"/>
            <w:lang w:val="en-US"/>
          </w:rPr>
          <w:t>com</w:t>
        </w:r>
      </w:hyperlink>
    </w:p>
    <w:p w:rsidR="000B384C" w:rsidRPr="00FF0137" w:rsidRDefault="000B384C" w:rsidP="004F0EF2">
      <w:pPr>
        <w:ind w:firstLine="284"/>
        <w:jc w:val="both"/>
        <w:rPr>
          <w:sz w:val="24"/>
          <w:szCs w:val="24"/>
        </w:rPr>
      </w:pPr>
      <w:r w:rsidRPr="00FF0137">
        <w:rPr>
          <w:b/>
          <w:sz w:val="24"/>
          <w:szCs w:val="24"/>
        </w:rPr>
        <w:t>Щербань Галина Евгеньевна</w:t>
      </w:r>
      <w:r w:rsidRPr="00FF0137">
        <w:rPr>
          <w:sz w:val="24"/>
          <w:szCs w:val="24"/>
        </w:rPr>
        <w:t>, д.ф.н., профессор  кафедры русского языка и общего языкознания Института филологии Кабардино-Балкарского государственного университ</w:t>
      </w:r>
      <w:r w:rsidRPr="00FF0137">
        <w:rPr>
          <w:sz w:val="24"/>
          <w:szCs w:val="24"/>
        </w:rPr>
        <w:t>е</w:t>
      </w:r>
      <w:r w:rsidRPr="00FF0137">
        <w:rPr>
          <w:sz w:val="24"/>
          <w:szCs w:val="24"/>
        </w:rPr>
        <w:t>та им. Х.М.Бербекова</w:t>
      </w:r>
    </w:p>
    <w:p w:rsidR="000B384C" w:rsidRPr="00FF0137" w:rsidRDefault="000B384C" w:rsidP="004F0EF2">
      <w:pPr>
        <w:ind w:firstLine="284"/>
        <w:jc w:val="both"/>
        <w:rPr>
          <w:sz w:val="24"/>
          <w:szCs w:val="24"/>
        </w:rPr>
      </w:pPr>
      <w:r w:rsidRPr="00FF0137">
        <w:rPr>
          <w:sz w:val="24"/>
          <w:szCs w:val="24"/>
        </w:rPr>
        <w:t>360004, КБР, г. Нальчик, ул. Чернышевского, 173.</w:t>
      </w:r>
    </w:p>
    <w:p w:rsidR="000B384C" w:rsidRPr="00FF0137" w:rsidRDefault="000B384C" w:rsidP="004F0EF2">
      <w:pPr>
        <w:ind w:firstLine="284"/>
        <w:jc w:val="both"/>
        <w:rPr>
          <w:sz w:val="24"/>
          <w:szCs w:val="24"/>
        </w:rPr>
      </w:pPr>
      <w:r w:rsidRPr="00FF0137">
        <w:rPr>
          <w:sz w:val="24"/>
          <w:szCs w:val="24"/>
        </w:rPr>
        <w:t>Тел. 8-928-971-30-65.</w:t>
      </w:r>
    </w:p>
    <w:p w:rsidR="000B384C" w:rsidRPr="00FF0137" w:rsidRDefault="000B384C"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274" w:history="1">
        <w:r w:rsidRPr="00FF0137">
          <w:rPr>
            <w:rStyle w:val="a7"/>
            <w:color w:val="auto"/>
            <w:sz w:val="24"/>
            <w:szCs w:val="24"/>
            <w:lang w:val="en-US"/>
          </w:rPr>
          <w:t>scherban</w:t>
        </w:r>
        <w:r w:rsidRPr="00FF0137">
          <w:rPr>
            <w:rStyle w:val="a7"/>
            <w:color w:val="auto"/>
            <w:sz w:val="24"/>
            <w:szCs w:val="24"/>
          </w:rPr>
          <w:t>@</w:t>
        </w:r>
        <w:r w:rsidRPr="00FF0137">
          <w:rPr>
            <w:rStyle w:val="a7"/>
            <w:color w:val="auto"/>
            <w:sz w:val="24"/>
            <w:szCs w:val="24"/>
            <w:lang w:val="en-US"/>
          </w:rPr>
          <w:t>rambler</w:t>
        </w:r>
        <w:r w:rsidRPr="00FF0137">
          <w:rPr>
            <w:rStyle w:val="a7"/>
            <w:color w:val="auto"/>
            <w:sz w:val="24"/>
            <w:szCs w:val="24"/>
          </w:rPr>
          <w:t>.</w:t>
        </w:r>
        <w:r w:rsidRPr="00FF0137">
          <w:rPr>
            <w:rStyle w:val="a7"/>
            <w:color w:val="auto"/>
            <w:sz w:val="24"/>
            <w:szCs w:val="24"/>
            <w:lang w:val="en-US"/>
          </w:rPr>
          <w:t>ru</w:t>
        </w:r>
      </w:hyperlink>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lang w:val="en-US"/>
        </w:rPr>
      </w:pPr>
      <w:r w:rsidRPr="00FF0137">
        <w:rPr>
          <w:b/>
          <w:sz w:val="24"/>
          <w:szCs w:val="24"/>
          <w:lang w:val="en-US"/>
        </w:rPr>
        <w:t>Balova Irina Muhtarovna</w:t>
      </w:r>
      <w:r w:rsidRPr="00FF0137">
        <w:rPr>
          <w:sz w:val="24"/>
          <w:szCs w:val="24"/>
          <w:lang w:val="en-US"/>
        </w:rPr>
        <w:t>, doctor of  philological sciences, professor of  the Russian language and general linguistics Chair of Philology Institute  of the Kabardin-Balkar State Univers</w:t>
      </w:r>
      <w:r w:rsidRPr="00FF0137">
        <w:rPr>
          <w:sz w:val="24"/>
          <w:szCs w:val="24"/>
          <w:lang w:val="en-US"/>
        </w:rPr>
        <w:t>i</w:t>
      </w:r>
      <w:r w:rsidRPr="00FF0137">
        <w:rPr>
          <w:sz w:val="24"/>
          <w:szCs w:val="24"/>
          <w:lang w:val="en-US"/>
        </w:rPr>
        <w:t>ty named after H.M. Berbekov.</w:t>
      </w:r>
    </w:p>
    <w:p w:rsidR="000B384C" w:rsidRPr="00FF0137" w:rsidRDefault="000B384C" w:rsidP="004F0EF2">
      <w:pPr>
        <w:ind w:firstLine="284"/>
        <w:jc w:val="both"/>
        <w:rPr>
          <w:sz w:val="24"/>
          <w:szCs w:val="24"/>
          <w:lang w:val="en-US"/>
        </w:rPr>
      </w:pPr>
      <w:r w:rsidRPr="00FF0137">
        <w:rPr>
          <w:sz w:val="24"/>
          <w:szCs w:val="24"/>
          <w:lang w:val="en-US"/>
        </w:rPr>
        <w:t>360004, KBR, Nalchik, 173, Chernyshevsky street.</w:t>
      </w:r>
    </w:p>
    <w:p w:rsidR="000B384C" w:rsidRPr="00FF0137" w:rsidRDefault="000B384C" w:rsidP="004F0EF2">
      <w:pPr>
        <w:pStyle w:val="ae"/>
        <w:shd w:val="clear" w:color="auto" w:fill="FFFFFF"/>
        <w:spacing w:before="0" w:beforeAutospacing="0" w:after="0" w:afterAutospacing="0"/>
        <w:ind w:firstLine="284"/>
        <w:jc w:val="both"/>
        <w:rPr>
          <w:rFonts w:ascii="Times New Roman" w:hAnsi="Times New Roman" w:cs="Times New Roman"/>
          <w:bCs/>
          <w:sz w:val="24"/>
          <w:szCs w:val="24"/>
          <w:lang w:val="en-US"/>
        </w:rPr>
      </w:pPr>
      <w:r w:rsidRPr="00FF0137">
        <w:rPr>
          <w:rFonts w:ascii="Times New Roman" w:hAnsi="Times New Roman" w:cs="Times New Roman"/>
          <w:sz w:val="24"/>
          <w:szCs w:val="24"/>
          <w:lang w:val="en-US"/>
        </w:rPr>
        <w:lastRenderedPageBreak/>
        <w:t xml:space="preserve">Ph. </w:t>
      </w:r>
      <w:r w:rsidRPr="00FF0137">
        <w:rPr>
          <w:rFonts w:ascii="Times New Roman" w:hAnsi="Times New Roman" w:cs="Times New Roman"/>
          <w:bCs/>
          <w:sz w:val="24"/>
          <w:szCs w:val="24"/>
          <w:lang w:val="en-US"/>
        </w:rPr>
        <w:t>8-905-43-64-789.</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275" w:history="1">
        <w:r w:rsidRPr="00FF0137">
          <w:rPr>
            <w:rStyle w:val="a7"/>
            <w:color w:val="auto"/>
            <w:sz w:val="24"/>
            <w:szCs w:val="24"/>
            <w:lang w:val="en-US"/>
          </w:rPr>
          <w:t>balova@mail.ru</w:t>
        </w:r>
      </w:hyperlink>
    </w:p>
    <w:p w:rsidR="000B384C" w:rsidRPr="00FF0137" w:rsidRDefault="000B384C" w:rsidP="004F0EF2">
      <w:pPr>
        <w:ind w:firstLine="284"/>
        <w:jc w:val="both"/>
        <w:rPr>
          <w:sz w:val="24"/>
          <w:szCs w:val="24"/>
          <w:lang w:val="en-US"/>
        </w:rPr>
      </w:pPr>
      <w:r w:rsidRPr="00FF0137">
        <w:rPr>
          <w:b/>
          <w:sz w:val="24"/>
          <w:szCs w:val="24"/>
          <w:lang w:val="en-US"/>
        </w:rPr>
        <w:t>Budaeva Ludmila Akhmadovna</w:t>
      </w:r>
      <w:r w:rsidRPr="00FF0137">
        <w:rPr>
          <w:sz w:val="24"/>
          <w:szCs w:val="24"/>
          <w:lang w:val="en-US"/>
        </w:rPr>
        <w:t>, candidate of  pedagogical sciences, associate professor of  the Russian language and general linguistics Chair of Philology Institute of Kabardin-Balkar State University named after H.M. Berbekov.</w:t>
      </w:r>
    </w:p>
    <w:p w:rsidR="000B384C" w:rsidRPr="00FF0137" w:rsidRDefault="000B384C" w:rsidP="004F0EF2">
      <w:pPr>
        <w:ind w:firstLine="284"/>
        <w:jc w:val="both"/>
        <w:rPr>
          <w:sz w:val="24"/>
          <w:szCs w:val="24"/>
          <w:lang w:val="en-US"/>
        </w:rPr>
      </w:pPr>
      <w:r w:rsidRPr="00FF0137">
        <w:rPr>
          <w:sz w:val="24"/>
          <w:szCs w:val="24"/>
          <w:lang w:val="en-US"/>
        </w:rPr>
        <w:t>360004, KBR, Nalchik, 173, Chernyshevsky street.</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276" w:tgtFrame="_blank" w:history="1">
        <w:r w:rsidRPr="00FF0137">
          <w:rPr>
            <w:rStyle w:val="a7"/>
            <w:color w:val="auto"/>
            <w:sz w:val="24"/>
            <w:szCs w:val="24"/>
            <w:lang w:val="en-US"/>
          </w:rPr>
          <w:t>ludmila.budaeva@gmail.com</w:t>
        </w:r>
      </w:hyperlink>
    </w:p>
    <w:p w:rsidR="000B384C" w:rsidRPr="00FF0137" w:rsidRDefault="000B384C" w:rsidP="004F0EF2">
      <w:pPr>
        <w:ind w:firstLine="284"/>
        <w:jc w:val="both"/>
        <w:rPr>
          <w:sz w:val="24"/>
          <w:szCs w:val="24"/>
          <w:lang w:val="en-US"/>
        </w:rPr>
      </w:pPr>
      <w:r w:rsidRPr="00FF0137">
        <w:rPr>
          <w:b/>
          <w:sz w:val="24"/>
          <w:szCs w:val="24"/>
          <w:lang w:val="en-US"/>
        </w:rPr>
        <w:t>Scherban Galina Evgenyevna</w:t>
      </w:r>
      <w:r w:rsidRPr="00FF0137">
        <w:rPr>
          <w:sz w:val="24"/>
          <w:szCs w:val="24"/>
          <w:lang w:val="en-US"/>
        </w:rPr>
        <w:t>, doctor  of  philological sciences, professor of the Russian language and general linguistics Chair of Philology Institute of Kabardin-Balkar State University named after H.M. Berbekov.</w:t>
      </w:r>
    </w:p>
    <w:p w:rsidR="000B384C" w:rsidRPr="00FF0137" w:rsidRDefault="000B384C" w:rsidP="004F0EF2">
      <w:pPr>
        <w:ind w:firstLine="284"/>
        <w:jc w:val="both"/>
        <w:rPr>
          <w:sz w:val="24"/>
          <w:szCs w:val="24"/>
          <w:lang w:val="en-US"/>
        </w:rPr>
      </w:pPr>
      <w:r w:rsidRPr="00FF0137">
        <w:rPr>
          <w:sz w:val="24"/>
          <w:szCs w:val="24"/>
          <w:lang w:val="en-US"/>
        </w:rPr>
        <w:t>360004, KBR, Nalchik, 173, Chernyshevsky street.</w:t>
      </w:r>
    </w:p>
    <w:p w:rsidR="000B384C" w:rsidRPr="00FF0137" w:rsidRDefault="000B384C" w:rsidP="004F0EF2">
      <w:pPr>
        <w:ind w:firstLine="284"/>
        <w:jc w:val="both"/>
        <w:rPr>
          <w:sz w:val="24"/>
          <w:szCs w:val="24"/>
          <w:lang w:val="en-US"/>
        </w:rPr>
      </w:pPr>
      <w:r w:rsidRPr="00FF0137">
        <w:rPr>
          <w:sz w:val="24"/>
          <w:szCs w:val="24"/>
          <w:lang w:val="en-US"/>
        </w:rPr>
        <w:t>Ph. 8-928-971-30-65.</w:t>
      </w:r>
    </w:p>
    <w:p w:rsidR="000B384C" w:rsidRPr="00FF0137" w:rsidRDefault="000B384C" w:rsidP="004F0EF2">
      <w:pPr>
        <w:ind w:firstLine="284"/>
        <w:jc w:val="both"/>
        <w:rPr>
          <w:sz w:val="24"/>
          <w:szCs w:val="24"/>
          <w:lang w:val="en-US"/>
        </w:rPr>
      </w:pPr>
      <w:r w:rsidRPr="00FF0137">
        <w:rPr>
          <w:sz w:val="24"/>
          <w:szCs w:val="24"/>
          <w:lang w:val="en-US"/>
        </w:rPr>
        <w:t xml:space="preserve">E-mail: </w:t>
      </w:r>
      <w:hyperlink r:id="rId277" w:history="1">
        <w:r w:rsidRPr="00FF0137">
          <w:rPr>
            <w:rStyle w:val="a7"/>
            <w:color w:val="auto"/>
            <w:sz w:val="24"/>
            <w:szCs w:val="24"/>
            <w:lang w:val="en-US"/>
          </w:rPr>
          <w:t>scherban@rambler.ru</w:t>
        </w:r>
      </w:hyperlink>
    </w:p>
    <w:p w:rsidR="000B384C" w:rsidRPr="00FF0137" w:rsidRDefault="000B384C" w:rsidP="004F0EF2">
      <w:pPr>
        <w:ind w:firstLine="284"/>
        <w:jc w:val="both"/>
        <w:rPr>
          <w:sz w:val="24"/>
          <w:szCs w:val="24"/>
          <w:lang w:val="en-US"/>
        </w:rPr>
      </w:pPr>
      <w:r w:rsidRPr="00FF0137">
        <w:rPr>
          <w:sz w:val="24"/>
          <w:szCs w:val="24"/>
          <w:lang w:val="en-US"/>
        </w:rPr>
        <w:t>________________________________________________________________________</w:t>
      </w:r>
    </w:p>
    <w:p w:rsidR="00930056" w:rsidRDefault="00930056" w:rsidP="004F0EF2">
      <w:pPr>
        <w:ind w:firstLine="284"/>
        <w:jc w:val="both"/>
        <w:rPr>
          <w:sz w:val="24"/>
          <w:szCs w:val="24"/>
          <w:lang w:val="en-US"/>
        </w:rPr>
      </w:pPr>
    </w:p>
    <w:p w:rsidR="00190F7F" w:rsidRPr="00FF0137" w:rsidRDefault="00190F7F" w:rsidP="004F0EF2">
      <w:pPr>
        <w:jc w:val="both"/>
        <w:rPr>
          <w:i/>
          <w:sz w:val="24"/>
          <w:szCs w:val="24"/>
        </w:rPr>
      </w:pPr>
      <w:r w:rsidRPr="00FF0137">
        <w:rPr>
          <w:i/>
          <w:sz w:val="24"/>
          <w:szCs w:val="24"/>
        </w:rPr>
        <w:t>УДК 398.21:59</w:t>
      </w:r>
    </w:p>
    <w:p w:rsidR="00190F7F" w:rsidRPr="00FF0137" w:rsidRDefault="00190F7F" w:rsidP="004F0EF2">
      <w:pPr>
        <w:jc w:val="both"/>
        <w:rPr>
          <w:bCs/>
          <w:sz w:val="10"/>
          <w:szCs w:val="10"/>
        </w:rPr>
      </w:pPr>
    </w:p>
    <w:p w:rsidR="00190F7F" w:rsidRPr="00FF0137" w:rsidRDefault="00190F7F" w:rsidP="004F0EF2">
      <w:pPr>
        <w:shd w:val="clear" w:color="auto" w:fill="FFFFFF"/>
        <w:jc w:val="center"/>
        <w:rPr>
          <w:b/>
          <w:sz w:val="28"/>
          <w:szCs w:val="28"/>
        </w:rPr>
      </w:pPr>
      <w:r w:rsidRPr="00FF0137">
        <w:rPr>
          <w:b/>
          <w:sz w:val="28"/>
          <w:szCs w:val="28"/>
        </w:rPr>
        <w:t>КАРАЧАЕВО-БАЛКАРСКАЯ СКАЗКА:</w:t>
      </w:r>
    </w:p>
    <w:p w:rsidR="00190F7F" w:rsidRPr="00FF0137" w:rsidRDefault="00190F7F" w:rsidP="004F0EF2">
      <w:pPr>
        <w:shd w:val="clear" w:color="auto" w:fill="FFFFFF"/>
        <w:jc w:val="center"/>
        <w:rPr>
          <w:b/>
          <w:sz w:val="28"/>
          <w:szCs w:val="28"/>
        </w:rPr>
      </w:pPr>
      <w:r w:rsidRPr="00FF0137">
        <w:rPr>
          <w:b/>
          <w:sz w:val="28"/>
          <w:szCs w:val="28"/>
        </w:rPr>
        <w:t>ВНУТРИЖАНРОВЫЕ ОСОБЕННОСТИ СКАЗОК О ЖИВОТНЫХ</w:t>
      </w:r>
    </w:p>
    <w:p w:rsidR="00190F7F" w:rsidRPr="00FF0137" w:rsidRDefault="00190F7F" w:rsidP="004F0EF2">
      <w:pPr>
        <w:shd w:val="clear" w:color="auto" w:fill="FFFFFF"/>
        <w:jc w:val="center"/>
        <w:rPr>
          <w:sz w:val="18"/>
          <w:szCs w:val="18"/>
        </w:rPr>
      </w:pPr>
    </w:p>
    <w:p w:rsidR="00190F7F" w:rsidRPr="00FF0137" w:rsidRDefault="00190F7F" w:rsidP="004F0EF2">
      <w:pPr>
        <w:shd w:val="clear" w:color="auto" w:fill="FFFFFF"/>
        <w:jc w:val="center"/>
        <w:rPr>
          <w:b/>
          <w:sz w:val="24"/>
          <w:szCs w:val="24"/>
        </w:rPr>
      </w:pPr>
      <w:r w:rsidRPr="00FF0137">
        <w:rPr>
          <w:b/>
          <w:sz w:val="24"/>
          <w:szCs w:val="24"/>
        </w:rPr>
        <w:t>Л.С. ГЕРГОКОВА</w:t>
      </w:r>
    </w:p>
    <w:p w:rsidR="00190F7F" w:rsidRPr="00FF0137" w:rsidRDefault="00190F7F" w:rsidP="004F0EF2">
      <w:pPr>
        <w:shd w:val="clear" w:color="auto" w:fill="FFFFFF"/>
        <w:jc w:val="center"/>
        <w:rPr>
          <w:sz w:val="18"/>
          <w:szCs w:val="18"/>
        </w:rPr>
      </w:pPr>
    </w:p>
    <w:p w:rsidR="00190F7F" w:rsidRPr="00FF0137" w:rsidRDefault="00190F7F" w:rsidP="004F0EF2">
      <w:pPr>
        <w:jc w:val="center"/>
      </w:pPr>
      <w:r w:rsidRPr="00FF0137">
        <w:t>ФГБУН Институт гуманитарных исследований КБНЦ РАН</w:t>
      </w:r>
    </w:p>
    <w:p w:rsidR="00190F7F" w:rsidRPr="00FF0137" w:rsidRDefault="00190F7F" w:rsidP="004F0EF2">
      <w:pPr>
        <w:jc w:val="center"/>
      </w:pPr>
      <w:r w:rsidRPr="00FF0137">
        <w:t>360000, Россия, КБР, г. Нальчик, ул. Пушкина, 18.</w:t>
      </w:r>
    </w:p>
    <w:p w:rsidR="00190F7F" w:rsidRPr="00FF0137" w:rsidRDefault="00190F7F" w:rsidP="004F0EF2">
      <w:pPr>
        <w:shd w:val="clear" w:color="auto" w:fill="FFFFFF"/>
        <w:jc w:val="center"/>
      </w:pPr>
      <w:r w:rsidRPr="00FF0137">
        <w:rPr>
          <w:lang w:val="en-US"/>
        </w:rPr>
        <w:t>E</w:t>
      </w:r>
      <w:r w:rsidRPr="00FF0137">
        <w:t>-</w:t>
      </w:r>
      <w:r w:rsidRPr="00FF0137">
        <w:rPr>
          <w:lang w:val="en-US"/>
        </w:rPr>
        <w:t>mail</w:t>
      </w:r>
      <w:r w:rsidRPr="00FF0137">
        <w:t xml:space="preserve">: </w:t>
      </w:r>
      <w:hyperlink r:id="rId278" w:history="1">
        <w:r w:rsidRPr="00FF0137">
          <w:rPr>
            <w:rStyle w:val="a7"/>
            <w:color w:val="auto"/>
            <w:lang w:val="en-US"/>
          </w:rPr>
          <w:t>kbigi</w:t>
        </w:r>
        <w:r w:rsidRPr="00FF0137">
          <w:rPr>
            <w:rStyle w:val="a7"/>
            <w:color w:val="auto"/>
          </w:rPr>
          <w:t>@</w:t>
        </w:r>
        <w:r w:rsidRPr="00FF0137">
          <w:rPr>
            <w:rStyle w:val="a7"/>
            <w:color w:val="auto"/>
            <w:lang w:val="en-US"/>
          </w:rPr>
          <w:t>mail</w:t>
        </w:r>
        <w:r w:rsidRPr="00FF0137">
          <w:rPr>
            <w:rStyle w:val="a7"/>
            <w:color w:val="auto"/>
          </w:rPr>
          <w:t>.</w:t>
        </w:r>
        <w:r w:rsidRPr="00FF0137">
          <w:rPr>
            <w:rStyle w:val="a7"/>
            <w:color w:val="auto"/>
            <w:lang w:val="en-US"/>
          </w:rPr>
          <w:t>ru</w:t>
        </w:r>
      </w:hyperlink>
    </w:p>
    <w:p w:rsidR="00190F7F" w:rsidRPr="00FF0137" w:rsidRDefault="00190F7F" w:rsidP="004F0EF2">
      <w:pPr>
        <w:shd w:val="clear" w:color="auto" w:fill="FFFFFF"/>
        <w:jc w:val="center"/>
        <w:rPr>
          <w:sz w:val="18"/>
          <w:szCs w:val="18"/>
        </w:rPr>
      </w:pPr>
    </w:p>
    <w:p w:rsidR="00190F7F" w:rsidRPr="00FF0137" w:rsidRDefault="00190F7F" w:rsidP="004F0EF2">
      <w:pPr>
        <w:shd w:val="clear" w:color="auto" w:fill="FFFFFF"/>
        <w:ind w:left="284" w:right="284" w:firstLine="284"/>
        <w:jc w:val="both"/>
        <w:rPr>
          <w:i/>
          <w:sz w:val="22"/>
          <w:szCs w:val="22"/>
        </w:rPr>
      </w:pPr>
      <w:r w:rsidRPr="00FF0137">
        <w:rPr>
          <w:i/>
          <w:sz w:val="22"/>
          <w:szCs w:val="22"/>
        </w:rPr>
        <w:t>В  работе исследуются основные факторы создания сказочного жанра о животных в карачаево-балкарской фольклористике.  Особое внимание уделяется некоторым особенн</w:t>
      </w:r>
      <w:r w:rsidRPr="00FF0137">
        <w:rPr>
          <w:i/>
          <w:sz w:val="22"/>
          <w:szCs w:val="22"/>
        </w:rPr>
        <w:t>о</w:t>
      </w:r>
      <w:r w:rsidRPr="00FF0137">
        <w:rPr>
          <w:i/>
          <w:sz w:val="22"/>
          <w:szCs w:val="22"/>
        </w:rPr>
        <w:t>стям композиции и изобразительных средств в фольклорных текстах. Основной целью н</w:t>
      </w:r>
      <w:r w:rsidRPr="00FF0137">
        <w:rPr>
          <w:i/>
          <w:sz w:val="22"/>
          <w:szCs w:val="22"/>
        </w:rPr>
        <w:t>а</w:t>
      </w:r>
      <w:r w:rsidRPr="00FF0137">
        <w:rPr>
          <w:i/>
          <w:sz w:val="22"/>
          <w:szCs w:val="22"/>
        </w:rPr>
        <w:t>стоящей статьи является изучение внутрижанровых особенностей народных сказок о ж</w:t>
      </w:r>
      <w:r w:rsidRPr="00FF0137">
        <w:rPr>
          <w:i/>
          <w:sz w:val="22"/>
          <w:szCs w:val="22"/>
        </w:rPr>
        <w:t>и</w:t>
      </w:r>
      <w:r w:rsidRPr="00FF0137">
        <w:rPr>
          <w:i/>
          <w:sz w:val="22"/>
          <w:szCs w:val="22"/>
        </w:rPr>
        <w:t>вотных.</w:t>
      </w:r>
    </w:p>
    <w:p w:rsidR="00190F7F" w:rsidRPr="00FF0137" w:rsidRDefault="00190F7F" w:rsidP="004F0EF2">
      <w:pPr>
        <w:shd w:val="clear" w:color="auto" w:fill="FFFFFF"/>
        <w:ind w:left="284" w:right="284" w:firstLine="284"/>
        <w:jc w:val="both"/>
        <w:rPr>
          <w:i/>
          <w:sz w:val="22"/>
          <w:szCs w:val="22"/>
        </w:rPr>
      </w:pPr>
    </w:p>
    <w:p w:rsidR="00190F7F" w:rsidRPr="00FF0137" w:rsidRDefault="00190F7F" w:rsidP="004F0EF2">
      <w:pPr>
        <w:shd w:val="clear" w:color="auto" w:fill="FFFFFF"/>
        <w:ind w:left="284" w:right="284" w:firstLine="284"/>
        <w:jc w:val="both"/>
        <w:rPr>
          <w:sz w:val="22"/>
          <w:szCs w:val="22"/>
        </w:rPr>
      </w:pPr>
      <w:r w:rsidRPr="00FF0137">
        <w:rPr>
          <w:b/>
          <w:sz w:val="22"/>
          <w:szCs w:val="22"/>
        </w:rPr>
        <w:t>Ключевые слова</w:t>
      </w:r>
      <w:r w:rsidRPr="00FF0137">
        <w:rPr>
          <w:sz w:val="22"/>
          <w:szCs w:val="22"/>
        </w:rPr>
        <w:t>: жанр, сказки о животных, фантастика, аполог, аллегория, тотемизм, анимизм, магия, вымысел.</w:t>
      </w:r>
    </w:p>
    <w:p w:rsidR="00190F7F" w:rsidRPr="00FF0137" w:rsidRDefault="00190F7F" w:rsidP="004F0EF2">
      <w:pPr>
        <w:shd w:val="clear" w:color="auto" w:fill="FFFFFF"/>
        <w:ind w:firstLine="284"/>
        <w:jc w:val="both"/>
        <w:rPr>
          <w:sz w:val="24"/>
          <w:szCs w:val="24"/>
        </w:rPr>
      </w:pPr>
    </w:p>
    <w:p w:rsidR="00EB1DF5" w:rsidRPr="00FF0137" w:rsidRDefault="00ED6A5E" w:rsidP="004F0EF2">
      <w:pPr>
        <w:shd w:val="clear" w:color="auto" w:fill="FFFFFF"/>
        <w:jc w:val="center"/>
        <w:rPr>
          <w:b/>
          <w:sz w:val="28"/>
          <w:szCs w:val="28"/>
          <w:lang w:val="en-US"/>
        </w:rPr>
      </w:pPr>
      <w:r w:rsidRPr="00FF0137">
        <w:rPr>
          <w:b/>
          <w:sz w:val="28"/>
          <w:szCs w:val="28"/>
          <w:lang w:val="en-US"/>
        </w:rPr>
        <w:t>KARACHAY-BALKAR FAIRY</w:t>
      </w:r>
      <w:r w:rsidR="00EB1DF5" w:rsidRPr="00FF0137">
        <w:rPr>
          <w:b/>
          <w:sz w:val="28"/>
          <w:szCs w:val="28"/>
          <w:lang w:val="en-US"/>
        </w:rPr>
        <w:t>-TALE:</w:t>
      </w:r>
    </w:p>
    <w:p w:rsidR="00EB1DF5" w:rsidRPr="00FF0137" w:rsidRDefault="00EB1DF5" w:rsidP="004F0EF2">
      <w:pPr>
        <w:shd w:val="clear" w:color="auto" w:fill="FFFFFF"/>
        <w:jc w:val="center"/>
        <w:rPr>
          <w:b/>
          <w:sz w:val="28"/>
          <w:szCs w:val="28"/>
          <w:lang w:val="en-US"/>
        </w:rPr>
      </w:pPr>
      <w:r w:rsidRPr="00FF0137">
        <w:rPr>
          <w:b/>
          <w:sz w:val="28"/>
          <w:szCs w:val="28"/>
          <w:lang w:val="en-US"/>
        </w:rPr>
        <w:t>IN</w:t>
      </w:r>
      <w:r w:rsidR="00ED6A5E" w:rsidRPr="00FF0137">
        <w:rPr>
          <w:b/>
          <w:sz w:val="28"/>
          <w:szCs w:val="28"/>
          <w:lang w:val="en-US"/>
        </w:rPr>
        <w:t>-G</w:t>
      </w:r>
      <w:r w:rsidRPr="00FF0137">
        <w:rPr>
          <w:b/>
          <w:sz w:val="28"/>
          <w:szCs w:val="28"/>
          <w:lang w:val="en-US"/>
        </w:rPr>
        <w:t>ENRES FEATURES OF STORIES ABOUT ANIMALS</w:t>
      </w:r>
    </w:p>
    <w:p w:rsidR="00EB1DF5" w:rsidRPr="00FF0137" w:rsidRDefault="00EB1DF5" w:rsidP="004F0EF2">
      <w:pPr>
        <w:shd w:val="clear" w:color="auto" w:fill="FFFFFF"/>
        <w:jc w:val="center"/>
        <w:rPr>
          <w:sz w:val="18"/>
          <w:szCs w:val="18"/>
          <w:lang w:val="en-US"/>
        </w:rPr>
      </w:pPr>
    </w:p>
    <w:p w:rsidR="00EB1DF5" w:rsidRPr="00FF0137" w:rsidRDefault="00EB1DF5" w:rsidP="004F0EF2">
      <w:pPr>
        <w:shd w:val="clear" w:color="auto" w:fill="FFFFFF"/>
        <w:jc w:val="center"/>
        <w:rPr>
          <w:b/>
          <w:sz w:val="24"/>
          <w:szCs w:val="24"/>
          <w:lang w:val="en-US"/>
        </w:rPr>
      </w:pPr>
      <w:r w:rsidRPr="00FF0137">
        <w:rPr>
          <w:b/>
          <w:sz w:val="24"/>
          <w:szCs w:val="24"/>
          <w:lang w:val="en-US"/>
        </w:rPr>
        <w:t>L.S. GERGOKOVA</w:t>
      </w:r>
    </w:p>
    <w:p w:rsidR="00EB1DF5" w:rsidRPr="00FF0137" w:rsidRDefault="00EB1DF5" w:rsidP="004F0EF2">
      <w:pPr>
        <w:shd w:val="clear" w:color="auto" w:fill="FFFFFF"/>
        <w:jc w:val="center"/>
        <w:rPr>
          <w:sz w:val="18"/>
          <w:szCs w:val="18"/>
          <w:lang w:val="en-US"/>
        </w:rPr>
      </w:pPr>
    </w:p>
    <w:p w:rsidR="00EB1DF5" w:rsidRPr="00FF0137" w:rsidRDefault="00EB1DF5" w:rsidP="004F0EF2">
      <w:pPr>
        <w:jc w:val="center"/>
        <w:rPr>
          <w:lang w:val="en-US"/>
        </w:rPr>
      </w:pPr>
      <w:r w:rsidRPr="00FF0137">
        <w:rPr>
          <w:lang w:val="en-US"/>
        </w:rPr>
        <w:t>Institute of Humanitarian Researches of  KBSC of the Russian Academy of Sciences</w:t>
      </w:r>
    </w:p>
    <w:p w:rsidR="00EB1DF5" w:rsidRPr="00FF0137" w:rsidRDefault="00EB1DF5" w:rsidP="004F0EF2">
      <w:pPr>
        <w:jc w:val="center"/>
        <w:rPr>
          <w:lang w:val="en-US"/>
        </w:rPr>
      </w:pPr>
      <w:r w:rsidRPr="00FF0137">
        <w:rPr>
          <w:lang w:val="en-US"/>
        </w:rPr>
        <w:t xml:space="preserve">360000, </w:t>
      </w:r>
      <w:r w:rsidRPr="00FF0137">
        <w:rPr>
          <w:bCs/>
          <w:lang w:val="en-US"/>
        </w:rPr>
        <w:t xml:space="preserve">KBR, </w:t>
      </w:r>
      <w:r w:rsidRPr="00FF0137">
        <w:rPr>
          <w:lang w:val="en-US"/>
        </w:rPr>
        <w:t>Nalchik, 18, Pushkin's street</w:t>
      </w:r>
    </w:p>
    <w:p w:rsidR="00EB1DF5" w:rsidRPr="00FF0137" w:rsidRDefault="00EB1DF5" w:rsidP="004F0EF2">
      <w:pPr>
        <w:jc w:val="center"/>
        <w:rPr>
          <w:i/>
          <w:u w:val="single"/>
          <w:lang w:val="en-US"/>
        </w:rPr>
      </w:pPr>
      <w:r w:rsidRPr="00FF0137">
        <w:rPr>
          <w:caps/>
          <w:lang w:val="en-US"/>
        </w:rPr>
        <w:t>e</w:t>
      </w:r>
      <w:r w:rsidRPr="00FF0137">
        <w:rPr>
          <w:lang w:val="en-US"/>
        </w:rPr>
        <w:t xml:space="preserve">-mail: </w:t>
      </w:r>
      <w:r w:rsidRPr="00FF0137">
        <w:rPr>
          <w:u w:val="single"/>
          <w:lang w:val="en-US"/>
        </w:rPr>
        <w:t>kbigi@mail.ru</w:t>
      </w:r>
    </w:p>
    <w:p w:rsidR="00EB1DF5" w:rsidRPr="00FF0137" w:rsidRDefault="00EB1DF5" w:rsidP="004F0EF2">
      <w:pPr>
        <w:shd w:val="clear" w:color="auto" w:fill="FFFFFF"/>
        <w:jc w:val="center"/>
        <w:rPr>
          <w:sz w:val="18"/>
          <w:szCs w:val="18"/>
          <w:lang w:val="en-US"/>
        </w:rPr>
      </w:pPr>
    </w:p>
    <w:p w:rsidR="00EB1DF5" w:rsidRPr="00FF0137" w:rsidRDefault="00EB1DF5" w:rsidP="004F0EF2">
      <w:pPr>
        <w:shd w:val="clear" w:color="auto" w:fill="FFFFFF"/>
        <w:ind w:firstLine="284"/>
        <w:jc w:val="both"/>
        <w:rPr>
          <w:sz w:val="22"/>
          <w:szCs w:val="22"/>
          <w:lang w:val="en-US"/>
        </w:rPr>
      </w:pPr>
      <w:r w:rsidRPr="00FF0137">
        <w:rPr>
          <w:sz w:val="22"/>
          <w:szCs w:val="22"/>
          <w:shd w:val="clear" w:color="auto" w:fill="FDFDFD"/>
          <w:lang w:val="en-US"/>
        </w:rPr>
        <w:t xml:space="preserve">This article examines the major factors </w:t>
      </w:r>
      <w:r w:rsidR="00ED6A5E" w:rsidRPr="00FF0137">
        <w:rPr>
          <w:sz w:val="22"/>
          <w:szCs w:val="22"/>
          <w:shd w:val="clear" w:color="auto" w:fill="FDFDFD"/>
          <w:lang w:val="en-US"/>
        </w:rPr>
        <w:t xml:space="preserve">of </w:t>
      </w:r>
      <w:r w:rsidRPr="00FF0137">
        <w:rPr>
          <w:sz w:val="22"/>
          <w:szCs w:val="22"/>
          <w:shd w:val="clear" w:color="auto" w:fill="FDFDFD"/>
          <w:lang w:val="en-US"/>
        </w:rPr>
        <w:t>creati</w:t>
      </w:r>
      <w:r w:rsidR="00ED6A5E" w:rsidRPr="00FF0137">
        <w:rPr>
          <w:sz w:val="22"/>
          <w:szCs w:val="22"/>
          <w:shd w:val="clear" w:color="auto" w:fill="FDFDFD"/>
          <w:lang w:val="en-US"/>
        </w:rPr>
        <w:t>on of</w:t>
      </w:r>
      <w:r w:rsidRPr="00FF0137">
        <w:rPr>
          <w:sz w:val="22"/>
          <w:szCs w:val="22"/>
          <w:shd w:val="clear" w:color="auto" w:fill="FDFDFD"/>
          <w:lang w:val="en-US"/>
        </w:rPr>
        <w:t xml:space="preserve"> fairy-tales about animals in Karachay-Balkar folk</w:t>
      </w:r>
      <w:r w:rsidR="00ED6A5E" w:rsidRPr="00FF0137">
        <w:rPr>
          <w:sz w:val="22"/>
          <w:szCs w:val="22"/>
          <w:shd w:val="clear" w:color="auto" w:fill="FDFDFD"/>
          <w:lang w:val="en-US"/>
        </w:rPr>
        <w:t>lore. In</w:t>
      </w:r>
      <w:r w:rsidRPr="00FF0137">
        <w:rPr>
          <w:sz w:val="22"/>
          <w:szCs w:val="22"/>
          <w:shd w:val="clear" w:color="auto" w:fill="FDFDFD"/>
          <w:lang w:val="en-US"/>
        </w:rPr>
        <w:t xml:space="preserve"> a rich empirical material, special attention is paid to the particular characteristics and composition of figurative means in the folklore texts. The purpose of this article is to study </w:t>
      </w:r>
      <w:r w:rsidRPr="00FF0137">
        <w:rPr>
          <w:sz w:val="22"/>
          <w:szCs w:val="22"/>
          <w:lang w:val="en-US"/>
        </w:rPr>
        <w:t>in</w:t>
      </w:r>
      <w:r w:rsidR="00ED6A5E" w:rsidRPr="00FF0137">
        <w:rPr>
          <w:sz w:val="22"/>
          <w:szCs w:val="22"/>
          <w:lang w:val="en-US"/>
        </w:rPr>
        <w:t>-</w:t>
      </w:r>
      <w:r w:rsidRPr="00FF0137">
        <w:rPr>
          <w:sz w:val="22"/>
          <w:szCs w:val="22"/>
          <w:lang w:val="en-US"/>
        </w:rPr>
        <w:t xml:space="preserve"> genres features</w:t>
      </w:r>
      <w:r w:rsidRPr="00FF0137">
        <w:rPr>
          <w:sz w:val="22"/>
          <w:szCs w:val="22"/>
          <w:shd w:val="clear" w:color="auto" w:fill="FDFDFD"/>
          <w:lang w:val="en-US"/>
        </w:rPr>
        <w:t xml:space="preserve"> of folk tales about animals.</w:t>
      </w:r>
    </w:p>
    <w:p w:rsidR="00EB1DF5" w:rsidRPr="00FF0137" w:rsidRDefault="00EB1DF5" w:rsidP="004F0EF2">
      <w:pPr>
        <w:shd w:val="clear" w:color="auto" w:fill="FFFFFF"/>
        <w:ind w:firstLine="284"/>
        <w:jc w:val="both"/>
        <w:rPr>
          <w:sz w:val="22"/>
          <w:szCs w:val="22"/>
          <w:lang w:val="en-US"/>
        </w:rPr>
      </w:pPr>
    </w:p>
    <w:p w:rsidR="00EB1DF5" w:rsidRPr="00FF0137" w:rsidRDefault="00EB1DF5" w:rsidP="004F0EF2">
      <w:pPr>
        <w:shd w:val="clear" w:color="auto" w:fill="FFFFFF"/>
        <w:ind w:firstLine="284"/>
        <w:jc w:val="both"/>
        <w:rPr>
          <w:sz w:val="22"/>
          <w:szCs w:val="22"/>
          <w:lang w:val="en-US"/>
        </w:rPr>
      </w:pPr>
      <w:r w:rsidRPr="00FF0137">
        <w:rPr>
          <w:b/>
          <w:sz w:val="22"/>
          <w:szCs w:val="22"/>
          <w:lang w:val="en-US"/>
        </w:rPr>
        <w:t>Key words:</w:t>
      </w:r>
      <w:r w:rsidRPr="00FF0137">
        <w:rPr>
          <w:sz w:val="22"/>
          <w:szCs w:val="22"/>
          <w:lang w:val="en-US"/>
        </w:rPr>
        <w:t xml:space="preserve"> genre, fairy-tales about animal, science fiction, allegory, apology, totemism, animism, magic.</w:t>
      </w:r>
    </w:p>
    <w:p w:rsidR="00EB1DF5" w:rsidRPr="00FF0137" w:rsidRDefault="00EB1DF5" w:rsidP="004F0EF2">
      <w:pPr>
        <w:ind w:firstLine="284"/>
        <w:jc w:val="both"/>
        <w:rPr>
          <w:sz w:val="24"/>
          <w:szCs w:val="24"/>
          <w:lang w:val="en-US"/>
        </w:rPr>
      </w:pPr>
    </w:p>
    <w:p w:rsidR="00EB1DF5" w:rsidRPr="00FF0137" w:rsidRDefault="00EB1DF5" w:rsidP="004F0EF2">
      <w:pPr>
        <w:jc w:val="center"/>
        <w:rPr>
          <w:rStyle w:val="af0"/>
          <w:b/>
          <w:i w:val="0"/>
          <w:sz w:val="24"/>
          <w:szCs w:val="24"/>
        </w:rPr>
      </w:pPr>
      <w:r w:rsidRPr="00FF0137">
        <w:rPr>
          <w:rStyle w:val="af0"/>
          <w:b/>
          <w:i w:val="0"/>
          <w:sz w:val="24"/>
          <w:szCs w:val="24"/>
        </w:rPr>
        <w:t>ЛИТЕРАТУРА</w:t>
      </w:r>
    </w:p>
    <w:p w:rsidR="00EB1DF5" w:rsidRPr="00FF0137" w:rsidRDefault="00EB1DF5" w:rsidP="004F0EF2">
      <w:pPr>
        <w:ind w:firstLine="284"/>
        <w:jc w:val="both"/>
        <w:rPr>
          <w:rStyle w:val="af0"/>
          <w:i w:val="0"/>
          <w:sz w:val="24"/>
          <w:szCs w:val="24"/>
        </w:rPr>
      </w:pP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Улаков М.З., Кучмезова Л.Б</w:t>
      </w:r>
      <w:r w:rsidRPr="00FF0137">
        <w:rPr>
          <w:rFonts w:ascii="Times New Roman" w:hAnsi="Times New Roman"/>
          <w:sz w:val="24"/>
          <w:szCs w:val="24"/>
        </w:rPr>
        <w:t>. Преемственность наддиалектных форм в современном карачаево-балкарском языке // Известия КБНЦ РАН. 2009. № 2. С. 176-182.</w:t>
      </w:r>
    </w:p>
    <w:p w:rsidR="00EB1DF5" w:rsidRPr="00FF0137" w:rsidRDefault="00EB1DF5" w:rsidP="004F0EF2">
      <w:pPr>
        <w:pStyle w:val="af2"/>
        <w:numPr>
          <w:ilvl w:val="0"/>
          <w:numId w:val="14"/>
        </w:numPr>
        <w:spacing w:after="0" w:line="240" w:lineRule="auto"/>
        <w:ind w:left="0" w:firstLine="284"/>
        <w:jc w:val="both"/>
        <w:rPr>
          <w:rStyle w:val="af0"/>
          <w:rFonts w:ascii="Times New Roman" w:hAnsi="Times New Roman"/>
          <w:i w:val="0"/>
          <w:sz w:val="24"/>
          <w:szCs w:val="24"/>
        </w:rPr>
      </w:pPr>
      <w:r w:rsidRPr="00FF0137">
        <w:rPr>
          <w:rStyle w:val="af0"/>
          <w:rFonts w:ascii="Times New Roman" w:hAnsi="Times New Roman"/>
          <w:sz w:val="24"/>
          <w:szCs w:val="24"/>
        </w:rPr>
        <w:lastRenderedPageBreak/>
        <w:t>Сабанчиев Х.-М</w:t>
      </w:r>
      <w:r w:rsidRPr="00FF0137">
        <w:rPr>
          <w:rStyle w:val="af0"/>
          <w:rFonts w:ascii="Times New Roman" w:hAnsi="Times New Roman"/>
          <w:i w:val="0"/>
          <w:sz w:val="24"/>
          <w:szCs w:val="24"/>
        </w:rPr>
        <w:t>. Из истории собирания и изучения фольклора балкарцев и карач</w:t>
      </w:r>
      <w:r w:rsidRPr="00FF0137">
        <w:rPr>
          <w:rStyle w:val="af0"/>
          <w:rFonts w:ascii="Times New Roman" w:hAnsi="Times New Roman"/>
          <w:i w:val="0"/>
          <w:sz w:val="24"/>
          <w:szCs w:val="24"/>
        </w:rPr>
        <w:t>а</w:t>
      </w:r>
      <w:r w:rsidRPr="00FF0137">
        <w:rPr>
          <w:rStyle w:val="af0"/>
          <w:rFonts w:ascii="Times New Roman" w:hAnsi="Times New Roman"/>
          <w:i w:val="0"/>
          <w:sz w:val="24"/>
          <w:szCs w:val="24"/>
        </w:rPr>
        <w:t>евцев // Советская тюркология. Баку. 1972. № 5. С. 16-21.</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16 паспорт.</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Улаков М.З</w:t>
      </w:r>
      <w:r w:rsidRPr="00FF0137">
        <w:rPr>
          <w:rFonts w:ascii="Times New Roman" w:hAnsi="Times New Roman"/>
          <w:sz w:val="24"/>
          <w:szCs w:val="24"/>
        </w:rPr>
        <w:t xml:space="preserve">. Карачаево-балкарская терминология // Формирование терминологии на титульных языках республик Российской Федерации и СНГ. М., 2000. С. 97-107. </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Урусбиева Ф.А</w:t>
      </w:r>
      <w:r w:rsidRPr="00FF0137">
        <w:rPr>
          <w:rFonts w:ascii="Times New Roman" w:hAnsi="Times New Roman"/>
          <w:sz w:val="24"/>
          <w:szCs w:val="24"/>
        </w:rPr>
        <w:t>. Карачаево-балкарская сказка. Вопросы жанровой типологии. Вл</w:t>
      </w:r>
      <w:r w:rsidRPr="00FF0137">
        <w:rPr>
          <w:rFonts w:ascii="Times New Roman" w:hAnsi="Times New Roman"/>
          <w:sz w:val="24"/>
          <w:szCs w:val="24"/>
        </w:rPr>
        <w:t>а</w:t>
      </w:r>
      <w:r w:rsidRPr="00FF0137">
        <w:rPr>
          <w:rFonts w:ascii="Times New Roman" w:hAnsi="Times New Roman"/>
          <w:sz w:val="24"/>
          <w:szCs w:val="24"/>
        </w:rPr>
        <w:t>дикавказ. 2010. 125 с.</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14 паспорт.</w:t>
      </w:r>
    </w:p>
    <w:p w:rsidR="00EB1DF5" w:rsidRPr="00FF0137" w:rsidRDefault="00EB1DF5" w:rsidP="004F0EF2">
      <w:pPr>
        <w:pStyle w:val="af2"/>
        <w:numPr>
          <w:ilvl w:val="0"/>
          <w:numId w:val="14"/>
        </w:numPr>
        <w:spacing w:after="0" w:line="240" w:lineRule="auto"/>
        <w:ind w:left="0" w:firstLine="284"/>
        <w:jc w:val="both"/>
        <w:rPr>
          <w:rStyle w:val="af0"/>
          <w:rFonts w:ascii="Times New Roman" w:hAnsi="Times New Roman"/>
          <w:i w:val="0"/>
          <w:sz w:val="24"/>
          <w:szCs w:val="24"/>
        </w:rPr>
      </w:pPr>
      <w:r w:rsidRPr="00FF0137">
        <w:rPr>
          <w:rStyle w:val="af0"/>
          <w:rFonts w:ascii="Times New Roman" w:hAnsi="Times New Roman"/>
          <w:sz w:val="24"/>
          <w:szCs w:val="24"/>
        </w:rPr>
        <w:t>Урусбиева Ф.А</w:t>
      </w:r>
      <w:r w:rsidRPr="00FF0137">
        <w:rPr>
          <w:rStyle w:val="af0"/>
          <w:rFonts w:ascii="Times New Roman" w:hAnsi="Times New Roman"/>
          <w:i w:val="0"/>
          <w:sz w:val="24"/>
          <w:szCs w:val="24"/>
        </w:rPr>
        <w:t>. Избранные труды. Нальчик. 2001. 176 с.</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Мухамедова Ф.Х</w:t>
      </w:r>
      <w:r w:rsidRPr="00FF0137">
        <w:rPr>
          <w:rFonts w:ascii="Times New Roman" w:hAnsi="Times New Roman"/>
          <w:sz w:val="24"/>
          <w:szCs w:val="24"/>
        </w:rPr>
        <w:t>. Дагестанская детская литература. Махачкала. 2001. 376 с.</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Малкондуев Х.Х</w:t>
      </w:r>
      <w:r w:rsidRPr="00FF0137">
        <w:rPr>
          <w:rFonts w:ascii="Times New Roman" w:hAnsi="Times New Roman"/>
          <w:sz w:val="24"/>
          <w:szCs w:val="24"/>
        </w:rPr>
        <w:t>. Фольклор и фольклористика // Очерки истории балкарской лит</w:t>
      </w:r>
      <w:r w:rsidRPr="00FF0137">
        <w:rPr>
          <w:rFonts w:ascii="Times New Roman" w:hAnsi="Times New Roman"/>
          <w:sz w:val="24"/>
          <w:szCs w:val="24"/>
        </w:rPr>
        <w:t>е</w:t>
      </w:r>
      <w:r w:rsidRPr="00FF0137">
        <w:rPr>
          <w:rFonts w:ascii="Times New Roman" w:hAnsi="Times New Roman"/>
          <w:sz w:val="24"/>
          <w:szCs w:val="24"/>
        </w:rPr>
        <w:t>ратуры. Нальчик. 2010. С. 8-36.</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3 паспорт.</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5 паспорт.</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19 паспорт.</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4 паспорт.</w:t>
      </w:r>
    </w:p>
    <w:p w:rsidR="00EB1DF5" w:rsidRPr="00FF0137" w:rsidRDefault="00EB1DF5" w:rsidP="004F0EF2">
      <w:pPr>
        <w:pStyle w:val="af2"/>
        <w:numPr>
          <w:ilvl w:val="0"/>
          <w:numId w:val="14"/>
        </w:numPr>
        <w:spacing w:after="0" w:line="240" w:lineRule="auto"/>
        <w:ind w:left="0" w:firstLine="284"/>
        <w:jc w:val="both"/>
        <w:rPr>
          <w:rStyle w:val="af0"/>
          <w:rFonts w:ascii="Times New Roman" w:hAnsi="Times New Roman"/>
          <w:i w:val="0"/>
          <w:sz w:val="24"/>
          <w:szCs w:val="24"/>
        </w:rPr>
      </w:pPr>
      <w:r w:rsidRPr="00FF0137">
        <w:rPr>
          <w:rStyle w:val="af0"/>
          <w:rFonts w:ascii="Times New Roman" w:hAnsi="Times New Roman"/>
          <w:sz w:val="24"/>
          <w:szCs w:val="24"/>
        </w:rPr>
        <w:t>Аникин В.П., Круглов Ю.Г</w:t>
      </w:r>
      <w:r w:rsidRPr="00FF0137">
        <w:rPr>
          <w:rStyle w:val="af0"/>
          <w:rFonts w:ascii="Times New Roman" w:hAnsi="Times New Roman"/>
          <w:i w:val="0"/>
          <w:sz w:val="24"/>
          <w:szCs w:val="24"/>
        </w:rPr>
        <w:t>. Русское народное поэтическое творчество. Ленинград. 1983. 416 с.</w:t>
      </w:r>
    </w:p>
    <w:p w:rsidR="00EB1DF5" w:rsidRPr="00FF0137" w:rsidRDefault="00EB1DF5" w:rsidP="004F0EF2">
      <w:pPr>
        <w:pStyle w:val="af2"/>
        <w:numPr>
          <w:ilvl w:val="0"/>
          <w:numId w:val="14"/>
        </w:numPr>
        <w:spacing w:after="0" w:line="240" w:lineRule="auto"/>
        <w:ind w:left="0" w:firstLine="284"/>
        <w:jc w:val="both"/>
        <w:rPr>
          <w:rStyle w:val="af0"/>
          <w:rFonts w:ascii="Times New Roman" w:hAnsi="Times New Roman"/>
          <w:i w:val="0"/>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6 паспорт.</w:t>
      </w:r>
      <w:r w:rsidRPr="00FF0137">
        <w:rPr>
          <w:rStyle w:val="af0"/>
          <w:rFonts w:ascii="Times New Roman" w:hAnsi="Times New Roman"/>
          <w:i w:val="0"/>
          <w:sz w:val="24"/>
          <w:szCs w:val="24"/>
        </w:rPr>
        <w:t xml:space="preserve"> </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1 паспорт.</w:t>
      </w:r>
    </w:p>
    <w:p w:rsidR="00EB1DF5" w:rsidRPr="00FF0137" w:rsidRDefault="00EB1DF5" w:rsidP="004F0EF2">
      <w:pPr>
        <w:pStyle w:val="af2"/>
        <w:numPr>
          <w:ilvl w:val="0"/>
          <w:numId w:val="14"/>
        </w:numPr>
        <w:spacing w:after="0" w:line="240" w:lineRule="auto"/>
        <w:ind w:left="0" w:firstLine="284"/>
        <w:jc w:val="both"/>
        <w:rPr>
          <w:rFonts w:ascii="Times New Roman" w:hAnsi="Times New Roman"/>
          <w:sz w:val="24"/>
          <w:szCs w:val="24"/>
        </w:rPr>
      </w:pPr>
      <w:r w:rsidRPr="00FF0137">
        <w:rPr>
          <w:rFonts w:ascii="Times New Roman" w:hAnsi="Times New Roman"/>
          <w:sz w:val="24"/>
          <w:szCs w:val="24"/>
        </w:rPr>
        <w:t>Архив КБИГИ. Карачаево-балкарский фольклорный фонд. Сказки о животных. 10 папка; 7 паспорт.</w:t>
      </w:r>
    </w:p>
    <w:p w:rsidR="00930056" w:rsidRPr="00FF0137" w:rsidRDefault="00930056" w:rsidP="004F0EF2">
      <w:pPr>
        <w:ind w:firstLine="284"/>
        <w:jc w:val="both"/>
        <w:rPr>
          <w:sz w:val="24"/>
          <w:szCs w:val="24"/>
        </w:rPr>
      </w:pPr>
    </w:p>
    <w:p w:rsidR="00930056" w:rsidRPr="00FF0137" w:rsidRDefault="00930056" w:rsidP="004F0EF2">
      <w:pPr>
        <w:ind w:firstLine="284"/>
        <w:jc w:val="both"/>
        <w:rPr>
          <w:sz w:val="24"/>
          <w:szCs w:val="24"/>
        </w:rPr>
      </w:pPr>
      <w:r w:rsidRPr="00FF0137">
        <w:rPr>
          <w:b/>
          <w:sz w:val="24"/>
          <w:szCs w:val="24"/>
        </w:rPr>
        <w:t>Гергокова Лейла Созакбайовна</w:t>
      </w:r>
      <w:r w:rsidRPr="00FF0137">
        <w:rPr>
          <w:sz w:val="24"/>
          <w:szCs w:val="24"/>
        </w:rPr>
        <w:t xml:space="preserve">, к.ф.н., н.с. сектора карачаево-балкарского фольклора  Института гуманитарных исследований КБНЦ РАН. </w:t>
      </w:r>
    </w:p>
    <w:p w:rsidR="00930056" w:rsidRPr="00FF0137" w:rsidRDefault="00930056" w:rsidP="004F0EF2">
      <w:pPr>
        <w:ind w:firstLine="284"/>
        <w:jc w:val="both"/>
        <w:rPr>
          <w:sz w:val="24"/>
          <w:szCs w:val="24"/>
        </w:rPr>
      </w:pPr>
      <w:r w:rsidRPr="00FF0137">
        <w:rPr>
          <w:sz w:val="24"/>
          <w:szCs w:val="24"/>
        </w:rPr>
        <w:t>360000, Россия, КБР, г. Нальчик, ул. Пушкина, 18.</w:t>
      </w:r>
    </w:p>
    <w:p w:rsidR="00930056" w:rsidRPr="00FF0137" w:rsidRDefault="00930056" w:rsidP="004F0EF2">
      <w:pPr>
        <w:ind w:firstLine="284"/>
        <w:jc w:val="both"/>
        <w:rPr>
          <w:sz w:val="24"/>
          <w:szCs w:val="24"/>
        </w:rPr>
      </w:pPr>
      <w:r w:rsidRPr="00FF0137">
        <w:rPr>
          <w:sz w:val="24"/>
          <w:szCs w:val="24"/>
        </w:rPr>
        <w:t>Тел.42-20-54; 8-928-705-64-60.</w:t>
      </w:r>
    </w:p>
    <w:p w:rsidR="00930056" w:rsidRPr="00FF0137" w:rsidRDefault="00930056" w:rsidP="004F0EF2">
      <w:pPr>
        <w:shd w:val="clear" w:color="auto" w:fill="FFFFFF"/>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279" w:history="1">
        <w:r w:rsidRPr="00FF0137">
          <w:rPr>
            <w:rStyle w:val="a7"/>
            <w:color w:val="auto"/>
            <w:sz w:val="24"/>
            <w:szCs w:val="24"/>
            <w:lang w:val="en-US"/>
          </w:rPr>
          <w:t>kbigi</w:t>
        </w:r>
        <w:r w:rsidRPr="00FF0137">
          <w:rPr>
            <w:rStyle w:val="a7"/>
            <w:color w:val="auto"/>
            <w:sz w:val="24"/>
            <w:szCs w:val="24"/>
          </w:rPr>
          <w:t>@</w:t>
        </w:r>
        <w:r w:rsidRPr="00FF0137">
          <w:rPr>
            <w:rStyle w:val="a7"/>
            <w:color w:val="auto"/>
            <w:sz w:val="24"/>
            <w:szCs w:val="24"/>
            <w:lang w:val="en-US"/>
          </w:rPr>
          <w:t>mail</w:t>
        </w:r>
        <w:r w:rsidRPr="00FF0137">
          <w:rPr>
            <w:rStyle w:val="a7"/>
            <w:color w:val="auto"/>
            <w:sz w:val="24"/>
            <w:szCs w:val="24"/>
          </w:rPr>
          <w:t>.</w:t>
        </w:r>
        <w:r w:rsidRPr="00FF0137">
          <w:rPr>
            <w:rStyle w:val="a7"/>
            <w:color w:val="auto"/>
            <w:sz w:val="24"/>
            <w:szCs w:val="24"/>
            <w:lang w:val="en-US"/>
          </w:rPr>
          <w:t>ru</w:t>
        </w:r>
      </w:hyperlink>
    </w:p>
    <w:p w:rsidR="00930056" w:rsidRPr="00FF0137" w:rsidRDefault="00930056" w:rsidP="004F0EF2">
      <w:pPr>
        <w:ind w:firstLine="284"/>
        <w:jc w:val="both"/>
        <w:rPr>
          <w:sz w:val="24"/>
          <w:szCs w:val="24"/>
        </w:rPr>
      </w:pPr>
    </w:p>
    <w:p w:rsidR="00930056" w:rsidRPr="00FF0137" w:rsidRDefault="00ED6A5E" w:rsidP="004F0EF2">
      <w:pPr>
        <w:shd w:val="clear" w:color="auto" w:fill="FFFFFF"/>
        <w:ind w:firstLine="284"/>
        <w:jc w:val="both"/>
        <w:rPr>
          <w:sz w:val="24"/>
          <w:szCs w:val="24"/>
          <w:lang w:val="en-US"/>
        </w:rPr>
      </w:pPr>
      <w:r w:rsidRPr="00FF0137">
        <w:rPr>
          <w:b/>
          <w:sz w:val="24"/>
          <w:szCs w:val="24"/>
          <w:lang w:val="en-US"/>
        </w:rPr>
        <w:t>Gergokova Leila Sozakbay</w:t>
      </w:r>
      <w:r w:rsidR="00930056" w:rsidRPr="00FF0137">
        <w:rPr>
          <w:b/>
          <w:sz w:val="24"/>
          <w:szCs w:val="24"/>
          <w:lang w:val="en-US"/>
        </w:rPr>
        <w:t>ovna</w:t>
      </w:r>
      <w:r w:rsidR="00930056" w:rsidRPr="00FF0137">
        <w:rPr>
          <w:sz w:val="24"/>
          <w:szCs w:val="24"/>
          <w:lang w:val="en-US"/>
        </w:rPr>
        <w:t>, ca</w:t>
      </w:r>
      <w:r w:rsidRPr="00FF0137">
        <w:rPr>
          <w:sz w:val="24"/>
          <w:szCs w:val="24"/>
          <w:lang w:val="en-US"/>
        </w:rPr>
        <w:t>ndidate of philological sciences</w:t>
      </w:r>
      <w:r w:rsidR="00930056" w:rsidRPr="00FF0137">
        <w:rPr>
          <w:sz w:val="24"/>
          <w:szCs w:val="24"/>
          <w:lang w:val="en-US"/>
        </w:rPr>
        <w:t>,</w:t>
      </w:r>
      <w:r w:rsidRPr="00FF0137">
        <w:rPr>
          <w:sz w:val="24"/>
          <w:szCs w:val="24"/>
          <w:lang w:val="en-US"/>
        </w:rPr>
        <w:t xml:space="preserve"> staff scientist</w:t>
      </w:r>
      <w:r w:rsidR="00930056" w:rsidRPr="00FF0137">
        <w:rPr>
          <w:sz w:val="24"/>
          <w:szCs w:val="24"/>
          <w:lang w:val="en-US"/>
        </w:rPr>
        <w:t xml:space="preserve"> of the sector of </w:t>
      </w:r>
      <w:r w:rsidRPr="00FF0137">
        <w:rPr>
          <w:sz w:val="24"/>
          <w:szCs w:val="24"/>
          <w:lang w:val="en-US"/>
        </w:rPr>
        <w:t>Karachay-B</w:t>
      </w:r>
      <w:r w:rsidR="00930056" w:rsidRPr="00FF0137">
        <w:rPr>
          <w:sz w:val="24"/>
          <w:szCs w:val="24"/>
          <w:lang w:val="en-US"/>
        </w:rPr>
        <w:t>alkar folk</w:t>
      </w:r>
      <w:r w:rsidRPr="00FF0137">
        <w:rPr>
          <w:sz w:val="24"/>
          <w:szCs w:val="24"/>
          <w:lang w:val="en-US"/>
        </w:rPr>
        <w:t>lore</w:t>
      </w:r>
      <w:r w:rsidR="00930056" w:rsidRPr="00FF0137">
        <w:rPr>
          <w:sz w:val="24"/>
          <w:szCs w:val="24"/>
          <w:lang w:val="en-US"/>
        </w:rPr>
        <w:t>, Institut</w:t>
      </w:r>
      <w:r w:rsidRPr="00FF0137">
        <w:rPr>
          <w:sz w:val="24"/>
          <w:szCs w:val="24"/>
          <w:lang w:val="en-US"/>
        </w:rPr>
        <w:t>e</w:t>
      </w:r>
      <w:r w:rsidR="00930056" w:rsidRPr="00FF0137">
        <w:rPr>
          <w:sz w:val="24"/>
          <w:szCs w:val="24"/>
          <w:lang w:val="en-US"/>
        </w:rPr>
        <w:t xml:space="preserve"> of Humanitarian Researches </w:t>
      </w:r>
      <w:r w:rsidRPr="00FF0137">
        <w:rPr>
          <w:sz w:val="24"/>
          <w:szCs w:val="24"/>
          <w:lang w:val="en-US"/>
        </w:rPr>
        <w:t>of</w:t>
      </w:r>
      <w:r w:rsidR="00930056" w:rsidRPr="00FF0137">
        <w:rPr>
          <w:sz w:val="24"/>
          <w:szCs w:val="24"/>
          <w:lang w:val="en-US"/>
        </w:rPr>
        <w:t xml:space="preserve"> Kabardin-Balkar Science Center of the Russian Academy of Sciences </w:t>
      </w:r>
    </w:p>
    <w:p w:rsidR="00930056" w:rsidRPr="00FF0137" w:rsidRDefault="00930056" w:rsidP="004F0EF2">
      <w:pPr>
        <w:shd w:val="clear" w:color="auto" w:fill="FFFFFF"/>
        <w:ind w:firstLine="284"/>
        <w:jc w:val="both"/>
        <w:rPr>
          <w:sz w:val="24"/>
          <w:szCs w:val="24"/>
          <w:lang w:val="en-US"/>
        </w:rPr>
      </w:pPr>
      <w:r w:rsidRPr="00FF0137">
        <w:rPr>
          <w:sz w:val="24"/>
          <w:szCs w:val="24"/>
          <w:lang w:val="en-US"/>
        </w:rPr>
        <w:t>360000, Russia, KBR, Nalchik, Pushkins street, 18.</w:t>
      </w:r>
    </w:p>
    <w:p w:rsidR="00930056" w:rsidRPr="00FF0137" w:rsidRDefault="00930056" w:rsidP="004F0EF2">
      <w:pPr>
        <w:ind w:firstLine="284"/>
        <w:jc w:val="both"/>
        <w:rPr>
          <w:sz w:val="24"/>
          <w:szCs w:val="24"/>
          <w:lang w:val="en-US"/>
        </w:rPr>
      </w:pPr>
      <w:r w:rsidRPr="00FF0137">
        <w:rPr>
          <w:sz w:val="24"/>
          <w:szCs w:val="24"/>
          <w:lang w:val="en-US"/>
        </w:rPr>
        <w:t>Ph. 42-20-54; 8-928-705-64-60.</w:t>
      </w:r>
    </w:p>
    <w:p w:rsidR="00930056" w:rsidRPr="00FF0137" w:rsidRDefault="00930056" w:rsidP="004F0EF2">
      <w:pPr>
        <w:shd w:val="clear" w:color="auto" w:fill="FFFFFF"/>
        <w:ind w:firstLine="284"/>
        <w:jc w:val="both"/>
        <w:rPr>
          <w:sz w:val="24"/>
          <w:szCs w:val="24"/>
          <w:lang w:val="en-US"/>
        </w:rPr>
      </w:pPr>
      <w:r w:rsidRPr="00FF0137">
        <w:rPr>
          <w:sz w:val="24"/>
          <w:szCs w:val="24"/>
          <w:lang w:val="en-US"/>
        </w:rPr>
        <w:t xml:space="preserve">E-mail: </w:t>
      </w:r>
      <w:hyperlink r:id="rId280" w:history="1">
        <w:r w:rsidRPr="00FF0137">
          <w:rPr>
            <w:rStyle w:val="a7"/>
            <w:color w:val="auto"/>
            <w:sz w:val="24"/>
            <w:szCs w:val="24"/>
            <w:lang w:val="en-US"/>
          </w:rPr>
          <w:t>kbigi@mail.ru</w:t>
        </w:r>
      </w:hyperlink>
    </w:p>
    <w:p w:rsidR="00930056" w:rsidRPr="00FF0137" w:rsidRDefault="00930056" w:rsidP="004F0EF2">
      <w:pPr>
        <w:ind w:firstLine="284"/>
        <w:jc w:val="both"/>
        <w:rPr>
          <w:sz w:val="24"/>
          <w:szCs w:val="24"/>
        </w:rPr>
      </w:pPr>
      <w:r w:rsidRPr="00FF0137">
        <w:rPr>
          <w:sz w:val="24"/>
          <w:szCs w:val="24"/>
        </w:rPr>
        <w:t>________________________</w:t>
      </w:r>
      <w:r w:rsidR="00ED6A5E" w:rsidRPr="00FF0137">
        <w:rPr>
          <w:sz w:val="24"/>
          <w:szCs w:val="24"/>
        </w:rPr>
        <w:t>_______________________________</w:t>
      </w:r>
      <w:r w:rsidRPr="00FF0137">
        <w:rPr>
          <w:sz w:val="24"/>
          <w:szCs w:val="24"/>
        </w:rPr>
        <w:t>________________</w:t>
      </w:r>
    </w:p>
    <w:p w:rsidR="00930056" w:rsidRPr="00FF0137" w:rsidRDefault="00930056" w:rsidP="004F0EF2">
      <w:pPr>
        <w:ind w:firstLine="284"/>
        <w:jc w:val="both"/>
        <w:rPr>
          <w:sz w:val="24"/>
          <w:szCs w:val="24"/>
        </w:rPr>
      </w:pPr>
    </w:p>
    <w:p w:rsidR="0087521C" w:rsidRPr="00FF0137" w:rsidRDefault="0087521C" w:rsidP="004F0EF2">
      <w:pPr>
        <w:jc w:val="both"/>
        <w:rPr>
          <w:i/>
          <w:sz w:val="24"/>
          <w:szCs w:val="24"/>
        </w:rPr>
      </w:pPr>
      <w:r w:rsidRPr="00FF0137">
        <w:rPr>
          <w:i/>
          <w:sz w:val="24"/>
          <w:szCs w:val="24"/>
        </w:rPr>
        <w:t>УДК 811</w:t>
      </w:r>
    </w:p>
    <w:p w:rsidR="0087521C" w:rsidRPr="00FF0137" w:rsidRDefault="0087521C" w:rsidP="004F0EF2">
      <w:pPr>
        <w:jc w:val="both"/>
        <w:rPr>
          <w:bCs/>
          <w:sz w:val="10"/>
          <w:szCs w:val="10"/>
        </w:rPr>
      </w:pPr>
    </w:p>
    <w:p w:rsidR="0087521C" w:rsidRPr="00FF0137" w:rsidRDefault="0087521C" w:rsidP="004F0EF2">
      <w:pPr>
        <w:jc w:val="center"/>
        <w:rPr>
          <w:b/>
          <w:bCs/>
          <w:sz w:val="28"/>
          <w:szCs w:val="28"/>
        </w:rPr>
      </w:pPr>
      <w:r w:rsidRPr="00FF0137">
        <w:rPr>
          <w:b/>
          <w:bCs/>
          <w:sz w:val="28"/>
          <w:szCs w:val="28"/>
        </w:rPr>
        <w:t xml:space="preserve">О МОДАЛЬНЫХ СЛОВАХ </w:t>
      </w:r>
    </w:p>
    <w:p w:rsidR="0087521C" w:rsidRPr="00FF0137" w:rsidRDefault="0087521C" w:rsidP="004F0EF2">
      <w:pPr>
        <w:jc w:val="center"/>
        <w:rPr>
          <w:b/>
          <w:bCs/>
          <w:sz w:val="28"/>
          <w:szCs w:val="28"/>
        </w:rPr>
      </w:pPr>
      <w:r w:rsidRPr="00FF0137">
        <w:rPr>
          <w:b/>
          <w:bCs/>
          <w:sz w:val="28"/>
          <w:szCs w:val="28"/>
        </w:rPr>
        <w:t>В КАРАЧАЕВО-БАЛКАРСКОМ ЯЗЫКЕ</w:t>
      </w:r>
    </w:p>
    <w:p w:rsidR="0087521C" w:rsidRPr="00FF0137" w:rsidRDefault="0087521C" w:rsidP="004F0EF2">
      <w:pPr>
        <w:jc w:val="center"/>
        <w:rPr>
          <w:bCs/>
          <w:sz w:val="18"/>
          <w:szCs w:val="18"/>
        </w:rPr>
      </w:pPr>
    </w:p>
    <w:p w:rsidR="0087521C" w:rsidRPr="00FF0137" w:rsidRDefault="0087521C" w:rsidP="004F0EF2">
      <w:pPr>
        <w:jc w:val="center"/>
        <w:rPr>
          <w:b/>
          <w:bCs/>
          <w:sz w:val="24"/>
          <w:szCs w:val="24"/>
        </w:rPr>
      </w:pPr>
      <w:r w:rsidRPr="00FF0137">
        <w:rPr>
          <w:b/>
          <w:bCs/>
          <w:sz w:val="24"/>
          <w:szCs w:val="24"/>
        </w:rPr>
        <w:t>Ж.М. ГУЗЕЕВ, М.З. УЛАКОВ</w:t>
      </w:r>
    </w:p>
    <w:p w:rsidR="0087521C" w:rsidRPr="00FF0137" w:rsidRDefault="0087521C" w:rsidP="004F0EF2">
      <w:pPr>
        <w:jc w:val="center"/>
        <w:rPr>
          <w:bCs/>
          <w:sz w:val="18"/>
          <w:szCs w:val="18"/>
        </w:rPr>
      </w:pPr>
    </w:p>
    <w:p w:rsidR="0087521C" w:rsidRPr="00FF0137" w:rsidRDefault="0087521C" w:rsidP="004F0EF2">
      <w:pPr>
        <w:jc w:val="center"/>
      </w:pPr>
      <w:r w:rsidRPr="00FF0137">
        <w:t>ФГБУН Институт гуманитарных исследований КБНЦ РАН</w:t>
      </w:r>
    </w:p>
    <w:p w:rsidR="0087521C" w:rsidRPr="00FF0137" w:rsidRDefault="0087521C" w:rsidP="004F0EF2">
      <w:pPr>
        <w:jc w:val="center"/>
      </w:pPr>
      <w:r w:rsidRPr="00FF0137">
        <w:lastRenderedPageBreak/>
        <w:t>360000, КБР, г. Нальчик, ул. Пушкина, 18</w:t>
      </w:r>
    </w:p>
    <w:p w:rsidR="0087521C" w:rsidRPr="00FF0137" w:rsidRDefault="0087521C" w:rsidP="004F0EF2">
      <w:pPr>
        <w:jc w:val="center"/>
      </w:pPr>
      <w:r w:rsidRPr="00FF0137">
        <w:t xml:space="preserve">E-mail: </w:t>
      </w:r>
      <w:hyperlink r:id="rId281" w:history="1">
        <w:r w:rsidRPr="00FF0137">
          <w:rPr>
            <w:rStyle w:val="a7"/>
            <w:color w:val="auto"/>
          </w:rPr>
          <w:t>kbigi@mail.ru</w:t>
        </w:r>
      </w:hyperlink>
    </w:p>
    <w:p w:rsidR="0087521C" w:rsidRPr="00FF0137" w:rsidRDefault="0087521C" w:rsidP="004F0EF2">
      <w:pPr>
        <w:jc w:val="center"/>
        <w:rPr>
          <w:bCs/>
          <w:sz w:val="18"/>
          <w:szCs w:val="18"/>
        </w:rPr>
      </w:pPr>
    </w:p>
    <w:p w:rsidR="0087521C" w:rsidRPr="00FF0137" w:rsidRDefault="0087521C" w:rsidP="004F0EF2">
      <w:pPr>
        <w:ind w:left="284" w:right="284" w:firstLine="284"/>
        <w:jc w:val="both"/>
        <w:rPr>
          <w:i/>
          <w:sz w:val="22"/>
          <w:szCs w:val="22"/>
        </w:rPr>
      </w:pPr>
      <w:r w:rsidRPr="00FF0137">
        <w:rPr>
          <w:i/>
          <w:sz w:val="22"/>
          <w:szCs w:val="22"/>
        </w:rPr>
        <w:t>В статье дается разграничение модальных и предикативных слов, междометий, ча</w:t>
      </w:r>
      <w:r w:rsidRPr="00FF0137">
        <w:rPr>
          <w:i/>
          <w:sz w:val="22"/>
          <w:szCs w:val="22"/>
        </w:rPr>
        <w:t>с</w:t>
      </w:r>
      <w:r w:rsidRPr="00FF0137">
        <w:rPr>
          <w:i/>
          <w:sz w:val="22"/>
          <w:szCs w:val="22"/>
        </w:rPr>
        <w:t>тиц, что часто  путается в общих словарях карачаево-балкарского языка; рассматрив</w:t>
      </w:r>
      <w:r w:rsidRPr="00FF0137">
        <w:rPr>
          <w:i/>
          <w:sz w:val="22"/>
          <w:szCs w:val="22"/>
        </w:rPr>
        <w:t>а</w:t>
      </w:r>
      <w:r w:rsidRPr="00FF0137">
        <w:rPr>
          <w:i/>
          <w:sz w:val="22"/>
          <w:szCs w:val="22"/>
        </w:rPr>
        <w:t>ются непроизводные и производные, простые и сложные их типы, связь  с глаголами, сущ</w:t>
      </w:r>
      <w:r w:rsidRPr="00FF0137">
        <w:rPr>
          <w:i/>
          <w:sz w:val="22"/>
          <w:szCs w:val="22"/>
        </w:rPr>
        <w:t>е</w:t>
      </w:r>
      <w:r w:rsidRPr="00FF0137">
        <w:rPr>
          <w:i/>
          <w:sz w:val="22"/>
          <w:szCs w:val="22"/>
        </w:rPr>
        <w:t>ствительными, прилагательными и числительными; утвердительное и предположительное  значения, их предикативные свойства, синонимия, вариантность, многозначность и ом</w:t>
      </w:r>
      <w:r w:rsidRPr="00FF0137">
        <w:rPr>
          <w:i/>
          <w:sz w:val="22"/>
          <w:szCs w:val="22"/>
        </w:rPr>
        <w:t>о</w:t>
      </w:r>
      <w:r w:rsidRPr="00FF0137">
        <w:rPr>
          <w:i/>
          <w:sz w:val="22"/>
          <w:szCs w:val="22"/>
        </w:rPr>
        <w:t>нимия.</w:t>
      </w:r>
    </w:p>
    <w:p w:rsidR="0087521C" w:rsidRPr="00FF0137" w:rsidRDefault="0087521C" w:rsidP="004F0EF2">
      <w:pPr>
        <w:ind w:left="284" w:right="284" w:firstLine="284"/>
        <w:jc w:val="both"/>
        <w:rPr>
          <w:i/>
          <w:sz w:val="22"/>
          <w:szCs w:val="22"/>
        </w:rPr>
      </w:pPr>
    </w:p>
    <w:p w:rsidR="0087521C" w:rsidRPr="00FF0137" w:rsidRDefault="0087521C" w:rsidP="004F0EF2">
      <w:pPr>
        <w:ind w:left="284" w:right="284" w:firstLine="284"/>
        <w:jc w:val="both"/>
        <w:rPr>
          <w:sz w:val="22"/>
          <w:szCs w:val="22"/>
        </w:rPr>
      </w:pPr>
      <w:r w:rsidRPr="00FF0137">
        <w:rPr>
          <w:b/>
          <w:sz w:val="22"/>
          <w:szCs w:val="22"/>
        </w:rPr>
        <w:t>Ключевые слова</w:t>
      </w:r>
      <w:r w:rsidRPr="00FF0137">
        <w:rPr>
          <w:sz w:val="22"/>
          <w:szCs w:val="22"/>
        </w:rPr>
        <w:t>: частицы, омонимия, модальное слово, предикативное слово, утверд</w:t>
      </w:r>
      <w:r w:rsidRPr="00FF0137">
        <w:rPr>
          <w:sz w:val="22"/>
          <w:szCs w:val="22"/>
        </w:rPr>
        <w:t>и</w:t>
      </w:r>
      <w:r w:rsidRPr="00FF0137">
        <w:rPr>
          <w:sz w:val="22"/>
          <w:szCs w:val="22"/>
        </w:rPr>
        <w:t>тельное значение, предположительное значение, однокоренные синонимы, разнокоренные синонимы, варианты слова, простые модальные слова, сложные модальные слова.</w:t>
      </w:r>
    </w:p>
    <w:p w:rsidR="0087521C" w:rsidRPr="00FF0137" w:rsidRDefault="0087521C" w:rsidP="004F0EF2">
      <w:pPr>
        <w:ind w:firstLine="284"/>
        <w:jc w:val="both"/>
        <w:rPr>
          <w:sz w:val="24"/>
          <w:szCs w:val="24"/>
        </w:rPr>
      </w:pPr>
    </w:p>
    <w:p w:rsidR="0087521C" w:rsidRPr="00FF0137" w:rsidRDefault="0087521C" w:rsidP="004F0EF2">
      <w:pPr>
        <w:jc w:val="center"/>
        <w:rPr>
          <w:b/>
          <w:sz w:val="28"/>
          <w:szCs w:val="28"/>
          <w:lang w:val="en-US"/>
        </w:rPr>
      </w:pPr>
      <w:r w:rsidRPr="00FF0137">
        <w:rPr>
          <w:b/>
          <w:sz w:val="28"/>
          <w:szCs w:val="28"/>
          <w:lang w:val="en-US"/>
        </w:rPr>
        <w:t>ABOUT MODAL WORDS IN KARACHAY-BALKAR LANGUAGE</w:t>
      </w:r>
    </w:p>
    <w:p w:rsidR="0087521C" w:rsidRPr="00FF0137" w:rsidRDefault="0087521C" w:rsidP="004F0EF2">
      <w:pPr>
        <w:jc w:val="center"/>
        <w:rPr>
          <w:bCs/>
          <w:sz w:val="18"/>
          <w:szCs w:val="18"/>
          <w:lang w:val="en-US"/>
        </w:rPr>
      </w:pPr>
    </w:p>
    <w:p w:rsidR="0087521C" w:rsidRPr="00FF0137" w:rsidRDefault="0087521C" w:rsidP="004F0EF2">
      <w:pPr>
        <w:jc w:val="center"/>
        <w:rPr>
          <w:b/>
          <w:sz w:val="24"/>
          <w:szCs w:val="24"/>
          <w:lang w:val="en-US"/>
        </w:rPr>
      </w:pPr>
      <w:r w:rsidRPr="00FF0137">
        <w:rPr>
          <w:b/>
          <w:sz w:val="24"/>
          <w:szCs w:val="24"/>
          <w:lang w:val="en-US"/>
        </w:rPr>
        <w:t>Zh.M. GUZEYEV, M.Z. ULAKOV</w:t>
      </w:r>
    </w:p>
    <w:p w:rsidR="0087521C" w:rsidRPr="00FF0137" w:rsidRDefault="0087521C" w:rsidP="004F0EF2">
      <w:pPr>
        <w:jc w:val="center"/>
        <w:rPr>
          <w:bCs/>
          <w:sz w:val="18"/>
          <w:szCs w:val="18"/>
          <w:lang w:val="en-US"/>
        </w:rPr>
      </w:pPr>
    </w:p>
    <w:p w:rsidR="0087521C" w:rsidRPr="00FF0137" w:rsidRDefault="0087521C" w:rsidP="004F0EF2">
      <w:pPr>
        <w:jc w:val="center"/>
        <w:rPr>
          <w:lang w:val="en-US"/>
        </w:rPr>
      </w:pPr>
      <w:r w:rsidRPr="00FF0137">
        <w:rPr>
          <w:lang w:val="en-US"/>
        </w:rPr>
        <w:t>Institute of Humanitarian Researches of  KBSC of the Russian Academy of Sciences</w:t>
      </w:r>
    </w:p>
    <w:p w:rsidR="0087521C" w:rsidRPr="00FF0137" w:rsidRDefault="0087521C" w:rsidP="004F0EF2">
      <w:pPr>
        <w:jc w:val="center"/>
        <w:rPr>
          <w:lang w:val="en-US"/>
        </w:rPr>
      </w:pPr>
      <w:r w:rsidRPr="00FF0137">
        <w:rPr>
          <w:lang w:val="en-US"/>
        </w:rPr>
        <w:t xml:space="preserve">360000, </w:t>
      </w:r>
      <w:r w:rsidRPr="00FF0137">
        <w:rPr>
          <w:bCs/>
          <w:lang w:val="en-US"/>
        </w:rPr>
        <w:t xml:space="preserve">KBR, </w:t>
      </w:r>
      <w:r w:rsidRPr="00FF0137">
        <w:rPr>
          <w:lang w:val="en-US"/>
        </w:rPr>
        <w:t>Nalchik, 18, Pushkin's street</w:t>
      </w:r>
    </w:p>
    <w:p w:rsidR="0087521C" w:rsidRPr="00FF0137" w:rsidRDefault="0087521C" w:rsidP="004F0EF2">
      <w:pPr>
        <w:jc w:val="center"/>
        <w:rPr>
          <w:i/>
          <w:u w:val="single"/>
          <w:lang w:val="en-US"/>
        </w:rPr>
      </w:pPr>
      <w:r w:rsidRPr="00FF0137">
        <w:rPr>
          <w:caps/>
          <w:lang w:val="en-US"/>
        </w:rPr>
        <w:t>e</w:t>
      </w:r>
      <w:r w:rsidRPr="00FF0137">
        <w:rPr>
          <w:lang w:val="en-US"/>
        </w:rPr>
        <w:t xml:space="preserve">-mail: </w:t>
      </w:r>
      <w:r w:rsidRPr="00FF0137">
        <w:rPr>
          <w:u w:val="single"/>
          <w:lang w:val="en-US"/>
        </w:rPr>
        <w:t>kbigi@mail.ru</w:t>
      </w:r>
    </w:p>
    <w:p w:rsidR="0087521C" w:rsidRPr="00FF0137" w:rsidRDefault="0087521C" w:rsidP="004F0EF2">
      <w:pPr>
        <w:jc w:val="center"/>
        <w:rPr>
          <w:bCs/>
          <w:sz w:val="18"/>
          <w:szCs w:val="18"/>
          <w:lang w:val="en-US"/>
        </w:rPr>
      </w:pPr>
    </w:p>
    <w:p w:rsidR="006B58F1" w:rsidRPr="00FF0137" w:rsidRDefault="0087521C" w:rsidP="004F0EF2">
      <w:pPr>
        <w:ind w:firstLine="284"/>
        <w:jc w:val="both"/>
        <w:rPr>
          <w:sz w:val="22"/>
          <w:szCs w:val="22"/>
          <w:lang w:val="en-US"/>
        </w:rPr>
      </w:pPr>
      <w:r w:rsidRPr="00FF0137">
        <w:rPr>
          <w:sz w:val="22"/>
          <w:szCs w:val="22"/>
          <w:lang w:val="en-US"/>
        </w:rPr>
        <w:t>In this article differentiation of modal words and predicative words, interjections and  particles that are often confused in the general dictionaries of Karachay- Balkar language is presented; their non-productive and derivative, simple and compound types; their connections with verbs, nouns, adject</w:t>
      </w:r>
      <w:r w:rsidR="006B58F1" w:rsidRPr="00FF0137">
        <w:rPr>
          <w:sz w:val="22"/>
          <w:szCs w:val="22"/>
          <w:lang w:val="en-US"/>
        </w:rPr>
        <w:t xml:space="preserve">ives and numerals; </w:t>
      </w:r>
    </w:p>
    <w:p w:rsidR="006B58F1" w:rsidRPr="00FF0137" w:rsidRDefault="006B58F1" w:rsidP="004F0EF2">
      <w:pPr>
        <w:ind w:firstLine="284"/>
        <w:jc w:val="both"/>
        <w:rPr>
          <w:sz w:val="22"/>
          <w:szCs w:val="22"/>
          <w:lang w:val="en-US"/>
        </w:rPr>
      </w:pPr>
    </w:p>
    <w:p w:rsidR="0087521C" w:rsidRPr="00FF0137" w:rsidRDefault="0087521C" w:rsidP="004F0EF2">
      <w:pPr>
        <w:ind w:firstLine="284"/>
        <w:jc w:val="both"/>
        <w:rPr>
          <w:sz w:val="22"/>
          <w:szCs w:val="22"/>
          <w:lang w:val="en-US"/>
        </w:rPr>
      </w:pPr>
      <w:r w:rsidRPr="00FF0137">
        <w:rPr>
          <w:sz w:val="22"/>
          <w:szCs w:val="22"/>
          <w:lang w:val="en-US"/>
        </w:rPr>
        <w:t xml:space="preserve">  affirmative and presumable meanings, their predicative properties,  synonimy, alternativeness, polysemy and homonymy</w:t>
      </w:r>
      <w:r w:rsidR="006B58F1" w:rsidRPr="00FF0137">
        <w:rPr>
          <w:sz w:val="22"/>
          <w:szCs w:val="22"/>
          <w:lang w:val="en-US"/>
        </w:rPr>
        <w:t xml:space="preserve"> are considered.</w:t>
      </w:r>
    </w:p>
    <w:p w:rsidR="0087521C" w:rsidRPr="00FF0137" w:rsidRDefault="0087521C" w:rsidP="004F0EF2">
      <w:pPr>
        <w:ind w:firstLine="284"/>
        <w:jc w:val="both"/>
        <w:rPr>
          <w:sz w:val="22"/>
          <w:szCs w:val="22"/>
          <w:lang w:val="en-US"/>
        </w:rPr>
      </w:pPr>
    </w:p>
    <w:p w:rsidR="0087521C" w:rsidRPr="00FF0137" w:rsidRDefault="0087521C"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particles, homonymy, modal word, predicative word, affirmative value, presumable value, single-root synonyms, different-root synonyms, variants of the word, simple modal words, compound modal words.</w:t>
      </w:r>
    </w:p>
    <w:p w:rsidR="0087521C" w:rsidRPr="00FF0137" w:rsidRDefault="0087521C" w:rsidP="004F0EF2">
      <w:pPr>
        <w:pStyle w:val="14"/>
        <w:spacing w:line="240" w:lineRule="auto"/>
        <w:ind w:left="0" w:firstLine="284"/>
        <w:jc w:val="both"/>
        <w:rPr>
          <w:rFonts w:ascii="Times New Roman" w:hAnsi="Times New Roman" w:cs="Times New Roman"/>
          <w:sz w:val="24"/>
          <w:szCs w:val="24"/>
          <w:lang w:val="en-US"/>
        </w:rPr>
      </w:pPr>
    </w:p>
    <w:p w:rsidR="0087521C" w:rsidRPr="00FF0137" w:rsidRDefault="0087521C" w:rsidP="004F0EF2">
      <w:pPr>
        <w:pStyle w:val="14"/>
        <w:spacing w:line="240" w:lineRule="auto"/>
        <w:ind w:left="0"/>
        <w:jc w:val="center"/>
        <w:rPr>
          <w:rFonts w:ascii="Times New Roman" w:hAnsi="Times New Roman" w:cs="Times New Roman"/>
          <w:b/>
          <w:sz w:val="24"/>
          <w:szCs w:val="24"/>
        </w:rPr>
      </w:pPr>
      <w:r w:rsidRPr="00FF0137">
        <w:rPr>
          <w:rFonts w:ascii="Times New Roman" w:hAnsi="Times New Roman" w:cs="Times New Roman"/>
          <w:b/>
          <w:sz w:val="24"/>
          <w:szCs w:val="24"/>
        </w:rPr>
        <w:t>ЛИТЕРАТУРА</w:t>
      </w:r>
    </w:p>
    <w:p w:rsidR="0087521C" w:rsidRPr="00FF0137" w:rsidRDefault="0087521C" w:rsidP="004F0EF2">
      <w:pPr>
        <w:pStyle w:val="14"/>
        <w:spacing w:line="240" w:lineRule="auto"/>
        <w:ind w:left="0" w:firstLine="284"/>
        <w:jc w:val="both"/>
        <w:rPr>
          <w:rFonts w:ascii="Times New Roman" w:hAnsi="Times New Roman" w:cs="Times New Roman"/>
          <w:sz w:val="24"/>
          <w:szCs w:val="24"/>
        </w:rPr>
      </w:pPr>
    </w:p>
    <w:p w:rsidR="0087521C" w:rsidRPr="00FF0137" w:rsidRDefault="0087521C" w:rsidP="004F0EF2">
      <w:pPr>
        <w:pStyle w:val="14"/>
        <w:widowControl w:val="0"/>
        <w:numPr>
          <w:ilvl w:val="3"/>
          <w:numId w:val="15"/>
        </w:numPr>
        <w:tabs>
          <w:tab w:val="clear" w:pos="1800"/>
          <w:tab w:val="num" w:pos="0"/>
        </w:tabs>
        <w:suppressAutoHyphens/>
        <w:spacing w:line="240" w:lineRule="auto"/>
        <w:ind w:left="0" w:firstLine="284"/>
        <w:contextualSpacing/>
        <w:jc w:val="both"/>
        <w:rPr>
          <w:rFonts w:ascii="Times New Roman" w:hAnsi="Times New Roman" w:cs="Times New Roman"/>
          <w:sz w:val="24"/>
          <w:szCs w:val="24"/>
        </w:rPr>
      </w:pPr>
      <w:r w:rsidRPr="00FF0137">
        <w:rPr>
          <w:rFonts w:ascii="Times New Roman" w:hAnsi="Times New Roman" w:cs="Times New Roman"/>
          <w:i/>
          <w:sz w:val="24"/>
          <w:szCs w:val="24"/>
        </w:rPr>
        <w:t>Зайнуллин М.В</w:t>
      </w:r>
      <w:r w:rsidRPr="00FF0137">
        <w:rPr>
          <w:rFonts w:ascii="Times New Roman" w:hAnsi="Times New Roman" w:cs="Times New Roman"/>
          <w:sz w:val="24"/>
          <w:szCs w:val="24"/>
        </w:rPr>
        <w:t>. Модальные слова // Грамматика современного башкирского литературного языка. М., 1981. C. 328-337.</w:t>
      </w:r>
    </w:p>
    <w:p w:rsidR="0087521C" w:rsidRPr="00FF0137" w:rsidRDefault="0087521C" w:rsidP="004F0EF2">
      <w:pPr>
        <w:pStyle w:val="14"/>
        <w:widowControl w:val="0"/>
        <w:numPr>
          <w:ilvl w:val="3"/>
          <w:numId w:val="15"/>
        </w:numPr>
        <w:tabs>
          <w:tab w:val="clear" w:pos="1800"/>
          <w:tab w:val="num" w:pos="0"/>
        </w:tabs>
        <w:suppressAutoHyphens/>
        <w:spacing w:line="240" w:lineRule="auto"/>
        <w:ind w:left="0" w:firstLine="284"/>
        <w:contextualSpacing/>
        <w:jc w:val="both"/>
        <w:rPr>
          <w:rFonts w:ascii="Times New Roman" w:hAnsi="Times New Roman" w:cs="Times New Roman"/>
          <w:sz w:val="24"/>
          <w:szCs w:val="24"/>
        </w:rPr>
      </w:pPr>
      <w:r w:rsidRPr="00FF0137">
        <w:rPr>
          <w:rFonts w:ascii="Times New Roman" w:hAnsi="Times New Roman" w:cs="Times New Roman"/>
          <w:sz w:val="24"/>
          <w:szCs w:val="24"/>
        </w:rPr>
        <w:t>Къарачай-малкъар-орус сёзлюк. М., 1989. 787 с.</w:t>
      </w:r>
    </w:p>
    <w:p w:rsidR="0087521C" w:rsidRPr="00FF0137" w:rsidRDefault="0087521C" w:rsidP="004F0EF2">
      <w:pPr>
        <w:pStyle w:val="14"/>
        <w:widowControl w:val="0"/>
        <w:numPr>
          <w:ilvl w:val="3"/>
          <w:numId w:val="15"/>
        </w:numPr>
        <w:tabs>
          <w:tab w:val="clear" w:pos="1800"/>
          <w:tab w:val="num" w:pos="0"/>
        </w:tabs>
        <w:suppressAutoHyphens/>
        <w:spacing w:line="240" w:lineRule="auto"/>
        <w:ind w:left="0" w:firstLine="284"/>
        <w:contextualSpacing/>
        <w:jc w:val="both"/>
        <w:rPr>
          <w:rFonts w:ascii="Times New Roman" w:hAnsi="Times New Roman" w:cs="Times New Roman"/>
          <w:sz w:val="24"/>
          <w:szCs w:val="24"/>
        </w:rPr>
      </w:pPr>
      <w:r w:rsidRPr="00FF0137">
        <w:rPr>
          <w:rFonts w:ascii="Times New Roman" w:hAnsi="Times New Roman" w:cs="Times New Roman"/>
          <w:i/>
          <w:sz w:val="24"/>
          <w:szCs w:val="24"/>
        </w:rPr>
        <w:t>Сагитов М.А</w:t>
      </w:r>
      <w:r w:rsidRPr="00FF0137">
        <w:rPr>
          <w:rFonts w:ascii="Times New Roman" w:hAnsi="Times New Roman" w:cs="Times New Roman"/>
          <w:sz w:val="24"/>
          <w:szCs w:val="24"/>
        </w:rPr>
        <w:t xml:space="preserve">. Модальные слова // Татарская грамматика. Ч. </w:t>
      </w:r>
      <w:r w:rsidRPr="00FF0137">
        <w:rPr>
          <w:rFonts w:ascii="Times New Roman" w:hAnsi="Times New Roman" w:cs="Times New Roman"/>
          <w:sz w:val="24"/>
          <w:szCs w:val="24"/>
          <w:lang w:val="en-US"/>
        </w:rPr>
        <w:t>II</w:t>
      </w:r>
      <w:r w:rsidRPr="00FF0137">
        <w:rPr>
          <w:rFonts w:ascii="Times New Roman" w:hAnsi="Times New Roman" w:cs="Times New Roman"/>
          <w:sz w:val="24"/>
          <w:szCs w:val="24"/>
        </w:rPr>
        <w:t>. Казань, 1997.           С. 289-292.</w:t>
      </w:r>
    </w:p>
    <w:p w:rsidR="0087521C" w:rsidRPr="00FF0137" w:rsidRDefault="0087521C" w:rsidP="004F0EF2">
      <w:pPr>
        <w:pStyle w:val="14"/>
        <w:widowControl w:val="0"/>
        <w:numPr>
          <w:ilvl w:val="3"/>
          <w:numId w:val="15"/>
        </w:numPr>
        <w:tabs>
          <w:tab w:val="clear" w:pos="1800"/>
          <w:tab w:val="num" w:pos="0"/>
        </w:tabs>
        <w:suppressAutoHyphens/>
        <w:spacing w:line="240" w:lineRule="auto"/>
        <w:ind w:left="0" w:firstLine="284"/>
        <w:contextualSpacing/>
        <w:jc w:val="both"/>
        <w:rPr>
          <w:rFonts w:ascii="Times New Roman" w:hAnsi="Times New Roman" w:cs="Times New Roman"/>
          <w:sz w:val="24"/>
          <w:szCs w:val="24"/>
        </w:rPr>
      </w:pPr>
      <w:r w:rsidRPr="00FF0137">
        <w:rPr>
          <w:rFonts w:ascii="Times New Roman" w:hAnsi="Times New Roman" w:cs="Times New Roman"/>
          <w:i/>
          <w:sz w:val="24"/>
          <w:szCs w:val="24"/>
        </w:rPr>
        <w:t>Холаев А.З</w:t>
      </w:r>
      <w:r w:rsidRPr="00FF0137">
        <w:rPr>
          <w:rFonts w:ascii="Times New Roman" w:hAnsi="Times New Roman" w:cs="Times New Roman"/>
          <w:sz w:val="24"/>
          <w:szCs w:val="24"/>
        </w:rPr>
        <w:t>. Карачаево-балкарский нартский эпос. Нальчик. 1974. 144 с.</w:t>
      </w:r>
    </w:p>
    <w:p w:rsidR="0087521C" w:rsidRPr="00FF0137" w:rsidRDefault="0087521C" w:rsidP="004F0EF2">
      <w:pPr>
        <w:pStyle w:val="14"/>
        <w:widowControl w:val="0"/>
        <w:numPr>
          <w:ilvl w:val="3"/>
          <w:numId w:val="15"/>
        </w:numPr>
        <w:tabs>
          <w:tab w:val="clear" w:pos="1800"/>
          <w:tab w:val="num" w:pos="0"/>
        </w:tabs>
        <w:suppressAutoHyphens/>
        <w:spacing w:line="240" w:lineRule="auto"/>
        <w:ind w:left="0" w:firstLine="284"/>
        <w:contextualSpacing/>
        <w:jc w:val="both"/>
        <w:rPr>
          <w:rFonts w:ascii="Times New Roman" w:hAnsi="Times New Roman" w:cs="Times New Roman"/>
          <w:sz w:val="24"/>
          <w:szCs w:val="24"/>
        </w:rPr>
      </w:pPr>
      <w:r w:rsidRPr="00FF0137">
        <w:rPr>
          <w:rFonts w:ascii="Times New Roman" w:hAnsi="Times New Roman" w:cs="Times New Roman"/>
          <w:i/>
          <w:sz w:val="24"/>
          <w:szCs w:val="24"/>
        </w:rPr>
        <w:t>Улаков М.З., Махиева Л.Х</w:t>
      </w:r>
      <w:r w:rsidRPr="00FF0137">
        <w:rPr>
          <w:rFonts w:ascii="Times New Roman" w:hAnsi="Times New Roman" w:cs="Times New Roman"/>
          <w:sz w:val="24"/>
          <w:szCs w:val="24"/>
        </w:rPr>
        <w:t>. Карачаево-балкарско-русский  словарь лингвистических терминов. Нальчик. 2008. 104 с.</w:t>
      </w:r>
    </w:p>
    <w:p w:rsidR="0087521C" w:rsidRPr="00FF0137" w:rsidRDefault="0087521C" w:rsidP="004F0EF2">
      <w:pPr>
        <w:pStyle w:val="14"/>
        <w:spacing w:line="240" w:lineRule="auto"/>
        <w:ind w:left="0" w:firstLine="284"/>
        <w:jc w:val="both"/>
        <w:rPr>
          <w:rFonts w:ascii="Times New Roman" w:hAnsi="Times New Roman" w:cs="Times New Roman"/>
          <w:sz w:val="24"/>
          <w:szCs w:val="24"/>
        </w:rPr>
      </w:pPr>
    </w:p>
    <w:p w:rsidR="0087521C" w:rsidRPr="00FF0137" w:rsidRDefault="0087521C" w:rsidP="004F0EF2">
      <w:pPr>
        <w:ind w:firstLine="284"/>
        <w:jc w:val="both"/>
        <w:rPr>
          <w:sz w:val="24"/>
          <w:szCs w:val="24"/>
        </w:rPr>
      </w:pPr>
      <w:r w:rsidRPr="00FF0137">
        <w:rPr>
          <w:b/>
          <w:sz w:val="24"/>
          <w:szCs w:val="24"/>
        </w:rPr>
        <w:t xml:space="preserve">Гузеев Жамал Магомедович, </w:t>
      </w:r>
      <w:r w:rsidRPr="00FF0137">
        <w:rPr>
          <w:sz w:val="24"/>
          <w:szCs w:val="24"/>
        </w:rPr>
        <w:t>д.ф.н., профессор, зав. отделом карачаево-балкарской филологии Института гуманитарных исследований КБНЦ РАН.</w:t>
      </w:r>
    </w:p>
    <w:p w:rsidR="0087521C" w:rsidRPr="00FF0137" w:rsidRDefault="0087521C" w:rsidP="004F0EF2">
      <w:pPr>
        <w:ind w:firstLine="284"/>
        <w:jc w:val="both"/>
        <w:rPr>
          <w:sz w:val="24"/>
          <w:szCs w:val="24"/>
        </w:rPr>
      </w:pPr>
      <w:r w:rsidRPr="00FF0137">
        <w:rPr>
          <w:sz w:val="24"/>
          <w:szCs w:val="24"/>
        </w:rPr>
        <w:t>360000, КБР, Нальчик, ул. Пушкина, 18.</w:t>
      </w:r>
    </w:p>
    <w:p w:rsidR="0087521C" w:rsidRPr="00FF0137" w:rsidRDefault="0087521C" w:rsidP="004F0EF2">
      <w:pPr>
        <w:ind w:firstLine="284"/>
        <w:jc w:val="both"/>
        <w:rPr>
          <w:sz w:val="24"/>
          <w:szCs w:val="24"/>
        </w:rPr>
      </w:pPr>
      <w:r w:rsidRPr="00FF0137">
        <w:rPr>
          <w:sz w:val="24"/>
          <w:szCs w:val="24"/>
        </w:rPr>
        <w:t xml:space="preserve">Е-mail: </w:t>
      </w:r>
      <w:hyperlink r:id="rId282" w:history="1">
        <w:r w:rsidRPr="00FF0137">
          <w:rPr>
            <w:rStyle w:val="a7"/>
            <w:color w:val="auto"/>
            <w:sz w:val="24"/>
            <w:szCs w:val="24"/>
            <w:lang w:val="en-US"/>
          </w:rPr>
          <w:t>kbigi</w:t>
        </w:r>
        <w:r w:rsidRPr="00FF0137">
          <w:rPr>
            <w:rStyle w:val="a7"/>
            <w:color w:val="auto"/>
            <w:sz w:val="24"/>
            <w:szCs w:val="24"/>
          </w:rPr>
          <w:t>@</w:t>
        </w:r>
        <w:r w:rsidRPr="00FF0137">
          <w:rPr>
            <w:rStyle w:val="a7"/>
            <w:color w:val="auto"/>
            <w:sz w:val="24"/>
            <w:szCs w:val="24"/>
            <w:lang w:val="en-US"/>
          </w:rPr>
          <w:t>mail</w:t>
        </w:r>
        <w:r w:rsidRPr="00FF0137">
          <w:rPr>
            <w:rStyle w:val="a7"/>
            <w:color w:val="auto"/>
            <w:sz w:val="24"/>
            <w:szCs w:val="24"/>
          </w:rPr>
          <w:t>.</w:t>
        </w:r>
        <w:r w:rsidRPr="00FF0137">
          <w:rPr>
            <w:rStyle w:val="a7"/>
            <w:color w:val="auto"/>
            <w:sz w:val="24"/>
            <w:szCs w:val="24"/>
            <w:lang w:val="en-US"/>
          </w:rPr>
          <w:t>ru</w:t>
        </w:r>
      </w:hyperlink>
    </w:p>
    <w:p w:rsidR="007719F0" w:rsidRPr="00FF0137" w:rsidRDefault="007719F0" w:rsidP="004F0EF2">
      <w:pPr>
        <w:ind w:firstLine="284"/>
        <w:jc w:val="both"/>
        <w:rPr>
          <w:sz w:val="24"/>
          <w:szCs w:val="24"/>
          <w:shd w:val="clear" w:color="auto" w:fill="FDFDFD"/>
        </w:rPr>
      </w:pPr>
      <w:r w:rsidRPr="00FF0137">
        <w:rPr>
          <w:b/>
          <w:sz w:val="24"/>
          <w:szCs w:val="24"/>
          <w:shd w:val="clear" w:color="auto" w:fill="FDFDFD"/>
        </w:rPr>
        <w:t>Улаков Махти Зейтунович</w:t>
      </w:r>
      <w:r w:rsidRPr="00FF0137">
        <w:rPr>
          <w:sz w:val="24"/>
          <w:szCs w:val="24"/>
          <w:shd w:val="clear" w:color="auto" w:fill="FDFDFD"/>
        </w:rPr>
        <w:t>, д.ф.н., профессор, г.н.с. сектора карачаево-балкарской филологии Института гуманитарных исследований КБНЦ РАН.</w:t>
      </w:r>
    </w:p>
    <w:p w:rsidR="0087521C" w:rsidRPr="00FF0137" w:rsidRDefault="0087521C" w:rsidP="004F0EF2">
      <w:pPr>
        <w:ind w:firstLine="284"/>
        <w:jc w:val="both"/>
        <w:rPr>
          <w:sz w:val="24"/>
          <w:szCs w:val="24"/>
        </w:rPr>
      </w:pPr>
      <w:r w:rsidRPr="00FF0137">
        <w:rPr>
          <w:sz w:val="24"/>
          <w:szCs w:val="24"/>
        </w:rPr>
        <w:t>360002, КБР, Нальчик, ул. Балкарова, 2.</w:t>
      </w:r>
    </w:p>
    <w:p w:rsidR="0087521C" w:rsidRPr="00FF0137" w:rsidRDefault="0087521C" w:rsidP="004F0EF2">
      <w:pPr>
        <w:ind w:firstLine="284"/>
        <w:jc w:val="both"/>
        <w:rPr>
          <w:sz w:val="24"/>
          <w:szCs w:val="24"/>
        </w:rPr>
      </w:pPr>
      <w:r w:rsidRPr="00FF0137">
        <w:rPr>
          <w:sz w:val="24"/>
          <w:szCs w:val="24"/>
        </w:rPr>
        <w:t>Тел. 8 (8662) 42-67-48.</w:t>
      </w:r>
    </w:p>
    <w:p w:rsidR="0087521C" w:rsidRPr="00FF0137" w:rsidRDefault="0087521C" w:rsidP="004F0EF2">
      <w:pPr>
        <w:ind w:firstLine="284"/>
        <w:jc w:val="both"/>
        <w:rPr>
          <w:rStyle w:val="a7"/>
          <w:color w:val="auto"/>
          <w:sz w:val="24"/>
          <w:szCs w:val="24"/>
          <w:lang w:val="en-US"/>
        </w:rPr>
      </w:pPr>
      <w:r w:rsidRPr="00FF0137">
        <w:rPr>
          <w:sz w:val="24"/>
          <w:szCs w:val="24"/>
          <w:lang w:val="en-US"/>
        </w:rPr>
        <w:t xml:space="preserve">E-mail: </w:t>
      </w:r>
      <w:hyperlink r:id="rId283" w:history="1">
        <w:r w:rsidRPr="00FF0137">
          <w:rPr>
            <w:rStyle w:val="a7"/>
            <w:color w:val="auto"/>
            <w:sz w:val="24"/>
            <w:szCs w:val="24"/>
            <w:lang w:val="en-US"/>
          </w:rPr>
          <w:t>Maxtti@mail.ru</w:t>
        </w:r>
      </w:hyperlink>
    </w:p>
    <w:p w:rsidR="0087521C" w:rsidRPr="00FF0137" w:rsidRDefault="0087521C" w:rsidP="004F0EF2">
      <w:pPr>
        <w:ind w:firstLine="284"/>
        <w:jc w:val="both"/>
        <w:rPr>
          <w:sz w:val="24"/>
          <w:szCs w:val="24"/>
          <w:lang w:val="en-US"/>
        </w:rPr>
      </w:pPr>
    </w:p>
    <w:p w:rsidR="0087521C" w:rsidRPr="00FF0137" w:rsidRDefault="0087521C" w:rsidP="004F0EF2">
      <w:pPr>
        <w:ind w:firstLine="284"/>
        <w:jc w:val="both"/>
        <w:rPr>
          <w:sz w:val="24"/>
          <w:szCs w:val="24"/>
          <w:lang w:val="en-US"/>
        </w:rPr>
      </w:pPr>
      <w:r w:rsidRPr="00FF0137">
        <w:rPr>
          <w:b/>
          <w:sz w:val="24"/>
          <w:szCs w:val="24"/>
          <w:lang w:val="en-US"/>
        </w:rPr>
        <w:lastRenderedPageBreak/>
        <w:t xml:space="preserve">Guzeyev Zhamal Magomedovich, </w:t>
      </w:r>
      <w:r w:rsidRPr="00FF0137">
        <w:rPr>
          <w:sz w:val="24"/>
          <w:szCs w:val="24"/>
          <w:lang w:val="en-US"/>
        </w:rPr>
        <w:t>doctor of philological sciences, professor, the head of Department of Karachay-Balkar philology of  Institute of Humanitarian Researches of KBSC of  the Russian Academy of Sciences,</w:t>
      </w:r>
    </w:p>
    <w:p w:rsidR="0087521C" w:rsidRPr="00FF0137" w:rsidRDefault="0087521C" w:rsidP="004F0EF2">
      <w:pPr>
        <w:ind w:firstLine="284"/>
        <w:jc w:val="both"/>
        <w:rPr>
          <w:sz w:val="24"/>
          <w:szCs w:val="24"/>
          <w:lang w:val="en-US"/>
        </w:rPr>
      </w:pPr>
      <w:r w:rsidRPr="00FF0137">
        <w:rPr>
          <w:sz w:val="24"/>
          <w:szCs w:val="24"/>
          <w:lang w:val="en-US"/>
        </w:rPr>
        <w:t>360000, KBR, Nalchik, 18, Pushkin street.</w:t>
      </w:r>
    </w:p>
    <w:p w:rsidR="0087521C" w:rsidRPr="00FF0137" w:rsidRDefault="0087521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kbigi@mail.ru</w:t>
      </w:r>
      <w:r w:rsidRPr="00FF0137">
        <w:rPr>
          <w:sz w:val="24"/>
          <w:szCs w:val="24"/>
          <w:lang w:val="en-US"/>
        </w:rPr>
        <w:t xml:space="preserve"> </w:t>
      </w:r>
    </w:p>
    <w:p w:rsidR="0087521C" w:rsidRPr="00FF0137" w:rsidRDefault="00152957" w:rsidP="004F0EF2">
      <w:pPr>
        <w:ind w:firstLine="284"/>
        <w:jc w:val="both"/>
        <w:rPr>
          <w:sz w:val="24"/>
          <w:szCs w:val="24"/>
          <w:lang w:val="en-US"/>
        </w:rPr>
      </w:pPr>
      <w:r w:rsidRPr="00FF0137">
        <w:rPr>
          <w:b/>
          <w:sz w:val="24"/>
          <w:szCs w:val="24"/>
          <w:lang w:val="en-US"/>
        </w:rPr>
        <w:t>Ulakov</w:t>
      </w:r>
      <w:r w:rsidR="007719F0" w:rsidRPr="00FF0137">
        <w:rPr>
          <w:b/>
          <w:sz w:val="24"/>
          <w:szCs w:val="24"/>
          <w:lang w:val="en-US"/>
        </w:rPr>
        <w:t xml:space="preserve"> Mah</w:t>
      </w:r>
      <w:r w:rsidRPr="00FF0137">
        <w:rPr>
          <w:b/>
          <w:sz w:val="24"/>
          <w:szCs w:val="24"/>
          <w:lang w:val="en-US"/>
        </w:rPr>
        <w:t>ti Zey</w:t>
      </w:r>
      <w:r w:rsidR="007719F0" w:rsidRPr="00FF0137">
        <w:rPr>
          <w:b/>
          <w:sz w:val="24"/>
          <w:szCs w:val="24"/>
          <w:lang w:val="en-US"/>
        </w:rPr>
        <w:t>tunovi</w:t>
      </w:r>
      <w:r w:rsidRPr="00FF0137">
        <w:rPr>
          <w:b/>
          <w:sz w:val="24"/>
          <w:szCs w:val="24"/>
          <w:lang w:val="en-US"/>
        </w:rPr>
        <w:t>ch</w:t>
      </w:r>
      <w:r w:rsidRPr="00FF0137">
        <w:rPr>
          <w:sz w:val="24"/>
          <w:szCs w:val="24"/>
          <w:lang w:val="en-US"/>
        </w:rPr>
        <w:t>, doctor of philological sciences, professor, c</w:t>
      </w:r>
      <w:r w:rsidR="007719F0" w:rsidRPr="00FF0137">
        <w:rPr>
          <w:sz w:val="24"/>
          <w:szCs w:val="24"/>
          <w:lang w:val="en-US"/>
        </w:rPr>
        <w:t>hief</w:t>
      </w:r>
      <w:r w:rsidRPr="00FF0137">
        <w:rPr>
          <w:sz w:val="24"/>
          <w:szCs w:val="24"/>
          <w:lang w:val="en-US"/>
        </w:rPr>
        <w:t xml:space="preserve"> staff scientist of the sector of</w:t>
      </w:r>
      <w:r w:rsidR="007719F0" w:rsidRPr="00FF0137">
        <w:rPr>
          <w:sz w:val="24"/>
          <w:szCs w:val="24"/>
          <w:lang w:val="en-US"/>
        </w:rPr>
        <w:t xml:space="preserve"> Karachay-Balkar language of Institute of Humanitarian Researches of KBSC of the Russian Academy of Sciences.</w:t>
      </w:r>
    </w:p>
    <w:p w:rsidR="0087521C" w:rsidRPr="00FF0137" w:rsidRDefault="0087521C" w:rsidP="004F0EF2">
      <w:pPr>
        <w:ind w:firstLine="284"/>
        <w:jc w:val="both"/>
        <w:rPr>
          <w:sz w:val="24"/>
          <w:szCs w:val="24"/>
          <w:lang w:val="en-US"/>
        </w:rPr>
      </w:pPr>
      <w:r w:rsidRPr="00FF0137">
        <w:rPr>
          <w:sz w:val="24"/>
          <w:szCs w:val="24"/>
          <w:lang w:val="en-US"/>
        </w:rPr>
        <w:t>360002, KBR, Nalchik, 2, Balkarov street.</w:t>
      </w:r>
    </w:p>
    <w:p w:rsidR="0087521C" w:rsidRPr="00FF0137" w:rsidRDefault="0087521C" w:rsidP="004F0EF2">
      <w:pPr>
        <w:ind w:firstLine="284"/>
        <w:jc w:val="both"/>
        <w:rPr>
          <w:sz w:val="24"/>
          <w:szCs w:val="24"/>
          <w:lang w:val="en-US"/>
        </w:rPr>
      </w:pPr>
      <w:r w:rsidRPr="00FF0137">
        <w:rPr>
          <w:sz w:val="24"/>
          <w:szCs w:val="24"/>
          <w:lang w:val="en-US"/>
        </w:rPr>
        <w:t>Ph. 8 (8662) 42-67-48.</w:t>
      </w:r>
    </w:p>
    <w:p w:rsidR="0087521C" w:rsidRPr="00FF0137" w:rsidRDefault="0087521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Maxtti@mail.ru</w:t>
      </w:r>
      <w:r w:rsidRPr="00FF0137">
        <w:rPr>
          <w:sz w:val="24"/>
          <w:szCs w:val="24"/>
          <w:lang w:val="en-US"/>
        </w:rPr>
        <w:t xml:space="preserve"> </w:t>
      </w:r>
    </w:p>
    <w:p w:rsidR="0087521C" w:rsidRPr="00FF0137" w:rsidRDefault="0087521C" w:rsidP="004F0EF2">
      <w:pPr>
        <w:ind w:firstLine="284"/>
        <w:jc w:val="both"/>
        <w:rPr>
          <w:sz w:val="24"/>
          <w:szCs w:val="24"/>
          <w:lang w:val="en-US"/>
        </w:rPr>
      </w:pPr>
      <w:r w:rsidRPr="00FF0137">
        <w:rPr>
          <w:sz w:val="24"/>
          <w:szCs w:val="24"/>
          <w:lang w:val="en-US"/>
        </w:rPr>
        <w:t>___________________________________________________________________________</w:t>
      </w:r>
    </w:p>
    <w:p w:rsidR="0087521C" w:rsidRPr="00C95DC2" w:rsidRDefault="0087521C" w:rsidP="004F0EF2">
      <w:pPr>
        <w:ind w:firstLine="284"/>
        <w:jc w:val="both"/>
        <w:rPr>
          <w:sz w:val="24"/>
          <w:szCs w:val="24"/>
          <w:lang w:val="en-US"/>
        </w:rPr>
      </w:pPr>
    </w:p>
    <w:p w:rsidR="000B384C" w:rsidRPr="00FF0137" w:rsidRDefault="000B384C" w:rsidP="004F0EF2">
      <w:pPr>
        <w:jc w:val="both"/>
        <w:rPr>
          <w:i/>
          <w:sz w:val="24"/>
          <w:szCs w:val="24"/>
        </w:rPr>
      </w:pPr>
      <w:r w:rsidRPr="00FF0137">
        <w:rPr>
          <w:i/>
          <w:sz w:val="24"/>
          <w:szCs w:val="24"/>
        </w:rPr>
        <w:t>УДК 811</w:t>
      </w:r>
    </w:p>
    <w:p w:rsidR="000B384C" w:rsidRPr="00FF0137" w:rsidRDefault="000B384C" w:rsidP="004F0EF2">
      <w:pPr>
        <w:jc w:val="both"/>
        <w:rPr>
          <w:sz w:val="10"/>
          <w:szCs w:val="10"/>
        </w:rPr>
      </w:pPr>
    </w:p>
    <w:p w:rsidR="000B384C" w:rsidRPr="00FF0137" w:rsidRDefault="000B384C" w:rsidP="004F0EF2">
      <w:pPr>
        <w:jc w:val="center"/>
        <w:rPr>
          <w:b/>
          <w:sz w:val="28"/>
          <w:szCs w:val="28"/>
        </w:rPr>
      </w:pPr>
      <w:r w:rsidRPr="00FF0137">
        <w:rPr>
          <w:b/>
          <w:sz w:val="28"/>
          <w:szCs w:val="28"/>
        </w:rPr>
        <w:t>ГРАММАТИЧЕСКАЯ РЕПРЕЗЕНТАЦИЯ</w:t>
      </w:r>
    </w:p>
    <w:p w:rsidR="000B384C" w:rsidRPr="00FF0137" w:rsidRDefault="000B384C" w:rsidP="004F0EF2">
      <w:pPr>
        <w:jc w:val="center"/>
        <w:rPr>
          <w:b/>
          <w:sz w:val="28"/>
          <w:szCs w:val="28"/>
        </w:rPr>
      </w:pPr>
      <w:r w:rsidRPr="00FF0137">
        <w:rPr>
          <w:b/>
          <w:sz w:val="28"/>
          <w:szCs w:val="28"/>
        </w:rPr>
        <w:t>ТЕМПОРАЛЬНОЙ КАРТИНЫ МИРА</w:t>
      </w:r>
    </w:p>
    <w:p w:rsidR="000B384C" w:rsidRPr="00FF0137" w:rsidRDefault="000B384C" w:rsidP="004F0EF2">
      <w:pPr>
        <w:jc w:val="center"/>
        <w:rPr>
          <w:b/>
          <w:sz w:val="28"/>
          <w:szCs w:val="28"/>
        </w:rPr>
      </w:pPr>
      <w:r w:rsidRPr="00FF0137">
        <w:rPr>
          <w:b/>
          <w:sz w:val="28"/>
          <w:szCs w:val="28"/>
        </w:rPr>
        <w:t>В РАЗНОСИСТЕМНЫХ ЯЗЫКАХ (НА МАТЕРИАЛЕ</w:t>
      </w:r>
    </w:p>
    <w:p w:rsidR="000B384C" w:rsidRPr="00FF0137" w:rsidRDefault="000B384C" w:rsidP="004F0EF2">
      <w:pPr>
        <w:jc w:val="center"/>
        <w:rPr>
          <w:b/>
          <w:sz w:val="28"/>
          <w:szCs w:val="28"/>
        </w:rPr>
      </w:pPr>
      <w:r w:rsidRPr="00FF0137">
        <w:rPr>
          <w:b/>
          <w:sz w:val="28"/>
          <w:szCs w:val="28"/>
        </w:rPr>
        <w:t>РУССКОГО, АНГЛИЙСКОГО И КАБАРДИНСКОГО ЯЗЫКОВ)</w:t>
      </w:r>
    </w:p>
    <w:p w:rsidR="000B384C" w:rsidRPr="00FF0137" w:rsidRDefault="000B384C" w:rsidP="004F0EF2">
      <w:pPr>
        <w:jc w:val="center"/>
        <w:rPr>
          <w:bCs/>
          <w:sz w:val="18"/>
          <w:szCs w:val="18"/>
        </w:rPr>
      </w:pPr>
    </w:p>
    <w:p w:rsidR="000B384C" w:rsidRPr="00FF0137" w:rsidRDefault="000B384C" w:rsidP="004F0EF2">
      <w:pPr>
        <w:jc w:val="center"/>
        <w:rPr>
          <w:b/>
          <w:sz w:val="24"/>
          <w:szCs w:val="24"/>
        </w:rPr>
      </w:pPr>
      <w:r w:rsidRPr="00FF0137">
        <w:rPr>
          <w:b/>
          <w:sz w:val="24"/>
          <w:szCs w:val="24"/>
        </w:rPr>
        <w:t>Р.Б. КЕНЕТОВА</w:t>
      </w:r>
      <w:r w:rsidR="00A826E6">
        <w:rPr>
          <w:b/>
          <w:sz w:val="24"/>
          <w:szCs w:val="24"/>
        </w:rPr>
        <w:t>, Э.Ю. УЛИМБАШЕВА</w:t>
      </w:r>
    </w:p>
    <w:p w:rsidR="000B384C" w:rsidRPr="00FF0137" w:rsidRDefault="000B384C" w:rsidP="004F0EF2">
      <w:pPr>
        <w:jc w:val="center"/>
        <w:rPr>
          <w:bCs/>
          <w:sz w:val="18"/>
          <w:szCs w:val="18"/>
        </w:rPr>
      </w:pPr>
    </w:p>
    <w:p w:rsidR="000B384C" w:rsidRPr="00FF0137" w:rsidRDefault="000B384C" w:rsidP="004F0EF2">
      <w:pPr>
        <w:jc w:val="center"/>
        <w:rPr>
          <w:bCs/>
        </w:rPr>
      </w:pPr>
      <w:r w:rsidRPr="00FF0137">
        <w:rPr>
          <w:bCs/>
        </w:rPr>
        <w:t>ФГБОУ ВПО Кабардино-Балкарский государственный университет им. Х.М. Бербекова</w:t>
      </w:r>
    </w:p>
    <w:p w:rsidR="000B384C" w:rsidRPr="00FF0137" w:rsidRDefault="000B384C" w:rsidP="004F0EF2">
      <w:pPr>
        <w:jc w:val="center"/>
        <w:rPr>
          <w:bCs/>
        </w:rPr>
      </w:pPr>
      <w:r w:rsidRPr="00FF0137">
        <w:rPr>
          <w:bCs/>
        </w:rPr>
        <w:t>360004, КБР, г. Нальчик, ул. Чернышевского, 173</w:t>
      </w:r>
    </w:p>
    <w:p w:rsidR="000B384C" w:rsidRPr="00FF0137" w:rsidRDefault="000B384C" w:rsidP="004F0EF2">
      <w:pPr>
        <w:jc w:val="center"/>
      </w:pPr>
      <w:r w:rsidRPr="00FF0137">
        <w:rPr>
          <w:lang w:val="en-US"/>
        </w:rPr>
        <w:t>E</w:t>
      </w:r>
      <w:r w:rsidRPr="00FF0137">
        <w:t>-</w:t>
      </w:r>
      <w:r w:rsidRPr="00FF0137">
        <w:rPr>
          <w:lang w:val="en-US"/>
        </w:rPr>
        <w:t>mail</w:t>
      </w:r>
      <w:r w:rsidRPr="00FF0137">
        <w:t xml:space="preserve">: </w:t>
      </w:r>
      <w:hyperlink r:id="rId284"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0B384C" w:rsidRPr="00FF0137" w:rsidRDefault="000B384C" w:rsidP="004F0EF2">
      <w:pPr>
        <w:jc w:val="center"/>
        <w:rPr>
          <w:bCs/>
          <w:sz w:val="18"/>
          <w:szCs w:val="18"/>
        </w:rPr>
      </w:pPr>
    </w:p>
    <w:p w:rsidR="000B384C" w:rsidRPr="00FF0137" w:rsidRDefault="000B384C" w:rsidP="004F0EF2">
      <w:pPr>
        <w:ind w:left="284" w:right="284" w:firstLine="284"/>
        <w:jc w:val="both"/>
        <w:rPr>
          <w:i/>
          <w:sz w:val="22"/>
          <w:szCs w:val="22"/>
        </w:rPr>
      </w:pPr>
      <w:r w:rsidRPr="00FF0137">
        <w:rPr>
          <w:i/>
          <w:sz w:val="22"/>
          <w:szCs w:val="22"/>
        </w:rPr>
        <w:t>В статье рассматриваются особенности репрезентации характера протекания дейс</w:t>
      </w:r>
      <w:r w:rsidRPr="00FF0137">
        <w:rPr>
          <w:i/>
          <w:sz w:val="22"/>
          <w:szCs w:val="22"/>
        </w:rPr>
        <w:t>т</w:t>
      </w:r>
      <w:r w:rsidRPr="00FF0137">
        <w:rPr>
          <w:i/>
          <w:sz w:val="22"/>
          <w:szCs w:val="22"/>
        </w:rPr>
        <w:t>вия в разносистемных языках. Поскольку словообразовательный потенциал глагола в ра</w:t>
      </w:r>
      <w:r w:rsidRPr="00FF0137">
        <w:rPr>
          <w:i/>
          <w:sz w:val="22"/>
          <w:szCs w:val="22"/>
        </w:rPr>
        <w:t>з</w:t>
      </w:r>
      <w:r w:rsidRPr="00FF0137">
        <w:rPr>
          <w:i/>
          <w:sz w:val="22"/>
          <w:szCs w:val="22"/>
        </w:rPr>
        <w:t>ных языках неодинаков, подчеркивается, что грамматический строй языков предлагает инструментарий категоризации  явлений внешнего мира.</w:t>
      </w:r>
    </w:p>
    <w:p w:rsidR="000B384C" w:rsidRPr="00FF0137" w:rsidRDefault="000B384C" w:rsidP="004F0EF2">
      <w:pPr>
        <w:ind w:left="284" w:right="284" w:firstLine="284"/>
        <w:jc w:val="both"/>
        <w:rPr>
          <w:sz w:val="22"/>
          <w:szCs w:val="22"/>
        </w:rPr>
      </w:pPr>
    </w:p>
    <w:p w:rsidR="000B384C" w:rsidRPr="00FF0137" w:rsidRDefault="000B384C" w:rsidP="004F0EF2">
      <w:pPr>
        <w:ind w:left="284" w:right="284" w:firstLine="284"/>
        <w:jc w:val="both"/>
        <w:rPr>
          <w:sz w:val="22"/>
          <w:szCs w:val="22"/>
        </w:rPr>
      </w:pPr>
      <w:r w:rsidRPr="00FF0137">
        <w:rPr>
          <w:b/>
          <w:sz w:val="22"/>
          <w:szCs w:val="22"/>
        </w:rPr>
        <w:t xml:space="preserve">Ключевые слова: </w:t>
      </w:r>
      <w:r w:rsidRPr="00FF0137">
        <w:rPr>
          <w:sz w:val="22"/>
          <w:szCs w:val="22"/>
        </w:rPr>
        <w:t>концептуализация времени, дистантные языки,  глагольные категории,  аспектуальность.</w:t>
      </w:r>
    </w:p>
    <w:p w:rsidR="000B384C" w:rsidRPr="00FF0137" w:rsidRDefault="000B384C" w:rsidP="004F0EF2">
      <w:pPr>
        <w:ind w:firstLine="284"/>
        <w:jc w:val="both"/>
        <w:rPr>
          <w:sz w:val="24"/>
          <w:szCs w:val="24"/>
        </w:rPr>
      </w:pPr>
    </w:p>
    <w:p w:rsidR="000B384C" w:rsidRPr="00FF0137" w:rsidRDefault="000B384C" w:rsidP="004F0EF2">
      <w:pPr>
        <w:jc w:val="center"/>
        <w:rPr>
          <w:b/>
          <w:sz w:val="28"/>
          <w:szCs w:val="28"/>
          <w:lang w:val="en-US"/>
        </w:rPr>
      </w:pPr>
      <w:r w:rsidRPr="00FF0137">
        <w:rPr>
          <w:b/>
          <w:sz w:val="28"/>
          <w:szCs w:val="28"/>
          <w:lang w:val="en-US"/>
        </w:rPr>
        <w:t>GRAMMATICAL REPRESENTATION OF TEMPORAL PICTURE</w:t>
      </w:r>
    </w:p>
    <w:p w:rsidR="000B384C" w:rsidRPr="00FF0137" w:rsidRDefault="000B384C" w:rsidP="004F0EF2">
      <w:pPr>
        <w:jc w:val="center"/>
        <w:rPr>
          <w:b/>
          <w:sz w:val="28"/>
          <w:szCs w:val="28"/>
          <w:lang w:val="en-US"/>
        </w:rPr>
      </w:pPr>
      <w:r w:rsidRPr="00FF0137">
        <w:rPr>
          <w:b/>
          <w:sz w:val="28"/>
          <w:szCs w:val="28"/>
          <w:lang w:val="en-US"/>
        </w:rPr>
        <w:t>OF THE WORLD IN DIFFERENT-SYSTEM LANGUAGES</w:t>
      </w:r>
    </w:p>
    <w:p w:rsidR="000B384C" w:rsidRPr="00FF0137" w:rsidRDefault="000B384C" w:rsidP="004F0EF2">
      <w:pPr>
        <w:jc w:val="center"/>
        <w:rPr>
          <w:b/>
          <w:sz w:val="28"/>
          <w:szCs w:val="28"/>
          <w:lang w:val="en-US"/>
        </w:rPr>
      </w:pPr>
      <w:r w:rsidRPr="00FF0137">
        <w:rPr>
          <w:b/>
          <w:sz w:val="28"/>
          <w:szCs w:val="28"/>
          <w:lang w:val="en-US"/>
        </w:rPr>
        <w:t xml:space="preserve">(ON MATERIAL OF RUSSIAN, ENGLISH AND KABARDIN </w:t>
      </w:r>
    </w:p>
    <w:p w:rsidR="000B384C" w:rsidRPr="00FF0137" w:rsidRDefault="000B384C" w:rsidP="004F0EF2">
      <w:pPr>
        <w:jc w:val="center"/>
        <w:rPr>
          <w:b/>
          <w:sz w:val="28"/>
          <w:szCs w:val="28"/>
          <w:lang w:val="en-US"/>
        </w:rPr>
      </w:pPr>
      <w:r w:rsidRPr="00FF0137">
        <w:rPr>
          <w:b/>
          <w:sz w:val="28"/>
          <w:szCs w:val="28"/>
          <w:lang w:val="en-US"/>
        </w:rPr>
        <w:t>LANGUAGES)</w:t>
      </w:r>
    </w:p>
    <w:p w:rsidR="000B384C" w:rsidRPr="00FF0137" w:rsidRDefault="000B384C" w:rsidP="004F0EF2">
      <w:pPr>
        <w:jc w:val="center"/>
        <w:rPr>
          <w:sz w:val="18"/>
          <w:szCs w:val="18"/>
          <w:lang w:val="en-US"/>
        </w:rPr>
      </w:pPr>
    </w:p>
    <w:p w:rsidR="000B384C" w:rsidRPr="00111D3D" w:rsidRDefault="000B384C" w:rsidP="004F0EF2">
      <w:pPr>
        <w:jc w:val="center"/>
        <w:rPr>
          <w:b/>
          <w:sz w:val="24"/>
          <w:szCs w:val="24"/>
          <w:lang w:val="en-US"/>
        </w:rPr>
      </w:pPr>
      <w:r w:rsidRPr="00FF0137">
        <w:rPr>
          <w:b/>
          <w:sz w:val="24"/>
          <w:szCs w:val="24"/>
          <w:lang w:val="en-US"/>
        </w:rPr>
        <w:t>R.B. KENETOVA</w:t>
      </w:r>
      <w:r w:rsidR="00111D3D" w:rsidRPr="00111D3D">
        <w:rPr>
          <w:b/>
          <w:sz w:val="24"/>
          <w:szCs w:val="24"/>
          <w:lang w:val="en-US"/>
        </w:rPr>
        <w:t xml:space="preserve">, </w:t>
      </w:r>
      <w:r w:rsidR="00111D3D" w:rsidRPr="00002C99">
        <w:rPr>
          <w:b/>
          <w:sz w:val="24"/>
          <w:szCs w:val="24"/>
          <w:lang w:val="en-US"/>
        </w:rPr>
        <w:t>E</w:t>
      </w:r>
      <w:r w:rsidR="00111D3D" w:rsidRPr="00111D3D">
        <w:rPr>
          <w:b/>
          <w:sz w:val="24"/>
          <w:szCs w:val="24"/>
          <w:lang w:val="en-US"/>
        </w:rPr>
        <w:t>.</w:t>
      </w:r>
      <w:r w:rsidR="00111D3D" w:rsidRPr="00002C99">
        <w:rPr>
          <w:b/>
          <w:sz w:val="24"/>
          <w:szCs w:val="24"/>
          <w:lang w:val="en-US"/>
        </w:rPr>
        <w:t>Yu</w:t>
      </w:r>
      <w:r w:rsidR="00111D3D" w:rsidRPr="00111D3D">
        <w:rPr>
          <w:b/>
          <w:sz w:val="24"/>
          <w:szCs w:val="24"/>
          <w:lang w:val="en-US"/>
        </w:rPr>
        <w:t xml:space="preserve">. </w:t>
      </w:r>
      <w:r w:rsidR="00111D3D" w:rsidRPr="00002C99">
        <w:rPr>
          <w:b/>
          <w:sz w:val="24"/>
          <w:szCs w:val="24"/>
          <w:lang w:val="en-US"/>
        </w:rPr>
        <w:t>ULIMBASHEVA</w:t>
      </w:r>
    </w:p>
    <w:p w:rsidR="000B384C" w:rsidRPr="00FF0137" w:rsidRDefault="000B384C" w:rsidP="004F0EF2">
      <w:pPr>
        <w:jc w:val="center"/>
        <w:rPr>
          <w:sz w:val="18"/>
          <w:szCs w:val="18"/>
          <w:lang w:val="en-US"/>
        </w:rPr>
      </w:pPr>
    </w:p>
    <w:p w:rsidR="000B384C" w:rsidRPr="00FF0137" w:rsidRDefault="000B384C" w:rsidP="004F0EF2">
      <w:pPr>
        <w:jc w:val="center"/>
        <w:rPr>
          <w:lang w:val="en-US"/>
        </w:rPr>
      </w:pPr>
      <w:r w:rsidRPr="00FF0137">
        <w:rPr>
          <w:lang w:val="en-US"/>
        </w:rPr>
        <w:t>Kabardin-Balkar State University named after  H.M. Berbekov</w:t>
      </w:r>
    </w:p>
    <w:p w:rsidR="000B384C" w:rsidRPr="00FF0137" w:rsidRDefault="000B384C" w:rsidP="004F0EF2">
      <w:pPr>
        <w:jc w:val="center"/>
        <w:rPr>
          <w:lang w:val="en-US"/>
        </w:rPr>
      </w:pPr>
      <w:r w:rsidRPr="00FF0137">
        <w:rPr>
          <w:lang w:val="en-US"/>
        </w:rPr>
        <w:t xml:space="preserve">360004, </w:t>
      </w:r>
      <w:r w:rsidRPr="00FF0137">
        <w:rPr>
          <w:bCs/>
          <w:lang w:val="en-US"/>
        </w:rPr>
        <w:t xml:space="preserve">KBR, </w:t>
      </w:r>
      <w:r w:rsidRPr="00FF0137">
        <w:rPr>
          <w:lang w:val="en-US"/>
        </w:rPr>
        <w:t>Nalchik, 173, Chernyshevsky street</w:t>
      </w:r>
    </w:p>
    <w:p w:rsidR="000B384C" w:rsidRPr="00FF0137" w:rsidRDefault="000B384C" w:rsidP="004F0EF2">
      <w:pPr>
        <w:jc w:val="center"/>
        <w:rPr>
          <w:lang w:val="en-US"/>
        </w:rPr>
      </w:pPr>
      <w:r w:rsidRPr="00FF0137">
        <w:rPr>
          <w:lang w:val="en-US"/>
        </w:rPr>
        <w:t xml:space="preserve">E-mail: </w:t>
      </w:r>
      <w:hyperlink r:id="rId285" w:history="1">
        <w:r w:rsidRPr="00FF0137">
          <w:rPr>
            <w:rStyle w:val="a7"/>
            <w:color w:val="auto"/>
            <w:lang w:val="en-US"/>
          </w:rPr>
          <w:t>bsk@kbsu.ru</w:t>
        </w:r>
      </w:hyperlink>
    </w:p>
    <w:p w:rsidR="000B384C" w:rsidRPr="00FF0137" w:rsidRDefault="000B384C" w:rsidP="004F0EF2">
      <w:pPr>
        <w:jc w:val="center"/>
        <w:rPr>
          <w:sz w:val="18"/>
          <w:szCs w:val="18"/>
          <w:lang w:val="en-US"/>
        </w:rPr>
      </w:pPr>
    </w:p>
    <w:p w:rsidR="000B384C" w:rsidRPr="00FF0137" w:rsidRDefault="000B384C" w:rsidP="004F0EF2">
      <w:pPr>
        <w:ind w:firstLine="284"/>
        <w:jc w:val="both"/>
        <w:rPr>
          <w:sz w:val="22"/>
          <w:szCs w:val="22"/>
          <w:lang w:val="en-US"/>
        </w:rPr>
      </w:pPr>
      <w:r w:rsidRPr="00FF0137">
        <w:rPr>
          <w:sz w:val="22"/>
          <w:szCs w:val="22"/>
          <w:lang w:val="en-US"/>
        </w:rPr>
        <w:t xml:space="preserve">The article focuses on the peculiarities of time representation in typologically different languages. As soon as word-formation potential of the verb in different languages is also different, it is underlined that tools of categorization of the external world phenomena are embodied in grammatical structure of the language. </w:t>
      </w:r>
    </w:p>
    <w:p w:rsidR="000B384C" w:rsidRPr="00FF0137" w:rsidRDefault="000B384C" w:rsidP="004F0EF2">
      <w:pPr>
        <w:ind w:firstLine="284"/>
        <w:jc w:val="both"/>
        <w:rPr>
          <w:sz w:val="22"/>
          <w:szCs w:val="22"/>
          <w:lang w:val="en-US"/>
        </w:rPr>
      </w:pPr>
    </w:p>
    <w:p w:rsidR="000B384C" w:rsidRPr="00FF0137" w:rsidRDefault="000B384C" w:rsidP="004F0EF2">
      <w:pPr>
        <w:ind w:firstLine="284"/>
        <w:jc w:val="both"/>
        <w:rPr>
          <w:sz w:val="22"/>
          <w:szCs w:val="22"/>
          <w:lang w:val="en-US"/>
        </w:rPr>
      </w:pPr>
      <w:r w:rsidRPr="00FF0137">
        <w:rPr>
          <w:b/>
          <w:sz w:val="22"/>
          <w:szCs w:val="22"/>
          <w:lang w:val="en-US"/>
        </w:rPr>
        <w:t>Key words:</w:t>
      </w:r>
      <w:r w:rsidRPr="00FF0137">
        <w:rPr>
          <w:sz w:val="22"/>
          <w:szCs w:val="22"/>
          <w:lang w:val="en-US"/>
        </w:rPr>
        <w:t xml:space="preserve"> time conceptualization, distant languages,  verbal categories, verb aspect.</w:t>
      </w:r>
    </w:p>
    <w:p w:rsidR="000B384C" w:rsidRPr="00FF0137" w:rsidRDefault="000B384C" w:rsidP="004F0EF2">
      <w:pPr>
        <w:ind w:firstLine="284"/>
        <w:jc w:val="both"/>
        <w:rPr>
          <w:sz w:val="24"/>
          <w:szCs w:val="24"/>
          <w:lang w:val="en-US"/>
        </w:rPr>
      </w:pPr>
    </w:p>
    <w:p w:rsidR="000B384C" w:rsidRPr="00FF0137" w:rsidRDefault="000B384C" w:rsidP="004F0EF2">
      <w:pPr>
        <w:jc w:val="center"/>
        <w:rPr>
          <w:b/>
          <w:sz w:val="24"/>
          <w:szCs w:val="24"/>
        </w:rPr>
      </w:pPr>
      <w:r w:rsidRPr="00FF0137">
        <w:rPr>
          <w:b/>
          <w:sz w:val="24"/>
          <w:szCs w:val="24"/>
        </w:rPr>
        <w:t>ЛИТЕРАТУРА</w:t>
      </w:r>
    </w:p>
    <w:p w:rsidR="000B384C" w:rsidRPr="00FF0137" w:rsidRDefault="000B384C" w:rsidP="004F0EF2">
      <w:pPr>
        <w:ind w:firstLine="284"/>
        <w:jc w:val="both"/>
        <w:rPr>
          <w:sz w:val="24"/>
          <w:szCs w:val="24"/>
        </w:rPr>
      </w:pP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lastRenderedPageBreak/>
        <w:t>Болдырев Н.Н., Маховикова Д.В</w:t>
      </w:r>
      <w:r w:rsidRPr="00FF0137">
        <w:rPr>
          <w:rFonts w:ascii="Times New Roman" w:hAnsi="Times New Roman"/>
          <w:sz w:val="24"/>
          <w:szCs w:val="24"/>
        </w:rPr>
        <w:t>. Лексический способ концептуализации времени в современном английском языке // Вопр. когнитивной лингвистики. 2012. №2. С. 5-15.</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Беседина Н.А</w:t>
      </w:r>
      <w:r w:rsidRPr="00FF0137">
        <w:rPr>
          <w:rFonts w:ascii="Times New Roman" w:hAnsi="Times New Roman"/>
          <w:sz w:val="24"/>
          <w:szCs w:val="24"/>
        </w:rPr>
        <w:t xml:space="preserve">. Морфологически передаваемые концепты. М.: Тамбов; Белгород. </w:t>
      </w:r>
      <w:r w:rsidRPr="00FF0137">
        <w:rPr>
          <w:rFonts w:ascii="Times New Roman" w:hAnsi="Times New Roman"/>
          <w:sz w:val="24"/>
          <w:szCs w:val="24"/>
          <w:lang w:val="en-US"/>
        </w:rPr>
        <w:t>2006.</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lang w:val="en-US"/>
        </w:rPr>
        <w:t>Langacker Ronald W</w:t>
      </w:r>
      <w:r w:rsidRPr="00FF0137">
        <w:rPr>
          <w:rFonts w:ascii="Times New Roman" w:hAnsi="Times New Roman"/>
          <w:sz w:val="24"/>
          <w:szCs w:val="24"/>
          <w:lang w:val="en-US"/>
        </w:rPr>
        <w:t xml:space="preserve">. Cognitive Grammar: A Basic Introduction. Oxford University Press. </w:t>
      </w:r>
      <w:r w:rsidRPr="00FF0137">
        <w:rPr>
          <w:rFonts w:ascii="Times New Roman" w:hAnsi="Times New Roman"/>
          <w:sz w:val="24"/>
          <w:szCs w:val="24"/>
        </w:rPr>
        <w:t>2008.</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Лермонтов М.Ю</w:t>
      </w:r>
      <w:r w:rsidRPr="00FF0137">
        <w:rPr>
          <w:rFonts w:ascii="Times New Roman" w:hAnsi="Times New Roman"/>
          <w:sz w:val="24"/>
          <w:szCs w:val="24"/>
        </w:rPr>
        <w:t>. Герой нашего времени. М. 1972.</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Лермонтов М.Ю</w:t>
      </w:r>
      <w:r w:rsidRPr="00FF0137">
        <w:rPr>
          <w:rFonts w:ascii="Times New Roman" w:hAnsi="Times New Roman"/>
          <w:sz w:val="24"/>
          <w:szCs w:val="24"/>
        </w:rPr>
        <w:t>. Ди зэманым и л</w:t>
      </w:r>
      <w:r w:rsidRPr="00FF0137">
        <w:rPr>
          <w:rFonts w:ascii="Times New Roman" w:hAnsi="Times New Roman"/>
          <w:sz w:val="24"/>
          <w:szCs w:val="24"/>
          <w:lang w:val="en-US"/>
        </w:rPr>
        <w:t>I</w:t>
      </w:r>
      <w:r w:rsidRPr="00FF0137">
        <w:rPr>
          <w:rFonts w:ascii="Times New Roman" w:hAnsi="Times New Roman"/>
          <w:sz w:val="24"/>
          <w:szCs w:val="24"/>
        </w:rPr>
        <w:t xml:space="preserve">ыхъужъ / Перевод Карданова Б.М. Нальчик. </w:t>
      </w:r>
      <w:r w:rsidRPr="00FF0137">
        <w:rPr>
          <w:rFonts w:ascii="Times New Roman" w:hAnsi="Times New Roman"/>
          <w:sz w:val="24"/>
          <w:szCs w:val="24"/>
          <w:lang w:val="en-US"/>
        </w:rPr>
        <w:t>1975.</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lang w:val="en-US"/>
        </w:rPr>
        <w:t>Lermontov M</w:t>
      </w:r>
      <w:r w:rsidRPr="00FF0137">
        <w:rPr>
          <w:rFonts w:ascii="Times New Roman" w:hAnsi="Times New Roman"/>
          <w:sz w:val="24"/>
          <w:szCs w:val="24"/>
          <w:lang w:val="en-US"/>
        </w:rPr>
        <w:t>. A Hero of Our Time. Translated by Parker M.  M. 1947.</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lang w:val="en-US"/>
        </w:rPr>
        <w:t>Ter Meulen Alice G.B</w:t>
      </w:r>
      <w:r w:rsidRPr="00FF0137">
        <w:rPr>
          <w:rFonts w:ascii="Times New Roman" w:hAnsi="Times New Roman"/>
          <w:sz w:val="24"/>
          <w:szCs w:val="24"/>
          <w:lang w:val="en-US"/>
        </w:rPr>
        <w:t>. Representing time in natural language. The dynamic interpretation of tense and aspect. Cambridge</w:t>
      </w:r>
      <w:r w:rsidRPr="00FF0137">
        <w:rPr>
          <w:rFonts w:ascii="Times New Roman" w:hAnsi="Times New Roman"/>
          <w:sz w:val="24"/>
          <w:szCs w:val="24"/>
        </w:rPr>
        <w:t xml:space="preserve">. </w:t>
      </w:r>
      <w:r w:rsidRPr="00FF0137">
        <w:rPr>
          <w:rFonts w:ascii="Times New Roman" w:hAnsi="Times New Roman"/>
          <w:sz w:val="24"/>
          <w:szCs w:val="24"/>
          <w:lang w:val="en-US"/>
        </w:rPr>
        <w:t>MA</w:t>
      </w:r>
      <w:r w:rsidRPr="00FF0137">
        <w:rPr>
          <w:rFonts w:ascii="Times New Roman" w:hAnsi="Times New Roman"/>
          <w:sz w:val="24"/>
          <w:szCs w:val="24"/>
        </w:rPr>
        <w:t xml:space="preserve">, </w:t>
      </w:r>
      <w:r w:rsidRPr="00FF0137">
        <w:rPr>
          <w:rFonts w:ascii="Times New Roman" w:hAnsi="Times New Roman"/>
          <w:sz w:val="24"/>
          <w:szCs w:val="24"/>
          <w:lang w:val="en-US"/>
        </w:rPr>
        <w:t>L</w:t>
      </w:r>
      <w:r w:rsidRPr="00FF0137">
        <w:rPr>
          <w:rFonts w:ascii="Times New Roman" w:hAnsi="Times New Roman"/>
          <w:sz w:val="24"/>
          <w:szCs w:val="24"/>
        </w:rPr>
        <w:t xml:space="preserve">. 1995. </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Шарандин А.Л</w:t>
      </w:r>
      <w:r w:rsidRPr="00FF0137">
        <w:rPr>
          <w:rFonts w:ascii="Times New Roman" w:hAnsi="Times New Roman"/>
          <w:sz w:val="24"/>
          <w:szCs w:val="24"/>
        </w:rPr>
        <w:t>. Русский глагол: Комплексное описание. Тамбов: ТГУ.  2009.</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Нильсен Е.А</w:t>
      </w:r>
      <w:r w:rsidRPr="00FF0137">
        <w:rPr>
          <w:rFonts w:ascii="Times New Roman" w:hAnsi="Times New Roman"/>
          <w:sz w:val="24"/>
          <w:szCs w:val="24"/>
        </w:rPr>
        <w:t>. Способы вербализации темпорального сознания // Вопр. когнитивной лингвистики. 2012. №1. С. 59-64.</w:t>
      </w:r>
    </w:p>
    <w:p w:rsidR="000B384C" w:rsidRPr="00FF0137" w:rsidRDefault="000B384C" w:rsidP="004F0EF2">
      <w:pPr>
        <w:pStyle w:val="af2"/>
        <w:numPr>
          <w:ilvl w:val="0"/>
          <w:numId w:val="25"/>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Нильсен Е.А.</w:t>
      </w:r>
      <w:r w:rsidRPr="00FF0137">
        <w:rPr>
          <w:rFonts w:ascii="Times New Roman" w:hAnsi="Times New Roman"/>
          <w:sz w:val="24"/>
          <w:szCs w:val="24"/>
        </w:rPr>
        <w:t xml:space="preserve"> Структура понятийной составляющей концепта «время» в совреме</w:t>
      </w:r>
      <w:r w:rsidRPr="00FF0137">
        <w:rPr>
          <w:rFonts w:ascii="Times New Roman" w:hAnsi="Times New Roman"/>
          <w:sz w:val="24"/>
          <w:szCs w:val="24"/>
        </w:rPr>
        <w:t>н</w:t>
      </w:r>
      <w:r w:rsidRPr="00FF0137">
        <w:rPr>
          <w:rFonts w:ascii="Times New Roman" w:hAnsi="Times New Roman"/>
          <w:sz w:val="24"/>
          <w:szCs w:val="24"/>
        </w:rPr>
        <w:t xml:space="preserve">ном английском языке // Вопр. когнитивной лингвистики. 2010. №3. С. 20-27.  </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rPr>
      </w:pPr>
      <w:r w:rsidRPr="00FF0137">
        <w:rPr>
          <w:b/>
          <w:sz w:val="24"/>
          <w:szCs w:val="24"/>
        </w:rPr>
        <w:t xml:space="preserve">Кенетова Рита Биляловна, </w:t>
      </w:r>
      <w:r w:rsidRPr="00FF0137">
        <w:rPr>
          <w:sz w:val="24"/>
          <w:szCs w:val="24"/>
        </w:rPr>
        <w:t>к.ф.н., ст. преподаватель кафедры иностранных языков Кабардино-Балкарского государственного университета им. Х.М. Бербекова.</w:t>
      </w:r>
    </w:p>
    <w:p w:rsidR="000B384C" w:rsidRPr="00FF0137" w:rsidRDefault="000B384C" w:rsidP="004F0EF2">
      <w:pPr>
        <w:ind w:firstLine="284"/>
        <w:jc w:val="both"/>
        <w:rPr>
          <w:sz w:val="24"/>
          <w:szCs w:val="24"/>
        </w:rPr>
      </w:pPr>
      <w:r w:rsidRPr="00FF0137">
        <w:rPr>
          <w:sz w:val="24"/>
          <w:szCs w:val="24"/>
        </w:rPr>
        <w:t>360004, КБР, г. Нальчик, ул. Чернышевского, 173.</w:t>
      </w:r>
    </w:p>
    <w:p w:rsidR="000B384C" w:rsidRPr="00FF0137" w:rsidRDefault="000B384C" w:rsidP="004F0EF2">
      <w:pPr>
        <w:ind w:firstLine="284"/>
        <w:jc w:val="both"/>
        <w:rPr>
          <w:sz w:val="24"/>
          <w:szCs w:val="24"/>
        </w:rPr>
      </w:pPr>
      <w:r w:rsidRPr="00FF0137">
        <w:rPr>
          <w:sz w:val="24"/>
          <w:szCs w:val="24"/>
        </w:rPr>
        <w:t>Тел. 8-929-885-67-68.</w:t>
      </w:r>
    </w:p>
    <w:p w:rsidR="000B384C" w:rsidRPr="00FF0137" w:rsidRDefault="000B384C" w:rsidP="004F0EF2">
      <w:pPr>
        <w:ind w:firstLine="284"/>
        <w:jc w:val="both"/>
        <w:rPr>
          <w:sz w:val="24"/>
          <w:szCs w:val="24"/>
        </w:rPr>
      </w:pPr>
      <w:r w:rsidRPr="00FF0137">
        <w:rPr>
          <w:sz w:val="24"/>
          <w:szCs w:val="24"/>
        </w:rPr>
        <w:t>Е-</w:t>
      </w:r>
      <w:r w:rsidRPr="00FF0137">
        <w:rPr>
          <w:sz w:val="24"/>
          <w:szCs w:val="24"/>
          <w:lang w:val="en-US"/>
        </w:rPr>
        <w:t>mail</w:t>
      </w:r>
      <w:r w:rsidRPr="00FF0137">
        <w:rPr>
          <w:sz w:val="24"/>
          <w:szCs w:val="24"/>
        </w:rPr>
        <w:t xml:space="preserve">: </w:t>
      </w:r>
      <w:r w:rsidRPr="00FF0137">
        <w:rPr>
          <w:sz w:val="24"/>
          <w:szCs w:val="24"/>
          <w:u w:val="single"/>
          <w:lang w:val="en-US"/>
        </w:rPr>
        <w:t>ritakenetova</w:t>
      </w:r>
      <w:r w:rsidRPr="00FF0137">
        <w:rPr>
          <w:sz w:val="24"/>
          <w:szCs w:val="24"/>
          <w:u w:val="single"/>
        </w:rPr>
        <w:t>@</w:t>
      </w:r>
      <w:r w:rsidRPr="00FF0137">
        <w:rPr>
          <w:sz w:val="24"/>
          <w:szCs w:val="24"/>
          <w:u w:val="single"/>
          <w:lang w:val="en-US"/>
        </w:rPr>
        <w:t>mail</w:t>
      </w:r>
      <w:r w:rsidRPr="00FF0137">
        <w:rPr>
          <w:sz w:val="24"/>
          <w:szCs w:val="24"/>
          <w:u w:val="single"/>
        </w:rPr>
        <w:t>.</w:t>
      </w:r>
      <w:r w:rsidRPr="00FF0137">
        <w:rPr>
          <w:sz w:val="24"/>
          <w:szCs w:val="24"/>
          <w:u w:val="single"/>
          <w:lang w:val="en-US"/>
        </w:rPr>
        <w:t>ru</w:t>
      </w:r>
    </w:p>
    <w:p w:rsidR="00A826E6" w:rsidRPr="00BF7862" w:rsidRDefault="00A826E6" w:rsidP="004F0EF2">
      <w:pPr>
        <w:ind w:firstLine="284"/>
        <w:rPr>
          <w:sz w:val="24"/>
          <w:szCs w:val="24"/>
        </w:rPr>
      </w:pPr>
      <w:r w:rsidRPr="00002C99">
        <w:rPr>
          <w:b/>
          <w:sz w:val="24"/>
          <w:szCs w:val="24"/>
        </w:rPr>
        <w:t>Улимбашева Эмма Юрьевна</w:t>
      </w:r>
      <w:r>
        <w:rPr>
          <w:sz w:val="24"/>
          <w:szCs w:val="24"/>
        </w:rPr>
        <w:t>, доцент кафедры английского языка</w:t>
      </w:r>
      <w:r w:rsidRPr="00FE1A38">
        <w:rPr>
          <w:sz w:val="24"/>
          <w:szCs w:val="24"/>
        </w:rPr>
        <w:t xml:space="preserve"> </w:t>
      </w:r>
      <w:r w:rsidRPr="00BF7862">
        <w:rPr>
          <w:sz w:val="24"/>
          <w:szCs w:val="24"/>
        </w:rPr>
        <w:t>Кабардино-Балкарского государственного университета</w:t>
      </w:r>
      <w:r w:rsidRPr="005225E1">
        <w:rPr>
          <w:sz w:val="24"/>
          <w:szCs w:val="24"/>
        </w:rPr>
        <w:t xml:space="preserve"> </w:t>
      </w:r>
      <w:r>
        <w:rPr>
          <w:sz w:val="24"/>
          <w:szCs w:val="24"/>
        </w:rPr>
        <w:t>им. Х.М. Бербекова.</w:t>
      </w:r>
    </w:p>
    <w:p w:rsidR="00A826E6" w:rsidRPr="00BF7862" w:rsidRDefault="00A826E6" w:rsidP="004F0EF2">
      <w:pPr>
        <w:ind w:firstLine="284"/>
        <w:rPr>
          <w:sz w:val="24"/>
          <w:szCs w:val="24"/>
        </w:rPr>
      </w:pPr>
      <w:r w:rsidRPr="00BF7862">
        <w:rPr>
          <w:sz w:val="24"/>
          <w:szCs w:val="24"/>
        </w:rPr>
        <w:t>360000, КБР, Нальчик, ул.Чернышевского, 173</w:t>
      </w:r>
      <w:r>
        <w:rPr>
          <w:sz w:val="24"/>
          <w:szCs w:val="24"/>
        </w:rPr>
        <w:t>.</w:t>
      </w:r>
    </w:p>
    <w:p w:rsidR="00A826E6" w:rsidRPr="00FF0137" w:rsidRDefault="00A826E6" w:rsidP="004F0EF2">
      <w:pPr>
        <w:ind w:firstLine="284"/>
        <w:rPr>
          <w:sz w:val="24"/>
          <w:szCs w:val="24"/>
        </w:rPr>
      </w:pPr>
      <w:r w:rsidRPr="00FF0137">
        <w:rPr>
          <w:sz w:val="24"/>
          <w:szCs w:val="24"/>
        </w:rPr>
        <w:t>Тел. 8-929-885-67-68.</w:t>
      </w:r>
    </w:p>
    <w:p w:rsidR="00A826E6" w:rsidRPr="00B7282B" w:rsidRDefault="00A826E6" w:rsidP="004F0EF2">
      <w:pPr>
        <w:ind w:firstLine="284"/>
        <w:rPr>
          <w:sz w:val="24"/>
          <w:szCs w:val="24"/>
          <w:u w:val="single"/>
        </w:rPr>
      </w:pPr>
      <w:r w:rsidRPr="00FF0137">
        <w:rPr>
          <w:sz w:val="24"/>
          <w:szCs w:val="24"/>
        </w:rPr>
        <w:t>Е</w:t>
      </w:r>
      <w:r w:rsidRPr="00B7282B">
        <w:rPr>
          <w:sz w:val="24"/>
          <w:szCs w:val="24"/>
        </w:rPr>
        <w:t>-</w:t>
      </w:r>
      <w:r w:rsidRPr="00FF0137">
        <w:rPr>
          <w:sz w:val="24"/>
          <w:szCs w:val="24"/>
          <w:lang w:val="en-US"/>
        </w:rPr>
        <w:t>mail</w:t>
      </w:r>
      <w:r w:rsidRPr="00B7282B">
        <w:rPr>
          <w:sz w:val="24"/>
          <w:szCs w:val="24"/>
        </w:rPr>
        <w:t xml:space="preserve">: </w:t>
      </w:r>
      <w:r w:rsidRPr="00FF0137">
        <w:rPr>
          <w:sz w:val="24"/>
          <w:szCs w:val="24"/>
          <w:u w:val="single"/>
          <w:lang w:val="en-US"/>
        </w:rPr>
        <w:t>ritakenetova</w:t>
      </w:r>
      <w:r w:rsidRPr="00B7282B">
        <w:rPr>
          <w:sz w:val="24"/>
          <w:szCs w:val="24"/>
          <w:u w:val="single"/>
        </w:rPr>
        <w:t>@</w:t>
      </w:r>
      <w:r w:rsidRPr="00FF0137">
        <w:rPr>
          <w:sz w:val="24"/>
          <w:szCs w:val="24"/>
          <w:u w:val="single"/>
          <w:lang w:val="en-US"/>
        </w:rPr>
        <w:t>mail</w:t>
      </w:r>
      <w:r w:rsidRPr="00B7282B">
        <w:rPr>
          <w:sz w:val="24"/>
          <w:szCs w:val="24"/>
          <w:u w:val="single"/>
        </w:rPr>
        <w:t>.</w:t>
      </w:r>
      <w:r w:rsidRPr="00FF0137">
        <w:rPr>
          <w:sz w:val="24"/>
          <w:szCs w:val="24"/>
          <w:u w:val="single"/>
          <w:lang w:val="en-US"/>
        </w:rPr>
        <w:t>ru</w:t>
      </w:r>
    </w:p>
    <w:p w:rsidR="000B384C" w:rsidRPr="00FF0137" w:rsidRDefault="000B384C" w:rsidP="004F0EF2">
      <w:pPr>
        <w:ind w:firstLine="284"/>
        <w:jc w:val="both"/>
        <w:rPr>
          <w:sz w:val="24"/>
          <w:szCs w:val="24"/>
        </w:rPr>
      </w:pPr>
    </w:p>
    <w:p w:rsidR="000B384C" w:rsidRPr="00FF0137" w:rsidRDefault="000B384C" w:rsidP="004F0EF2">
      <w:pPr>
        <w:ind w:firstLine="284"/>
        <w:jc w:val="both"/>
        <w:rPr>
          <w:sz w:val="24"/>
          <w:szCs w:val="24"/>
          <w:lang w:val="en-US"/>
        </w:rPr>
      </w:pPr>
      <w:r w:rsidRPr="00FF0137">
        <w:rPr>
          <w:b/>
          <w:sz w:val="24"/>
          <w:szCs w:val="24"/>
          <w:lang w:val="en-US"/>
        </w:rPr>
        <w:t>Kenetova Rita Bilyalovna</w:t>
      </w:r>
      <w:r w:rsidRPr="00FF0137">
        <w:rPr>
          <w:sz w:val="24"/>
          <w:szCs w:val="24"/>
          <w:lang w:val="en-US"/>
        </w:rPr>
        <w:t>, candidate of philological sciences, senior lecturer of the Chair of foreign languages of the Kabardin-Balkar State University named after H.M. Berbekov.</w:t>
      </w:r>
    </w:p>
    <w:p w:rsidR="000B384C" w:rsidRPr="00FF0137" w:rsidRDefault="000B384C" w:rsidP="004F0EF2">
      <w:pPr>
        <w:ind w:firstLine="284"/>
        <w:jc w:val="both"/>
        <w:rPr>
          <w:sz w:val="24"/>
          <w:szCs w:val="24"/>
          <w:lang w:val="en-US"/>
        </w:rPr>
      </w:pPr>
      <w:r w:rsidRPr="00FF0137">
        <w:rPr>
          <w:sz w:val="24"/>
          <w:szCs w:val="24"/>
          <w:lang w:val="en-US"/>
        </w:rPr>
        <w:t>360004, KBR, Nalchik, 173, Chernyshevsky street.</w:t>
      </w:r>
    </w:p>
    <w:p w:rsidR="000B384C" w:rsidRPr="00FF0137" w:rsidRDefault="000B384C" w:rsidP="004F0EF2">
      <w:pPr>
        <w:ind w:firstLine="284"/>
        <w:jc w:val="both"/>
        <w:rPr>
          <w:sz w:val="24"/>
          <w:szCs w:val="24"/>
          <w:lang w:val="en-US"/>
        </w:rPr>
      </w:pPr>
      <w:r w:rsidRPr="00FF0137">
        <w:rPr>
          <w:sz w:val="24"/>
          <w:szCs w:val="24"/>
          <w:lang w:val="en-US"/>
        </w:rPr>
        <w:t>Теl. 8-929-885-67-68.</w:t>
      </w:r>
    </w:p>
    <w:p w:rsidR="00111D3D" w:rsidRPr="00FC080D" w:rsidRDefault="000B384C" w:rsidP="004F0EF2">
      <w:pPr>
        <w:ind w:firstLine="284"/>
        <w:rPr>
          <w:sz w:val="24"/>
          <w:szCs w:val="24"/>
          <w:lang w:val="en-US"/>
        </w:rPr>
      </w:pPr>
      <w:r w:rsidRPr="00FF0137">
        <w:rPr>
          <w:sz w:val="24"/>
          <w:szCs w:val="24"/>
        </w:rPr>
        <w:t>Е</w:t>
      </w:r>
      <w:r w:rsidRPr="00FF0137">
        <w:rPr>
          <w:sz w:val="24"/>
          <w:szCs w:val="24"/>
          <w:lang w:val="en-US"/>
        </w:rPr>
        <w:t xml:space="preserve">-mail: </w:t>
      </w:r>
      <w:r w:rsidRPr="00FF0137">
        <w:rPr>
          <w:sz w:val="24"/>
          <w:szCs w:val="24"/>
          <w:u w:val="single"/>
          <w:lang w:val="en-US"/>
        </w:rPr>
        <w:t>ritakenetova@mail.ru</w:t>
      </w:r>
      <w:r w:rsidR="00111D3D" w:rsidRPr="00FC080D">
        <w:rPr>
          <w:sz w:val="24"/>
          <w:szCs w:val="24"/>
          <w:lang w:val="en-US"/>
        </w:rPr>
        <w:t xml:space="preserve"> </w:t>
      </w:r>
    </w:p>
    <w:p w:rsidR="00111D3D" w:rsidRPr="00002C99" w:rsidRDefault="00111D3D" w:rsidP="004F0EF2">
      <w:pPr>
        <w:ind w:firstLine="284"/>
        <w:rPr>
          <w:sz w:val="24"/>
          <w:szCs w:val="24"/>
          <w:lang w:val="en-US"/>
        </w:rPr>
      </w:pPr>
      <w:r w:rsidRPr="00002C99">
        <w:rPr>
          <w:b/>
          <w:sz w:val="24"/>
          <w:szCs w:val="24"/>
          <w:lang w:val="en-US"/>
        </w:rPr>
        <w:t>Ulimbasheva Emma Yur</w:t>
      </w:r>
      <w:r>
        <w:rPr>
          <w:b/>
          <w:sz w:val="24"/>
          <w:szCs w:val="24"/>
          <w:lang w:val="en-US"/>
        </w:rPr>
        <w:t>y</w:t>
      </w:r>
      <w:r w:rsidRPr="00002C99">
        <w:rPr>
          <w:b/>
          <w:sz w:val="24"/>
          <w:szCs w:val="24"/>
          <w:lang w:val="en-US"/>
        </w:rPr>
        <w:t>evna</w:t>
      </w:r>
      <w:r>
        <w:rPr>
          <w:sz w:val="24"/>
          <w:szCs w:val="24"/>
          <w:lang w:val="en-US"/>
        </w:rPr>
        <w:t xml:space="preserve">, </w:t>
      </w:r>
      <w:r w:rsidRPr="00002C99">
        <w:rPr>
          <w:sz w:val="24"/>
          <w:szCs w:val="24"/>
          <w:lang w:val="en-US"/>
        </w:rPr>
        <w:t xml:space="preserve"> associate professor of </w:t>
      </w:r>
      <w:r>
        <w:rPr>
          <w:sz w:val="24"/>
          <w:szCs w:val="24"/>
          <w:lang w:val="en-US"/>
        </w:rPr>
        <w:t xml:space="preserve">the Chair of </w:t>
      </w:r>
      <w:r w:rsidRPr="00002C99">
        <w:rPr>
          <w:sz w:val="24"/>
          <w:szCs w:val="24"/>
          <w:lang w:val="en-US"/>
        </w:rPr>
        <w:t>English</w:t>
      </w:r>
      <w:r>
        <w:rPr>
          <w:sz w:val="24"/>
          <w:szCs w:val="24"/>
          <w:lang w:val="en-US"/>
        </w:rPr>
        <w:t xml:space="preserve"> language</w:t>
      </w:r>
      <w:r w:rsidRPr="00002C99">
        <w:rPr>
          <w:sz w:val="24"/>
          <w:szCs w:val="24"/>
          <w:lang w:val="en-US"/>
        </w:rPr>
        <w:t xml:space="preserve"> of the Kabardin-Balkar</w:t>
      </w:r>
      <w:r>
        <w:rPr>
          <w:sz w:val="24"/>
          <w:szCs w:val="24"/>
          <w:lang w:val="en-US"/>
        </w:rPr>
        <w:t xml:space="preserve"> State U</w:t>
      </w:r>
      <w:r w:rsidRPr="00002C99">
        <w:rPr>
          <w:sz w:val="24"/>
          <w:szCs w:val="24"/>
          <w:lang w:val="en-US"/>
        </w:rPr>
        <w:t>niversity</w:t>
      </w:r>
      <w:r>
        <w:rPr>
          <w:sz w:val="24"/>
          <w:szCs w:val="24"/>
          <w:lang w:val="en-US"/>
        </w:rPr>
        <w:t xml:space="preserve"> named after</w:t>
      </w:r>
      <w:r w:rsidRPr="00002C99">
        <w:rPr>
          <w:sz w:val="24"/>
          <w:szCs w:val="24"/>
          <w:lang w:val="en-US"/>
        </w:rPr>
        <w:t xml:space="preserve"> H.M. Berbekov.</w:t>
      </w:r>
    </w:p>
    <w:p w:rsidR="00111D3D" w:rsidRPr="00002C99" w:rsidRDefault="00111D3D" w:rsidP="004F0EF2">
      <w:pPr>
        <w:ind w:firstLine="284"/>
        <w:rPr>
          <w:sz w:val="24"/>
          <w:szCs w:val="24"/>
          <w:lang w:val="en-US"/>
        </w:rPr>
      </w:pPr>
      <w:r w:rsidRPr="00002C99">
        <w:rPr>
          <w:sz w:val="24"/>
          <w:szCs w:val="24"/>
          <w:lang w:val="en-US"/>
        </w:rPr>
        <w:t xml:space="preserve">360000, KBR, Nalchik, </w:t>
      </w:r>
      <w:r>
        <w:rPr>
          <w:sz w:val="24"/>
          <w:szCs w:val="24"/>
          <w:lang w:val="en-US"/>
        </w:rPr>
        <w:t xml:space="preserve">173, </w:t>
      </w:r>
      <w:r w:rsidRPr="00002C99">
        <w:rPr>
          <w:sz w:val="24"/>
          <w:szCs w:val="24"/>
          <w:lang w:val="en-US"/>
        </w:rPr>
        <w:t>Chernyshevsky</w:t>
      </w:r>
      <w:r>
        <w:rPr>
          <w:sz w:val="24"/>
          <w:szCs w:val="24"/>
          <w:lang w:val="en-US"/>
        </w:rPr>
        <w:t xml:space="preserve"> street</w:t>
      </w:r>
      <w:r w:rsidRPr="00002C99">
        <w:rPr>
          <w:sz w:val="24"/>
          <w:szCs w:val="24"/>
          <w:lang w:val="en-US"/>
        </w:rPr>
        <w:t>.</w:t>
      </w:r>
    </w:p>
    <w:p w:rsidR="00111D3D" w:rsidRPr="00002C99" w:rsidRDefault="00111D3D" w:rsidP="004F0EF2">
      <w:pPr>
        <w:ind w:firstLine="284"/>
        <w:rPr>
          <w:sz w:val="24"/>
          <w:szCs w:val="24"/>
          <w:lang w:val="en-US"/>
        </w:rPr>
      </w:pPr>
      <w:r w:rsidRPr="00002C99">
        <w:rPr>
          <w:sz w:val="24"/>
          <w:szCs w:val="24"/>
          <w:lang w:val="en-US"/>
        </w:rPr>
        <w:t>Ph. 8-929-885-67-68.</w:t>
      </w:r>
    </w:p>
    <w:p w:rsidR="00111D3D" w:rsidRPr="00B7282B" w:rsidRDefault="00111D3D" w:rsidP="004F0EF2">
      <w:pPr>
        <w:ind w:firstLine="284"/>
        <w:rPr>
          <w:sz w:val="24"/>
          <w:szCs w:val="24"/>
          <w:u w:val="single"/>
          <w:lang w:val="en-US"/>
        </w:rPr>
      </w:pPr>
      <w:r w:rsidRPr="00151E2E">
        <w:rPr>
          <w:sz w:val="24"/>
          <w:szCs w:val="24"/>
          <w:lang w:val="en-US"/>
        </w:rPr>
        <w:t xml:space="preserve">E-mail: </w:t>
      </w:r>
      <w:r w:rsidRPr="00B7282B">
        <w:rPr>
          <w:sz w:val="24"/>
          <w:szCs w:val="24"/>
          <w:u w:val="single"/>
          <w:lang w:val="en-US"/>
        </w:rPr>
        <w:t>ritakenetova@mail.ru</w:t>
      </w:r>
    </w:p>
    <w:p w:rsidR="000B384C" w:rsidRPr="00FF0137" w:rsidRDefault="000B384C" w:rsidP="004F0EF2">
      <w:pPr>
        <w:ind w:firstLine="284"/>
        <w:jc w:val="both"/>
        <w:rPr>
          <w:sz w:val="24"/>
          <w:szCs w:val="24"/>
          <w:lang w:val="en-US"/>
        </w:rPr>
      </w:pPr>
      <w:r w:rsidRPr="00FF0137">
        <w:rPr>
          <w:sz w:val="24"/>
          <w:szCs w:val="24"/>
          <w:lang w:val="en-US"/>
        </w:rPr>
        <w:t>_________________________________________________________________________</w:t>
      </w:r>
    </w:p>
    <w:p w:rsidR="000B384C" w:rsidRPr="00FF0137" w:rsidRDefault="000B384C" w:rsidP="004F0EF2">
      <w:pPr>
        <w:ind w:firstLine="284"/>
        <w:jc w:val="both"/>
        <w:rPr>
          <w:sz w:val="24"/>
          <w:szCs w:val="24"/>
          <w:lang w:val="en-US"/>
        </w:rPr>
      </w:pPr>
    </w:p>
    <w:p w:rsidR="000B384C" w:rsidRPr="00FF0137" w:rsidRDefault="000B384C" w:rsidP="004F0EF2">
      <w:pPr>
        <w:jc w:val="both"/>
        <w:rPr>
          <w:i/>
          <w:sz w:val="24"/>
          <w:szCs w:val="24"/>
        </w:rPr>
      </w:pPr>
      <w:r w:rsidRPr="00FF0137">
        <w:rPr>
          <w:i/>
          <w:sz w:val="24"/>
          <w:szCs w:val="24"/>
        </w:rPr>
        <w:t>УДК 408.7</w:t>
      </w:r>
    </w:p>
    <w:p w:rsidR="000B384C" w:rsidRPr="00FF0137" w:rsidRDefault="000B384C" w:rsidP="004F0EF2">
      <w:pPr>
        <w:jc w:val="both"/>
        <w:rPr>
          <w:sz w:val="10"/>
          <w:szCs w:val="10"/>
        </w:rPr>
      </w:pPr>
    </w:p>
    <w:p w:rsidR="000B384C" w:rsidRPr="00FF0137" w:rsidRDefault="000B384C" w:rsidP="004F0EF2">
      <w:pPr>
        <w:pStyle w:val="45"/>
        <w:jc w:val="center"/>
        <w:rPr>
          <w:b/>
          <w:sz w:val="28"/>
          <w:szCs w:val="28"/>
        </w:rPr>
      </w:pPr>
      <w:r w:rsidRPr="00FF0137">
        <w:rPr>
          <w:b/>
          <w:sz w:val="28"/>
          <w:szCs w:val="28"/>
        </w:rPr>
        <w:t>К ПРОБЛЕМЕ ЯЗЫКОВОЙ ВАРИАНТНОСТИ</w:t>
      </w:r>
    </w:p>
    <w:p w:rsidR="000B384C" w:rsidRPr="00FF0137" w:rsidRDefault="000B384C" w:rsidP="004F0EF2">
      <w:pPr>
        <w:pStyle w:val="45"/>
        <w:jc w:val="center"/>
        <w:rPr>
          <w:b/>
          <w:sz w:val="28"/>
          <w:szCs w:val="28"/>
        </w:rPr>
      </w:pPr>
      <w:r w:rsidRPr="00FF0137">
        <w:rPr>
          <w:b/>
          <w:sz w:val="28"/>
          <w:szCs w:val="28"/>
        </w:rPr>
        <w:t>В УСЛОВИЯХ НАДДИАЛЕКТНОСТИ</w:t>
      </w:r>
    </w:p>
    <w:p w:rsidR="000B384C" w:rsidRPr="00FF0137" w:rsidRDefault="000B384C" w:rsidP="004F0EF2">
      <w:pPr>
        <w:jc w:val="center"/>
        <w:rPr>
          <w:sz w:val="18"/>
          <w:szCs w:val="18"/>
        </w:rPr>
      </w:pPr>
    </w:p>
    <w:p w:rsidR="000B384C" w:rsidRPr="00FF0137" w:rsidRDefault="000B384C" w:rsidP="004F0EF2">
      <w:pPr>
        <w:pStyle w:val="45"/>
        <w:jc w:val="center"/>
        <w:rPr>
          <w:b/>
          <w:szCs w:val="24"/>
        </w:rPr>
      </w:pPr>
      <w:r w:rsidRPr="00FF0137">
        <w:rPr>
          <w:b/>
          <w:szCs w:val="24"/>
        </w:rPr>
        <w:t>Л.Б. КУЧМЕЗОВА</w:t>
      </w:r>
    </w:p>
    <w:p w:rsidR="000B384C" w:rsidRPr="00FF0137" w:rsidRDefault="000B384C" w:rsidP="004F0EF2">
      <w:pPr>
        <w:jc w:val="center"/>
        <w:rPr>
          <w:sz w:val="18"/>
          <w:szCs w:val="18"/>
        </w:rPr>
      </w:pPr>
    </w:p>
    <w:p w:rsidR="000B384C" w:rsidRPr="00FF0137" w:rsidRDefault="000B384C" w:rsidP="004F0EF2">
      <w:pPr>
        <w:jc w:val="center"/>
      </w:pPr>
      <w:r w:rsidRPr="00FF0137">
        <w:t>ФГБУН Институт гуманитарных исследований  КБНЦ РАН</w:t>
      </w:r>
    </w:p>
    <w:p w:rsidR="000B384C" w:rsidRPr="00FF0137" w:rsidRDefault="000B384C" w:rsidP="004F0EF2">
      <w:pPr>
        <w:jc w:val="center"/>
      </w:pPr>
      <w:r w:rsidRPr="00FF0137">
        <w:t>360000, КБР, г. Нальчик, ул. Пушкина, 18</w:t>
      </w:r>
    </w:p>
    <w:p w:rsidR="000B384C" w:rsidRPr="00FF0137" w:rsidRDefault="000B384C" w:rsidP="004F0EF2">
      <w:pPr>
        <w:jc w:val="center"/>
        <w:rPr>
          <w:i/>
        </w:rPr>
      </w:pPr>
      <w:r w:rsidRPr="00FF0137">
        <w:rPr>
          <w:caps/>
          <w:lang w:val="en-US"/>
        </w:rPr>
        <w:t>e</w:t>
      </w:r>
      <w:r w:rsidRPr="00FF0137">
        <w:t>-</w:t>
      </w:r>
      <w:r w:rsidRPr="00FF0137">
        <w:rPr>
          <w:lang w:val="en-US"/>
        </w:rPr>
        <w:t>mail</w:t>
      </w:r>
      <w:r w:rsidRPr="00FF0137">
        <w:t xml:space="preserve">: </w:t>
      </w:r>
      <w:r w:rsidRPr="00FF0137">
        <w:rPr>
          <w:u w:val="single"/>
          <w:lang w:val="en-US"/>
        </w:rPr>
        <w:t>kbigi</w:t>
      </w:r>
      <w:r w:rsidRPr="00FF0137">
        <w:rPr>
          <w:u w:val="single"/>
        </w:rPr>
        <w:t>@</w:t>
      </w:r>
      <w:r w:rsidRPr="00FF0137">
        <w:rPr>
          <w:u w:val="single"/>
          <w:lang w:val="en-US"/>
        </w:rPr>
        <w:t>mail</w:t>
      </w:r>
      <w:r w:rsidRPr="00FF0137">
        <w:rPr>
          <w:u w:val="single"/>
        </w:rPr>
        <w:t>.</w:t>
      </w:r>
      <w:r w:rsidRPr="00FF0137">
        <w:rPr>
          <w:u w:val="single"/>
          <w:lang w:val="en-US"/>
        </w:rPr>
        <w:t>ru</w:t>
      </w:r>
    </w:p>
    <w:p w:rsidR="000B384C" w:rsidRPr="00FF0137" w:rsidRDefault="000B384C" w:rsidP="004F0EF2">
      <w:pPr>
        <w:jc w:val="center"/>
        <w:rPr>
          <w:sz w:val="18"/>
          <w:szCs w:val="18"/>
        </w:rPr>
      </w:pPr>
    </w:p>
    <w:p w:rsidR="000B384C" w:rsidRPr="00FF0137" w:rsidRDefault="000B384C" w:rsidP="004F0EF2">
      <w:pPr>
        <w:pStyle w:val="45"/>
        <w:ind w:left="284" w:right="284" w:firstLine="284"/>
        <w:jc w:val="both"/>
        <w:rPr>
          <w:sz w:val="22"/>
          <w:szCs w:val="22"/>
        </w:rPr>
      </w:pPr>
      <w:r w:rsidRPr="00FF0137">
        <w:rPr>
          <w:i/>
          <w:sz w:val="22"/>
          <w:szCs w:val="22"/>
        </w:rPr>
        <w:t xml:space="preserve">В статье рассматривается лексическое варьирование, имевшее преимущественно наддиалектный статус. Исследуется категория вариантности, которая как закономерное </w:t>
      </w:r>
      <w:r w:rsidRPr="00FF0137">
        <w:rPr>
          <w:i/>
          <w:sz w:val="22"/>
          <w:szCs w:val="22"/>
        </w:rPr>
        <w:lastRenderedPageBreak/>
        <w:t>следствие эволюции языка является актуальной проблемой лингвистики. В проявлениях языкового членения и варьирования с особенной ясностью раскрываются неоднородность и сложность состава исследуемого карачаево-балкарского языка.</w:t>
      </w:r>
    </w:p>
    <w:p w:rsidR="000B384C" w:rsidRPr="00FF0137" w:rsidRDefault="000B384C" w:rsidP="004F0EF2">
      <w:pPr>
        <w:ind w:left="284" w:right="284" w:firstLine="284"/>
        <w:jc w:val="both"/>
        <w:rPr>
          <w:sz w:val="22"/>
          <w:szCs w:val="22"/>
        </w:rPr>
      </w:pPr>
    </w:p>
    <w:p w:rsidR="000B384C" w:rsidRPr="00FF0137" w:rsidRDefault="000B384C" w:rsidP="004F0EF2">
      <w:pPr>
        <w:pStyle w:val="45"/>
        <w:ind w:left="284" w:right="284" w:firstLine="284"/>
        <w:jc w:val="both"/>
        <w:rPr>
          <w:sz w:val="22"/>
          <w:szCs w:val="22"/>
        </w:rPr>
      </w:pPr>
      <w:r w:rsidRPr="00FF0137">
        <w:rPr>
          <w:b/>
          <w:sz w:val="22"/>
          <w:szCs w:val="22"/>
        </w:rPr>
        <w:t xml:space="preserve">Ключевые слова: </w:t>
      </w:r>
      <w:r w:rsidRPr="00FF0137">
        <w:rPr>
          <w:sz w:val="22"/>
          <w:szCs w:val="22"/>
        </w:rPr>
        <w:t>языковая вариантность, наддиалектность, территориальный диалект, стилистическая маркированность, территориальные / региональные различия.</w:t>
      </w:r>
    </w:p>
    <w:p w:rsidR="000B384C" w:rsidRPr="00FF0137" w:rsidRDefault="000B384C" w:rsidP="004F0EF2">
      <w:pPr>
        <w:pStyle w:val="1f0"/>
        <w:tabs>
          <w:tab w:val="left" w:pos="1276"/>
        </w:tabs>
        <w:spacing w:after="0"/>
        <w:ind w:left="0" w:firstLine="284"/>
        <w:jc w:val="both"/>
        <w:rPr>
          <w:szCs w:val="24"/>
        </w:rPr>
      </w:pPr>
    </w:p>
    <w:p w:rsidR="000B384C" w:rsidRPr="00FF0137" w:rsidRDefault="000B384C" w:rsidP="004F0EF2">
      <w:pPr>
        <w:pStyle w:val="1f0"/>
        <w:tabs>
          <w:tab w:val="left" w:pos="1276"/>
        </w:tabs>
        <w:spacing w:after="0"/>
        <w:ind w:left="0"/>
        <w:jc w:val="center"/>
        <w:rPr>
          <w:b/>
          <w:sz w:val="28"/>
          <w:szCs w:val="28"/>
          <w:lang w:val="en-US"/>
        </w:rPr>
      </w:pPr>
      <w:r w:rsidRPr="00FF0137">
        <w:rPr>
          <w:b/>
          <w:sz w:val="28"/>
          <w:szCs w:val="28"/>
        </w:rPr>
        <w:t>Т</w:t>
      </w:r>
      <w:r w:rsidRPr="00FF0137">
        <w:rPr>
          <w:b/>
          <w:sz w:val="28"/>
          <w:szCs w:val="28"/>
          <w:lang w:val="en-US"/>
        </w:rPr>
        <w:t>O T</w:t>
      </w:r>
      <w:r w:rsidRPr="00FF0137">
        <w:rPr>
          <w:b/>
          <w:sz w:val="28"/>
          <w:szCs w:val="28"/>
        </w:rPr>
        <w:t>НЕ</w:t>
      </w:r>
      <w:r w:rsidRPr="00FF0137">
        <w:rPr>
          <w:sz w:val="28"/>
          <w:szCs w:val="28"/>
          <w:lang w:val="en-US"/>
        </w:rPr>
        <w:t xml:space="preserve"> </w:t>
      </w:r>
      <w:r w:rsidRPr="00FF0137">
        <w:rPr>
          <w:b/>
          <w:sz w:val="28"/>
          <w:szCs w:val="28"/>
          <w:lang w:val="en-US"/>
        </w:rPr>
        <w:t>PROBLEM OF LANGUAGE VARIATION</w:t>
      </w:r>
    </w:p>
    <w:p w:rsidR="000B384C" w:rsidRPr="00FF0137" w:rsidRDefault="000B384C" w:rsidP="004F0EF2">
      <w:pPr>
        <w:pStyle w:val="1f0"/>
        <w:tabs>
          <w:tab w:val="left" w:pos="1276"/>
        </w:tabs>
        <w:spacing w:after="0"/>
        <w:ind w:left="0"/>
        <w:jc w:val="center"/>
        <w:rPr>
          <w:b/>
          <w:sz w:val="28"/>
          <w:szCs w:val="28"/>
          <w:lang w:val="en-US"/>
        </w:rPr>
      </w:pPr>
      <w:r w:rsidRPr="00FF0137">
        <w:rPr>
          <w:b/>
          <w:sz w:val="28"/>
          <w:szCs w:val="28"/>
          <w:lang w:val="en-US"/>
        </w:rPr>
        <w:t>IN CONDITIONS OF OVER-DIALECTION</w:t>
      </w:r>
    </w:p>
    <w:p w:rsidR="000B384C" w:rsidRPr="00FF0137" w:rsidRDefault="000B384C" w:rsidP="004F0EF2">
      <w:pPr>
        <w:pStyle w:val="1f0"/>
        <w:tabs>
          <w:tab w:val="left" w:pos="1276"/>
        </w:tabs>
        <w:spacing w:after="0"/>
        <w:ind w:left="0"/>
        <w:jc w:val="center"/>
        <w:rPr>
          <w:sz w:val="18"/>
          <w:szCs w:val="18"/>
          <w:lang w:val="en-US"/>
        </w:rPr>
      </w:pPr>
    </w:p>
    <w:p w:rsidR="000B384C" w:rsidRPr="00FF0137" w:rsidRDefault="000B384C" w:rsidP="004F0EF2">
      <w:pPr>
        <w:pStyle w:val="1f0"/>
        <w:tabs>
          <w:tab w:val="left" w:pos="1276"/>
        </w:tabs>
        <w:spacing w:after="0"/>
        <w:ind w:left="0"/>
        <w:jc w:val="center"/>
        <w:rPr>
          <w:szCs w:val="24"/>
          <w:lang w:val="en-US"/>
        </w:rPr>
      </w:pPr>
      <w:r w:rsidRPr="00FF0137">
        <w:rPr>
          <w:b/>
          <w:szCs w:val="24"/>
          <w:lang w:val="en-US"/>
        </w:rPr>
        <w:t>L.B. KUCHMEZOVA</w:t>
      </w:r>
    </w:p>
    <w:p w:rsidR="000B384C" w:rsidRPr="00FF0137" w:rsidRDefault="000B384C" w:rsidP="004F0EF2">
      <w:pPr>
        <w:pStyle w:val="1f0"/>
        <w:tabs>
          <w:tab w:val="left" w:pos="1276"/>
        </w:tabs>
        <w:spacing w:after="0"/>
        <w:ind w:left="0"/>
        <w:jc w:val="center"/>
        <w:rPr>
          <w:sz w:val="18"/>
          <w:szCs w:val="18"/>
          <w:lang w:val="en-US"/>
        </w:rPr>
      </w:pPr>
    </w:p>
    <w:p w:rsidR="000B384C" w:rsidRPr="00FF0137" w:rsidRDefault="000B384C" w:rsidP="004F0EF2">
      <w:pPr>
        <w:jc w:val="center"/>
        <w:rPr>
          <w:lang w:val="en-US"/>
        </w:rPr>
      </w:pPr>
      <w:r w:rsidRPr="00FF0137">
        <w:rPr>
          <w:lang w:val="en-US"/>
        </w:rPr>
        <w:t>Institute of Humanitarian Researches of  KBSC of the Russian Academy of Sciences</w:t>
      </w:r>
    </w:p>
    <w:p w:rsidR="000B384C" w:rsidRPr="00FF0137" w:rsidRDefault="000B384C" w:rsidP="004F0EF2">
      <w:pPr>
        <w:jc w:val="center"/>
        <w:rPr>
          <w:lang w:val="en-US"/>
        </w:rPr>
      </w:pPr>
      <w:r w:rsidRPr="00FF0137">
        <w:rPr>
          <w:lang w:val="en-US"/>
        </w:rPr>
        <w:t xml:space="preserve">360000, </w:t>
      </w:r>
      <w:r w:rsidRPr="00FF0137">
        <w:rPr>
          <w:bCs/>
          <w:lang w:val="en-US"/>
        </w:rPr>
        <w:t xml:space="preserve">KBR, </w:t>
      </w:r>
      <w:r w:rsidRPr="00FF0137">
        <w:rPr>
          <w:lang w:val="en-US"/>
        </w:rPr>
        <w:t>Nalchik, 18, Pushkin's street</w:t>
      </w:r>
    </w:p>
    <w:p w:rsidR="000B384C" w:rsidRPr="00FF0137" w:rsidRDefault="000B384C" w:rsidP="004F0EF2">
      <w:pPr>
        <w:jc w:val="center"/>
        <w:rPr>
          <w:i/>
          <w:u w:val="single"/>
          <w:lang w:val="en-US"/>
        </w:rPr>
      </w:pPr>
      <w:r w:rsidRPr="00FF0137">
        <w:rPr>
          <w:caps/>
          <w:lang w:val="en-US"/>
        </w:rPr>
        <w:t>e</w:t>
      </w:r>
      <w:r w:rsidRPr="00FF0137">
        <w:rPr>
          <w:lang w:val="en-US"/>
        </w:rPr>
        <w:t xml:space="preserve">-mail: </w:t>
      </w:r>
      <w:r w:rsidRPr="00FF0137">
        <w:rPr>
          <w:u w:val="single"/>
          <w:lang w:val="en-US"/>
        </w:rPr>
        <w:t>kbigi@mail.ru</w:t>
      </w:r>
    </w:p>
    <w:p w:rsidR="000B384C" w:rsidRPr="00FF0137" w:rsidRDefault="000B384C" w:rsidP="004F0EF2">
      <w:pPr>
        <w:pStyle w:val="1f0"/>
        <w:tabs>
          <w:tab w:val="left" w:pos="1276"/>
        </w:tabs>
        <w:spacing w:after="0"/>
        <w:ind w:left="0"/>
        <w:jc w:val="center"/>
        <w:rPr>
          <w:sz w:val="18"/>
          <w:szCs w:val="18"/>
          <w:lang w:val="en-US"/>
        </w:rPr>
      </w:pPr>
    </w:p>
    <w:p w:rsidR="000B384C" w:rsidRPr="00FF0137" w:rsidRDefault="000B384C" w:rsidP="004F0EF2">
      <w:pPr>
        <w:pStyle w:val="1f0"/>
        <w:tabs>
          <w:tab w:val="left" w:pos="1276"/>
        </w:tabs>
        <w:spacing w:after="0"/>
        <w:ind w:left="0" w:firstLine="284"/>
        <w:jc w:val="both"/>
        <w:rPr>
          <w:sz w:val="22"/>
          <w:szCs w:val="22"/>
          <w:lang w:val="en-US"/>
        </w:rPr>
      </w:pPr>
      <w:r w:rsidRPr="00FF0137">
        <w:rPr>
          <w:rStyle w:val="apple-style-span"/>
          <w:sz w:val="22"/>
          <w:szCs w:val="22"/>
          <w:lang w:val="en-US"/>
        </w:rPr>
        <w:t>The article considers the lexical variation, which had mainly over-dialectionary status. Explores the category of variance, which, as a natural consequence of the evolution of language is an actual problem of linguistics. In manifestations of linguistic division and variation the heterogeneity and complexity of the composition of the exploring Karachay-Balkarian language are revealed with particular clarity.</w:t>
      </w:r>
    </w:p>
    <w:p w:rsidR="000B384C" w:rsidRPr="00FF0137" w:rsidRDefault="000B384C" w:rsidP="004F0EF2">
      <w:pPr>
        <w:pStyle w:val="1f0"/>
        <w:tabs>
          <w:tab w:val="left" w:pos="1276"/>
        </w:tabs>
        <w:spacing w:after="0"/>
        <w:ind w:left="0" w:firstLine="284"/>
        <w:jc w:val="both"/>
        <w:rPr>
          <w:sz w:val="22"/>
          <w:szCs w:val="22"/>
          <w:lang w:val="en-US"/>
        </w:rPr>
      </w:pPr>
    </w:p>
    <w:p w:rsidR="000B384C" w:rsidRPr="00FF0137" w:rsidRDefault="000B384C" w:rsidP="004F0EF2">
      <w:pPr>
        <w:pStyle w:val="1f0"/>
        <w:tabs>
          <w:tab w:val="left" w:pos="1276"/>
        </w:tabs>
        <w:spacing w:after="0"/>
        <w:ind w:left="0" w:firstLine="284"/>
        <w:jc w:val="both"/>
        <w:rPr>
          <w:rStyle w:val="apple-style-span"/>
          <w:sz w:val="22"/>
          <w:szCs w:val="22"/>
          <w:lang w:val="en-US" w:eastAsia="ru-RU"/>
        </w:rPr>
      </w:pPr>
      <w:r w:rsidRPr="00FF0137">
        <w:rPr>
          <w:rStyle w:val="apple-style-span"/>
          <w:b/>
          <w:sz w:val="22"/>
          <w:szCs w:val="22"/>
          <w:lang w:val="en-US" w:eastAsia="ru-RU"/>
        </w:rPr>
        <w:t>Key words:</w:t>
      </w:r>
      <w:r w:rsidRPr="00FF0137">
        <w:rPr>
          <w:rStyle w:val="apple-style-span"/>
          <w:sz w:val="22"/>
          <w:szCs w:val="22"/>
          <w:lang w:val="en-US" w:eastAsia="ru-RU"/>
        </w:rPr>
        <w:t xml:space="preserve"> linguistic variation, over-dialection, territorial dialect, stylistic markedness, territorial / regional differences.</w:t>
      </w:r>
    </w:p>
    <w:p w:rsidR="000B384C" w:rsidRPr="00FF0137" w:rsidRDefault="000B384C" w:rsidP="004F0EF2">
      <w:pPr>
        <w:pStyle w:val="1f0"/>
        <w:tabs>
          <w:tab w:val="left" w:pos="1276"/>
        </w:tabs>
        <w:spacing w:after="0"/>
        <w:ind w:left="0" w:firstLine="284"/>
        <w:jc w:val="both"/>
        <w:rPr>
          <w:rStyle w:val="apple-style-span"/>
          <w:szCs w:val="24"/>
          <w:lang w:val="en-US" w:eastAsia="ru-RU"/>
        </w:rPr>
      </w:pPr>
    </w:p>
    <w:p w:rsidR="000B384C" w:rsidRPr="00FF0137" w:rsidRDefault="000B384C" w:rsidP="004F0EF2">
      <w:pPr>
        <w:pStyle w:val="45"/>
        <w:jc w:val="center"/>
        <w:rPr>
          <w:b/>
          <w:szCs w:val="24"/>
        </w:rPr>
      </w:pPr>
      <w:r w:rsidRPr="00FF0137">
        <w:rPr>
          <w:b/>
          <w:szCs w:val="24"/>
        </w:rPr>
        <w:t>ЛИТЕРАТУРА</w:t>
      </w:r>
    </w:p>
    <w:p w:rsidR="000B384C" w:rsidRPr="00FF0137" w:rsidRDefault="000B384C" w:rsidP="004F0EF2">
      <w:pPr>
        <w:pStyle w:val="45"/>
        <w:ind w:firstLine="284"/>
        <w:jc w:val="both"/>
        <w:rPr>
          <w:i/>
          <w:szCs w:val="24"/>
        </w:rPr>
      </w:pPr>
    </w:p>
    <w:p w:rsidR="000B384C" w:rsidRPr="00FF0137" w:rsidRDefault="000B384C" w:rsidP="004F0EF2">
      <w:pPr>
        <w:pStyle w:val="45"/>
        <w:numPr>
          <w:ilvl w:val="0"/>
          <w:numId w:val="28"/>
        </w:numPr>
        <w:tabs>
          <w:tab w:val="clear" w:pos="0"/>
          <w:tab w:val="left" w:pos="709"/>
          <w:tab w:val="left" w:pos="1495"/>
          <w:tab w:val="num" w:pos="3900"/>
        </w:tabs>
        <w:ind w:left="0" w:firstLine="284"/>
        <w:jc w:val="both"/>
        <w:rPr>
          <w:i/>
          <w:szCs w:val="24"/>
        </w:rPr>
      </w:pPr>
      <w:r w:rsidRPr="00FF0137">
        <w:rPr>
          <w:i/>
          <w:szCs w:val="24"/>
        </w:rPr>
        <w:t>Гузеев Ж.М.</w:t>
      </w:r>
      <w:r w:rsidRPr="00FF0137">
        <w:rPr>
          <w:szCs w:val="24"/>
        </w:rPr>
        <w:t xml:space="preserve"> Проблематика словника толковых словарей тюркских языков. Нальчик: Эльбрус. 1984. 160 с. </w:t>
      </w:r>
    </w:p>
    <w:p w:rsidR="000B384C" w:rsidRPr="00FF0137" w:rsidRDefault="000B384C" w:rsidP="004F0EF2">
      <w:pPr>
        <w:pStyle w:val="45"/>
        <w:numPr>
          <w:ilvl w:val="0"/>
          <w:numId w:val="28"/>
        </w:numPr>
        <w:tabs>
          <w:tab w:val="clear" w:pos="0"/>
          <w:tab w:val="left" w:pos="709"/>
          <w:tab w:val="left" w:pos="1495"/>
          <w:tab w:val="num" w:pos="3900"/>
        </w:tabs>
        <w:ind w:left="0" w:firstLine="284"/>
        <w:jc w:val="both"/>
        <w:rPr>
          <w:i/>
          <w:szCs w:val="24"/>
        </w:rPr>
      </w:pPr>
      <w:r w:rsidRPr="00FF0137">
        <w:rPr>
          <w:i/>
          <w:szCs w:val="24"/>
        </w:rPr>
        <w:t>Горбачевич К.С.</w:t>
      </w:r>
      <w:r w:rsidRPr="00FF0137">
        <w:rPr>
          <w:szCs w:val="24"/>
        </w:rPr>
        <w:t xml:space="preserve"> Вариантность слова и языковая норма: На материале современного русского языка. Л.: Наука, Ленингр. отд-ние. 1978. 238 с. </w:t>
      </w:r>
    </w:p>
    <w:p w:rsidR="000B384C" w:rsidRPr="00FF0137" w:rsidRDefault="000B384C" w:rsidP="004F0EF2">
      <w:pPr>
        <w:pStyle w:val="45"/>
        <w:numPr>
          <w:ilvl w:val="0"/>
          <w:numId w:val="28"/>
        </w:numPr>
        <w:tabs>
          <w:tab w:val="clear" w:pos="0"/>
          <w:tab w:val="left" w:pos="709"/>
          <w:tab w:val="left" w:pos="1495"/>
          <w:tab w:val="num" w:pos="3900"/>
        </w:tabs>
        <w:ind w:left="0" w:firstLine="284"/>
        <w:jc w:val="both"/>
        <w:rPr>
          <w:i/>
          <w:szCs w:val="24"/>
        </w:rPr>
      </w:pPr>
      <w:r w:rsidRPr="00FF0137">
        <w:rPr>
          <w:i/>
          <w:szCs w:val="24"/>
        </w:rPr>
        <w:t>Алиева Т.К.</w:t>
      </w:r>
      <w:r w:rsidRPr="00FF0137">
        <w:rPr>
          <w:szCs w:val="24"/>
        </w:rPr>
        <w:t xml:space="preserve"> Вариантность слова и орфография карачаево-балкарского языка // Вопросы лексикологии и грамматики карачаево-балкарского языка. Нальчик: КБИИФЭ. 1993. С. 59-65.</w:t>
      </w:r>
    </w:p>
    <w:p w:rsidR="000B384C" w:rsidRPr="00FF0137" w:rsidRDefault="000B384C" w:rsidP="004F0EF2">
      <w:pPr>
        <w:pStyle w:val="45"/>
        <w:numPr>
          <w:ilvl w:val="0"/>
          <w:numId w:val="28"/>
        </w:numPr>
        <w:tabs>
          <w:tab w:val="clear" w:pos="0"/>
          <w:tab w:val="left" w:pos="709"/>
          <w:tab w:val="left" w:pos="1495"/>
          <w:tab w:val="num" w:pos="3900"/>
        </w:tabs>
        <w:ind w:left="0" w:firstLine="284"/>
        <w:jc w:val="both"/>
        <w:rPr>
          <w:i/>
          <w:szCs w:val="24"/>
        </w:rPr>
      </w:pPr>
      <w:r w:rsidRPr="00FF0137">
        <w:rPr>
          <w:i/>
          <w:szCs w:val="24"/>
        </w:rPr>
        <w:t>Гухман М.М</w:t>
      </w:r>
      <w:r w:rsidRPr="00FF0137">
        <w:rPr>
          <w:szCs w:val="24"/>
        </w:rPr>
        <w:t>. Взаимодействие диалектных ареалов и развитие наддиалектных форм в донациональный период (на материале германских языков) // Энгельс и языкознание. М.: Наука. 1972. С. 46-47.</w:t>
      </w:r>
    </w:p>
    <w:p w:rsidR="000B384C" w:rsidRPr="00FF0137" w:rsidRDefault="000B384C" w:rsidP="004F0EF2">
      <w:pPr>
        <w:pStyle w:val="1f0"/>
        <w:numPr>
          <w:ilvl w:val="0"/>
          <w:numId w:val="28"/>
        </w:numPr>
        <w:tabs>
          <w:tab w:val="clear" w:pos="0"/>
          <w:tab w:val="left" w:pos="709"/>
          <w:tab w:val="left" w:pos="1495"/>
          <w:tab w:val="num" w:pos="3900"/>
        </w:tabs>
        <w:spacing w:after="0"/>
        <w:ind w:left="0" w:firstLine="284"/>
        <w:jc w:val="both"/>
        <w:rPr>
          <w:i/>
          <w:szCs w:val="24"/>
        </w:rPr>
      </w:pPr>
      <w:r w:rsidRPr="00FF0137">
        <w:rPr>
          <w:i/>
          <w:szCs w:val="24"/>
        </w:rPr>
        <w:t>Семенюк Н.Н.</w:t>
      </w:r>
      <w:r w:rsidRPr="00FF0137">
        <w:rPr>
          <w:szCs w:val="24"/>
        </w:rPr>
        <w:t xml:space="preserve"> Из истории функционально-стилистических дифференциаций немецкого литературного языка. М. 1972. С. 69.</w:t>
      </w:r>
    </w:p>
    <w:p w:rsidR="000B384C" w:rsidRPr="00FF0137" w:rsidRDefault="000B384C" w:rsidP="004F0EF2">
      <w:pPr>
        <w:pStyle w:val="45"/>
        <w:numPr>
          <w:ilvl w:val="0"/>
          <w:numId w:val="28"/>
        </w:numPr>
        <w:tabs>
          <w:tab w:val="clear" w:pos="0"/>
          <w:tab w:val="left" w:pos="709"/>
          <w:tab w:val="left" w:pos="1495"/>
          <w:tab w:val="num" w:pos="3900"/>
        </w:tabs>
        <w:ind w:left="0" w:firstLine="284"/>
        <w:jc w:val="both"/>
        <w:rPr>
          <w:i/>
          <w:szCs w:val="24"/>
        </w:rPr>
      </w:pPr>
      <w:r w:rsidRPr="00FF0137">
        <w:rPr>
          <w:i/>
          <w:szCs w:val="24"/>
        </w:rPr>
        <w:t>Десницкая А.В</w:t>
      </w:r>
      <w:r w:rsidRPr="00FF0137">
        <w:rPr>
          <w:szCs w:val="24"/>
        </w:rPr>
        <w:t xml:space="preserve">. Наддиалектные формы устной речи и их роль в истории языка. Л.: Наука, Ленингр. отд-ние. 1970. 100 с. </w:t>
      </w:r>
    </w:p>
    <w:p w:rsidR="000B384C" w:rsidRPr="00FF0137" w:rsidRDefault="000B384C" w:rsidP="004F0EF2">
      <w:pPr>
        <w:pStyle w:val="1f0"/>
        <w:numPr>
          <w:ilvl w:val="0"/>
          <w:numId w:val="28"/>
        </w:numPr>
        <w:tabs>
          <w:tab w:val="clear" w:pos="0"/>
          <w:tab w:val="left" w:pos="709"/>
          <w:tab w:val="left" w:pos="1276"/>
          <w:tab w:val="num" w:pos="3900"/>
        </w:tabs>
        <w:spacing w:after="0"/>
        <w:ind w:left="0" w:firstLine="284"/>
        <w:jc w:val="both"/>
        <w:rPr>
          <w:i/>
          <w:szCs w:val="24"/>
        </w:rPr>
      </w:pPr>
      <w:r w:rsidRPr="00FF0137">
        <w:rPr>
          <w:i/>
          <w:szCs w:val="24"/>
        </w:rPr>
        <w:t>Максютова Н.Х.</w:t>
      </w:r>
      <w:r w:rsidRPr="00FF0137">
        <w:rPr>
          <w:szCs w:val="24"/>
        </w:rPr>
        <w:t xml:space="preserve"> Восточный диалект башкирского языка. М.: Наука. 1976. С. 292.</w:t>
      </w:r>
    </w:p>
    <w:p w:rsidR="000B384C" w:rsidRPr="00FF0137" w:rsidRDefault="000B384C" w:rsidP="004F0EF2">
      <w:pPr>
        <w:pStyle w:val="1f0"/>
        <w:numPr>
          <w:ilvl w:val="0"/>
          <w:numId w:val="28"/>
        </w:numPr>
        <w:tabs>
          <w:tab w:val="clear" w:pos="0"/>
          <w:tab w:val="left" w:pos="709"/>
          <w:tab w:val="left" w:pos="1276"/>
          <w:tab w:val="num" w:pos="3900"/>
        </w:tabs>
        <w:spacing w:after="0"/>
        <w:ind w:left="0" w:firstLine="284"/>
        <w:jc w:val="both"/>
        <w:rPr>
          <w:i/>
          <w:szCs w:val="24"/>
        </w:rPr>
      </w:pPr>
      <w:r w:rsidRPr="00FF0137">
        <w:rPr>
          <w:i/>
          <w:szCs w:val="24"/>
        </w:rPr>
        <w:t>Алиев У.Б.</w:t>
      </w:r>
      <w:r w:rsidRPr="00FF0137">
        <w:rPr>
          <w:szCs w:val="24"/>
        </w:rPr>
        <w:t xml:space="preserve"> Диалектное членение языка карачаевцев и балкарцев // Вопросы диалектологии тюркских языков. Вып. </w:t>
      </w:r>
      <w:r w:rsidRPr="00FF0137">
        <w:rPr>
          <w:szCs w:val="24"/>
          <w:lang w:val="en-US"/>
        </w:rPr>
        <w:t>III</w:t>
      </w:r>
      <w:r w:rsidRPr="00FF0137">
        <w:rPr>
          <w:szCs w:val="24"/>
        </w:rPr>
        <w:t>. Баку. 1963. С. 67.</w:t>
      </w:r>
    </w:p>
    <w:p w:rsidR="000B384C" w:rsidRPr="00FF0137" w:rsidRDefault="000B384C" w:rsidP="004F0EF2">
      <w:pPr>
        <w:pStyle w:val="1f0"/>
        <w:numPr>
          <w:ilvl w:val="0"/>
          <w:numId w:val="28"/>
        </w:numPr>
        <w:tabs>
          <w:tab w:val="clear" w:pos="0"/>
          <w:tab w:val="left" w:pos="709"/>
          <w:tab w:val="left" w:pos="1276"/>
          <w:tab w:val="num" w:pos="3900"/>
        </w:tabs>
        <w:spacing w:after="0"/>
        <w:ind w:left="0" w:firstLine="284"/>
        <w:jc w:val="both"/>
        <w:rPr>
          <w:b/>
          <w:szCs w:val="24"/>
          <w:lang w:val="en-US"/>
        </w:rPr>
      </w:pPr>
      <w:r w:rsidRPr="00FF0137">
        <w:rPr>
          <w:i/>
          <w:szCs w:val="24"/>
        </w:rPr>
        <w:t>Улаков М.З.</w:t>
      </w:r>
      <w:r w:rsidRPr="00FF0137">
        <w:rPr>
          <w:szCs w:val="24"/>
        </w:rPr>
        <w:t xml:space="preserve"> К истории становления и формирования стилей карачаево-балкарского языка // Проблемы исторической лексики карачаево-балкарского ногайского и языков. Черкесск: КЧНИИФЭ. 1993. С. 126-137.</w:t>
      </w:r>
    </w:p>
    <w:p w:rsidR="000B384C" w:rsidRPr="00FF0137" w:rsidRDefault="000B384C" w:rsidP="004F0EF2">
      <w:pPr>
        <w:pStyle w:val="1f0"/>
        <w:tabs>
          <w:tab w:val="left" w:pos="1276"/>
        </w:tabs>
        <w:spacing w:after="0"/>
        <w:ind w:left="0" w:firstLine="284"/>
        <w:jc w:val="both"/>
        <w:rPr>
          <w:szCs w:val="24"/>
          <w:lang w:val="en-US"/>
        </w:rPr>
      </w:pPr>
    </w:p>
    <w:p w:rsidR="000B384C" w:rsidRPr="00FF0137" w:rsidRDefault="000B384C" w:rsidP="004F0EF2">
      <w:pPr>
        <w:ind w:firstLine="284"/>
        <w:jc w:val="both"/>
        <w:rPr>
          <w:sz w:val="24"/>
          <w:szCs w:val="24"/>
        </w:rPr>
      </w:pPr>
      <w:r w:rsidRPr="00FF0137">
        <w:rPr>
          <w:b/>
          <w:sz w:val="24"/>
          <w:szCs w:val="24"/>
        </w:rPr>
        <w:t>Кучмезова Лариса Борисовна</w:t>
      </w:r>
      <w:r w:rsidRPr="00FF0137">
        <w:rPr>
          <w:sz w:val="24"/>
          <w:szCs w:val="24"/>
        </w:rPr>
        <w:t>, к.ф.н., н.с. сектора карачаево-балкарского языка  И</w:t>
      </w:r>
      <w:r w:rsidRPr="00FF0137">
        <w:rPr>
          <w:sz w:val="24"/>
          <w:szCs w:val="24"/>
        </w:rPr>
        <w:t>н</w:t>
      </w:r>
      <w:r w:rsidRPr="00FF0137">
        <w:rPr>
          <w:sz w:val="24"/>
          <w:szCs w:val="24"/>
        </w:rPr>
        <w:t xml:space="preserve">ститута гуманитарных исследований КБНЦ РАН. </w:t>
      </w:r>
    </w:p>
    <w:p w:rsidR="000B384C" w:rsidRPr="00FF0137" w:rsidRDefault="000B384C" w:rsidP="004F0EF2">
      <w:pPr>
        <w:ind w:firstLine="284"/>
        <w:jc w:val="both"/>
        <w:rPr>
          <w:sz w:val="24"/>
          <w:szCs w:val="24"/>
        </w:rPr>
      </w:pPr>
      <w:r w:rsidRPr="00FF0137">
        <w:rPr>
          <w:sz w:val="24"/>
          <w:szCs w:val="24"/>
        </w:rPr>
        <w:t>360000, КБР, г. Нальчик, ул. Пушкина, 18.</w:t>
      </w:r>
    </w:p>
    <w:p w:rsidR="000B384C" w:rsidRPr="00FF0137" w:rsidRDefault="000B384C" w:rsidP="004F0EF2">
      <w:pPr>
        <w:ind w:firstLine="284"/>
        <w:jc w:val="both"/>
        <w:rPr>
          <w:sz w:val="24"/>
          <w:szCs w:val="24"/>
          <w:lang w:val="en-US"/>
        </w:rPr>
      </w:pPr>
      <w:r w:rsidRPr="00FF0137">
        <w:rPr>
          <w:sz w:val="24"/>
          <w:szCs w:val="24"/>
        </w:rPr>
        <w:t>Тел</w:t>
      </w:r>
      <w:r w:rsidRPr="00FF0137">
        <w:rPr>
          <w:sz w:val="24"/>
          <w:szCs w:val="24"/>
          <w:lang w:val="en-US"/>
        </w:rPr>
        <w:t>.: 8 (8662) 42-20-54; 8-928-084-11-84.</w:t>
      </w:r>
    </w:p>
    <w:p w:rsidR="000B384C" w:rsidRPr="00FF0137" w:rsidRDefault="000B384C" w:rsidP="004F0EF2">
      <w:pPr>
        <w:shd w:val="clear" w:color="auto" w:fill="FFFFFF"/>
        <w:ind w:firstLine="284"/>
        <w:jc w:val="both"/>
        <w:rPr>
          <w:sz w:val="24"/>
          <w:szCs w:val="24"/>
          <w:lang w:val="en-US"/>
        </w:rPr>
      </w:pPr>
      <w:r w:rsidRPr="00FF0137">
        <w:rPr>
          <w:sz w:val="24"/>
          <w:szCs w:val="24"/>
          <w:lang w:val="en-US"/>
        </w:rPr>
        <w:t xml:space="preserve">E-mail: </w:t>
      </w:r>
      <w:r w:rsidRPr="00FF0137">
        <w:rPr>
          <w:rStyle w:val="a7"/>
          <w:color w:val="auto"/>
          <w:sz w:val="24"/>
          <w:szCs w:val="24"/>
          <w:lang w:val="en-US"/>
        </w:rPr>
        <w:t>larisakuchmezova</w:t>
      </w:r>
      <w:hyperlink r:id="rId286" w:history="1">
        <w:r w:rsidRPr="00FF0137">
          <w:rPr>
            <w:rStyle w:val="a7"/>
            <w:color w:val="auto"/>
            <w:sz w:val="24"/>
            <w:szCs w:val="24"/>
            <w:lang w:val="en-US"/>
          </w:rPr>
          <w:t>@mail.ru</w:t>
        </w:r>
      </w:hyperlink>
    </w:p>
    <w:p w:rsidR="000B384C" w:rsidRPr="00FF0137" w:rsidRDefault="000B384C" w:rsidP="004F0EF2">
      <w:pPr>
        <w:ind w:firstLine="284"/>
        <w:jc w:val="both"/>
        <w:rPr>
          <w:sz w:val="24"/>
          <w:szCs w:val="24"/>
          <w:lang w:val="en-US"/>
        </w:rPr>
      </w:pPr>
    </w:p>
    <w:p w:rsidR="000B384C" w:rsidRPr="00FF0137" w:rsidRDefault="000B384C" w:rsidP="004F0EF2">
      <w:pPr>
        <w:shd w:val="clear" w:color="auto" w:fill="FFFFFF"/>
        <w:ind w:firstLine="284"/>
        <w:jc w:val="both"/>
        <w:rPr>
          <w:sz w:val="24"/>
          <w:szCs w:val="24"/>
          <w:lang w:val="en-US"/>
        </w:rPr>
      </w:pPr>
      <w:r w:rsidRPr="00FF0137">
        <w:rPr>
          <w:b/>
          <w:sz w:val="24"/>
          <w:szCs w:val="24"/>
          <w:lang w:val="en-US"/>
        </w:rPr>
        <w:lastRenderedPageBreak/>
        <w:t>Kuchmezova Larisa Borisovna</w:t>
      </w:r>
      <w:r w:rsidRPr="00FF0137">
        <w:rPr>
          <w:sz w:val="24"/>
          <w:szCs w:val="24"/>
          <w:lang w:val="en-US"/>
        </w:rPr>
        <w:t>, candidate of philological sciences, staff scientist of the se</w:t>
      </w:r>
      <w:r w:rsidRPr="00FF0137">
        <w:rPr>
          <w:sz w:val="24"/>
          <w:szCs w:val="24"/>
          <w:lang w:val="en-US"/>
        </w:rPr>
        <w:t>c</w:t>
      </w:r>
      <w:r w:rsidRPr="00FF0137">
        <w:rPr>
          <w:sz w:val="24"/>
          <w:szCs w:val="24"/>
          <w:lang w:val="en-US"/>
        </w:rPr>
        <w:t xml:space="preserve">tor of the Karachay-Balkar language of the Institute of Humanitarian Researches of Kabardin-Balkar Scientific Center of the Russian Academy of Sciences. </w:t>
      </w:r>
    </w:p>
    <w:p w:rsidR="000B384C" w:rsidRPr="00FF0137" w:rsidRDefault="000B384C" w:rsidP="004F0EF2">
      <w:pPr>
        <w:ind w:firstLine="284"/>
        <w:jc w:val="both"/>
        <w:rPr>
          <w:sz w:val="24"/>
          <w:szCs w:val="24"/>
          <w:lang w:val="en-US"/>
        </w:rPr>
      </w:pPr>
      <w:r w:rsidRPr="00FF0137">
        <w:rPr>
          <w:sz w:val="24"/>
          <w:szCs w:val="24"/>
          <w:lang w:val="en-US"/>
        </w:rPr>
        <w:t>360000, KBR, Nalchik, 18, Pushkin's street.</w:t>
      </w:r>
    </w:p>
    <w:p w:rsidR="000B384C" w:rsidRPr="00FF0137" w:rsidRDefault="000B384C" w:rsidP="004F0EF2">
      <w:pPr>
        <w:ind w:firstLine="284"/>
        <w:jc w:val="both"/>
        <w:rPr>
          <w:sz w:val="24"/>
          <w:szCs w:val="24"/>
          <w:lang w:val="en-US"/>
        </w:rPr>
      </w:pPr>
      <w:r w:rsidRPr="00FF0137">
        <w:rPr>
          <w:sz w:val="24"/>
          <w:szCs w:val="24"/>
          <w:lang w:val="en-US"/>
        </w:rPr>
        <w:t>Ph.: 8 (8662) 42-20-54; 8-928-084-11-84.</w:t>
      </w:r>
    </w:p>
    <w:p w:rsidR="000B384C" w:rsidRPr="00FF0137" w:rsidRDefault="000B384C" w:rsidP="004F0EF2">
      <w:pPr>
        <w:shd w:val="clear" w:color="auto" w:fill="FFFFFF"/>
        <w:ind w:firstLine="284"/>
        <w:jc w:val="both"/>
        <w:rPr>
          <w:sz w:val="24"/>
          <w:szCs w:val="24"/>
          <w:lang w:val="en-US"/>
        </w:rPr>
      </w:pPr>
      <w:r w:rsidRPr="00FF0137">
        <w:rPr>
          <w:sz w:val="24"/>
          <w:szCs w:val="24"/>
          <w:lang w:val="en-US"/>
        </w:rPr>
        <w:t xml:space="preserve">E-mail: </w:t>
      </w:r>
      <w:hyperlink r:id="rId287" w:history="1"/>
      <w:r w:rsidRPr="00FF0137">
        <w:rPr>
          <w:rStyle w:val="a7"/>
          <w:color w:val="auto"/>
          <w:sz w:val="24"/>
          <w:szCs w:val="24"/>
          <w:lang w:val="en-US"/>
        </w:rPr>
        <w:t>larisakuchmezova</w:t>
      </w:r>
      <w:hyperlink r:id="rId288" w:history="1">
        <w:r w:rsidRPr="00FF0137">
          <w:rPr>
            <w:rStyle w:val="a7"/>
            <w:color w:val="auto"/>
            <w:sz w:val="24"/>
            <w:szCs w:val="24"/>
            <w:lang w:val="en-US"/>
          </w:rPr>
          <w:t>@mail.ru</w:t>
        </w:r>
      </w:hyperlink>
    </w:p>
    <w:p w:rsidR="000B384C" w:rsidRPr="00FF0137" w:rsidRDefault="000B384C" w:rsidP="004F0EF2">
      <w:pPr>
        <w:ind w:firstLine="284"/>
        <w:jc w:val="both"/>
        <w:rPr>
          <w:sz w:val="24"/>
          <w:szCs w:val="24"/>
          <w:lang w:val="en-US"/>
        </w:rPr>
      </w:pPr>
      <w:r w:rsidRPr="00FF0137">
        <w:rPr>
          <w:sz w:val="24"/>
          <w:szCs w:val="24"/>
          <w:lang w:val="en-US"/>
        </w:rPr>
        <w:t>__________________________________________________________________________</w:t>
      </w:r>
    </w:p>
    <w:p w:rsidR="000B384C" w:rsidRPr="00FF0137" w:rsidRDefault="000B384C" w:rsidP="004F0EF2">
      <w:pPr>
        <w:ind w:firstLine="284"/>
        <w:jc w:val="both"/>
        <w:rPr>
          <w:sz w:val="24"/>
          <w:szCs w:val="24"/>
          <w:lang w:val="en-US"/>
        </w:rPr>
      </w:pPr>
    </w:p>
    <w:p w:rsidR="00E631FA" w:rsidRPr="00FF0137" w:rsidRDefault="00E631FA" w:rsidP="004F0EF2">
      <w:pPr>
        <w:jc w:val="both"/>
        <w:rPr>
          <w:i/>
          <w:sz w:val="24"/>
          <w:szCs w:val="24"/>
        </w:rPr>
      </w:pPr>
      <w:r w:rsidRPr="00FF0137">
        <w:rPr>
          <w:i/>
          <w:sz w:val="24"/>
          <w:szCs w:val="24"/>
        </w:rPr>
        <w:t>УДК - 81 (470.64)</w:t>
      </w:r>
    </w:p>
    <w:p w:rsidR="00E631FA" w:rsidRPr="00FF0137" w:rsidRDefault="00E631FA" w:rsidP="004F0EF2">
      <w:pPr>
        <w:jc w:val="both"/>
        <w:rPr>
          <w:bCs/>
          <w:sz w:val="10"/>
          <w:szCs w:val="10"/>
        </w:rPr>
      </w:pPr>
    </w:p>
    <w:p w:rsidR="00E631FA" w:rsidRPr="00FF0137" w:rsidRDefault="00E631FA" w:rsidP="004F0EF2">
      <w:pPr>
        <w:jc w:val="center"/>
        <w:rPr>
          <w:b/>
          <w:sz w:val="28"/>
          <w:szCs w:val="28"/>
        </w:rPr>
      </w:pPr>
      <w:r w:rsidRPr="00FF0137">
        <w:rPr>
          <w:b/>
          <w:sz w:val="28"/>
          <w:szCs w:val="28"/>
        </w:rPr>
        <w:t>СИНОНИМИЯ В ЭМОТИВНОЙ ЛЕКСИКЕ</w:t>
      </w:r>
    </w:p>
    <w:p w:rsidR="00E631FA" w:rsidRPr="00FF0137" w:rsidRDefault="00E631FA" w:rsidP="004F0EF2">
      <w:pPr>
        <w:jc w:val="center"/>
        <w:rPr>
          <w:b/>
          <w:sz w:val="28"/>
          <w:szCs w:val="28"/>
        </w:rPr>
      </w:pPr>
      <w:r w:rsidRPr="00FF0137">
        <w:rPr>
          <w:b/>
          <w:sz w:val="28"/>
          <w:szCs w:val="28"/>
        </w:rPr>
        <w:t>КАБАРДИНО-ЧЕРКЕССКОГО ЯЗЫКА</w:t>
      </w:r>
    </w:p>
    <w:p w:rsidR="00E631FA" w:rsidRPr="00FF0137" w:rsidRDefault="00E631FA" w:rsidP="004F0EF2">
      <w:pPr>
        <w:jc w:val="center"/>
        <w:rPr>
          <w:sz w:val="18"/>
          <w:szCs w:val="18"/>
        </w:rPr>
      </w:pPr>
    </w:p>
    <w:p w:rsidR="00E631FA" w:rsidRPr="00FF0137" w:rsidRDefault="00E631FA" w:rsidP="004F0EF2">
      <w:pPr>
        <w:jc w:val="center"/>
        <w:rPr>
          <w:b/>
          <w:sz w:val="24"/>
          <w:szCs w:val="24"/>
        </w:rPr>
      </w:pPr>
      <w:r w:rsidRPr="00FF0137">
        <w:rPr>
          <w:b/>
          <w:sz w:val="24"/>
          <w:szCs w:val="24"/>
        </w:rPr>
        <w:t>М. Х. ТОКМАКОВА</w:t>
      </w:r>
    </w:p>
    <w:p w:rsidR="00E631FA" w:rsidRPr="00FF0137" w:rsidRDefault="00E631FA" w:rsidP="004F0EF2">
      <w:pPr>
        <w:jc w:val="center"/>
        <w:rPr>
          <w:sz w:val="18"/>
          <w:szCs w:val="18"/>
        </w:rPr>
      </w:pPr>
    </w:p>
    <w:p w:rsidR="00E631FA" w:rsidRPr="00FF0137" w:rsidRDefault="00E631FA" w:rsidP="004F0EF2">
      <w:pPr>
        <w:jc w:val="center"/>
      </w:pPr>
      <w:r w:rsidRPr="00FF0137">
        <w:t>ФГБУН Институт гуманитарных исследований  КБНЦ РАН</w:t>
      </w:r>
    </w:p>
    <w:p w:rsidR="00E631FA" w:rsidRPr="00FF0137" w:rsidRDefault="00E631FA" w:rsidP="004F0EF2">
      <w:pPr>
        <w:jc w:val="center"/>
      </w:pPr>
      <w:r w:rsidRPr="00FF0137">
        <w:t>360000, КБР, г. Нальчик, ул. Пушкина, 18</w:t>
      </w:r>
    </w:p>
    <w:p w:rsidR="00E631FA" w:rsidRPr="00FF0137" w:rsidRDefault="00E631FA" w:rsidP="004F0EF2">
      <w:pPr>
        <w:jc w:val="center"/>
        <w:rPr>
          <w:i/>
        </w:rPr>
      </w:pPr>
      <w:bookmarkStart w:id="26" w:name="OLE_LINK18"/>
      <w:bookmarkStart w:id="27" w:name="OLE_LINK21"/>
      <w:r w:rsidRPr="00FF0137">
        <w:rPr>
          <w:caps/>
          <w:lang w:val="en-US"/>
        </w:rPr>
        <w:t>e</w:t>
      </w:r>
      <w:r w:rsidRPr="00FF0137">
        <w:t>-</w:t>
      </w:r>
      <w:r w:rsidRPr="00FF0137">
        <w:rPr>
          <w:lang w:val="en-US"/>
        </w:rPr>
        <w:t>mail</w:t>
      </w:r>
      <w:r w:rsidRPr="00FF0137">
        <w:t xml:space="preserve">: </w:t>
      </w:r>
      <w:r w:rsidRPr="00FF0137">
        <w:rPr>
          <w:u w:val="single"/>
          <w:lang w:val="en-US"/>
        </w:rPr>
        <w:t>kbigi</w:t>
      </w:r>
      <w:r w:rsidRPr="00FF0137">
        <w:rPr>
          <w:u w:val="single"/>
        </w:rPr>
        <w:t>@</w:t>
      </w:r>
      <w:r w:rsidRPr="00FF0137">
        <w:rPr>
          <w:u w:val="single"/>
          <w:lang w:val="en-US"/>
        </w:rPr>
        <w:t>mail</w:t>
      </w:r>
      <w:r w:rsidRPr="00FF0137">
        <w:rPr>
          <w:u w:val="single"/>
        </w:rPr>
        <w:t>.</w:t>
      </w:r>
      <w:r w:rsidRPr="00FF0137">
        <w:rPr>
          <w:u w:val="single"/>
          <w:lang w:val="en-US"/>
        </w:rPr>
        <w:t>ru</w:t>
      </w:r>
    </w:p>
    <w:bookmarkEnd w:id="26"/>
    <w:bookmarkEnd w:id="27"/>
    <w:p w:rsidR="00E631FA" w:rsidRPr="00FF0137" w:rsidRDefault="00E631FA" w:rsidP="004F0EF2">
      <w:pPr>
        <w:jc w:val="center"/>
        <w:rPr>
          <w:sz w:val="18"/>
          <w:szCs w:val="18"/>
        </w:rPr>
      </w:pPr>
    </w:p>
    <w:p w:rsidR="00E631FA" w:rsidRPr="00FF0137" w:rsidRDefault="00E631FA" w:rsidP="004F0EF2">
      <w:pPr>
        <w:ind w:left="284" w:right="284" w:firstLine="284"/>
        <w:jc w:val="both"/>
        <w:rPr>
          <w:i/>
          <w:sz w:val="22"/>
          <w:szCs w:val="22"/>
        </w:rPr>
      </w:pPr>
      <w:r w:rsidRPr="00FF0137">
        <w:rPr>
          <w:i/>
          <w:sz w:val="22"/>
          <w:szCs w:val="22"/>
        </w:rPr>
        <w:t>Статья посвящена анализу эмотивных синонимов в кабардино-черкесском языке.  Син</w:t>
      </w:r>
      <w:r w:rsidRPr="00FF0137">
        <w:rPr>
          <w:i/>
          <w:sz w:val="22"/>
          <w:szCs w:val="22"/>
        </w:rPr>
        <w:t>о</w:t>
      </w:r>
      <w:r w:rsidRPr="00FF0137">
        <w:rPr>
          <w:i/>
          <w:sz w:val="22"/>
          <w:szCs w:val="22"/>
        </w:rPr>
        <w:t>нимические ряды, образованные эмотивами, включают в свой состав большое количество фразеологизмов. В синонимических парах эмотивов наблюдается семантическая градуал</w:t>
      </w:r>
      <w:r w:rsidRPr="00FF0137">
        <w:rPr>
          <w:i/>
          <w:sz w:val="22"/>
          <w:szCs w:val="22"/>
        </w:rPr>
        <w:t>ь</w:t>
      </w:r>
      <w:r w:rsidRPr="00FF0137">
        <w:rPr>
          <w:i/>
          <w:sz w:val="22"/>
          <w:szCs w:val="22"/>
        </w:rPr>
        <w:t>ная связь. В обогащении эмотивной лексики кабардино-черкесского языка важную роль и</w:t>
      </w:r>
      <w:r w:rsidRPr="00FF0137">
        <w:rPr>
          <w:i/>
          <w:sz w:val="22"/>
          <w:szCs w:val="22"/>
        </w:rPr>
        <w:t>г</w:t>
      </w:r>
      <w:r w:rsidRPr="00FF0137">
        <w:rPr>
          <w:i/>
          <w:sz w:val="22"/>
          <w:szCs w:val="22"/>
        </w:rPr>
        <w:t>рает полисемия.</w:t>
      </w:r>
    </w:p>
    <w:p w:rsidR="00E631FA" w:rsidRPr="00FF0137" w:rsidRDefault="00E631FA" w:rsidP="004F0EF2">
      <w:pPr>
        <w:ind w:left="284" w:right="284" w:firstLine="284"/>
        <w:jc w:val="both"/>
        <w:rPr>
          <w:i/>
          <w:sz w:val="22"/>
          <w:szCs w:val="22"/>
        </w:rPr>
      </w:pPr>
    </w:p>
    <w:p w:rsidR="00E631FA" w:rsidRPr="00FF0137" w:rsidRDefault="00E631FA" w:rsidP="004F0EF2">
      <w:pPr>
        <w:ind w:left="284" w:right="284" w:firstLine="284"/>
        <w:jc w:val="both"/>
        <w:rPr>
          <w:i/>
          <w:sz w:val="22"/>
          <w:szCs w:val="22"/>
        </w:rPr>
      </w:pPr>
      <w:r w:rsidRPr="00FF0137">
        <w:rPr>
          <w:b/>
          <w:sz w:val="22"/>
          <w:szCs w:val="22"/>
        </w:rPr>
        <w:t xml:space="preserve">Ключевые слова: </w:t>
      </w:r>
      <w:r w:rsidRPr="00FF0137">
        <w:rPr>
          <w:sz w:val="22"/>
          <w:szCs w:val="22"/>
        </w:rPr>
        <w:t>эмотивная лексика; обозначение, выражение и описание эмоций; с</w:t>
      </w:r>
      <w:r w:rsidRPr="00FF0137">
        <w:rPr>
          <w:sz w:val="22"/>
          <w:szCs w:val="22"/>
        </w:rPr>
        <w:t>и</w:t>
      </w:r>
      <w:r w:rsidRPr="00FF0137">
        <w:rPr>
          <w:sz w:val="22"/>
          <w:szCs w:val="22"/>
        </w:rPr>
        <w:t>нонимические ряды (пары); градуальная связь; полисемантические процессы.</w:t>
      </w:r>
    </w:p>
    <w:p w:rsidR="00E631FA" w:rsidRPr="00FF0137" w:rsidRDefault="00E631FA" w:rsidP="004F0EF2">
      <w:pPr>
        <w:tabs>
          <w:tab w:val="left" w:pos="1604"/>
        </w:tabs>
        <w:ind w:firstLine="284"/>
        <w:jc w:val="both"/>
        <w:rPr>
          <w:rFonts w:eastAsia="Calibri"/>
          <w:sz w:val="24"/>
          <w:szCs w:val="24"/>
        </w:rPr>
      </w:pPr>
    </w:p>
    <w:p w:rsidR="00E631FA" w:rsidRPr="00FF0137" w:rsidRDefault="00E631FA" w:rsidP="004F0EF2">
      <w:pPr>
        <w:jc w:val="center"/>
        <w:rPr>
          <w:b/>
          <w:sz w:val="28"/>
          <w:szCs w:val="28"/>
          <w:lang w:val="en-US"/>
        </w:rPr>
      </w:pPr>
      <w:r w:rsidRPr="00FF0137">
        <w:rPr>
          <w:b/>
          <w:sz w:val="28"/>
          <w:szCs w:val="28"/>
          <w:lang w:val="en-US"/>
        </w:rPr>
        <w:t>SYNONYMY IN EMOTI</w:t>
      </w:r>
      <w:r w:rsidR="00877680" w:rsidRPr="00FF0137">
        <w:rPr>
          <w:b/>
          <w:sz w:val="28"/>
          <w:szCs w:val="28"/>
          <w:lang w:val="en-US"/>
        </w:rPr>
        <w:t>VE</w:t>
      </w:r>
      <w:r w:rsidRPr="00FF0137">
        <w:rPr>
          <w:b/>
          <w:sz w:val="28"/>
          <w:szCs w:val="28"/>
          <w:lang w:val="en-US"/>
        </w:rPr>
        <w:t xml:space="preserve"> VOCABULARY</w:t>
      </w:r>
    </w:p>
    <w:p w:rsidR="00E631FA" w:rsidRPr="00FF0137" w:rsidRDefault="00E631FA" w:rsidP="004F0EF2">
      <w:pPr>
        <w:jc w:val="center"/>
        <w:rPr>
          <w:b/>
          <w:sz w:val="28"/>
          <w:szCs w:val="28"/>
          <w:lang w:val="en-US"/>
        </w:rPr>
      </w:pPr>
      <w:r w:rsidRPr="00FF0137">
        <w:rPr>
          <w:b/>
          <w:sz w:val="28"/>
          <w:szCs w:val="28"/>
          <w:lang w:val="en-US"/>
        </w:rPr>
        <w:t>OF KABARDIN-CIRCASSIAN LANGUAGE</w:t>
      </w:r>
    </w:p>
    <w:p w:rsidR="00E631FA" w:rsidRPr="00FF0137" w:rsidRDefault="00E631FA" w:rsidP="004F0EF2">
      <w:pPr>
        <w:jc w:val="center"/>
        <w:rPr>
          <w:sz w:val="18"/>
          <w:szCs w:val="18"/>
          <w:lang w:val="en-US"/>
        </w:rPr>
      </w:pPr>
    </w:p>
    <w:p w:rsidR="00E631FA" w:rsidRPr="00FF0137" w:rsidRDefault="00E631FA" w:rsidP="004F0EF2">
      <w:pPr>
        <w:jc w:val="center"/>
        <w:rPr>
          <w:b/>
          <w:sz w:val="24"/>
          <w:szCs w:val="24"/>
          <w:lang w:val="en-US"/>
        </w:rPr>
      </w:pPr>
      <w:r w:rsidRPr="00FF0137">
        <w:rPr>
          <w:b/>
          <w:sz w:val="24"/>
          <w:szCs w:val="24"/>
          <w:lang w:val="en-US"/>
        </w:rPr>
        <w:t>M.H. TOKMAKOVA</w:t>
      </w:r>
    </w:p>
    <w:p w:rsidR="00E631FA" w:rsidRPr="00FF0137" w:rsidRDefault="00E631FA" w:rsidP="004F0EF2">
      <w:pPr>
        <w:jc w:val="center"/>
        <w:rPr>
          <w:sz w:val="18"/>
          <w:szCs w:val="18"/>
          <w:lang w:val="en-US"/>
        </w:rPr>
      </w:pPr>
    </w:p>
    <w:p w:rsidR="00E631FA" w:rsidRPr="00FF0137" w:rsidRDefault="00E631FA" w:rsidP="004F0EF2">
      <w:pPr>
        <w:jc w:val="center"/>
        <w:rPr>
          <w:lang w:val="en-US"/>
        </w:rPr>
      </w:pPr>
      <w:r w:rsidRPr="00FF0137">
        <w:rPr>
          <w:lang w:val="en-US"/>
        </w:rPr>
        <w:t>Institute of Humanitarian Researches of  KBSC of the Russian Academy of Sciences</w:t>
      </w:r>
    </w:p>
    <w:p w:rsidR="00E631FA" w:rsidRPr="00FF0137" w:rsidRDefault="00E631FA" w:rsidP="004F0EF2">
      <w:pPr>
        <w:jc w:val="center"/>
        <w:rPr>
          <w:lang w:val="en-US"/>
        </w:rPr>
      </w:pPr>
      <w:r w:rsidRPr="00FF0137">
        <w:rPr>
          <w:lang w:val="en-US"/>
        </w:rPr>
        <w:t xml:space="preserve">360000, </w:t>
      </w:r>
      <w:r w:rsidRPr="00FF0137">
        <w:rPr>
          <w:bCs/>
          <w:lang w:val="en-US"/>
        </w:rPr>
        <w:t xml:space="preserve">KBR, </w:t>
      </w:r>
      <w:r w:rsidRPr="00FF0137">
        <w:rPr>
          <w:lang w:val="en-US"/>
        </w:rPr>
        <w:t>Nalchik, 18, Pushkin's street</w:t>
      </w:r>
    </w:p>
    <w:p w:rsidR="00E631FA" w:rsidRPr="00FF0137" w:rsidRDefault="00E631FA" w:rsidP="004F0EF2">
      <w:pPr>
        <w:jc w:val="center"/>
        <w:rPr>
          <w:i/>
          <w:u w:val="single"/>
          <w:lang w:val="en-US"/>
        </w:rPr>
      </w:pPr>
      <w:r w:rsidRPr="00FF0137">
        <w:rPr>
          <w:caps/>
          <w:lang w:val="en-US"/>
        </w:rPr>
        <w:t>e</w:t>
      </w:r>
      <w:r w:rsidRPr="00FF0137">
        <w:rPr>
          <w:lang w:val="en-US"/>
        </w:rPr>
        <w:t xml:space="preserve">-mail: </w:t>
      </w:r>
      <w:r w:rsidRPr="00FF0137">
        <w:rPr>
          <w:u w:val="single"/>
          <w:lang w:val="en-US"/>
        </w:rPr>
        <w:t>kbigi@mail.ru</w:t>
      </w:r>
    </w:p>
    <w:p w:rsidR="00E631FA" w:rsidRPr="00FF0137" w:rsidRDefault="00E631FA" w:rsidP="004F0EF2">
      <w:pPr>
        <w:jc w:val="center"/>
        <w:rPr>
          <w:sz w:val="18"/>
          <w:szCs w:val="18"/>
          <w:lang w:val="en-US"/>
        </w:rPr>
      </w:pPr>
    </w:p>
    <w:p w:rsidR="00E631FA" w:rsidRPr="00FF0137" w:rsidRDefault="00E631FA" w:rsidP="004F0EF2">
      <w:pPr>
        <w:ind w:firstLine="284"/>
        <w:jc w:val="both"/>
        <w:rPr>
          <w:sz w:val="22"/>
          <w:szCs w:val="22"/>
          <w:lang w:val="en-US"/>
        </w:rPr>
      </w:pPr>
      <w:r w:rsidRPr="00FF0137">
        <w:rPr>
          <w:sz w:val="22"/>
          <w:szCs w:val="22"/>
          <w:lang w:val="en-US"/>
        </w:rPr>
        <w:t>The article is devoted to analysis of emotive synonyms in Circassian language.</w:t>
      </w:r>
      <w:r w:rsidR="00877680" w:rsidRPr="00FF0137">
        <w:rPr>
          <w:sz w:val="22"/>
          <w:szCs w:val="22"/>
          <w:lang w:val="en-US"/>
        </w:rPr>
        <w:t xml:space="preserve">  Synonymous series, formed by emotives</w:t>
      </w:r>
      <w:r w:rsidRPr="00FF0137">
        <w:rPr>
          <w:sz w:val="22"/>
          <w:szCs w:val="22"/>
          <w:lang w:val="en-US"/>
        </w:rPr>
        <w:t>, include a large numbe</w:t>
      </w:r>
      <w:r w:rsidR="00877680" w:rsidRPr="00FF0137">
        <w:rPr>
          <w:sz w:val="22"/>
          <w:szCs w:val="22"/>
          <w:lang w:val="en-US"/>
        </w:rPr>
        <w:t>r of phraseological units. In synony</w:t>
      </w:r>
      <w:r w:rsidRPr="00FF0137">
        <w:rPr>
          <w:sz w:val="22"/>
          <w:szCs w:val="22"/>
          <w:lang w:val="en-US"/>
        </w:rPr>
        <w:t>m</w:t>
      </w:r>
      <w:r w:rsidR="00877680" w:rsidRPr="00FF0137">
        <w:rPr>
          <w:sz w:val="22"/>
          <w:szCs w:val="22"/>
          <w:lang w:val="en-US"/>
        </w:rPr>
        <w:t xml:space="preserve">  pairs of emotives</w:t>
      </w:r>
      <w:r w:rsidRPr="00FF0137">
        <w:rPr>
          <w:sz w:val="22"/>
          <w:szCs w:val="22"/>
          <w:lang w:val="en-US"/>
        </w:rPr>
        <w:t xml:space="preserve"> there is a semantic gradual</w:t>
      </w:r>
      <w:r w:rsidR="00877680" w:rsidRPr="00FF0137">
        <w:rPr>
          <w:sz w:val="22"/>
          <w:szCs w:val="22"/>
          <w:lang w:val="en-US"/>
        </w:rPr>
        <w:t xml:space="preserve"> </w:t>
      </w:r>
      <w:r w:rsidRPr="00FF0137">
        <w:rPr>
          <w:sz w:val="22"/>
          <w:szCs w:val="22"/>
          <w:lang w:val="en-US"/>
        </w:rPr>
        <w:t xml:space="preserve"> relationship. To enrich the e</w:t>
      </w:r>
      <w:r w:rsidR="00877680" w:rsidRPr="00FF0137">
        <w:rPr>
          <w:sz w:val="22"/>
          <w:szCs w:val="22"/>
          <w:lang w:val="en-US"/>
        </w:rPr>
        <w:t>motional vocabulary of Kabardin</w:t>
      </w:r>
      <w:r w:rsidRPr="00FF0137">
        <w:rPr>
          <w:sz w:val="22"/>
          <w:szCs w:val="22"/>
          <w:lang w:val="en-US"/>
        </w:rPr>
        <w:t xml:space="preserve">-Circassian language </w:t>
      </w:r>
      <w:r w:rsidR="00877680" w:rsidRPr="00FF0137">
        <w:rPr>
          <w:sz w:val="22"/>
          <w:szCs w:val="22"/>
          <w:lang w:val="en-US"/>
        </w:rPr>
        <w:t xml:space="preserve">polysemy </w:t>
      </w:r>
      <w:r w:rsidRPr="00FF0137">
        <w:rPr>
          <w:sz w:val="22"/>
          <w:szCs w:val="22"/>
          <w:lang w:val="en-US"/>
        </w:rPr>
        <w:t>plays an important role.</w:t>
      </w:r>
    </w:p>
    <w:p w:rsidR="00E631FA" w:rsidRPr="00FF0137" w:rsidRDefault="00E631FA" w:rsidP="004F0EF2">
      <w:pPr>
        <w:ind w:firstLine="284"/>
        <w:jc w:val="both"/>
        <w:rPr>
          <w:sz w:val="22"/>
          <w:szCs w:val="22"/>
          <w:lang w:val="en-US"/>
        </w:rPr>
      </w:pPr>
    </w:p>
    <w:p w:rsidR="00E631FA" w:rsidRPr="00FF0137" w:rsidRDefault="00E631FA" w:rsidP="004F0EF2">
      <w:pPr>
        <w:ind w:firstLine="284"/>
        <w:jc w:val="both"/>
        <w:rPr>
          <w:sz w:val="22"/>
          <w:szCs w:val="22"/>
          <w:lang w:val="en-US"/>
        </w:rPr>
      </w:pPr>
      <w:r w:rsidRPr="00FF0137">
        <w:rPr>
          <w:b/>
          <w:sz w:val="22"/>
          <w:szCs w:val="22"/>
          <w:lang w:val="en-US"/>
        </w:rPr>
        <w:t>Key words</w:t>
      </w:r>
      <w:r w:rsidR="00877680" w:rsidRPr="00FF0137">
        <w:rPr>
          <w:sz w:val="22"/>
          <w:szCs w:val="22"/>
          <w:lang w:val="en-US"/>
        </w:rPr>
        <w:t xml:space="preserve">:  emotive </w:t>
      </w:r>
      <w:r w:rsidRPr="00FF0137">
        <w:rPr>
          <w:sz w:val="22"/>
          <w:szCs w:val="22"/>
          <w:lang w:val="en-US"/>
        </w:rPr>
        <w:t>vocabulary, identification and expression of emotions, synonymous series (pair</w:t>
      </w:r>
      <w:r w:rsidR="00877680" w:rsidRPr="00FF0137">
        <w:rPr>
          <w:sz w:val="22"/>
          <w:szCs w:val="22"/>
          <w:lang w:val="en-US"/>
        </w:rPr>
        <w:t>s</w:t>
      </w:r>
      <w:r w:rsidRPr="00FF0137">
        <w:rPr>
          <w:sz w:val="22"/>
          <w:szCs w:val="22"/>
          <w:lang w:val="en-US"/>
        </w:rPr>
        <w:t>), gradual</w:t>
      </w:r>
      <w:r w:rsidR="00877680" w:rsidRPr="00FF0137">
        <w:rPr>
          <w:sz w:val="22"/>
          <w:szCs w:val="22"/>
          <w:lang w:val="en-US"/>
        </w:rPr>
        <w:t xml:space="preserve"> connection, poly</w:t>
      </w:r>
      <w:r w:rsidRPr="00FF0137">
        <w:rPr>
          <w:sz w:val="22"/>
          <w:szCs w:val="22"/>
          <w:lang w:val="en-US"/>
        </w:rPr>
        <w:t>semanti</w:t>
      </w:r>
      <w:r w:rsidR="00877680" w:rsidRPr="00FF0137">
        <w:rPr>
          <w:sz w:val="22"/>
          <w:szCs w:val="22"/>
          <w:lang w:val="en-US"/>
        </w:rPr>
        <w:t xml:space="preserve">c </w:t>
      </w:r>
      <w:r w:rsidRPr="00FF0137">
        <w:rPr>
          <w:sz w:val="22"/>
          <w:szCs w:val="22"/>
          <w:lang w:val="en-US"/>
        </w:rPr>
        <w:t>processes.</w:t>
      </w:r>
    </w:p>
    <w:p w:rsidR="00E631FA" w:rsidRPr="00FF0137" w:rsidRDefault="00E631FA" w:rsidP="004F0EF2">
      <w:pPr>
        <w:ind w:firstLine="284"/>
        <w:jc w:val="both"/>
        <w:rPr>
          <w:sz w:val="24"/>
          <w:szCs w:val="24"/>
          <w:lang w:val="en-US"/>
        </w:rPr>
      </w:pPr>
    </w:p>
    <w:p w:rsidR="00E631FA" w:rsidRPr="00FF0137" w:rsidRDefault="00E631FA" w:rsidP="004F0EF2">
      <w:pPr>
        <w:jc w:val="center"/>
        <w:rPr>
          <w:b/>
          <w:sz w:val="24"/>
          <w:szCs w:val="24"/>
        </w:rPr>
      </w:pPr>
      <w:r w:rsidRPr="00FF0137">
        <w:rPr>
          <w:b/>
          <w:sz w:val="24"/>
          <w:szCs w:val="24"/>
        </w:rPr>
        <w:t>ЛИТЕРАТУРА</w:t>
      </w:r>
    </w:p>
    <w:p w:rsidR="00E631FA" w:rsidRPr="00FF0137" w:rsidRDefault="00E631FA" w:rsidP="004F0EF2">
      <w:pPr>
        <w:ind w:firstLine="284"/>
        <w:jc w:val="both"/>
        <w:rPr>
          <w:sz w:val="24"/>
          <w:szCs w:val="24"/>
        </w:rPr>
      </w:pP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sz w:val="24"/>
          <w:szCs w:val="24"/>
        </w:rPr>
        <w:t>Адыгэбзэ фразеологизмэхэм я псалъалъэ. Бэрбэч Б.Ч., Бищ</w:t>
      </w:r>
      <w:r w:rsidRPr="00FF0137">
        <w:rPr>
          <w:rFonts w:ascii="Times New Roman" w:hAnsi="Times New Roman"/>
          <w:sz w:val="24"/>
          <w:szCs w:val="24"/>
          <w:lang w:val="en-US"/>
        </w:rPr>
        <w:t>I</w:t>
      </w:r>
      <w:r w:rsidRPr="00FF0137">
        <w:rPr>
          <w:rFonts w:ascii="Times New Roman" w:hAnsi="Times New Roman"/>
          <w:sz w:val="24"/>
          <w:szCs w:val="24"/>
        </w:rPr>
        <w:t xml:space="preserve">о Б.Ч., </w:t>
      </w:r>
      <w:r w:rsidRPr="00FF0137">
        <w:rPr>
          <w:rFonts w:ascii="Times New Roman" w:hAnsi="Times New Roman"/>
          <w:sz w:val="24"/>
          <w:szCs w:val="24"/>
          <w:lang w:val="en-US"/>
        </w:rPr>
        <w:t>I</w:t>
      </w:r>
      <w:r w:rsidRPr="00FF0137">
        <w:rPr>
          <w:rFonts w:ascii="Times New Roman" w:hAnsi="Times New Roman"/>
          <w:sz w:val="24"/>
          <w:szCs w:val="24"/>
        </w:rPr>
        <w:t>ыт</w:t>
      </w:r>
      <w:r w:rsidRPr="00FF0137">
        <w:rPr>
          <w:rFonts w:ascii="Times New Roman" w:hAnsi="Times New Roman"/>
          <w:sz w:val="24"/>
          <w:szCs w:val="24"/>
          <w:lang w:val="en-US"/>
        </w:rPr>
        <w:t>I</w:t>
      </w:r>
      <w:r w:rsidRPr="00FF0137">
        <w:rPr>
          <w:rFonts w:ascii="Times New Roman" w:hAnsi="Times New Roman"/>
          <w:sz w:val="24"/>
          <w:szCs w:val="24"/>
        </w:rPr>
        <w:t>ыж Б. Къу. Налшык: Эльбрус. 2001. 240 н.</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Апажев М.Л.</w:t>
      </w:r>
      <w:r w:rsidRPr="00FF0137">
        <w:rPr>
          <w:rFonts w:ascii="Times New Roman" w:hAnsi="Times New Roman"/>
          <w:sz w:val="24"/>
          <w:szCs w:val="24"/>
        </w:rPr>
        <w:t xml:space="preserve"> Проблемы кабардинской лексики. Нальчик: Эльбрус. 1992. 336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Бештокъуэ Хьэбас. </w:t>
      </w:r>
      <w:r w:rsidRPr="00FF0137">
        <w:rPr>
          <w:rFonts w:ascii="Times New Roman" w:hAnsi="Times New Roman"/>
          <w:sz w:val="24"/>
          <w:szCs w:val="24"/>
        </w:rPr>
        <w:t>Напэ. Налшык: Эльбрус. 1984. Н. 31-105.</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Бижоев Б.Ч. </w:t>
      </w:r>
      <w:r w:rsidRPr="00FF0137">
        <w:rPr>
          <w:rFonts w:ascii="Times New Roman" w:hAnsi="Times New Roman"/>
          <w:sz w:val="24"/>
          <w:szCs w:val="24"/>
        </w:rPr>
        <w:t>Грамматические и лексико-фразеологические проблемы кабардино-черкесского языка. Нальчик: Эль-Фа. 2005. 352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Денисов П.Н. </w:t>
      </w:r>
      <w:r w:rsidRPr="00FF0137">
        <w:rPr>
          <w:rFonts w:ascii="Times New Roman" w:hAnsi="Times New Roman"/>
          <w:sz w:val="24"/>
          <w:szCs w:val="24"/>
        </w:rPr>
        <w:t>Лексика русского языка и принципы ее описания. М.: Русский язык. 1980. 253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lastRenderedPageBreak/>
        <w:t xml:space="preserve">Евгеньева А.П. </w:t>
      </w:r>
      <w:r w:rsidRPr="00FF0137">
        <w:rPr>
          <w:rFonts w:ascii="Times New Roman" w:hAnsi="Times New Roman"/>
          <w:sz w:val="24"/>
          <w:szCs w:val="24"/>
        </w:rPr>
        <w:t>Синонимические и парадигматические отношения в русской лекс</w:t>
      </w:r>
      <w:r w:rsidRPr="00FF0137">
        <w:rPr>
          <w:rFonts w:ascii="Times New Roman" w:hAnsi="Times New Roman"/>
          <w:sz w:val="24"/>
          <w:szCs w:val="24"/>
        </w:rPr>
        <w:t>и</w:t>
      </w:r>
      <w:r w:rsidRPr="00FF0137">
        <w:rPr>
          <w:rFonts w:ascii="Times New Roman" w:hAnsi="Times New Roman"/>
          <w:sz w:val="24"/>
          <w:szCs w:val="24"/>
        </w:rPr>
        <w:t>ке // Синонимы русского языка. Л., 1972. С. 5-22.</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Евгеньева А.П. </w:t>
      </w:r>
      <w:r w:rsidRPr="00FF0137">
        <w:rPr>
          <w:rFonts w:ascii="Times New Roman" w:hAnsi="Times New Roman"/>
          <w:sz w:val="24"/>
          <w:szCs w:val="24"/>
        </w:rPr>
        <w:t xml:space="preserve">Введение к «Словарю синонимов русского языка». Т. 1. Л., 1975. </w:t>
      </w:r>
      <w:r w:rsidRPr="00FF0137">
        <w:rPr>
          <w:rFonts w:ascii="Times New Roman" w:hAnsi="Times New Roman"/>
        </w:rPr>
        <w:t xml:space="preserve">    </w:t>
      </w:r>
      <w:r w:rsidRPr="00FF0137">
        <w:rPr>
          <w:rFonts w:ascii="Times New Roman" w:hAnsi="Times New Roman"/>
          <w:sz w:val="24"/>
          <w:szCs w:val="24"/>
        </w:rPr>
        <w:t>С. 1-3.</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Кажарова И.А. </w:t>
      </w:r>
      <w:r w:rsidRPr="00FF0137">
        <w:rPr>
          <w:rFonts w:ascii="Times New Roman" w:hAnsi="Times New Roman"/>
          <w:sz w:val="24"/>
          <w:szCs w:val="24"/>
        </w:rPr>
        <w:t>Человек и история в адыгской поэзии 1970-1990-х гг. Нальчик. 2009. 106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sz w:val="24"/>
          <w:szCs w:val="24"/>
        </w:rPr>
        <w:t>Лингвистический энциклопедический словарь. М.: Советская энциклопедия. 1990. 685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Маф</w:t>
      </w:r>
      <w:r w:rsidRPr="00FF0137">
        <w:rPr>
          <w:rFonts w:ascii="Times New Roman" w:hAnsi="Times New Roman"/>
          <w:i/>
          <w:sz w:val="24"/>
          <w:szCs w:val="24"/>
          <w:lang w:val="en-US"/>
        </w:rPr>
        <w:t>I</w:t>
      </w:r>
      <w:r w:rsidRPr="00FF0137">
        <w:rPr>
          <w:rFonts w:ascii="Times New Roman" w:hAnsi="Times New Roman"/>
          <w:i/>
          <w:sz w:val="24"/>
          <w:szCs w:val="24"/>
        </w:rPr>
        <w:t xml:space="preserve">эдз Сэрэбий. </w:t>
      </w:r>
      <w:r w:rsidRPr="00FF0137">
        <w:rPr>
          <w:rFonts w:ascii="Times New Roman" w:hAnsi="Times New Roman"/>
          <w:sz w:val="24"/>
          <w:szCs w:val="24"/>
        </w:rPr>
        <w:t>Щ</w:t>
      </w:r>
      <w:r w:rsidRPr="00FF0137">
        <w:rPr>
          <w:rFonts w:ascii="Times New Roman" w:hAnsi="Times New Roman"/>
          <w:sz w:val="24"/>
          <w:szCs w:val="24"/>
          <w:lang w:val="en-US"/>
        </w:rPr>
        <w:t>I</w:t>
      </w:r>
      <w:r w:rsidRPr="00FF0137">
        <w:rPr>
          <w:rFonts w:ascii="Times New Roman" w:hAnsi="Times New Roman"/>
          <w:sz w:val="24"/>
          <w:szCs w:val="24"/>
        </w:rPr>
        <w:t>ак</w:t>
      </w:r>
      <w:r w:rsidRPr="00FF0137">
        <w:rPr>
          <w:rFonts w:ascii="Times New Roman" w:hAnsi="Times New Roman"/>
          <w:sz w:val="24"/>
          <w:szCs w:val="24"/>
          <w:lang w:val="en-US"/>
        </w:rPr>
        <w:t>I</w:t>
      </w:r>
      <w:r w:rsidRPr="00FF0137">
        <w:rPr>
          <w:rFonts w:ascii="Times New Roman" w:hAnsi="Times New Roman"/>
          <w:sz w:val="24"/>
          <w:szCs w:val="24"/>
        </w:rPr>
        <w:t>уэ ф</w:t>
      </w:r>
      <w:r w:rsidRPr="00FF0137">
        <w:rPr>
          <w:rFonts w:ascii="Times New Roman" w:hAnsi="Times New Roman"/>
          <w:sz w:val="24"/>
          <w:szCs w:val="24"/>
          <w:lang w:val="en-US"/>
        </w:rPr>
        <w:t>I</w:t>
      </w:r>
      <w:r w:rsidRPr="00FF0137">
        <w:rPr>
          <w:rFonts w:ascii="Times New Roman" w:hAnsi="Times New Roman"/>
          <w:sz w:val="24"/>
          <w:szCs w:val="24"/>
        </w:rPr>
        <w:t>ыц</w:t>
      </w:r>
      <w:r w:rsidRPr="00FF0137">
        <w:rPr>
          <w:rFonts w:ascii="Times New Roman" w:hAnsi="Times New Roman"/>
          <w:sz w:val="24"/>
          <w:szCs w:val="24"/>
          <w:lang w:val="en-US"/>
        </w:rPr>
        <w:t>I</w:t>
      </w:r>
      <w:r w:rsidRPr="00FF0137">
        <w:rPr>
          <w:rFonts w:ascii="Times New Roman" w:hAnsi="Times New Roman"/>
          <w:sz w:val="24"/>
          <w:szCs w:val="24"/>
        </w:rPr>
        <w:t>э. Налшык: Эльбрус. 1974. 239 н.</w:t>
      </w:r>
    </w:p>
    <w:p w:rsidR="00E631FA" w:rsidRPr="00FF0137" w:rsidRDefault="00E631FA" w:rsidP="004F0EF2">
      <w:pPr>
        <w:pStyle w:val="af2"/>
        <w:numPr>
          <w:ilvl w:val="0"/>
          <w:numId w:val="1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 xml:space="preserve">Махиева Л.Г. </w:t>
      </w:r>
      <w:r w:rsidRPr="00FF0137">
        <w:rPr>
          <w:rFonts w:ascii="Times New Roman" w:hAnsi="Times New Roman"/>
          <w:sz w:val="24"/>
          <w:szCs w:val="24"/>
        </w:rPr>
        <w:t>Синонимичность фразеологических единиц и фразеологическая вар</w:t>
      </w:r>
      <w:r w:rsidRPr="00FF0137">
        <w:rPr>
          <w:rFonts w:ascii="Times New Roman" w:hAnsi="Times New Roman"/>
          <w:sz w:val="24"/>
          <w:szCs w:val="24"/>
        </w:rPr>
        <w:t>и</w:t>
      </w:r>
      <w:r w:rsidRPr="00FF0137">
        <w:rPr>
          <w:rFonts w:ascii="Times New Roman" w:hAnsi="Times New Roman"/>
          <w:sz w:val="24"/>
          <w:szCs w:val="24"/>
        </w:rPr>
        <w:t>антность  (на материале карачаево-балкарского языка) // Известия КБНЦ РАН. Нальчик. 2009. №6. С. 153-159.</w:t>
      </w:r>
    </w:p>
    <w:p w:rsidR="00E631FA" w:rsidRPr="00FF0137" w:rsidRDefault="00E631FA" w:rsidP="004F0EF2">
      <w:pPr>
        <w:pStyle w:val="af2"/>
        <w:numPr>
          <w:ilvl w:val="0"/>
          <w:numId w:val="1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Нало З.</w:t>
      </w:r>
      <w:r w:rsidRPr="00FF0137">
        <w:rPr>
          <w:rFonts w:ascii="Times New Roman" w:hAnsi="Times New Roman"/>
          <w:b/>
          <w:sz w:val="24"/>
          <w:szCs w:val="24"/>
        </w:rPr>
        <w:t xml:space="preserve"> </w:t>
      </w:r>
      <w:r w:rsidRPr="00FF0137">
        <w:rPr>
          <w:rFonts w:ascii="Times New Roman" w:hAnsi="Times New Roman"/>
          <w:sz w:val="24"/>
          <w:szCs w:val="24"/>
        </w:rPr>
        <w:t>Дыгъэ шыр // Къру закъуэ. Налшык: Эльбрус. 1981. Н. 3-10.</w:t>
      </w:r>
    </w:p>
    <w:p w:rsidR="00E631FA" w:rsidRPr="00FF0137" w:rsidRDefault="00E631FA" w:rsidP="004F0EF2">
      <w:pPr>
        <w:pStyle w:val="af2"/>
        <w:numPr>
          <w:ilvl w:val="0"/>
          <w:numId w:val="18"/>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 xml:space="preserve">Новиков Л.А. </w:t>
      </w:r>
      <w:r w:rsidRPr="00FF0137">
        <w:rPr>
          <w:rFonts w:ascii="Times New Roman" w:hAnsi="Times New Roman"/>
          <w:sz w:val="24"/>
          <w:szCs w:val="24"/>
        </w:rPr>
        <w:t>Семантика русского языка. М.: Высш. шк. 1982. 272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Попова З.Д.</w:t>
      </w:r>
      <w:r w:rsidRPr="00FF0137">
        <w:rPr>
          <w:rFonts w:ascii="Times New Roman" w:hAnsi="Times New Roman"/>
          <w:sz w:val="24"/>
          <w:szCs w:val="24"/>
        </w:rPr>
        <w:t xml:space="preserve"> Полевые структуры в системе языка. Воронеж. 1989. 197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sz w:val="24"/>
          <w:szCs w:val="24"/>
        </w:rPr>
        <w:t>Словарь кабардино-черкесского языка. М.: Дигора. 1999. 860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sz w:val="24"/>
          <w:szCs w:val="24"/>
        </w:rPr>
        <w:t xml:space="preserve"> </w:t>
      </w:r>
      <w:r w:rsidRPr="00FF0137">
        <w:rPr>
          <w:rFonts w:ascii="Times New Roman" w:hAnsi="Times New Roman"/>
          <w:i/>
          <w:sz w:val="24"/>
          <w:szCs w:val="24"/>
        </w:rPr>
        <w:t>Токмакова М.Х.</w:t>
      </w:r>
      <w:r w:rsidRPr="00FF0137">
        <w:rPr>
          <w:rFonts w:ascii="Times New Roman" w:hAnsi="Times New Roman"/>
          <w:b/>
          <w:sz w:val="24"/>
          <w:szCs w:val="24"/>
        </w:rPr>
        <w:t xml:space="preserve"> </w:t>
      </w:r>
      <w:r w:rsidRPr="00FF0137">
        <w:rPr>
          <w:rFonts w:ascii="Times New Roman" w:hAnsi="Times New Roman"/>
          <w:sz w:val="24"/>
          <w:szCs w:val="24"/>
        </w:rPr>
        <w:t>Проблемы эмотивной лексики кабардино-черкесского языка // Вестник КГУ. Кострома. 2009. № 4. С. 195-200.</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Токмакова М.Х. </w:t>
      </w:r>
      <w:r w:rsidRPr="00FF0137">
        <w:rPr>
          <w:rFonts w:ascii="Times New Roman" w:hAnsi="Times New Roman"/>
          <w:sz w:val="24"/>
          <w:szCs w:val="24"/>
        </w:rPr>
        <w:t>Типы семантических связей в полевых структурах эмотивной ле</w:t>
      </w:r>
      <w:r w:rsidRPr="00FF0137">
        <w:rPr>
          <w:rFonts w:ascii="Times New Roman" w:hAnsi="Times New Roman"/>
          <w:sz w:val="24"/>
          <w:szCs w:val="24"/>
        </w:rPr>
        <w:t>к</w:t>
      </w:r>
      <w:r w:rsidRPr="00FF0137">
        <w:rPr>
          <w:rFonts w:ascii="Times New Roman" w:hAnsi="Times New Roman"/>
          <w:sz w:val="24"/>
          <w:szCs w:val="24"/>
        </w:rPr>
        <w:t>сики кабардино-черкесского языка // Международная научная конференция «Языковая ситуация в многоязычной поликультурной среде и проблемы сохранения и развития яз</w:t>
      </w:r>
      <w:r w:rsidRPr="00FF0137">
        <w:rPr>
          <w:rFonts w:ascii="Times New Roman" w:hAnsi="Times New Roman"/>
          <w:sz w:val="24"/>
          <w:szCs w:val="24"/>
        </w:rPr>
        <w:t>ы</w:t>
      </w:r>
      <w:r w:rsidRPr="00FF0137">
        <w:rPr>
          <w:rFonts w:ascii="Times New Roman" w:hAnsi="Times New Roman"/>
          <w:sz w:val="24"/>
          <w:szCs w:val="24"/>
        </w:rPr>
        <w:t>ков и литератур народов Северного Кавказа». Ч. II. Карачаевск. 2011. С. 251-254.</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Токмакова М. Х. </w:t>
      </w:r>
      <w:r w:rsidRPr="00FF0137">
        <w:rPr>
          <w:rFonts w:ascii="Times New Roman" w:hAnsi="Times New Roman"/>
          <w:sz w:val="24"/>
          <w:szCs w:val="24"/>
        </w:rPr>
        <w:t>Роль эмотивности в развитии лексико-семантической системы к</w:t>
      </w:r>
      <w:r w:rsidRPr="00FF0137">
        <w:rPr>
          <w:rFonts w:ascii="Times New Roman" w:hAnsi="Times New Roman"/>
          <w:sz w:val="24"/>
          <w:szCs w:val="24"/>
        </w:rPr>
        <w:t>а</w:t>
      </w:r>
      <w:r w:rsidRPr="00FF0137">
        <w:rPr>
          <w:rFonts w:ascii="Times New Roman" w:hAnsi="Times New Roman"/>
          <w:sz w:val="24"/>
          <w:szCs w:val="24"/>
        </w:rPr>
        <w:t>бардино-черкесского языка // Филологические науки. Вопросы теории и практики. Та</w:t>
      </w:r>
      <w:r w:rsidRPr="00FF0137">
        <w:rPr>
          <w:rFonts w:ascii="Times New Roman" w:hAnsi="Times New Roman"/>
          <w:sz w:val="24"/>
          <w:szCs w:val="24"/>
        </w:rPr>
        <w:t>м</w:t>
      </w:r>
      <w:r w:rsidRPr="00FF0137">
        <w:rPr>
          <w:rFonts w:ascii="Times New Roman" w:hAnsi="Times New Roman"/>
          <w:sz w:val="24"/>
          <w:szCs w:val="24"/>
        </w:rPr>
        <w:t>бов. 2013. №2. 190-192.</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Улаков М. З., Махиева Л. Х. </w:t>
      </w:r>
      <w:r w:rsidRPr="00FF0137">
        <w:rPr>
          <w:rFonts w:ascii="Times New Roman" w:hAnsi="Times New Roman"/>
          <w:sz w:val="24"/>
          <w:szCs w:val="24"/>
        </w:rPr>
        <w:t>Карачаево-балкарско-русский словарь лингвистических терминов. Нальчик. 2008. 103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Фомина М. И. </w:t>
      </w:r>
      <w:r w:rsidRPr="00FF0137">
        <w:rPr>
          <w:rFonts w:ascii="Times New Roman" w:hAnsi="Times New Roman"/>
          <w:sz w:val="24"/>
          <w:szCs w:val="24"/>
        </w:rPr>
        <w:t>Лексика современного русского языка. М.: Высш. шк. 1973. 152 с.</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 xml:space="preserve">Шанский Н. М. </w:t>
      </w:r>
      <w:r w:rsidRPr="00FF0137">
        <w:rPr>
          <w:rFonts w:ascii="Times New Roman" w:hAnsi="Times New Roman"/>
          <w:sz w:val="24"/>
          <w:szCs w:val="24"/>
        </w:rPr>
        <w:t>Лексикология современного русского языка. М.: Просвещение. 1972. 327 с.</w:t>
      </w:r>
    </w:p>
    <w:p w:rsidR="00E631FA" w:rsidRPr="00FF0137" w:rsidRDefault="00E631FA" w:rsidP="004F0EF2">
      <w:pPr>
        <w:pStyle w:val="af"/>
        <w:numPr>
          <w:ilvl w:val="0"/>
          <w:numId w:val="18"/>
        </w:numPr>
        <w:ind w:left="0" w:firstLine="284"/>
        <w:jc w:val="both"/>
        <w:rPr>
          <w:i/>
          <w:sz w:val="24"/>
          <w:szCs w:val="24"/>
        </w:rPr>
      </w:pPr>
      <w:r w:rsidRPr="00FF0137">
        <w:rPr>
          <w:i/>
          <w:sz w:val="24"/>
          <w:szCs w:val="24"/>
        </w:rPr>
        <w:t>Шэджыхьэщ</w:t>
      </w:r>
      <w:r w:rsidRPr="00FF0137">
        <w:rPr>
          <w:i/>
          <w:sz w:val="24"/>
          <w:szCs w:val="24"/>
          <w:lang w:val="en-US"/>
        </w:rPr>
        <w:t>I</w:t>
      </w:r>
      <w:r w:rsidRPr="00FF0137">
        <w:rPr>
          <w:i/>
          <w:sz w:val="24"/>
          <w:szCs w:val="24"/>
        </w:rPr>
        <w:t xml:space="preserve">э Хьэмыщэ </w:t>
      </w:r>
      <w:r w:rsidRPr="00FF0137">
        <w:rPr>
          <w:sz w:val="24"/>
          <w:szCs w:val="24"/>
        </w:rPr>
        <w:t>Лъыщ</w:t>
      </w:r>
      <w:r w:rsidRPr="00FF0137">
        <w:rPr>
          <w:sz w:val="24"/>
          <w:szCs w:val="24"/>
          <w:lang w:val="en-US"/>
        </w:rPr>
        <w:t>I</w:t>
      </w:r>
      <w:r w:rsidRPr="00FF0137">
        <w:rPr>
          <w:sz w:val="24"/>
          <w:szCs w:val="24"/>
        </w:rPr>
        <w:t>эж. Налшык: Эльбрус. 1992. Н. 7-212.</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Шортэн Аскэрбий Б</w:t>
      </w:r>
      <w:r w:rsidRPr="00FF0137">
        <w:rPr>
          <w:rFonts w:ascii="Times New Roman" w:hAnsi="Times New Roman"/>
          <w:sz w:val="24"/>
          <w:szCs w:val="24"/>
        </w:rPr>
        <w:t>гырысхэр. Япэ тхылъ. Налшык. 1954. 504 н.</w:t>
      </w:r>
    </w:p>
    <w:p w:rsidR="00E631FA" w:rsidRPr="00FF0137" w:rsidRDefault="00E631FA" w:rsidP="004F0EF2">
      <w:pPr>
        <w:pStyle w:val="af2"/>
        <w:numPr>
          <w:ilvl w:val="0"/>
          <w:numId w:val="18"/>
        </w:numPr>
        <w:spacing w:after="0" w:line="240" w:lineRule="auto"/>
        <w:ind w:left="0" w:firstLine="284"/>
        <w:jc w:val="both"/>
        <w:rPr>
          <w:rFonts w:ascii="Times New Roman" w:hAnsi="Times New Roman"/>
          <w:i/>
          <w:sz w:val="24"/>
          <w:szCs w:val="24"/>
        </w:rPr>
      </w:pPr>
      <w:r w:rsidRPr="00FF0137">
        <w:rPr>
          <w:rFonts w:ascii="Times New Roman" w:hAnsi="Times New Roman"/>
          <w:i/>
          <w:sz w:val="24"/>
          <w:szCs w:val="24"/>
        </w:rPr>
        <w:t>Щоджэнц</w:t>
      </w:r>
      <w:r w:rsidRPr="00FF0137">
        <w:rPr>
          <w:rFonts w:ascii="Times New Roman" w:hAnsi="Times New Roman"/>
          <w:i/>
          <w:sz w:val="24"/>
          <w:szCs w:val="24"/>
          <w:lang w:val="en-US"/>
        </w:rPr>
        <w:t>I</w:t>
      </w:r>
      <w:r w:rsidRPr="00FF0137">
        <w:rPr>
          <w:rFonts w:ascii="Times New Roman" w:hAnsi="Times New Roman"/>
          <w:i/>
          <w:sz w:val="24"/>
          <w:szCs w:val="24"/>
        </w:rPr>
        <w:t>ык</w:t>
      </w:r>
      <w:r w:rsidRPr="00FF0137">
        <w:rPr>
          <w:rFonts w:ascii="Times New Roman" w:hAnsi="Times New Roman"/>
          <w:i/>
          <w:sz w:val="24"/>
          <w:szCs w:val="24"/>
          <w:lang w:val="en-US"/>
        </w:rPr>
        <w:t>I</w:t>
      </w:r>
      <w:r w:rsidRPr="00FF0137">
        <w:rPr>
          <w:rFonts w:ascii="Times New Roman" w:hAnsi="Times New Roman"/>
          <w:i/>
          <w:sz w:val="24"/>
          <w:szCs w:val="24"/>
        </w:rPr>
        <w:t xml:space="preserve">у </w:t>
      </w:r>
      <w:r w:rsidRPr="00FF0137">
        <w:rPr>
          <w:rFonts w:ascii="Times New Roman" w:hAnsi="Times New Roman"/>
          <w:i/>
          <w:sz w:val="24"/>
          <w:szCs w:val="24"/>
          <w:lang w:val="en-US"/>
        </w:rPr>
        <w:t>I</w:t>
      </w:r>
      <w:r w:rsidRPr="00FF0137">
        <w:rPr>
          <w:rFonts w:ascii="Times New Roman" w:hAnsi="Times New Roman"/>
          <w:i/>
          <w:sz w:val="24"/>
          <w:szCs w:val="24"/>
        </w:rPr>
        <w:t xml:space="preserve">эдэм </w:t>
      </w:r>
      <w:r w:rsidRPr="00FF0137">
        <w:rPr>
          <w:rFonts w:ascii="Times New Roman" w:hAnsi="Times New Roman"/>
          <w:sz w:val="24"/>
          <w:szCs w:val="24"/>
        </w:rPr>
        <w:t>Тхыгъэхэр. Т. 3. Налшык: Эльбрус. 1989. Н.7-235.</w:t>
      </w:r>
    </w:p>
    <w:p w:rsidR="00E631FA" w:rsidRPr="00FF0137" w:rsidRDefault="00E631FA" w:rsidP="004F0EF2">
      <w:pPr>
        <w:ind w:firstLine="284"/>
        <w:jc w:val="both"/>
        <w:rPr>
          <w:sz w:val="24"/>
          <w:szCs w:val="24"/>
          <w:lang w:val="en-US"/>
        </w:rPr>
      </w:pPr>
    </w:p>
    <w:p w:rsidR="00E631FA" w:rsidRPr="00FF0137" w:rsidRDefault="00E631FA" w:rsidP="004F0EF2">
      <w:pPr>
        <w:pStyle w:val="af2"/>
        <w:spacing w:after="0" w:line="240" w:lineRule="auto"/>
        <w:ind w:left="0" w:firstLine="284"/>
        <w:jc w:val="both"/>
        <w:rPr>
          <w:rFonts w:ascii="Times New Roman" w:hAnsi="Times New Roman"/>
          <w:sz w:val="24"/>
          <w:szCs w:val="24"/>
        </w:rPr>
      </w:pPr>
      <w:r w:rsidRPr="00FF0137">
        <w:rPr>
          <w:rFonts w:ascii="Times New Roman" w:hAnsi="Times New Roman"/>
          <w:b/>
          <w:sz w:val="24"/>
          <w:szCs w:val="24"/>
        </w:rPr>
        <w:t>Токмакова Мадина Хасанбиевна</w:t>
      </w:r>
      <w:r w:rsidRPr="00FF0137">
        <w:rPr>
          <w:rFonts w:ascii="Times New Roman" w:hAnsi="Times New Roman"/>
          <w:sz w:val="24"/>
          <w:szCs w:val="24"/>
        </w:rPr>
        <w:t xml:space="preserve">, к.ф.н., доцент, с.н.с. сектора кабардино-черкесского языка Института гуманитарных исследований КБНЦ РАН. </w:t>
      </w:r>
    </w:p>
    <w:p w:rsidR="00E631FA" w:rsidRPr="00FF0137" w:rsidRDefault="00E631FA" w:rsidP="004F0EF2">
      <w:pPr>
        <w:ind w:firstLine="284"/>
        <w:jc w:val="both"/>
        <w:rPr>
          <w:sz w:val="24"/>
          <w:szCs w:val="24"/>
        </w:rPr>
      </w:pPr>
      <w:r w:rsidRPr="00FF0137">
        <w:rPr>
          <w:sz w:val="24"/>
          <w:szCs w:val="24"/>
        </w:rPr>
        <w:t>360000, КБР, Нальчик, ул. Пушкина, 18.</w:t>
      </w:r>
    </w:p>
    <w:p w:rsidR="00E631FA" w:rsidRPr="00FF0137" w:rsidRDefault="00E631FA" w:rsidP="004F0EF2">
      <w:pPr>
        <w:pStyle w:val="af2"/>
        <w:spacing w:after="0" w:line="240" w:lineRule="auto"/>
        <w:ind w:left="0" w:firstLine="284"/>
        <w:jc w:val="both"/>
        <w:rPr>
          <w:rFonts w:ascii="Times New Roman" w:hAnsi="Times New Roman"/>
          <w:sz w:val="24"/>
          <w:szCs w:val="24"/>
        </w:rPr>
      </w:pPr>
      <w:r w:rsidRPr="00FF0137">
        <w:rPr>
          <w:rFonts w:ascii="Times New Roman" w:hAnsi="Times New Roman"/>
          <w:sz w:val="24"/>
          <w:szCs w:val="24"/>
        </w:rPr>
        <w:t>Тел.: 8(8662) 42-20-52, 8-928-701-59-45.</w:t>
      </w:r>
    </w:p>
    <w:p w:rsidR="00E631FA" w:rsidRPr="00C95DC2" w:rsidRDefault="00E631FA" w:rsidP="004F0EF2">
      <w:pPr>
        <w:pStyle w:val="af2"/>
        <w:spacing w:after="0" w:line="240" w:lineRule="auto"/>
        <w:ind w:left="0" w:firstLine="284"/>
        <w:jc w:val="both"/>
        <w:rPr>
          <w:rFonts w:ascii="Times New Roman" w:hAnsi="Times New Roman"/>
          <w:sz w:val="24"/>
          <w:szCs w:val="24"/>
          <w:u w:val="single"/>
          <w:lang w:val="en-US"/>
        </w:rPr>
      </w:pPr>
      <w:r w:rsidRPr="00FF0137">
        <w:rPr>
          <w:rFonts w:ascii="Times New Roman" w:hAnsi="Times New Roman"/>
          <w:sz w:val="24"/>
          <w:szCs w:val="24"/>
          <w:lang w:val="en-US"/>
        </w:rPr>
        <w:t xml:space="preserve">E-mail: </w:t>
      </w:r>
      <w:r w:rsidRPr="00FF0137">
        <w:rPr>
          <w:rFonts w:ascii="Times New Roman" w:hAnsi="Times New Roman"/>
          <w:sz w:val="24"/>
          <w:szCs w:val="24"/>
          <w:u w:val="single"/>
          <w:lang w:val="en-US"/>
        </w:rPr>
        <w:t>tokmak_madina_h@mail.ru</w:t>
      </w:r>
    </w:p>
    <w:p w:rsidR="00BF1364" w:rsidRPr="00C95DC2" w:rsidRDefault="00BF1364" w:rsidP="004F0EF2">
      <w:pPr>
        <w:pStyle w:val="af2"/>
        <w:spacing w:after="0" w:line="240" w:lineRule="auto"/>
        <w:ind w:left="0" w:firstLine="284"/>
        <w:jc w:val="both"/>
        <w:rPr>
          <w:rFonts w:ascii="Times New Roman" w:hAnsi="Times New Roman"/>
          <w:sz w:val="24"/>
          <w:szCs w:val="24"/>
          <w:u w:val="single"/>
          <w:lang w:val="en-US"/>
        </w:rPr>
      </w:pPr>
    </w:p>
    <w:p w:rsidR="00E631FA" w:rsidRPr="00FF0137" w:rsidRDefault="00E631FA"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b/>
          <w:sz w:val="24"/>
          <w:szCs w:val="24"/>
          <w:lang w:val="en-US"/>
        </w:rPr>
        <w:t>Tokmakova Madina Hasanbievna</w:t>
      </w:r>
      <w:r w:rsidRPr="00FF0137">
        <w:rPr>
          <w:rFonts w:ascii="Times New Roman" w:hAnsi="Times New Roman"/>
          <w:sz w:val="24"/>
          <w:szCs w:val="24"/>
          <w:lang w:val="en-US"/>
        </w:rPr>
        <w:t xml:space="preserve">, </w:t>
      </w:r>
      <w:r w:rsidRPr="00FF0137">
        <w:rPr>
          <w:rFonts w:ascii="Times New Roman" w:hAnsi="Times New Roman"/>
          <w:sz w:val="24"/>
          <w:szCs w:val="24"/>
        </w:rPr>
        <w:t>с</w:t>
      </w:r>
      <w:r w:rsidRPr="00FF0137">
        <w:rPr>
          <w:rFonts w:ascii="Times New Roman" w:hAnsi="Times New Roman"/>
          <w:sz w:val="24"/>
          <w:szCs w:val="24"/>
          <w:lang w:val="en-US"/>
        </w:rPr>
        <w:t xml:space="preserve">andidate of philological sciences, associate professor of </w:t>
      </w:r>
      <w:r w:rsidR="002C07F2" w:rsidRPr="00FF0137">
        <w:rPr>
          <w:rFonts w:ascii="Times New Roman" w:hAnsi="Times New Roman"/>
          <w:sz w:val="24"/>
          <w:szCs w:val="24"/>
          <w:lang w:val="en-US"/>
        </w:rPr>
        <w:t xml:space="preserve">sector of </w:t>
      </w:r>
      <w:r w:rsidRPr="00FF0137">
        <w:rPr>
          <w:rFonts w:ascii="Times New Roman" w:hAnsi="Times New Roman"/>
          <w:sz w:val="24"/>
          <w:szCs w:val="24"/>
          <w:lang w:val="en-US"/>
        </w:rPr>
        <w:t>Kabardin-Circassian language of Institute of Humanitarian Researches of KBSC of the Russian Academy of Sciences.</w:t>
      </w:r>
    </w:p>
    <w:p w:rsidR="00E631FA" w:rsidRPr="00FF0137" w:rsidRDefault="00E631FA" w:rsidP="004F0EF2">
      <w:pPr>
        <w:ind w:firstLine="284"/>
        <w:jc w:val="both"/>
        <w:rPr>
          <w:sz w:val="24"/>
          <w:szCs w:val="24"/>
          <w:lang w:val="en-US"/>
        </w:rPr>
      </w:pPr>
      <w:r w:rsidRPr="00FF0137">
        <w:rPr>
          <w:sz w:val="24"/>
          <w:szCs w:val="24"/>
          <w:lang w:val="en-US"/>
        </w:rPr>
        <w:t xml:space="preserve">360000, KBR, Nalchik, 18, Pushkin’s street. </w:t>
      </w:r>
    </w:p>
    <w:p w:rsidR="00E631FA" w:rsidRPr="00FF0137" w:rsidRDefault="00E631FA"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Tel.: 8(8662) 42-20-52, 8-928-701-59-45.</w:t>
      </w:r>
    </w:p>
    <w:p w:rsidR="00E631FA" w:rsidRPr="00FF0137" w:rsidRDefault="00E631FA" w:rsidP="004F0EF2">
      <w:pPr>
        <w:pStyle w:val="af2"/>
        <w:spacing w:after="0" w:line="240" w:lineRule="auto"/>
        <w:ind w:left="0" w:firstLine="284"/>
        <w:jc w:val="both"/>
        <w:rPr>
          <w:rFonts w:ascii="Times New Roman" w:hAnsi="Times New Roman"/>
          <w:sz w:val="24"/>
          <w:szCs w:val="24"/>
          <w:lang w:val="en-US"/>
        </w:rPr>
      </w:pPr>
      <w:r w:rsidRPr="00FF0137">
        <w:rPr>
          <w:rFonts w:ascii="Times New Roman" w:hAnsi="Times New Roman"/>
          <w:sz w:val="24"/>
          <w:szCs w:val="24"/>
          <w:lang w:val="en-US"/>
        </w:rPr>
        <w:t xml:space="preserve">E-mail: </w:t>
      </w:r>
      <w:r w:rsidRPr="00FF0137">
        <w:rPr>
          <w:rFonts w:ascii="Times New Roman" w:hAnsi="Times New Roman"/>
          <w:sz w:val="24"/>
          <w:szCs w:val="24"/>
          <w:u w:val="single"/>
          <w:lang w:val="en-US"/>
        </w:rPr>
        <w:t>tokmak_madina_h@mail.ru</w:t>
      </w:r>
      <w:r w:rsidRPr="00FF0137">
        <w:rPr>
          <w:rFonts w:ascii="Times New Roman" w:hAnsi="Times New Roman"/>
          <w:sz w:val="24"/>
          <w:szCs w:val="24"/>
          <w:lang w:val="en-US"/>
        </w:rPr>
        <w:t xml:space="preserve">   </w:t>
      </w:r>
    </w:p>
    <w:p w:rsidR="00E631FA" w:rsidRPr="00FF0137" w:rsidRDefault="00E631FA" w:rsidP="004F0EF2">
      <w:pPr>
        <w:ind w:firstLine="284"/>
        <w:jc w:val="both"/>
        <w:rPr>
          <w:sz w:val="24"/>
          <w:szCs w:val="24"/>
        </w:rPr>
      </w:pPr>
      <w:r w:rsidRPr="00FF0137">
        <w:rPr>
          <w:sz w:val="24"/>
          <w:szCs w:val="24"/>
        </w:rPr>
        <w:t>__________________________________________________________________________</w:t>
      </w:r>
    </w:p>
    <w:p w:rsidR="00E631FA" w:rsidRPr="00FF0137" w:rsidRDefault="00E631FA" w:rsidP="004F0EF2">
      <w:pPr>
        <w:ind w:firstLine="284"/>
        <w:jc w:val="both"/>
        <w:rPr>
          <w:sz w:val="24"/>
          <w:szCs w:val="24"/>
        </w:rPr>
      </w:pPr>
    </w:p>
    <w:p w:rsidR="00CD6144" w:rsidRPr="00FF0137" w:rsidRDefault="00CD6144" w:rsidP="004F0EF2">
      <w:pPr>
        <w:tabs>
          <w:tab w:val="left" w:pos="1080"/>
        </w:tabs>
        <w:jc w:val="both"/>
        <w:rPr>
          <w:sz w:val="10"/>
          <w:szCs w:val="10"/>
        </w:rPr>
      </w:pPr>
    </w:p>
    <w:p w:rsidR="00CD6144" w:rsidRPr="00FF0137" w:rsidRDefault="00CD6144" w:rsidP="004F0EF2">
      <w:pPr>
        <w:jc w:val="both"/>
        <w:rPr>
          <w:i/>
          <w:sz w:val="24"/>
          <w:szCs w:val="24"/>
        </w:rPr>
      </w:pPr>
      <w:r w:rsidRPr="00FF0137">
        <w:rPr>
          <w:i/>
          <w:sz w:val="24"/>
          <w:szCs w:val="24"/>
        </w:rPr>
        <w:t>УДК-821.35.01</w:t>
      </w:r>
    </w:p>
    <w:p w:rsidR="00CD6144" w:rsidRPr="00FF0137" w:rsidRDefault="00CD6144" w:rsidP="004F0EF2">
      <w:pPr>
        <w:jc w:val="both"/>
        <w:rPr>
          <w:bCs/>
          <w:sz w:val="10"/>
          <w:szCs w:val="10"/>
        </w:rPr>
      </w:pPr>
    </w:p>
    <w:p w:rsidR="00CD6144" w:rsidRPr="00FF0137" w:rsidRDefault="00CD6144" w:rsidP="004F0EF2">
      <w:pPr>
        <w:contextualSpacing/>
        <w:jc w:val="center"/>
        <w:rPr>
          <w:b/>
          <w:sz w:val="28"/>
          <w:szCs w:val="28"/>
        </w:rPr>
      </w:pPr>
      <w:r w:rsidRPr="00FF0137">
        <w:rPr>
          <w:b/>
          <w:sz w:val="28"/>
          <w:szCs w:val="28"/>
        </w:rPr>
        <w:t>К ВОПРОСУ О ХУДОЖЕСТВЕННОЙ РЕКОНСТРУКЦИИ</w:t>
      </w:r>
    </w:p>
    <w:p w:rsidR="00CD6144" w:rsidRPr="00FF0137" w:rsidRDefault="00CD6144" w:rsidP="004F0EF2">
      <w:pPr>
        <w:contextualSpacing/>
        <w:jc w:val="center"/>
        <w:rPr>
          <w:b/>
          <w:sz w:val="28"/>
          <w:szCs w:val="28"/>
        </w:rPr>
      </w:pPr>
      <w:r w:rsidRPr="00FF0137">
        <w:rPr>
          <w:b/>
          <w:sz w:val="28"/>
          <w:szCs w:val="28"/>
        </w:rPr>
        <w:t>НАЦИОНАЛЬНОЙ ИСТОРИИ:</w:t>
      </w:r>
    </w:p>
    <w:p w:rsidR="00CD6144" w:rsidRPr="00FF0137" w:rsidRDefault="00CD6144" w:rsidP="004F0EF2">
      <w:pPr>
        <w:contextualSpacing/>
        <w:jc w:val="center"/>
        <w:rPr>
          <w:b/>
          <w:sz w:val="28"/>
          <w:szCs w:val="28"/>
        </w:rPr>
      </w:pPr>
      <w:r w:rsidRPr="00FF0137">
        <w:rPr>
          <w:b/>
          <w:sz w:val="28"/>
          <w:szCs w:val="28"/>
        </w:rPr>
        <w:lastRenderedPageBreak/>
        <w:t>СОЦИАЛЬНО-ПОЛИТИЧЕСКИЙ КОНТЕКСТ</w:t>
      </w:r>
    </w:p>
    <w:p w:rsidR="00CD6144" w:rsidRPr="00FF0137" w:rsidRDefault="00CD6144" w:rsidP="004F0EF2">
      <w:pPr>
        <w:contextualSpacing/>
        <w:jc w:val="center"/>
        <w:rPr>
          <w:sz w:val="18"/>
          <w:szCs w:val="18"/>
        </w:rPr>
      </w:pPr>
    </w:p>
    <w:p w:rsidR="00CD6144" w:rsidRPr="00FF0137" w:rsidRDefault="00CD6144" w:rsidP="004F0EF2">
      <w:pPr>
        <w:contextualSpacing/>
        <w:jc w:val="center"/>
        <w:rPr>
          <w:b/>
          <w:sz w:val="24"/>
          <w:szCs w:val="24"/>
        </w:rPr>
      </w:pPr>
      <w:r w:rsidRPr="00FF0137">
        <w:rPr>
          <w:b/>
          <w:sz w:val="24"/>
          <w:szCs w:val="24"/>
        </w:rPr>
        <w:t>Ю.М. ТХАГАЗИТОВ</w:t>
      </w:r>
    </w:p>
    <w:p w:rsidR="00CD6144" w:rsidRPr="00FF0137" w:rsidRDefault="00CD6144" w:rsidP="004F0EF2">
      <w:pPr>
        <w:contextualSpacing/>
        <w:jc w:val="center"/>
        <w:rPr>
          <w:sz w:val="18"/>
          <w:szCs w:val="18"/>
        </w:rPr>
      </w:pPr>
    </w:p>
    <w:p w:rsidR="00CD6144" w:rsidRPr="00FF0137" w:rsidRDefault="00CD6144" w:rsidP="004F0EF2">
      <w:pPr>
        <w:jc w:val="center"/>
      </w:pPr>
      <w:r w:rsidRPr="00FF0137">
        <w:t>ФГБУН Кабардино-Балкарский  научный центр РАН</w:t>
      </w:r>
    </w:p>
    <w:p w:rsidR="00CD6144" w:rsidRPr="00FF0137" w:rsidRDefault="00CD6144" w:rsidP="004F0EF2">
      <w:pPr>
        <w:jc w:val="center"/>
      </w:pPr>
      <w:r w:rsidRPr="00FF0137">
        <w:t>Центр социально-политических исследований КБНЦ РАН</w:t>
      </w:r>
    </w:p>
    <w:p w:rsidR="00CD6144" w:rsidRPr="00FF0137" w:rsidRDefault="00CD6144" w:rsidP="004F0EF2">
      <w:pPr>
        <w:jc w:val="center"/>
      </w:pPr>
      <w:r w:rsidRPr="00FF0137">
        <w:t>360002, КБР, г. Нальчик, ул. Балкарова, 2</w:t>
      </w:r>
    </w:p>
    <w:p w:rsidR="00CD6144" w:rsidRPr="00FF0137" w:rsidRDefault="00CD6144" w:rsidP="004F0EF2">
      <w:pPr>
        <w:jc w:val="center"/>
      </w:pPr>
      <w:r w:rsidRPr="00FF0137">
        <w:rPr>
          <w:lang w:val="en-US"/>
        </w:rPr>
        <w:t>E</w:t>
      </w:r>
      <w:r w:rsidRPr="00FF0137">
        <w:t>-</w:t>
      </w:r>
      <w:r w:rsidRPr="00FF0137">
        <w:rPr>
          <w:lang w:val="en-US"/>
        </w:rPr>
        <w:t>mail</w:t>
      </w:r>
      <w:r w:rsidRPr="00FF0137">
        <w:t xml:space="preserve">: </w:t>
      </w:r>
      <w:r w:rsidRPr="00FF0137">
        <w:rPr>
          <w:u w:val="single"/>
          <w:lang w:val="en-US"/>
        </w:rPr>
        <w:t>kbncran</w:t>
      </w:r>
      <w:r w:rsidRPr="00FF0137">
        <w:rPr>
          <w:u w:val="single"/>
        </w:rPr>
        <w:t>@</w:t>
      </w:r>
      <w:r w:rsidRPr="00FF0137">
        <w:rPr>
          <w:u w:val="single"/>
          <w:lang w:val="en-US"/>
        </w:rPr>
        <w:t>mail</w:t>
      </w:r>
      <w:r w:rsidRPr="00FF0137">
        <w:rPr>
          <w:u w:val="single"/>
        </w:rPr>
        <w:t>.</w:t>
      </w:r>
      <w:r w:rsidRPr="00FF0137">
        <w:rPr>
          <w:u w:val="single"/>
          <w:lang w:val="en-US"/>
        </w:rPr>
        <w:t>ru</w:t>
      </w:r>
    </w:p>
    <w:p w:rsidR="00CD6144" w:rsidRPr="00FF0137" w:rsidRDefault="00CD6144" w:rsidP="004F0EF2">
      <w:pPr>
        <w:contextualSpacing/>
        <w:jc w:val="center"/>
        <w:rPr>
          <w:sz w:val="18"/>
          <w:szCs w:val="18"/>
        </w:rPr>
      </w:pPr>
    </w:p>
    <w:p w:rsidR="00CD6144" w:rsidRPr="00FF0137" w:rsidRDefault="00CD6144" w:rsidP="004F0EF2">
      <w:pPr>
        <w:ind w:left="284" w:right="284" w:firstLine="284"/>
        <w:contextualSpacing/>
        <w:jc w:val="both"/>
        <w:rPr>
          <w:i/>
          <w:sz w:val="22"/>
          <w:szCs w:val="22"/>
        </w:rPr>
      </w:pPr>
      <w:r w:rsidRPr="00FF0137">
        <w:rPr>
          <w:i/>
          <w:sz w:val="22"/>
          <w:szCs w:val="22"/>
        </w:rPr>
        <w:t>Статья представляет собой попытку нового взгляда на идеологическое содержание п</w:t>
      </w:r>
      <w:r w:rsidRPr="00FF0137">
        <w:rPr>
          <w:i/>
          <w:sz w:val="22"/>
          <w:szCs w:val="22"/>
        </w:rPr>
        <w:t>о</w:t>
      </w:r>
      <w:r w:rsidRPr="00FF0137">
        <w:rPr>
          <w:i/>
          <w:sz w:val="22"/>
          <w:szCs w:val="22"/>
        </w:rPr>
        <w:t>эмы    А. Шогенцукова «Камбот и Ляца». В отличие от принятого в советской науке пол</w:t>
      </w:r>
      <w:r w:rsidRPr="00FF0137">
        <w:rPr>
          <w:i/>
          <w:sz w:val="22"/>
          <w:szCs w:val="22"/>
        </w:rPr>
        <w:t>о</w:t>
      </w:r>
      <w:r w:rsidRPr="00FF0137">
        <w:rPr>
          <w:i/>
          <w:sz w:val="22"/>
          <w:szCs w:val="22"/>
        </w:rPr>
        <w:t>жения о сугубо политическом характере интерпретации сюжета и коллизий поэмы, автор предполагает возможность обращения основоположника кабардинской советской лит</w:t>
      </w:r>
      <w:r w:rsidRPr="00FF0137">
        <w:rPr>
          <w:i/>
          <w:sz w:val="22"/>
          <w:szCs w:val="22"/>
        </w:rPr>
        <w:t>е</w:t>
      </w:r>
      <w:r w:rsidRPr="00FF0137">
        <w:rPr>
          <w:i/>
          <w:sz w:val="22"/>
          <w:szCs w:val="22"/>
        </w:rPr>
        <w:t>ратуры к реальным социально-экономическим условиям существования этноса в момент кризиса традиционных сословных институтов рекреации и воспроизводства. Ю.Тхагазитов раскрывает национальную специфику взаимообусловленности исторической и художес</w:t>
      </w:r>
      <w:r w:rsidRPr="00FF0137">
        <w:rPr>
          <w:i/>
          <w:sz w:val="22"/>
          <w:szCs w:val="22"/>
        </w:rPr>
        <w:t>т</w:t>
      </w:r>
      <w:r w:rsidRPr="00FF0137">
        <w:rPr>
          <w:i/>
          <w:sz w:val="22"/>
          <w:szCs w:val="22"/>
        </w:rPr>
        <w:t xml:space="preserve">венной семантики «Камбота и Ляцы» в контексте «длинных линий преемственности». </w:t>
      </w:r>
    </w:p>
    <w:p w:rsidR="00CD6144" w:rsidRPr="00FF0137" w:rsidRDefault="00CD6144" w:rsidP="004F0EF2">
      <w:pPr>
        <w:ind w:left="284" w:right="284" w:firstLine="284"/>
        <w:contextualSpacing/>
        <w:jc w:val="both"/>
        <w:rPr>
          <w:i/>
          <w:sz w:val="22"/>
          <w:szCs w:val="22"/>
        </w:rPr>
      </w:pPr>
    </w:p>
    <w:p w:rsidR="00CD6144" w:rsidRPr="00FF0137" w:rsidRDefault="00CD6144" w:rsidP="004F0EF2">
      <w:pPr>
        <w:ind w:left="284" w:right="284" w:firstLine="284"/>
        <w:contextualSpacing/>
        <w:jc w:val="both"/>
        <w:rPr>
          <w:sz w:val="22"/>
          <w:szCs w:val="22"/>
        </w:rPr>
      </w:pPr>
      <w:r w:rsidRPr="00FF0137">
        <w:rPr>
          <w:b/>
          <w:sz w:val="22"/>
          <w:szCs w:val="22"/>
        </w:rPr>
        <w:t>Ключевые слова:</w:t>
      </w:r>
      <w:r w:rsidRPr="00FF0137">
        <w:rPr>
          <w:sz w:val="22"/>
          <w:szCs w:val="22"/>
        </w:rPr>
        <w:t xml:space="preserve"> общественное сознание, художественное сознание, концепт, идеол</w:t>
      </w:r>
      <w:r w:rsidRPr="00FF0137">
        <w:rPr>
          <w:sz w:val="22"/>
          <w:szCs w:val="22"/>
        </w:rPr>
        <w:t>о</w:t>
      </w:r>
      <w:r w:rsidRPr="00FF0137">
        <w:rPr>
          <w:sz w:val="22"/>
          <w:szCs w:val="22"/>
        </w:rPr>
        <w:t>гия, социальная структура, феодализм, аристократия, сословность,  пропорция, этикет, с</w:t>
      </w:r>
      <w:r w:rsidRPr="00FF0137">
        <w:rPr>
          <w:sz w:val="22"/>
          <w:szCs w:val="22"/>
        </w:rPr>
        <w:t>о</w:t>
      </w:r>
      <w:r w:rsidRPr="00FF0137">
        <w:rPr>
          <w:sz w:val="22"/>
          <w:szCs w:val="22"/>
        </w:rPr>
        <w:t>циокультурная ситуация.</w:t>
      </w:r>
    </w:p>
    <w:p w:rsidR="00CD6144" w:rsidRPr="00FF0137" w:rsidRDefault="00CD6144" w:rsidP="004F0EF2">
      <w:pPr>
        <w:ind w:firstLine="284"/>
        <w:contextualSpacing/>
        <w:jc w:val="both"/>
        <w:rPr>
          <w:sz w:val="24"/>
          <w:szCs w:val="24"/>
        </w:rPr>
      </w:pPr>
    </w:p>
    <w:p w:rsidR="00CD6144" w:rsidRPr="00FF0137" w:rsidRDefault="00CD6144" w:rsidP="004F0EF2">
      <w:pPr>
        <w:contextualSpacing/>
        <w:jc w:val="center"/>
        <w:rPr>
          <w:b/>
          <w:sz w:val="28"/>
          <w:szCs w:val="28"/>
          <w:lang w:val="en-US"/>
        </w:rPr>
      </w:pPr>
      <w:r w:rsidRPr="00FF0137">
        <w:rPr>
          <w:b/>
          <w:sz w:val="28"/>
          <w:szCs w:val="28"/>
          <w:lang w:val="en-US"/>
        </w:rPr>
        <w:t>TO A QUESTION OF ART RECONSTRUCTION</w:t>
      </w:r>
    </w:p>
    <w:p w:rsidR="00CD6144" w:rsidRPr="00FF0137" w:rsidRDefault="00CD6144" w:rsidP="004F0EF2">
      <w:pPr>
        <w:contextualSpacing/>
        <w:jc w:val="center"/>
        <w:rPr>
          <w:b/>
          <w:sz w:val="28"/>
          <w:szCs w:val="28"/>
          <w:lang w:val="en-US"/>
        </w:rPr>
      </w:pPr>
      <w:r w:rsidRPr="00FF0137">
        <w:rPr>
          <w:b/>
          <w:sz w:val="28"/>
          <w:szCs w:val="28"/>
          <w:lang w:val="en-US"/>
        </w:rPr>
        <w:t>OF NATIONAL HISTORY: SOCIO-POLITICAL CONTEXT</w:t>
      </w:r>
    </w:p>
    <w:p w:rsidR="00CD6144" w:rsidRPr="00FF0137" w:rsidRDefault="00CD6144" w:rsidP="004F0EF2">
      <w:pPr>
        <w:contextualSpacing/>
        <w:jc w:val="center"/>
        <w:rPr>
          <w:sz w:val="18"/>
          <w:szCs w:val="18"/>
          <w:lang w:val="en-US"/>
        </w:rPr>
      </w:pPr>
    </w:p>
    <w:p w:rsidR="00CD6144" w:rsidRPr="00FF0137" w:rsidRDefault="00CD6144" w:rsidP="004F0EF2">
      <w:pPr>
        <w:contextualSpacing/>
        <w:jc w:val="center"/>
        <w:rPr>
          <w:b/>
          <w:sz w:val="24"/>
          <w:szCs w:val="24"/>
          <w:lang w:val="en-US"/>
        </w:rPr>
      </w:pPr>
      <w:r w:rsidRPr="00FF0137">
        <w:rPr>
          <w:b/>
          <w:sz w:val="24"/>
          <w:szCs w:val="24"/>
          <w:lang w:val="en-US"/>
        </w:rPr>
        <w:t>Yu.M. TKHAGAZITOV</w:t>
      </w:r>
    </w:p>
    <w:p w:rsidR="00CD6144" w:rsidRPr="00FF0137" w:rsidRDefault="00CD6144" w:rsidP="004F0EF2">
      <w:pPr>
        <w:contextualSpacing/>
        <w:jc w:val="center"/>
        <w:rPr>
          <w:sz w:val="18"/>
          <w:szCs w:val="18"/>
          <w:lang w:val="en-US"/>
        </w:rPr>
      </w:pPr>
    </w:p>
    <w:p w:rsidR="00CD6144" w:rsidRPr="00FF0137" w:rsidRDefault="00CD6144" w:rsidP="004F0EF2">
      <w:pPr>
        <w:jc w:val="center"/>
        <w:rPr>
          <w:lang w:val="en-US"/>
        </w:rPr>
      </w:pPr>
      <w:r w:rsidRPr="00FF0137">
        <w:rPr>
          <w:lang w:val="en-US"/>
        </w:rPr>
        <w:t xml:space="preserve">Kabardin-Balkar Scientific Center of the Russian Academy of Sciences, </w:t>
      </w:r>
    </w:p>
    <w:p w:rsidR="00CD6144" w:rsidRPr="00FF0137" w:rsidRDefault="00CD6144" w:rsidP="004F0EF2">
      <w:pPr>
        <w:jc w:val="center"/>
        <w:rPr>
          <w:lang w:val="en-US"/>
        </w:rPr>
      </w:pPr>
      <w:r w:rsidRPr="00FF0137">
        <w:rPr>
          <w:lang w:val="en-US"/>
        </w:rPr>
        <w:t>Center of socio-political researches</w:t>
      </w:r>
    </w:p>
    <w:p w:rsidR="00CD6144" w:rsidRPr="00FF0137" w:rsidRDefault="00CD6144" w:rsidP="004F0EF2">
      <w:pPr>
        <w:jc w:val="center"/>
        <w:rPr>
          <w:lang w:val="en-US"/>
        </w:rPr>
      </w:pPr>
      <w:bookmarkStart w:id="28" w:name="OLE_LINK22"/>
      <w:bookmarkStart w:id="29" w:name="OLE_LINK23"/>
      <w:r w:rsidRPr="00FF0137">
        <w:rPr>
          <w:lang w:val="en-US"/>
        </w:rPr>
        <w:t xml:space="preserve">360002, </w:t>
      </w:r>
      <w:r w:rsidRPr="00FF0137">
        <w:rPr>
          <w:bCs/>
          <w:lang w:val="en-US"/>
        </w:rPr>
        <w:t xml:space="preserve">KBR, </w:t>
      </w:r>
      <w:r w:rsidRPr="00FF0137">
        <w:rPr>
          <w:lang w:val="en-US"/>
        </w:rPr>
        <w:t>Nalchik, 2, Balkarova street</w:t>
      </w:r>
    </w:p>
    <w:bookmarkEnd w:id="28"/>
    <w:bookmarkEnd w:id="29"/>
    <w:p w:rsidR="00CD6144" w:rsidRPr="00FF0137" w:rsidRDefault="00CD6144" w:rsidP="004F0EF2">
      <w:pPr>
        <w:jc w:val="center"/>
        <w:rPr>
          <w:lang w:val="en-US"/>
        </w:rPr>
      </w:pPr>
      <w:r w:rsidRPr="00FF0137">
        <w:rPr>
          <w:lang w:val="en-US"/>
        </w:rPr>
        <w:t xml:space="preserve">E-mail: </w:t>
      </w:r>
      <w:r w:rsidRPr="00FF0137">
        <w:rPr>
          <w:u w:val="single"/>
          <w:lang w:val="en-US"/>
        </w:rPr>
        <w:t>kbncran@mail.ru</w:t>
      </w:r>
    </w:p>
    <w:p w:rsidR="00CD6144" w:rsidRPr="00FF0137" w:rsidRDefault="00CD6144" w:rsidP="004F0EF2">
      <w:pPr>
        <w:contextualSpacing/>
        <w:jc w:val="center"/>
        <w:rPr>
          <w:sz w:val="18"/>
          <w:szCs w:val="18"/>
          <w:lang w:val="en-US"/>
        </w:rPr>
      </w:pPr>
    </w:p>
    <w:p w:rsidR="00CD6144" w:rsidRPr="00FF0137" w:rsidRDefault="00CD6144" w:rsidP="004F0EF2">
      <w:pPr>
        <w:ind w:firstLine="284"/>
        <w:contextualSpacing/>
        <w:jc w:val="both"/>
        <w:rPr>
          <w:sz w:val="22"/>
          <w:szCs w:val="22"/>
          <w:lang w:val="en-US"/>
        </w:rPr>
      </w:pPr>
      <w:r w:rsidRPr="00FF0137">
        <w:rPr>
          <w:sz w:val="22"/>
          <w:szCs w:val="22"/>
          <w:lang w:val="en-US"/>
        </w:rPr>
        <w:t>Article represents</w:t>
      </w:r>
      <w:r w:rsidR="002C07F2" w:rsidRPr="00FF0137">
        <w:rPr>
          <w:sz w:val="22"/>
          <w:szCs w:val="22"/>
          <w:lang w:val="en-US"/>
        </w:rPr>
        <w:t xml:space="preserve"> an</w:t>
      </w:r>
      <w:r w:rsidRPr="00FF0137">
        <w:rPr>
          <w:sz w:val="22"/>
          <w:szCs w:val="22"/>
          <w:lang w:val="en-US"/>
        </w:rPr>
        <w:t xml:space="preserve"> attempt of a new view on ideological contents of the poem of A. Shogentsukov "Kambot and Lyatsa". Unlike the provision on especially political nature of interpretation of a plot and collisions of the poem adopted in the Soviet science, the author assumes possibility of the appeal of the founder of the Kabardian Soviet literature to real social and economic living conditions of ethnos at the time of crisis of traditional class institutes of a recreation and reproduction. Yu.Tkhagazitov opens n</w:t>
      </w:r>
      <w:r w:rsidRPr="00FF0137">
        <w:rPr>
          <w:sz w:val="22"/>
          <w:szCs w:val="22"/>
          <w:lang w:val="en-US"/>
        </w:rPr>
        <w:t>a</w:t>
      </w:r>
      <w:r w:rsidRPr="00FF0137">
        <w:rPr>
          <w:sz w:val="22"/>
          <w:szCs w:val="22"/>
          <w:lang w:val="en-US"/>
        </w:rPr>
        <w:t>tional specifics of interconditionality of historical and art semantics of "Kambot and Lyatsa" in the co</w:t>
      </w:r>
      <w:r w:rsidRPr="00FF0137">
        <w:rPr>
          <w:sz w:val="22"/>
          <w:szCs w:val="22"/>
          <w:lang w:val="en-US"/>
        </w:rPr>
        <w:t>n</w:t>
      </w:r>
      <w:r w:rsidRPr="00FF0137">
        <w:rPr>
          <w:sz w:val="22"/>
          <w:szCs w:val="22"/>
          <w:lang w:val="en-US"/>
        </w:rPr>
        <w:t xml:space="preserve">text of "long lines of continuity". </w:t>
      </w:r>
    </w:p>
    <w:p w:rsidR="00CD6144" w:rsidRPr="00FF0137" w:rsidRDefault="00CD6144" w:rsidP="004F0EF2">
      <w:pPr>
        <w:ind w:firstLine="284"/>
        <w:contextualSpacing/>
        <w:jc w:val="both"/>
        <w:rPr>
          <w:sz w:val="22"/>
          <w:szCs w:val="22"/>
          <w:lang w:val="en-US"/>
        </w:rPr>
      </w:pPr>
    </w:p>
    <w:p w:rsidR="00CD6144" w:rsidRPr="00FF0137" w:rsidRDefault="00CD6144" w:rsidP="004F0EF2">
      <w:pPr>
        <w:ind w:firstLine="284"/>
        <w:contextualSpacing/>
        <w:jc w:val="both"/>
        <w:rPr>
          <w:sz w:val="22"/>
          <w:szCs w:val="22"/>
          <w:lang w:val="en-US"/>
        </w:rPr>
      </w:pPr>
      <w:r w:rsidRPr="00FF0137">
        <w:rPr>
          <w:b/>
          <w:sz w:val="22"/>
          <w:szCs w:val="22"/>
          <w:lang w:val="en-US"/>
        </w:rPr>
        <w:t>Key words:</w:t>
      </w:r>
      <w:r w:rsidRPr="00FF0137">
        <w:rPr>
          <w:sz w:val="22"/>
          <w:szCs w:val="22"/>
          <w:lang w:val="en-US"/>
        </w:rPr>
        <w:t xml:space="preserve"> public consciousness, art consciousness, concept, ideology, social structure, feudalism, aristocracy,</w:t>
      </w:r>
      <w:r w:rsidR="00C82671" w:rsidRPr="00FF0137">
        <w:rPr>
          <w:sz w:val="22"/>
          <w:szCs w:val="22"/>
          <w:lang w:val="en-US"/>
        </w:rPr>
        <w:t xml:space="preserve"> </w:t>
      </w:r>
      <w:r w:rsidR="000B0382" w:rsidRPr="00FF0137">
        <w:rPr>
          <w:sz w:val="22"/>
          <w:szCs w:val="22"/>
          <w:lang w:val="en-US"/>
        </w:rPr>
        <w:t>class</w:t>
      </w:r>
      <w:r w:rsidRPr="00FF0137">
        <w:rPr>
          <w:sz w:val="22"/>
          <w:szCs w:val="22"/>
          <w:lang w:val="en-US"/>
        </w:rPr>
        <w:t xml:space="preserve"> </w:t>
      </w:r>
      <w:r w:rsidR="000B0382" w:rsidRPr="00FF0137">
        <w:rPr>
          <w:sz w:val="22"/>
          <w:szCs w:val="22"/>
          <w:lang w:val="en-US"/>
        </w:rPr>
        <w:t>population layers</w:t>
      </w:r>
      <w:r w:rsidRPr="00FF0137">
        <w:rPr>
          <w:sz w:val="22"/>
          <w:szCs w:val="22"/>
          <w:lang w:val="en-US"/>
        </w:rPr>
        <w:t>, proportion, etiquette, sociocultural situation.</w:t>
      </w:r>
    </w:p>
    <w:p w:rsidR="00CD6144" w:rsidRPr="00FF0137" w:rsidRDefault="00CD6144" w:rsidP="004F0EF2">
      <w:pPr>
        <w:ind w:firstLine="284"/>
        <w:contextualSpacing/>
        <w:jc w:val="both"/>
        <w:rPr>
          <w:sz w:val="24"/>
          <w:szCs w:val="24"/>
          <w:lang w:val="en-US"/>
        </w:rPr>
      </w:pPr>
    </w:p>
    <w:p w:rsidR="00CD6144" w:rsidRPr="00FF0137" w:rsidRDefault="00CD6144" w:rsidP="004F0EF2">
      <w:pPr>
        <w:contextualSpacing/>
        <w:jc w:val="center"/>
        <w:rPr>
          <w:b/>
          <w:sz w:val="24"/>
          <w:szCs w:val="24"/>
        </w:rPr>
      </w:pPr>
      <w:r w:rsidRPr="00FF0137">
        <w:rPr>
          <w:b/>
          <w:sz w:val="24"/>
          <w:szCs w:val="24"/>
        </w:rPr>
        <w:t>ЛИТЕРАТУРА</w:t>
      </w:r>
    </w:p>
    <w:p w:rsidR="00CD6144" w:rsidRPr="00FF0137" w:rsidRDefault="00CD6144" w:rsidP="004F0EF2">
      <w:pPr>
        <w:ind w:firstLine="284"/>
        <w:contextualSpacing/>
        <w:jc w:val="both"/>
        <w:rPr>
          <w:sz w:val="24"/>
          <w:szCs w:val="24"/>
        </w:rPr>
      </w:pPr>
    </w:p>
    <w:p w:rsidR="00CD6144" w:rsidRPr="00FF0137" w:rsidRDefault="00CD6144" w:rsidP="004F0EF2">
      <w:pPr>
        <w:pStyle w:val="af2"/>
        <w:numPr>
          <w:ilvl w:val="0"/>
          <w:numId w:val="20"/>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Арутюнов Л.Н</w:t>
      </w:r>
      <w:r w:rsidRPr="00FF0137">
        <w:rPr>
          <w:rFonts w:ascii="Times New Roman" w:hAnsi="Times New Roman"/>
          <w:sz w:val="24"/>
          <w:szCs w:val="24"/>
        </w:rPr>
        <w:t>. Развитие эпических традиций в советской многонациональной л</w:t>
      </w:r>
      <w:r w:rsidRPr="00FF0137">
        <w:rPr>
          <w:rFonts w:ascii="Times New Roman" w:hAnsi="Times New Roman"/>
          <w:sz w:val="24"/>
          <w:szCs w:val="24"/>
        </w:rPr>
        <w:t>и</w:t>
      </w:r>
      <w:r w:rsidRPr="00FF0137">
        <w:rPr>
          <w:rFonts w:ascii="Times New Roman" w:hAnsi="Times New Roman"/>
          <w:sz w:val="24"/>
          <w:szCs w:val="24"/>
        </w:rPr>
        <w:t>тературе // Культура развитого социализма. М., 1981.</w:t>
      </w:r>
    </w:p>
    <w:p w:rsidR="00CD6144" w:rsidRPr="00FF0137" w:rsidRDefault="00CD6144" w:rsidP="004F0EF2">
      <w:pPr>
        <w:pStyle w:val="af2"/>
        <w:numPr>
          <w:ilvl w:val="0"/>
          <w:numId w:val="20"/>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Пейсонель К</w:t>
      </w:r>
      <w:r w:rsidRPr="00FF0137">
        <w:rPr>
          <w:rFonts w:ascii="Times New Roman" w:hAnsi="Times New Roman"/>
          <w:sz w:val="24"/>
          <w:szCs w:val="24"/>
        </w:rPr>
        <w:t>. Трактат о торговле на Черном море. В кн.: Адыги, балкарцы и карач</w:t>
      </w:r>
      <w:r w:rsidRPr="00FF0137">
        <w:rPr>
          <w:rFonts w:ascii="Times New Roman" w:hAnsi="Times New Roman"/>
          <w:sz w:val="24"/>
          <w:szCs w:val="24"/>
        </w:rPr>
        <w:t>а</w:t>
      </w:r>
      <w:r w:rsidRPr="00FF0137">
        <w:rPr>
          <w:rFonts w:ascii="Times New Roman" w:hAnsi="Times New Roman"/>
          <w:sz w:val="24"/>
          <w:szCs w:val="24"/>
        </w:rPr>
        <w:t xml:space="preserve">евцы в известиях автора </w:t>
      </w:r>
      <w:r w:rsidRPr="00FF0137">
        <w:rPr>
          <w:rFonts w:ascii="Times New Roman" w:hAnsi="Times New Roman"/>
          <w:sz w:val="24"/>
          <w:szCs w:val="24"/>
          <w:lang w:val="en-US"/>
        </w:rPr>
        <w:t>XIII</w:t>
      </w:r>
      <w:r w:rsidRPr="00FF0137">
        <w:rPr>
          <w:rFonts w:ascii="Times New Roman" w:hAnsi="Times New Roman"/>
          <w:sz w:val="24"/>
          <w:szCs w:val="24"/>
        </w:rPr>
        <w:t>-</w:t>
      </w:r>
      <w:r w:rsidRPr="00FF0137">
        <w:rPr>
          <w:rFonts w:ascii="Times New Roman" w:hAnsi="Times New Roman"/>
          <w:sz w:val="24"/>
          <w:szCs w:val="24"/>
          <w:lang w:val="en-US"/>
        </w:rPr>
        <w:t>XIX</w:t>
      </w:r>
      <w:r w:rsidRPr="00FF0137">
        <w:rPr>
          <w:rFonts w:ascii="Times New Roman" w:hAnsi="Times New Roman"/>
          <w:sz w:val="24"/>
          <w:szCs w:val="24"/>
        </w:rPr>
        <w:t xml:space="preserve"> вв. Нальчик</w:t>
      </w:r>
      <w:r w:rsidRPr="00FF0137">
        <w:rPr>
          <w:rFonts w:ascii="Times New Roman" w:hAnsi="Times New Roman"/>
        </w:rPr>
        <w:t xml:space="preserve">: </w:t>
      </w:r>
      <w:r w:rsidRPr="00FF0137">
        <w:rPr>
          <w:rFonts w:ascii="Times New Roman" w:hAnsi="Times New Roman"/>
          <w:sz w:val="24"/>
          <w:szCs w:val="24"/>
        </w:rPr>
        <w:t>Эльбрус</w:t>
      </w:r>
      <w:r w:rsidRPr="00FF0137">
        <w:rPr>
          <w:rFonts w:ascii="Times New Roman" w:hAnsi="Times New Roman"/>
        </w:rPr>
        <w:t>.</w:t>
      </w:r>
      <w:r w:rsidRPr="00FF0137">
        <w:rPr>
          <w:rFonts w:ascii="Times New Roman" w:hAnsi="Times New Roman"/>
          <w:sz w:val="24"/>
          <w:szCs w:val="24"/>
        </w:rPr>
        <w:t xml:space="preserve"> 1974.</w:t>
      </w:r>
    </w:p>
    <w:p w:rsidR="00CD6144" w:rsidRPr="00FF0137" w:rsidRDefault="00CD6144" w:rsidP="004F0EF2">
      <w:pPr>
        <w:pStyle w:val="af2"/>
        <w:numPr>
          <w:ilvl w:val="0"/>
          <w:numId w:val="20"/>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Бларамберг И</w:t>
      </w:r>
      <w:r w:rsidRPr="00FF0137">
        <w:rPr>
          <w:rFonts w:ascii="Times New Roman" w:hAnsi="Times New Roman"/>
          <w:sz w:val="24"/>
          <w:szCs w:val="24"/>
        </w:rPr>
        <w:t>. Кавказская рукопись. Ставропольское кн. изд-во. Ставрополь.</w:t>
      </w:r>
    </w:p>
    <w:p w:rsidR="00CD6144" w:rsidRPr="00FF0137" w:rsidRDefault="00CD6144" w:rsidP="004F0EF2">
      <w:pPr>
        <w:pStyle w:val="af2"/>
        <w:numPr>
          <w:ilvl w:val="0"/>
          <w:numId w:val="20"/>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Гильденштедт И</w:t>
      </w:r>
      <w:r w:rsidRPr="00FF0137">
        <w:rPr>
          <w:rFonts w:ascii="Times New Roman" w:hAnsi="Times New Roman"/>
          <w:sz w:val="24"/>
          <w:szCs w:val="24"/>
        </w:rPr>
        <w:t>. Путешествие по Кавказу в 1770-1773 гг. Петербургское восток</w:t>
      </w:r>
      <w:r w:rsidRPr="00FF0137">
        <w:rPr>
          <w:rFonts w:ascii="Times New Roman" w:hAnsi="Times New Roman"/>
          <w:sz w:val="24"/>
          <w:szCs w:val="24"/>
        </w:rPr>
        <w:t>о</w:t>
      </w:r>
      <w:r w:rsidRPr="00FF0137">
        <w:rPr>
          <w:rFonts w:ascii="Times New Roman" w:hAnsi="Times New Roman"/>
          <w:sz w:val="24"/>
          <w:szCs w:val="24"/>
        </w:rPr>
        <w:t>ведение. СПб, 2002.</w:t>
      </w:r>
    </w:p>
    <w:p w:rsidR="00CD6144" w:rsidRPr="00FF0137" w:rsidRDefault="00CD6144" w:rsidP="004F0EF2">
      <w:pPr>
        <w:pStyle w:val="af2"/>
        <w:numPr>
          <w:ilvl w:val="0"/>
          <w:numId w:val="20"/>
        </w:numPr>
        <w:spacing w:after="0" w:line="240" w:lineRule="auto"/>
        <w:ind w:left="0" w:firstLine="284"/>
        <w:jc w:val="both"/>
        <w:rPr>
          <w:rFonts w:ascii="Times New Roman" w:hAnsi="Times New Roman"/>
          <w:sz w:val="24"/>
          <w:szCs w:val="24"/>
        </w:rPr>
      </w:pPr>
      <w:r w:rsidRPr="00FF0137">
        <w:rPr>
          <w:rFonts w:ascii="Times New Roman" w:hAnsi="Times New Roman"/>
          <w:i/>
          <w:sz w:val="24"/>
          <w:szCs w:val="24"/>
        </w:rPr>
        <w:t>Улаков М.З</w:t>
      </w:r>
      <w:r w:rsidRPr="00FF0137">
        <w:rPr>
          <w:rFonts w:ascii="Times New Roman" w:hAnsi="Times New Roman"/>
          <w:sz w:val="24"/>
          <w:szCs w:val="24"/>
        </w:rPr>
        <w:t>. Избранные труды. Нальчик</w:t>
      </w:r>
      <w:r w:rsidRPr="00FF0137">
        <w:rPr>
          <w:rFonts w:ascii="Times New Roman" w:hAnsi="Times New Roman"/>
        </w:rPr>
        <w:t>.</w:t>
      </w:r>
      <w:r w:rsidRPr="00FF0137">
        <w:rPr>
          <w:rFonts w:ascii="Times New Roman" w:hAnsi="Times New Roman"/>
          <w:sz w:val="24"/>
          <w:szCs w:val="24"/>
        </w:rPr>
        <w:t xml:space="preserve"> 2010.</w:t>
      </w:r>
    </w:p>
    <w:p w:rsidR="00CD6144" w:rsidRPr="00FF0137" w:rsidRDefault="00CD6144" w:rsidP="004F0EF2">
      <w:pPr>
        <w:ind w:firstLine="284"/>
        <w:jc w:val="both"/>
        <w:rPr>
          <w:sz w:val="22"/>
          <w:szCs w:val="22"/>
        </w:rPr>
      </w:pPr>
    </w:p>
    <w:p w:rsidR="00AA6BC8" w:rsidRPr="00FF0137" w:rsidRDefault="00AA6BC8" w:rsidP="004F0EF2">
      <w:pPr>
        <w:ind w:firstLine="284"/>
        <w:jc w:val="both"/>
        <w:rPr>
          <w:sz w:val="24"/>
          <w:szCs w:val="24"/>
        </w:rPr>
      </w:pPr>
      <w:r w:rsidRPr="00FF0137">
        <w:rPr>
          <w:b/>
          <w:sz w:val="24"/>
          <w:szCs w:val="24"/>
        </w:rPr>
        <w:t>Тхагазитов Юрий Мухамедович</w:t>
      </w:r>
      <w:r w:rsidRPr="00FF0137">
        <w:rPr>
          <w:sz w:val="24"/>
          <w:szCs w:val="24"/>
        </w:rPr>
        <w:t>, д.ф.н., в.н.с. отдела социально-политических иссл</w:t>
      </w:r>
      <w:r w:rsidRPr="00FF0137">
        <w:rPr>
          <w:sz w:val="24"/>
          <w:szCs w:val="24"/>
        </w:rPr>
        <w:t>е</w:t>
      </w:r>
      <w:r w:rsidRPr="00FF0137">
        <w:rPr>
          <w:sz w:val="24"/>
          <w:szCs w:val="24"/>
        </w:rPr>
        <w:t>дований Кабардино-Балкарского научного центра РАН.</w:t>
      </w:r>
    </w:p>
    <w:p w:rsidR="00AA6BC8" w:rsidRPr="00FF0137" w:rsidRDefault="00AA6BC8" w:rsidP="004F0EF2">
      <w:pPr>
        <w:ind w:firstLine="284"/>
        <w:jc w:val="both"/>
        <w:rPr>
          <w:sz w:val="24"/>
          <w:szCs w:val="24"/>
        </w:rPr>
      </w:pPr>
      <w:r w:rsidRPr="00FF0137">
        <w:rPr>
          <w:sz w:val="24"/>
          <w:szCs w:val="24"/>
        </w:rPr>
        <w:t>360000, КБР, г. Нальчик, ул. Балкарова, 2.</w:t>
      </w:r>
    </w:p>
    <w:p w:rsidR="00AA6BC8" w:rsidRPr="00FF0137" w:rsidRDefault="00AA6BC8" w:rsidP="004F0EF2">
      <w:pPr>
        <w:ind w:firstLine="284"/>
        <w:jc w:val="both"/>
        <w:rPr>
          <w:sz w:val="24"/>
          <w:szCs w:val="24"/>
          <w:lang w:val="en-US"/>
        </w:rPr>
      </w:pPr>
      <w:r w:rsidRPr="00FF0137">
        <w:rPr>
          <w:sz w:val="24"/>
          <w:szCs w:val="24"/>
        </w:rPr>
        <w:lastRenderedPageBreak/>
        <w:t>Тел</w:t>
      </w:r>
      <w:r w:rsidRPr="00FF0137">
        <w:rPr>
          <w:sz w:val="24"/>
          <w:szCs w:val="24"/>
          <w:lang w:val="en-US"/>
        </w:rPr>
        <w:t>. 8 (8662) 42-31-11; 8-928-910-06-96.</w:t>
      </w:r>
    </w:p>
    <w:p w:rsidR="00AA6BC8" w:rsidRPr="00FF0137" w:rsidRDefault="00AA6BC8"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kbncran@mail.ru</w:t>
      </w:r>
    </w:p>
    <w:p w:rsidR="00AA6BC8" w:rsidRPr="00FF0137" w:rsidRDefault="00AA6BC8" w:rsidP="004F0EF2">
      <w:pPr>
        <w:ind w:firstLine="284"/>
        <w:contextualSpacing/>
        <w:jc w:val="both"/>
        <w:rPr>
          <w:sz w:val="24"/>
          <w:szCs w:val="24"/>
          <w:lang w:val="en-US"/>
        </w:rPr>
      </w:pPr>
    </w:p>
    <w:p w:rsidR="00AA6BC8" w:rsidRPr="00FF0137" w:rsidRDefault="00AA6BC8" w:rsidP="004F0EF2">
      <w:pPr>
        <w:ind w:firstLine="284"/>
        <w:jc w:val="both"/>
        <w:rPr>
          <w:bCs/>
          <w:sz w:val="24"/>
          <w:szCs w:val="24"/>
          <w:lang w:val="en-US"/>
        </w:rPr>
      </w:pPr>
      <w:r w:rsidRPr="00FF0137">
        <w:rPr>
          <w:b/>
          <w:bCs/>
          <w:sz w:val="24"/>
          <w:szCs w:val="24"/>
          <w:lang w:val="en-US"/>
        </w:rPr>
        <w:t>Tkhagazitov Yury Muhamedovich</w:t>
      </w:r>
      <w:r w:rsidRPr="00FF0137">
        <w:rPr>
          <w:bCs/>
          <w:sz w:val="24"/>
          <w:szCs w:val="24"/>
          <w:lang w:val="en-US"/>
        </w:rPr>
        <w:t xml:space="preserve">, </w:t>
      </w:r>
      <w:r w:rsidRPr="00FF0137">
        <w:rPr>
          <w:sz w:val="24"/>
          <w:szCs w:val="24"/>
          <w:lang w:val="en-US"/>
        </w:rPr>
        <w:t>doctor of philological sciences, leading staff scientist of the Center</w:t>
      </w:r>
      <w:r w:rsidRPr="00FF0137">
        <w:rPr>
          <w:bCs/>
          <w:sz w:val="24"/>
          <w:szCs w:val="24"/>
          <w:lang w:val="en-US"/>
        </w:rPr>
        <w:t xml:space="preserve"> of social-political researches of the Kabardin-Balkar Scientific Center of the Russian Academy of Science.</w:t>
      </w:r>
    </w:p>
    <w:p w:rsidR="00AA6BC8" w:rsidRPr="00FF0137" w:rsidRDefault="00AA6BC8" w:rsidP="004F0EF2">
      <w:pPr>
        <w:widowControl w:val="0"/>
        <w:shd w:val="clear" w:color="auto" w:fill="FFFFFF"/>
        <w:tabs>
          <w:tab w:val="left" w:pos="432"/>
        </w:tabs>
        <w:autoSpaceDE w:val="0"/>
        <w:autoSpaceDN w:val="0"/>
        <w:adjustRightInd w:val="0"/>
        <w:ind w:firstLine="284"/>
        <w:jc w:val="both"/>
        <w:rPr>
          <w:bCs/>
          <w:sz w:val="24"/>
          <w:szCs w:val="24"/>
          <w:lang w:val="en-US"/>
        </w:rPr>
      </w:pPr>
      <w:r w:rsidRPr="00FF0137">
        <w:rPr>
          <w:bCs/>
          <w:sz w:val="24"/>
          <w:szCs w:val="24"/>
          <w:lang w:val="en-US"/>
        </w:rPr>
        <w:t>360002, KBR, Nalchik, 2, Balkarova street.</w:t>
      </w:r>
    </w:p>
    <w:p w:rsidR="00AA6BC8" w:rsidRPr="00FF0137" w:rsidRDefault="00AA6BC8" w:rsidP="004F0EF2">
      <w:pPr>
        <w:autoSpaceDE w:val="0"/>
        <w:autoSpaceDN w:val="0"/>
        <w:adjustRightInd w:val="0"/>
        <w:ind w:firstLine="284"/>
        <w:jc w:val="both"/>
        <w:rPr>
          <w:bCs/>
          <w:sz w:val="24"/>
          <w:szCs w:val="24"/>
          <w:lang w:val="en-US"/>
        </w:rPr>
      </w:pPr>
      <w:r w:rsidRPr="00FF0137">
        <w:rPr>
          <w:bCs/>
          <w:sz w:val="24"/>
          <w:szCs w:val="24"/>
          <w:lang w:val="en-US"/>
        </w:rPr>
        <w:t>Ph. 8 (8662) 42-31-11; 8-928-910-06-96.</w:t>
      </w:r>
    </w:p>
    <w:p w:rsidR="00AA6BC8" w:rsidRPr="00FF0137" w:rsidRDefault="00AA6BC8" w:rsidP="004F0EF2">
      <w:pPr>
        <w:autoSpaceDE w:val="0"/>
        <w:autoSpaceDN w:val="0"/>
        <w:adjustRightInd w:val="0"/>
        <w:ind w:firstLine="284"/>
        <w:jc w:val="both"/>
        <w:rPr>
          <w:bCs/>
          <w:sz w:val="24"/>
          <w:szCs w:val="24"/>
          <w:lang w:val="en-US"/>
        </w:rPr>
      </w:pPr>
      <w:r w:rsidRPr="00FF0137">
        <w:rPr>
          <w:bCs/>
          <w:sz w:val="24"/>
          <w:szCs w:val="24"/>
          <w:lang w:val="en-US"/>
        </w:rPr>
        <w:t xml:space="preserve">E-mail: </w:t>
      </w:r>
      <w:r w:rsidRPr="00FF0137">
        <w:rPr>
          <w:bCs/>
          <w:sz w:val="24"/>
          <w:szCs w:val="24"/>
          <w:u w:val="single"/>
          <w:lang w:val="en-US"/>
        </w:rPr>
        <w:t>kbncran@mail.ru</w:t>
      </w:r>
    </w:p>
    <w:p w:rsidR="00AA6BC8" w:rsidRPr="00FF0137" w:rsidRDefault="00AA6BC8" w:rsidP="004F0EF2">
      <w:pPr>
        <w:ind w:firstLine="284"/>
        <w:jc w:val="both"/>
        <w:rPr>
          <w:sz w:val="22"/>
          <w:szCs w:val="22"/>
          <w:lang w:val="en-US"/>
        </w:rPr>
      </w:pPr>
      <w:r w:rsidRPr="00FF0137">
        <w:rPr>
          <w:sz w:val="22"/>
          <w:szCs w:val="22"/>
          <w:lang w:val="en-US"/>
        </w:rPr>
        <w:t>__________________________________________________________________________________</w:t>
      </w:r>
    </w:p>
    <w:p w:rsidR="00CD6144" w:rsidRPr="00FF0137" w:rsidRDefault="00CD6144" w:rsidP="004F0EF2">
      <w:pPr>
        <w:ind w:firstLine="284"/>
        <w:contextualSpacing/>
        <w:jc w:val="both"/>
        <w:rPr>
          <w:sz w:val="24"/>
          <w:szCs w:val="24"/>
          <w:lang w:val="en-US"/>
        </w:rPr>
      </w:pPr>
    </w:p>
    <w:p w:rsidR="009F2152" w:rsidRPr="00FF0137" w:rsidRDefault="009F2152" w:rsidP="004F0EF2">
      <w:pPr>
        <w:jc w:val="both"/>
        <w:rPr>
          <w:i/>
          <w:sz w:val="24"/>
          <w:szCs w:val="24"/>
        </w:rPr>
      </w:pPr>
      <w:r w:rsidRPr="00FF0137">
        <w:rPr>
          <w:i/>
          <w:sz w:val="24"/>
          <w:szCs w:val="24"/>
        </w:rPr>
        <w:t>УДК 811.512.142</w:t>
      </w:r>
    </w:p>
    <w:p w:rsidR="009F2152" w:rsidRPr="00FF0137" w:rsidRDefault="009F2152" w:rsidP="004F0EF2">
      <w:pPr>
        <w:jc w:val="both"/>
        <w:rPr>
          <w:bCs/>
          <w:sz w:val="10"/>
          <w:szCs w:val="10"/>
        </w:rPr>
      </w:pPr>
    </w:p>
    <w:p w:rsidR="009F2152" w:rsidRPr="00FF0137" w:rsidRDefault="009F2152" w:rsidP="004F0EF2">
      <w:pPr>
        <w:jc w:val="center"/>
        <w:rPr>
          <w:b/>
          <w:bCs/>
          <w:sz w:val="28"/>
          <w:szCs w:val="28"/>
        </w:rPr>
      </w:pPr>
      <w:r w:rsidRPr="00FF0137">
        <w:rPr>
          <w:b/>
          <w:bCs/>
          <w:sz w:val="28"/>
          <w:szCs w:val="28"/>
        </w:rPr>
        <w:t>СТИЛИСТИЧЕСКИЕ ФУНКЦИИ И ОСОБЕННОСТИ</w:t>
      </w:r>
    </w:p>
    <w:p w:rsidR="009F2152" w:rsidRPr="00FF0137" w:rsidRDefault="009F2152" w:rsidP="004F0EF2">
      <w:pPr>
        <w:jc w:val="center"/>
        <w:rPr>
          <w:b/>
          <w:bCs/>
          <w:sz w:val="28"/>
          <w:szCs w:val="28"/>
        </w:rPr>
      </w:pPr>
      <w:r w:rsidRPr="00FF0137">
        <w:rPr>
          <w:b/>
          <w:bCs/>
          <w:sz w:val="28"/>
          <w:szCs w:val="28"/>
        </w:rPr>
        <w:t>УПОТРЕБЛЕНИЯ АНТОНИМОВ В ХУДОЖЕСТВЕННЫХ ТЕКСТАХ</w:t>
      </w:r>
    </w:p>
    <w:p w:rsidR="009F2152" w:rsidRPr="00FF0137" w:rsidRDefault="009F2152" w:rsidP="004F0EF2">
      <w:pPr>
        <w:jc w:val="center"/>
        <w:rPr>
          <w:b/>
          <w:bCs/>
          <w:sz w:val="28"/>
          <w:szCs w:val="28"/>
        </w:rPr>
      </w:pPr>
      <w:r w:rsidRPr="00FF0137">
        <w:rPr>
          <w:b/>
          <w:bCs/>
          <w:sz w:val="28"/>
          <w:szCs w:val="28"/>
        </w:rPr>
        <w:t>КАРАЧАЕВО-БАЛКАРСКОГО ЯЗЫКА</w:t>
      </w:r>
    </w:p>
    <w:p w:rsidR="009F2152" w:rsidRPr="00FF0137" w:rsidRDefault="009F2152" w:rsidP="004F0EF2">
      <w:pPr>
        <w:jc w:val="center"/>
        <w:rPr>
          <w:bCs/>
          <w:sz w:val="18"/>
          <w:szCs w:val="18"/>
        </w:rPr>
      </w:pPr>
    </w:p>
    <w:p w:rsidR="009F2152" w:rsidRPr="00FF0137" w:rsidRDefault="009F2152" w:rsidP="004F0EF2">
      <w:pPr>
        <w:jc w:val="center"/>
        <w:rPr>
          <w:b/>
          <w:sz w:val="24"/>
          <w:szCs w:val="24"/>
        </w:rPr>
      </w:pPr>
      <w:r w:rsidRPr="00FF0137">
        <w:rPr>
          <w:b/>
          <w:sz w:val="24"/>
          <w:szCs w:val="24"/>
        </w:rPr>
        <w:t>М.З. УЛАКОВ, Т.Д. КАРОВА</w:t>
      </w:r>
    </w:p>
    <w:p w:rsidR="009F2152" w:rsidRPr="00FF0137" w:rsidRDefault="009F2152" w:rsidP="004F0EF2">
      <w:pPr>
        <w:jc w:val="center"/>
        <w:rPr>
          <w:bCs/>
          <w:sz w:val="18"/>
          <w:szCs w:val="18"/>
        </w:rPr>
      </w:pPr>
    </w:p>
    <w:p w:rsidR="009F2152" w:rsidRPr="00FF0137" w:rsidRDefault="009F2152" w:rsidP="004F0EF2">
      <w:pPr>
        <w:jc w:val="center"/>
      </w:pPr>
      <w:r w:rsidRPr="00FF0137">
        <w:t>ФГБУН Институт гуманитарных исследований КБНЦ РАН</w:t>
      </w:r>
    </w:p>
    <w:p w:rsidR="009F2152" w:rsidRPr="00FF0137" w:rsidRDefault="009F2152" w:rsidP="004F0EF2">
      <w:pPr>
        <w:jc w:val="center"/>
      </w:pPr>
      <w:r w:rsidRPr="00FF0137">
        <w:t>360000, КБР, г. Нальчик, ул. Пушкина, 18</w:t>
      </w:r>
    </w:p>
    <w:p w:rsidR="009F2152" w:rsidRPr="00FF0137" w:rsidRDefault="009F2152" w:rsidP="004F0EF2">
      <w:pPr>
        <w:jc w:val="center"/>
      </w:pPr>
      <w:r w:rsidRPr="00FF0137">
        <w:rPr>
          <w:lang w:val="en-US"/>
        </w:rPr>
        <w:t>E</w:t>
      </w:r>
      <w:r w:rsidRPr="00FF0137">
        <w:t>-</w:t>
      </w:r>
      <w:r w:rsidRPr="00FF0137">
        <w:rPr>
          <w:lang w:val="en-US"/>
        </w:rPr>
        <w:t>mail</w:t>
      </w:r>
      <w:r w:rsidRPr="00FF0137">
        <w:t xml:space="preserve">: </w:t>
      </w:r>
      <w:hyperlink r:id="rId289" w:history="1">
        <w:r w:rsidRPr="00FF0137">
          <w:rPr>
            <w:rStyle w:val="a7"/>
            <w:color w:val="auto"/>
            <w:lang w:val="en-US"/>
          </w:rPr>
          <w:t>kbigi</w:t>
        </w:r>
        <w:r w:rsidRPr="00FF0137">
          <w:rPr>
            <w:rStyle w:val="a7"/>
            <w:color w:val="auto"/>
          </w:rPr>
          <w:t>@</w:t>
        </w:r>
        <w:r w:rsidRPr="00FF0137">
          <w:rPr>
            <w:rStyle w:val="a7"/>
            <w:color w:val="auto"/>
            <w:lang w:val="en-US"/>
          </w:rPr>
          <w:t>mail</w:t>
        </w:r>
        <w:r w:rsidRPr="00FF0137">
          <w:rPr>
            <w:rStyle w:val="a7"/>
            <w:color w:val="auto"/>
          </w:rPr>
          <w:t>.</w:t>
        </w:r>
        <w:r w:rsidRPr="00FF0137">
          <w:rPr>
            <w:rStyle w:val="a7"/>
            <w:color w:val="auto"/>
            <w:lang w:val="en-US"/>
          </w:rPr>
          <w:t>ru</w:t>
        </w:r>
      </w:hyperlink>
    </w:p>
    <w:p w:rsidR="009F2152" w:rsidRPr="00FF0137" w:rsidRDefault="009F2152" w:rsidP="004F0EF2">
      <w:pPr>
        <w:jc w:val="center"/>
        <w:rPr>
          <w:bCs/>
          <w:sz w:val="18"/>
          <w:szCs w:val="18"/>
        </w:rPr>
      </w:pPr>
    </w:p>
    <w:p w:rsidR="009F2152" w:rsidRPr="00FF0137" w:rsidRDefault="009F2152" w:rsidP="004F0EF2">
      <w:pPr>
        <w:ind w:left="284" w:right="284" w:firstLine="284"/>
        <w:jc w:val="both"/>
        <w:rPr>
          <w:i/>
          <w:sz w:val="22"/>
          <w:szCs w:val="22"/>
        </w:rPr>
      </w:pPr>
      <w:r w:rsidRPr="00FF0137">
        <w:rPr>
          <w:i/>
          <w:sz w:val="22"/>
          <w:szCs w:val="22"/>
        </w:rPr>
        <w:t>Статья посвящена стилистическим функциям антонимов в карачаево-балкарском яз</w:t>
      </w:r>
      <w:r w:rsidRPr="00FF0137">
        <w:rPr>
          <w:i/>
          <w:sz w:val="22"/>
          <w:szCs w:val="22"/>
        </w:rPr>
        <w:t>ы</w:t>
      </w:r>
      <w:r w:rsidRPr="00FF0137">
        <w:rPr>
          <w:i/>
          <w:sz w:val="22"/>
          <w:szCs w:val="22"/>
        </w:rPr>
        <w:t>ке, особенностям их употребления в  художественной речи. Антонимы, являясь стилист</w:t>
      </w:r>
      <w:r w:rsidRPr="00FF0137">
        <w:rPr>
          <w:i/>
          <w:sz w:val="22"/>
          <w:szCs w:val="22"/>
        </w:rPr>
        <w:t>и</w:t>
      </w:r>
      <w:r w:rsidRPr="00FF0137">
        <w:rPr>
          <w:i/>
          <w:sz w:val="22"/>
          <w:szCs w:val="22"/>
        </w:rPr>
        <w:t>ческим средством языка, на основе которого строятся такие стилистические фигуры, как антитеза, оксюморон, акротеза, амфитеза, диатеза, играют большую роль  в карачаево-балкарском языке.  С их помощью   писатели передают динамику состояния героев, их ко</w:t>
      </w:r>
      <w:r w:rsidRPr="00FF0137">
        <w:rPr>
          <w:i/>
          <w:sz w:val="22"/>
          <w:szCs w:val="22"/>
        </w:rPr>
        <w:t>н</w:t>
      </w:r>
      <w:r w:rsidRPr="00FF0137">
        <w:rPr>
          <w:i/>
          <w:sz w:val="22"/>
          <w:szCs w:val="22"/>
        </w:rPr>
        <w:t>трастное мировосприятие, глубину  переживаний.</w:t>
      </w:r>
    </w:p>
    <w:p w:rsidR="009F2152" w:rsidRPr="00FF0137" w:rsidRDefault="009F2152" w:rsidP="004F0EF2">
      <w:pPr>
        <w:ind w:left="284" w:right="284" w:firstLine="284"/>
        <w:jc w:val="both"/>
        <w:rPr>
          <w:b/>
          <w:i/>
          <w:sz w:val="22"/>
          <w:szCs w:val="22"/>
        </w:rPr>
      </w:pPr>
    </w:p>
    <w:p w:rsidR="009F2152" w:rsidRPr="00FF0137" w:rsidRDefault="009F2152" w:rsidP="004F0EF2">
      <w:pPr>
        <w:ind w:left="284" w:right="284" w:firstLine="284"/>
        <w:jc w:val="both"/>
        <w:rPr>
          <w:sz w:val="22"/>
          <w:szCs w:val="22"/>
        </w:rPr>
      </w:pPr>
      <w:r w:rsidRPr="00FF0137">
        <w:rPr>
          <w:b/>
          <w:sz w:val="22"/>
          <w:szCs w:val="22"/>
        </w:rPr>
        <w:t>Ключевые слова:</w:t>
      </w:r>
      <w:r w:rsidRPr="00FF0137">
        <w:rPr>
          <w:sz w:val="22"/>
          <w:szCs w:val="22"/>
        </w:rPr>
        <w:t xml:space="preserve"> стилистическая фигура, стилистическая функция, антитеза, оксюм</w:t>
      </w:r>
      <w:r w:rsidRPr="00FF0137">
        <w:rPr>
          <w:sz w:val="22"/>
          <w:szCs w:val="22"/>
        </w:rPr>
        <w:t>о</w:t>
      </w:r>
      <w:r w:rsidRPr="00FF0137">
        <w:rPr>
          <w:sz w:val="22"/>
          <w:szCs w:val="22"/>
        </w:rPr>
        <w:t>рон, акротеза, амфитеза, диатеза, фигура речи.</w:t>
      </w:r>
    </w:p>
    <w:p w:rsidR="005E6B93" w:rsidRPr="00FF0137" w:rsidRDefault="005E6B93" w:rsidP="004F0EF2">
      <w:pPr>
        <w:ind w:firstLine="284"/>
        <w:jc w:val="both"/>
        <w:rPr>
          <w:sz w:val="24"/>
          <w:szCs w:val="24"/>
        </w:rPr>
      </w:pPr>
    </w:p>
    <w:p w:rsidR="00B47273" w:rsidRPr="00FF0137" w:rsidRDefault="005E6B93" w:rsidP="004F0EF2">
      <w:pPr>
        <w:jc w:val="center"/>
        <w:rPr>
          <w:b/>
          <w:sz w:val="28"/>
          <w:szCs w:val="28"/>
          <w:shd w:val="clear" w:color="auto" w:fill="FFFFFF"/>
          <w:lang w:val="en-US"/>
        </w:rPr>
      </w:pPr>
      <w:r w:rsidRPr="00FF0137">
        <w:rPr>
          <w:b/>
          <w:sz w:val="28"/>
          <w:szCs w:val="28"/>
          <w:shd w:val="clear" w:color="auto" w:fill="FFFFFF"/>
          <w:lang w:val="en-US"/>
        </w:rPr>
        <w:t>STYLISTIC F</w:t>
      </w:r>
      <w:r w:rsidR="00B47273" w:rsidRPr="00FF0137">
        <w:rPr>
          <w:b/>
          <w:sz w:val="28"/>
          <w:szCs w:val="28"/>
          <w:shd w:val="clear" w:color="auto" w:fill="FFFFFF"/>
          <w:lang w:val="en-US"/>
        </w:rPr>
        <w:t xml:space="preserve">UNCTIONS ANF SPECIFIC FEATURES </w:t>
      </w:r>
    </w:p>
    <w:p w:rsidR="005E6B93" w:rsidRPr="00FF0137" w:rsidRDefault="00B47273" w:rsidP="004F0EF2">
      <w:pPr>
        <w:jc w:val="center"/>
        <w:rPr>
          <w:b/>
          <w:sz w:val="28"/>
          <w:szCs w:val="28"/>
          <w:shd w:val="clear" w:color="auto" w:fill="FFFFFF"/>
          <w:lang w:val="en-US"/>
        </w:rPr>
      </w:pPr>
      <w:r w:rsidRPr="00FF0137">
        <w:rPr>
          <w:b/>
          <w:sz w:val="28"/>
          <w:szCs w:val="28"/>
          <w:shd w:val="clear" w:color="auto" w:fill="FFFFFF"/>
          <w:lang w:val="en-US"/>
        </w:rPr>
        <w:t>OF THE U</w:t>
      </w:r>
      <w:r w:rsidR="005E6B93" w:rsidRPr="00FF0137">
        <w:rPr>
          <w:b/>
          <w:sz w:val="28"/>
          <w:szCs w:val="28"/>
          <w:shd w:val="clear" w:color="auto" w:fill="FFFFFF"/>
          <w:lang w:val="en-US"/>
        </w:rPr>
        <w:t>SE OF ANTONYMS</w:t>
      </w:r>
    </w:p>
    <w:p w:rsidR="005E6B93" w:rsidRPr="00FF0137" w:rsidRDefault="005E6B93" w:rsidP="004F0EF2">
      <w:pPr>
        <w:jc w:val="center"/>
        <w:rPr>
          <w:b/>
          <w:sz w:val="28"/>
          <w:szCs w:val="28"/>
          <w:shd w:val="clear" w:color="auto" w:fill="FFFFFF"/>
          <w:lang w:val="en-US"/>
        </w:rPr>
      </w:pPr>
      <w:r w:rsidRPr="00FF0137">
        <w:rPr>
          <w:b/>
          <w:sz w:val="28"/>
          <w:szCs w:val="28"/>
          <w:shd w:val="clear" w:color="auto" w:fill="FFFFFF"/>
          <w:lang w:val="en-US"/>
        </w:rPr>
        <w:t>IN ARTISTIC TEXTS OF THE KARACHAI - BALKAR LANGUAGE</w:t>
      </w:r>
    </w:p>
    <w:p w:rsidR="005E6B93" w:rsidRPr="00FF0137" w:rsidRDefault="005E6B93" w:rsidP="004F0EF2">
      <w:pPr>
        <w:jc w:val="center"/>
        <w:rPr>
          <w:bCs/>
          <w:sz w:val="18"/>
          <w:szCs w:val="18"/>
          <w:lang w:val="en-US"/>
        </w:rPr>
      </w:pPr>
    </w:p>
    <w:p w:rsidR="005E6B93" w:rsidRPr="00FF0137" w:rsidRDefault="00771D5E" w:rsidP="004F0EF2">
      <w:pPr>
        <w:jc w:val="center"/>
        <w:rPr>
          <w:b/>
          <w:sz w:val="24"/>
          <w:szCs w:val="24"/>
          <w:lang w:val="en-US"/>
        </w:rPr>
      </w:pPr>
      <w:r>
        <w:rPr>
          <w:b/>
          <w:sz w:val="24"/>
          <w:szCs w:val="24"/>
          <w:lang w:val="en-US"/>
        </w:rPr>
        <w:t>M.</w:t>
      </w:r>
      <w:r w:rsidR="005E6B93" w:rsidRPr="00FF0137">
        <w:rPr>
          <w:b/>
          <w:sz w:val="24"/>
          <w:szCs w:val="24"/>
          <w:lang w:val="en-US"/>
        </w:rPr>
        <w:t>Z. ULAKOV, T.D. KAROVA</w:t>
      </w:r>
    </w:p>
    <w:p w:rsidR="005E6B93" w:rsidRPr="00FF0137" w:rsidRDefault="005E6B93" w:rsidP="004F0EF2">
      <w:pPr>
        <w:jc w:val="center"/>
        <w:rPr>
          <w:bCs/>
          <w:sz w:val="18"/>
          <w:szCs w:val="18"/>
          <w:lang w:val="en-US"/>
        </w:rPr>
      </w:pPr>
    </w:p>
    <w:p w:rsidR="005E6B93" w:rsidRPr="00FF0137" w:rsidRDefault="005E6B93" w:rsidP="004F0EF2">
      <w:pPr>
        <w:jc w:val="center"/>
        <w:rPr>
          <w:lang w:val="en-US"/>
        </w:rPr>
      </w:pPr>
      <w:r w:rsidRPr="00FF0137">
        <w:rPr>
          <w:lang w:val="en-US"/>
        </w:rPr>
        <w:t>Institute of Humanitarian Researches of  KBSC of the Russian Academy of Sciences</w:t>
      </w:r>
    </w:p>
    <w:p w:rsidR="005E6B93" w:rsidRPr="00FF0137" w:rsidRDefault="005E6B93" w:rsidP="004F0EF2">
      <w:pPr>
        <w:jc w:val="center"/>
        <w:rPr>
          <w:lang w:val="en-US"/>
        </w:rPr>
      </w:pPr>
      <w:r w:rsidRPr="00FF0137">
        <w:rPr>
          <w:lang w:val="en-US"/>
        </w:rPr>
        <w:t xml:space="preserve">360000, </w:t>
      </w:r>
      <w:r w:rsidRPr="00FF0137">
        <w:rPr>
          <w:bCs/>
          <w:lang w:val="en-US"/>
        </w:rPr>
        <w:t xml:space="preserve">KBR, </w:t>
      </w:r>
      <w:r w:rsidRPr="00FF0137">
        <w:rPr>
          <w:lang w:val="en-US"/>
        </w:rPr>
        <w:t>Nalchik, 18, Pushkin's street</w:t>
      </w:r>
    </w:p>
    <w:p w:rsidR="005E6B93" w:rsidRPr="00FF0137" w:rsidRDefault="005E6B93" w:rsidP="004F0EF2">
      <w:pPr>
        <w:jc w:val="center"/>
        <w:rPr>
          <w:i/>
          <w:u w:val="single"/>
          <w:lang w:val="en-US"/>
        </w:rPr>
      </w:pPr>
      <w:r w:rsidRPr="00FF0137">
        <w:rPr>
          <w:caps/>
          <w:lang w:val="en-US"/>
        </w:rPr>
        <w:t>e</w:t>
      </w:r>
      <w:r w:rsidRPr="00FF0137">
        <w:rPr>
          <w:lang w:val="en-US"/>
        </w:rPr>
        <w:t xml:space="preserve">-mail: </w:t>
      </w:r>
      <w:r w:rsidRPr="00FF0137">
        <w:rPr>
          <w:u w:val="single"/>
          <w:lang w:val="en-US"/>
        </w:rPr>
        <w:t>kbigi@mail.ru</w:t>
      </w:r>
    </w:p>
    <w:p w:rsidR="005E6B93" w:rsidRPr="00FF0137" w:rsidRDefault="005E6B93" w:rsidP="004F0EF2">
      <w:pPr>
        <w:jc w:val="center"/>
        <w:rPr>
          <w:bCs/>
          <w:sz w:val="18"/>
          <w:szCs w:val="18"/>
          <w:lang w:val="en-US"/>
        </w:rPr>
      </w:pPr>
    </w:p>
    <w:p w:rsidR="005E6B93" w:rsidRPr="00FF0137" w:rsidRDefault="005E6B93" w:rsidP="004F0EF2">
      <w:pPr>
        <w:ind w:firstLine="284"/>
        <w:jc w:val="both"/>
        <w:rPr>
          <w:sz w:val="22"/>
          <w:szCs w:val="22"/>
          <w:lang w:val="en-US"/>
        </w:rPr>
      </w:pPr>
      <w:r w:rsidRPr="00FF0137">
        <w:rPr>
          <w:sz w:val="22"/>
          <w:szCs w:val="22"/>
          <w:lang w:val="en-US"/>
        </w:rPr>
        <w:t xml:space="preserve">The article is devoted to stylistic functions of </w:t>
      </w:r>
      <w:r w:rsidR="00B47273" w:rsidRPr="00FF0137">
        <w:rPr>
          <w:sz w:val="22"/>
          <w:szCs w:val="22"/>
          <w:lang w:val="en-US"/>
        </w:rPr>
        <w:t>antonyms in Karachai - Balkar</w:t>
      </w:r>
      <w:r w:rsidRPr="00FF0137">
        <w:rPr>
          <w:sz w:val="22"/>
          <w:szCs w:val="22"/>
          <w:lang w:val="en-US"/>
        </w:rPr>
        <w:t xml:space="preserve"> language, peculiarities of their use in the art</w:t>
      </w:r>
      <w:r w:rsidR="00B47273" w:rsidRPr="00FF0137">
        <w:rPr>
          <w:sz w:val="22"/>
          <w:szCs w:val="22"/>
          <w:lang w:val="en-US"/>
        </w:rPr>
        <w:t>istic</w:t>
      </w:r>
      <w:r w:rsidRPr="00FF0137">
        <w:rPr>
          <w:sz w:val="22"/>
          <w:szCs w:val="22"/>
          <w:lang w:val="en-US"/>
        </w:rPr>
        <w:t xml:space="preserve"> speech. Antonyms, being a stylistic means of language, on the base of which we are building such stylistic figures as the antithesis, oxymoron, </w:t>
      </w:r>
      <w:r w:rsidR="00B47273" w:rsidRPr="00FF0137">
        <w:rPr>
          <w:sz w:val="22"/>
          <w:szCs w:val="22"/>
          <w:lang w:val="en-US"/>
        </w:rPr>
        <w:t>acrothesis,</w:t>
      </w:r>
      <w:r w:rsidRPr="00FF0137">
        <w:rPr>
          <w:sz w:val="22"/>
          <w:szCs w:val="22"/>
          <w:lang w:val="en-US"/>
        </w:rPr>
        <w:t xml:space="preserve"> amp</w:t>
      </w:r>
      <w:r w:rsidR="00B47273" w:rsidRPr="00FF0137">
        <w:rPr>
          <w:sz w:val="22"/>
          <w:szCs w:val="22"/>
          <w:lang w:val="en-US"/>
        </w:rPr>
        <w:t>h</w:t>
      </w:r>
      <w:r w:rsidRPr="00FF0137">
        <w:rPr>
          <w:sz w:val="22"/>
          <w:szCs w:val="22"/>
          <w:lang w:val="en-US"/>
        </w:rPr>
        <w:t>i</w:t>
      </w:r>
      <w:r w:rsidR="00B47273" w:rsidRPr="00FF0137">
        <w:rPr>
          <w:sz w:val="22"/>
          <w:szCs w:val="22"/>
          <w:lang w:val="en-US"/>
        </w:rPr>
        <w:t>thesis</w:t>
      </w:r>
      <w:r w:rsidRPr="00FF0137">
        <w:rPr>
          <w:sz w:val="22"/>
          <w:szCs w:val="22"/>
          <w:lang w:val="en-US"/>
        </w:rPr>
        <w:t xml:space="preserve">, diathesis, </w:t>
      </w:r>
      <w:r w:rsidR="00B47273" w:rsidRPr="00FF0137">
        <w:rPr>
          <w:sz w:val="22"/>
          <w:szCs w:val="22"/>
          <w:lang w:val="en-US"/>
        </w:rPr>
        <w:t>that</w:t>
      </w:r>
      <w:r w:rsidRPr="00FF0137">
        <w:rPr>
          <w:sz w:val="22"/>
          <w:szCs w:val="22"/>
          <w:lang w:val="en-US"/>
        </w:rPr>
        <w:t xml:space="preserve"> play a great role in Karachai </w:t>
      </w:r>
      <w:r w:rsidR="00B47273" w:rsidRPr="00FF0137">
        <w:rPr>
          <w:sz w:val="22"/>
          <w:szCs w:val="22"/>
          <w:lang w:val="en-US"/>
        </w:rPr>
        <w:t>-</w:t>
      </w:r>
      <w:r w:rsidRPr="00FF0137">
        <w:rPr>
          <w:sz w:val="22"/>
          <w:szCs w:val="22"/>
          <w:lang w:val="en-US"/>
        </w:rPr>
        <w:t xml:space="preserve">Balkar language. Using </w:t>
      </w:r>
      <w:r w:rsidR="00B47273" w:rsidRPr="00FF0137">
        <w:rPr>
          <w:sz w:val="22"/>
          <w:szCs w:val="22"/>
          <w:lang w:val="en-US"/>
        </w:rPr>
        <w:t>these</w:t>
      </w:r>
      <w:r w:rsidRPr="00FF0137">
        <w:rPr>
          <w:sz w:val="22"/>
          <w:szCs w:val="22"/>
          <w:lang w:val="en-US"/>
        </w:rPr>
        <w:t xml:space="preserve"> stylistic figures writers convey the dynamics of the state of the characters, their contrasting perception of the world, and the depth of their feelings.</w:t>
      </w:r>
    </w:p>
    <w:p w:rsidR="005E6B93" w:rsidRPr="00FF0137" w:rsidRDefault="005E6B93" w:rsidP="004F0EF2">
      <w:pPr>
        <w:ind w:firstLine="284"/>
        <w:jc w:val="both"/>
        <w:rPr>
          <w:sz w:val="22"/>
          <w:szCs w:val="22"/>
          <w:lang w:val="en-US"/>
        </w:rPr>
      </w:pPr>
    </w:p>
    <w:p w:rsidR="005E6B93" w:rsidRPr="00FF0137" w:rsidRDefault="005E6B93" w:rsidP="004F0EF2">
      <w:pPr>
        <w:ind w:firstLine="284"/>
        <w:jc w:val="both"/>
        <w:rPr>
          <w:sz w:val="22"/>
          <w:szCs w:val="22"/>
          <w:shd w:val="clear" w:color="auto" w:fill="FDFDFD"/>
          <w:lang w:val="en-US"/>
        </w:rPr>
      </w:pPr>
      <w:r w:rsidRPr="00FF0137">
        <w:rPr>
          <w:b/>
          <w:sz w:val="22"/>
          <w:szCs w:val="22"/>
          <w:shd w:val="clear" w:color="auto" w:fill="FDFDFD"/>
          <w:lang w:val="en-US"/>
        </w:rPr>
        <w:t>Key words:</w:t>
      </w:r>
      <w:r w:rsidRPr="00FF0137">
        <w:rPr>
          <w:sz w:val="22"/>
          <w:szCs w:val="22"/>
          <w:shd w:val="clear" w:color="auto" w:fill="FDFDFD"/>
          <w:lang w:val="en-US"/>
        </w:rPr>
        <w:t xml:space="preserve"> stylistic figure, stylistic function, antithesis, oxymoron,</w:t>
      </w:r>
      <w:r w:rsidR="00B47273" w:rsidRPr="00FF0137">
        <w:rPr>
          <w:sz w:val="22"/>
          <w:szCs w:val="22"/>
          <w:lang w:val="en-US"/>
        </w:rPr>
        <w:t xml:space="preserve"> acrothesis, amphithesis, diathesis</w:t>
      </w:r>
      <w:r w:rsidRPr="00FF0137">
        <w:rPr>
          <w:sz w:val="22"/>
          <w:szCs w:val="22"/>
          <w:shd w:val="clear" w:color="auto" w:fill="FDFDFD"/>
          <w:lang w:val="en-US"/>
        </w:rPr>
        <w:t>, a figure of speech.</w:t>
      </w:r>
    </w:p>
    <w:p w:rsidR="005E6B93" w:rsidRPr="00FF0137" w:rsidRDefault="005E6B93" w:rsidP="004F0EF2">
      <w:pPr>
        <w:ind w:firstLine="284"/>
        <w:jc w:val="both"/>
        <w:rPr>
          <w:sz w:val="24"/>
          <w:szCs w:val="24"/>
          <w:lang w:val="en-US"/>
        </w:rPr>
      </w:pPr>
    </w:p>
    <w:p w:rsidR="005E6B93" w:rsidRPr="00FF0137" w:rsidRDefault="005E6B93" w:rsidP="004F0EF2">
      <w:pPr>
        <w:jc w:val="center"/>
        <w:rPr>
          <w:b/>
          <w:sz w:val="24"/>
          <w:szCs w:val="24"/>
        </w:rPr>
      </w:pPr>
      <w:r w:rsidRPr="00FF0137">
        <w:rPr>
          <w:b/>
          <w:sz w:val="24"/>
          <w:szCs w:val="24"/>
        </w:rPr>
        <w:t>ЛИТЕРАТУРА</w:t>
      </w:r>
    </w:p>
    <w:p w:rsidR="005E6B93" w:rsidRPr="00FF0137" w:rsidRDefault="005E6B93" w:rsidP="004F0EF2">
      <w:pPr>
        <w:ind w:firstLine="284"/>
        <w:jc w:val="both"/>
        <w:rPr>
          <w:sz w:val="24"/>
          <w:szCs w:val="24"/>
        </w:rPr>
      </w:pPr>
    </w:p>
    <w:p w:rsidR="005E6B93" w:rsidRPr="00FF0137" w:rsidRDefault="005E6B93" w:rsidP="004F0EF2">
      <w:pPr>
        <w:numPr>
          <w:ilvl w:val="0"/>
          <w:numId w:val="16"/>
        </w:numPr>
        <w:ind w:left="0" w:firstLine="284"/>
        <w:jc w:val="both"/>
        <w:rPr>
          <w:sz w:val="24"/>
          <w:szCs w:val="24"/>
        </w:rPr>
      </w:pPr>
      <w:r w:rsidRPr="00FF0137">
        <w:rPr>
          <w:i/>
          <w:sz w:val="24"/>
          <w:szCs w:val="24"/>
        </w:rPr>
        <w:t>Введенская Л.А</w:t>
      </w:r>
      <w:r w:rsidRPr="00FF0137">
        <w:rPr>
          <w:sz w:val="24"/>
          <w:szCs w:val="24"/>
        </w:rPr>
        <w:t>. Учебный словарь антонимов русского языка. Ростов н/Д: Изд</w:t>
      </w:r>
      <w:r w:rsidRPr="00FF0137">
        <w:rPr>
          <w:sz w:val="24"/>
          <w:szCs w:val="24"/>
        </w:rPr>
        <w:t>а</w:t>
      </w:r>
      <w:r w:rsidRPr="00FF0137">
        <w:rPr>
          <w:sz w:val="24"/>
          <w:szCs w:val="24"/>
        </w:rPr>
        <w:t xml:space="preserve">тельский центр «МарТ». 2005. </w:t>
      </w:r>
    </w:p>
    <w:p w:rsidR="005E6B93" w:rsidRPr="00FF0137" w:rsidRDefault="005E6B93" w:rsidP="004F0EF2">
      <w:pPr>
        <w:numPr>
          <w:ilvl w:val="0"/>
          <w:numId w:val="16"/>
        </w:numPr>
        <w:ind w:left="0" w:firstLine="284"/>
        <w:jc w:val="both"/>
        <w:rPr>
          <w:sz w:val="24"/>
          <w:szCs w:val="24"/>
        </w:rPr>
      </w:pPr>
      <w:r w:rsidRPr="00FF0137">
        <w:rPr>
          <w:i/>
          <w:sz w:val="24"/>
          <w:szCs w:val="24"/>
        </w:rPr>
        <w:lastRenderedPageBreak/>
        <w:t>Гузеланы Ж.М.</w:t>
      </w:r>
      <w:r w:rsidRPr="00FF0137">
        <w:rPr>
          <w:sz w:val="24"/>
          <w:szCs w:val="24"/>
        </w:rPr>
        <w:t xml:space="preserve"> Бусагъатдагъы Къарачай-Малкъар литература тил. Нальчик. 1998.</w:t>
      </w:r>
    </w:p>
    <w:p w:rsidR="005E6B93" w:rsidRPr="00FF0137" w:rsidRDefault="005E6B93" w:rsidP="004F0EF2">
      <w:pPr>
        <w:numPr>
          <w:ilvl w:val="0"/>
          <w:numId w:val="16"/>
        </w:numPr>
        <w:ind w:left="0" w:firstLine="284"/>
        <w:jc w:val="both"/>
        <w:rPr>
          <w:sz w:val="24"/>
          <w:szCs w:val="24"/>
        </w:rPr>
      </w:pPr>
      <w:r w:rsidRPr="00FF0137">
        <w:rPr>
          <w:i/>
          <w:sz w:val="24"/>
          <w:szCs w:val="24"/>
        </w:rPr>
        <w:t>Джуртубаев Х.Ч</w:t>
      </w:r>
      <w:r w:rsidRPr="00FF0137">
        <w:rPr>
          <w:sz w:val="24"/>
          <w:szCs w:val="24"/>
        </w:rPr>
        <w:t>. Къарачай малкъар нарт сёзле. Нальчик: Изд-во «Эльбрус». 2005.</w:t>
      </w:r>
    </w:p>
    <w:p w:rsidR="005E6B93" w:rsidRPr="00FF0137" w:rsidRDefault="005E6B93" w:rsidP="004F0EF2">
      <w:pPr>
        <w:numPr>
          <w:ilvl w:val="0"/>
          <w:numId w:val="16"/>
        </w:numPr>
        <w:ind w:left="0" w:firstLine="284"/>
        <w:jc w:val="both"/>
        <w:rPr>
          <w:sz w:val="24"/>
          <w:szCs w:val="24"/>
        </w:rPr>
      </w:pPr>
      <w:r w:rsidRPr="00FF0137">
        <w:rPr>
          <w:sz w:val="24"/>
          <w:szCs w:val="24"/>
        </w:rPr>
        <w:t>Къарачай-Малкъар тилни ангылатма сёзлюгю. В 3-х томах. Нальчик. 1996, 2002, 2005.</w:t>
      </w:r>
    </w:p>
    <w:p w:rsidR="005E6B93" w:rsidRPr="00FF0137" w:rsidRDefault="005E6B93" w:rsidP="004F0EF2">
      <w:pPr>
        <w:numPr>
          <w:ilvl w:val="0"/>
          <w:numId w:val="16"/>
        </w:numPr>
        <w:ind w:left="0" w:firstLine="284"/>
        <w:jc w:val="both"/>
        <w:rPr>
          <w:sz w:val="24"/>
          <w:szCs w:val="24"/>
        </w:rPr>
      </w:pPr>
      <w:r w:rsidRPr="00FF0137">
        <w:rPr>
          <w:i/>
          <w:sz w:val="24"/>
          <w:szCs w:val="24"/>
        </w:rPr>
        <w:t>Новиков Л.А</w:t>
      </w:r>
      <w:r w:rsidRPr="00FF0137">
        <w:rPr>
          <w:sz w:val="24"/>
          <w:szCs w:val="24"/>
        </w:rPr>
        <w:t xml:space="preserve">. Избранные труды. Т. 1. М., 2001. </w:t>
      </w:r>
    </w:p>
    <w:p w:rsidR="005E6B93" w:rsidRPr="00FF0137" w:rsidRDefault="005E6B93" w:rsidP="004F0EF2">
      <w:pPr>
        <w:numPr>
          <w:ilvl w:val="0"/>
          <w:numId w:val="16"/>
        </w:numPr>
        <w:ind w:left="0" w:firstLine="284"/>
        <w:jc w:val="both"/>
        <w:rPr>
          <w:sz w:val="24"/>
          <w:szCs w:val="24"/>
        </w:rPr>
      </w:pPr>
      <w:r w:rsidRPr="00FF0137">
        <w:rPr>
          <w:i/>
          <w:sz w:val="24"/>
          <w:szCs w:val="24"/>
        </w:rPr>
        <w:t>Отаров И.М</w:t>
      </w:r>
      <w:r w:rsidRPr="00FF0137">
        <w:rPr>
          <w:sz w:val="24"/>
          <w:szCs w:val="24"/>
        </w:rPr>
        <w:t>. Лексикология карачаево-балкарского языка. Нальчик: Из-во «Эл</w:t>
      </w:r>
      <w:r w:rsidRPr="00FF0137">
        <w:rPr>
          <w:sz w:val="24"/>
          <w:szCs w:val="24"/>
        </w:rPr>
        <w:t>ь</w:t>
      </w:r>
      <w:r w:rsidRPr="00FF0137">
        <w:rPr>
          <w:sz w:val="24"/>
          <w:szCs w:val="24"/>
        </w:rPr>
        <w:t>брус». 1996.</w:t>
      </w:r>
    </w:p>
    <w:p w:rsidR="005E6B93" w:rsidRPr="00FF0137" w:rsidRDefault="005E6B93" w:rsidP="004F0EF2">
      <w:pPr>
        <w:numPr>
          <w:ilvl w:val="0"/>
          <w:numId w:val="16"/>
        </w:numPr>
        <w:ind w:left="0" w:firstLine="284"/>
        <w:jc w:val="both"/>
        <w:rPr>
          <w:sz w:val="24"/>
          <w:szCs w:val="24"/>
        </w:rPr>
      </w:pPr>
      <w:r w:rsidRPr="00FF0137">
        <w:rPr>
          <w:i/>
          <w:sz w:val="24"/>
          <w:szCs w:val="24"/>
        </w:rPr>
        <w:t>Улаков М.З.</w:t>
      </w:r>
      <w:r w:rsidRPr="00FF0137">
        <w:rPr>
          <w:sz w:val="24"/>
          <w:szCs w:val="24"/>
        </w:rPr>
        <w:t xml:space="preserve"> Проблемы лексической стилистики карачаево-балкарского языка. Нальчик. 1994.</w:t>
      </w:r>
    </w:p>
    <w:p w:rsidR="005E6B93" w:rsidRPr="00FF0137" w:rsidRDefault="005E6B93" w:rsidP="004F0EF2">
      <w:pPr>
        <w:ind w:firstLine="284"/>
        <w:jc w:val="both"/>
        <w:rPr>
          <w:sz w:val="24"/>
          <w:szCs w:val="24"/>
        </w:rPr>
      </w:pPr>
    </w:p>
    <w:p w:rsidR="007719F0" w:rsidRPr="00FF0137" w:rsidRDefault="007719F0" w:rsidP="004F0EF2">
      <w:pPr>
        <w:ind w:firstLine="284"/>
        <w:jc w:val="both"/>
        <w:rPr>
          <w:sz w:val="24"/>
          <w:szCs w:val="24"/>
          <w:shd w:val="clear" w:color="auto" w:fill="FDFDFD"/>
        </w:rPr>
      </w:pPr>
      <w:r w:rsidRPr="00FF0137">
        <w:rPr>
          <w:b/>
          <w:sz w:val="24"/>
          <w:szCs w:val="24"/>
          <w:shd w:val="clear" w:color="auto" w:fill="FDFDFD"/>
        </w:rPr>
        <w:t>Улаков Махти Зейтунович</w:t>
      </w:r>
      <w:r w:rsidRPr="00FF0137">
        <w:rPr>
          <w:sz w:val="24"/>
          <w:szCs w:val="24"/>
          <w:shd w:val="clear" w:color="auto" w:fill="FDFDFD"/>
        </w:rPr>
        <w:t>, д.ф.н., профессор, г.н.с. сектора карачаево-балкарской филологии Института гуманитарных исследований КБНЦ РАН.</w:t>
      </w:r>
    </w:p>
    <w:p w:rsidR="007719F0" w:rsidRPr="00FF0137" w:rsidRDefault="007719F0" w:rsidP="004F0EF2">
      <w:pPr>
        <w:ind w:firstLine="284"/>
        <w:jc w:val="both"/>
        <w:rPr>
          <w:sz w:val="24"/>
          <w:szCs w:val="24"/>
        </w:rPr>
      </w:pPr>
      <w:r w:rsidRPr="00FF0137">
        <w:rPr>
          <w:sz w:val="24"/>
          <w:szCs w:val="24"/>
        </w:rPr>
        <w:t>360002, КБР, Нальчик, ул. Балкарова, 2.</w:t>
      </w:r>
    </w:p>
    <w:p w:rsidR="007719F0" w:rsidRPr="00FF0137" w:rsidRDefault="007719F0" w:rsidP="004F0EF2">
      <w:pPr>
        <w:ind w:firstLine="284"/>
        <w:jc w:val="both"/>
        <w:rPr>
          <w:sz w:val="24"/>
          <w:szCs w:val="24"/>
        </w:rPr>
      </w:pPr>
      <w:r w:rsidRPr="00FF0137">
        <w:rPr>
          <w:sz w:val="24"/>
          <w:szCs w:val="24"/>
        </w:rPr>
        <w:t>Тел. 8 (8662) 42-67-48.</w:t>
      </w:r>
    </w:p>
    <w:p w:rsidR="007719F0" w:rsidRPr="00FF0137" w:rsidRDefault="007719F0" w:rsidP="004F0EF2">
      <w:pPr>
        <w:ind w:firstLine="284"/>
        <w:jc w:val="both"/>
        <w:rPr>
          <w:rStyle w:val="a7"/>
          <w:color w:val="auto"/>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290" w:history="1">
        <w:r w:rsidRPr="00FF0137">
          <w:rPr>
            <w:rStyle w:val="a7"/>
            <w:color w:val="auto"/>
            <w:sz w:val="24"/>
            <w:szCs w:val="24"/>
            <w:lang w:val="en-US"/>
          </w:rPr>
          <w:t>Maxtti</w:t>
        </w:r>
        <w:r w:rsidRPr="00FF0137">
          <w:rPr>
            <w:rStyle w:val="a7"/>
            <w:color w:val="auto"/>
            <w:sz w:val="24"/>
            <w:szCs w:val="24"/>
          </w:rPr>
          <w:t>@</w:t>
        </w:r>
        <w:r w:rsidRPr="00FF0137">
          <w:rPr>
            <w:rStyle w:val="a7"/>
            <w:color w:val="auto"/>
            <w:sz w:val="24"/>
            <w:szCs w:val="24"/>
            <w:lang w:val="en-US"/>
          </w:rPr>
          <w:t>mail</w:t>
        </w:r>
        <w:r w:rsidRPr="00FF0137">
          <w:rPr>
            <w:rStyle w:val="a7"/>
            <w:color w:val="auto"/>
            <w:sz w:val="24"/>
            <w:szCs w:val="24"/>
          </w:rPr>
          <w:t>.</w:t>
        </w:r>
        <w:r w:rsidRPr="00FF0137">
          <w:rPr>
            <w:rStyle w:val="a7"/>
            <w:color w:val="auto"/>
            <w:sz w:val="24"/>
            <w:szCs w:val="24"/>
            <w:lang w:val="en-US"/>
          </w:rPr>
          <w:t>ru</w:t>
        </w:r>
      </w:hyperlink>
    </w:p>
    <w:p w:rsidR="007719F0" w:rsidRPr="00FF0137" w:rsidRDefault="007719F0" w:rsidP="004F0EF2">
      <w:pPr>
        <w:ind w:firstLine="284"/>
        <w:jc w:val="both"/>
        <w:rPr>
          <w:sz w:val="24"/>
          <w:szCs w:val="24"/>
          <w:shd w:val="clear" w:color="auto" w:fill="FDFDFD"/>
        </w:rPr>
      </w:pPr>
      <w:r w:rsidRPr="00FF0137">
        <w:rPr>
          <w:b/>
          <w:sz w:val="24"/>
          <w:szCs w:val="24"/>
          <w:shd w:val="clear" w:color="auto" w:fill="FDFDFD"/>
        </w:rPr>
        <w:t>Карова</w:t>
      </w:r>
      <w:r w:rsidR="00A45C33">
        <w:rPr>
          <w:b/>
          <w:sz w:val="24"/>
          <w:szCs w:val="24"/>
          <w:shd w:val="clear" w:color="auto" w:fill="FDFDFD"/>
        </w:rPr>
        <w:t xml:space="preserve"> </w:t>
      </w:r>
      <w:r w:rsidRPr="00FF0137">
        <w:rPr>
          <w:b/>
          <w:sz w:val="24"/>
          <w:szCs w:val="24"/>
          <w:shd w:val="clear" w:color="auto" w:fill="FDFDFD"/>
        </w:rPr>
        <w:t>Танзиля Джамаловна,</w:t>
      </w:r>
      <w:r w:rsidRPr="00FF0137">
        <w:rPr>
          <w:sz w:val="24"/>
          <w:szCs w:val="24"/>
          <w:shd w:val="clear" w:color="auto" w:fill="FDFDFD"/>
        </w:rPr>
        <w:t xml:space="preserve"> соискатель сектора карачаево-балкарского языка И</w:t>
      </w:r>
      <w:r w:rsidRPr="00FF0137">
        <w:rPr>
          <w:sz w:val="24"/>
          <w:szCs w:val="24"/>
          <w:shd w:val="clear" w:color="auto" w:fill="FDFDFD"/>
        </w:rPr>
        <w:t>н</w:t>
      </w:r>
      <w:r w:rsidRPr="00FF0137">
        <w:rPr>
          <w:sz w:val="24"/>
          <w:szCs w:val="24"/>
          <w:shd w:val="clear" w:color="auto" w:fill="FDFDFD"/>
        </w:rPr>
        <w:t>ститута гуманитарных исследований КБНЦ РАН.</w:t>
      </w:r>
    </w:p>
    <w:p w:rsidR="002155BC" w:rsidRPr="00FF0137" w:rsidRDefault="002155BC" w:rsidP="004F0EF2">
      <w:pPr>
        <w:ind w:firstLine="284"/>
        <w:jc w:val="both"/>
        <w:rPr>
          <w:sz w:val="24"/>
          <w:szCs w:val="24"/>
        </w:rPr>
      </w:pPr>
      <w:r w:rsidRPr="00FF0137">
        <w:rPr>
          <w:sz w:val="24"/>
          <w:szCs w:val="24"/>
        </w:rPr>
        <w:t>360000, КБР, Нальчик, ул. Пушкина, 18.</w:t>
      </w:r>
    </w:p>
    <w:p w:rsidR="007719F0" w:rsidRPr="00FF0137" w:rsidRDefault="002155BC" w:rsidP="004F0EF2">
      <w:pPr>
        <w:ind w:firstLine="284"/>
        <w:jc w:val="both"/>
        <w:rPr>
          <w:sz w:val="24"/>
          <w:szCs w:val="24"/>
          <w:u w:val="single"/>
        </w:rPr>
      </w:pPr>
      <w:r w:rsidRPr="00FF0137">
        <w:rPr>
          <w:sz w:val="24"/>
          <w:szCs w:val="24"/>
        </w:rPr>
        <w:t>Е-</w:t>
      </w:r>
      <w:r w:rsidRPr="00FF0137">
        <w:rPr>
          <w:sz w:val="24"/>
          <w:szCs w:val="24"/>
          <w:lang w:val="en-US"/>
        </w:rPr>
        <w:t>mail</w:t>
      </w:r>
      <w:r w:rsidRPr="00FF0137">
        <w:rPr>
          <w:sz w:val="24"/>
          <w:szCs w:val="24"/>
        </w:rPr>
        <w:t xml:space="preserve">: </w:t>
      </w:r>
      <w:r w:rsidRPr="00FF0137">
        <w:rPr>
          <w:sz w:val="24"/>
          <w:szCs w:val="24"/>
          <w:u w:val="single"/>
          <w:lang w:val="en-US"/>
        </w:rPr>
        <w:t>karova</w:t>
      </w:r>
      <w:r w:rsidRPr="00FF0137">
        <w:rPr>
          <w:sz w:val="24"/>
          <w:szCs w:val="24"/>
          <w:u w:val="single"/>
        </w:rPr>
        <w:t>_1979@</w:t>
      </w:r>
      <w:r w:rsidRPr="00FF0137">
        <w:rPr>
          <w:sz w:val="24"/>
          <w:szCs w:val="24"/>
          <w:u w:val="single"/>
          <w:lang w:val="en-US"/>
        </w:rPr>
        <w:t>mail</w:t>
      </w:r>
      <w:r w:rsidRPr="00FF0137">
        <w:rPr>
          <w:sz w:val="24"/>
          <w:szCs w:val="24"/>
          <w:u w:val="single"/>
        </w:rPr>
        <w:t>.</w:t>
      </w:r>
      <w:r w:rsidRPr="00FF0137">
        <w:rPr>
          <w:sz w:val="24"/>
          <w:szCs w:val="24"/>
          <w:u w:val="single"/>
          <w:lang w:val="en-US"/>
        </w:rPr>
        <w:t>ru</w:t>
      </w:r>
    </w:p>
    <w:p w:rsidR="002155BC" w:rsidRPr="00FF0137" w:rsidRDefault="002155BC" w:rsidP="004F0EF2">
      <w:pPr>
        <w:ind w:firstLine="284"/>
        <w:jc w:val="both"/>
        <w:rPr>
          <w:sz w:val="24"/>
          <w:szCs w:val="24"/>
          <w:u w:val="single"/>
        </w:rPr>
      </w:pPr>
    </w:p>
    <w:p w:rsidR="00FF050E" w:rsidRPr="00FF0137" w:rsidRDefault="00FF050E" w:rsidP="004F0EF2">
      <w:pPr>
        <w:ind w:firstLine="284"/>
        <w:jc w:val="both"/>
        <w:rPr>
          <w:sz w:val="24"/>
          <w:szCs w:val="24"/>
          <w:lang w:val="en-US"/>
        </w:rPr>
      </w:pPr>
      <w:r w:rsidRPr="00FF0137">
        <w:rPr>
          <w:b/>
          <w:sz w:val="24"/>
          <w:szCs w:val="24"/>
          <w:lang w:val="en-US"/>
        </w:rPr>
        <w:t>Ulakov Mahti Zeytunovich</w:t>
      </w:r>
      <w:r w:rsidRPr="00FF0137">
        <w:rPr>
          <w:sz w:val="24"/>
          <w:szCs w:val="24"/>
          <w:lang w:val="en-US"/>
        </w:rPr>
        <w:t>, doctor of philological sciences, professor, chief staff scientist of the sector of Karachay-Balkar language of Institute of Humanitarian Researches of KBSC of the Russian Academy of Sciences.</w:t>
      </w:r>
    </w:p>
    <w:p w:rsidR="002155BC" w:rsidRPr="00FF0137" w:rsidRDefault="002155BC" w:rsidP="004F0EF2">
      <w:pPr>
        <w:ind w:firstLine="284"/>
        <w:jc w:val="both"/>
        <w:rPr>
          <w:sz w:val="24"/>
          <w:szCs w:val="24"/>
          <w:lang w:val="en-US"/>
        </w:rPr>
      </w:pPr>
      <w:r w:rsidRPr="00FF0137">
        <w:rPr>
          <w:sz w:val="24"/>
          <w:szCs w:val="24"/>
          <w:lang w:val="en-US"/>
        </w:rPr>
        <w:t>360002, KBR, Nalchik, 2, Balkarov street.</w:t>
      </w:r>
    </w:p>
    <w:p w:rsidR="002155BC" w:rsidRPr="00FF0137" w:rsidRDefault="002155BC" w:rsidP="004F0EF2">
      <w:pPr>
        <w:ind w:firstLine="284"/>
        <w:jc w:val="both"/>
        <w:rPr>
          <w:sz w:val="24"/>
          <w:szCs w:val="24"/>
          <w:lang w:val="en-US"/>
        </w:rPr>
      </w:pPr>
      <w:r w:rsidRPr="00FF0137">
        <w:rPr>
          <w:sz w:val="24"/>
          <w:szCs w:val="24"/>
          <w:lang w:val="en-US"/>
        </w:rPr>
        <w:t>Ph. 8 (8662) 42-67-48.</w:t>
      </w:r>
    </w:p>
    <w:p w:rsidR="002155BC" w:rsidRPr="00FF0137" w:rsidRDefault="002155BC" w:rsidP="004F0EF2">
      <w:pPr>
        <w:ind w:firstLine="284"/>
        <w:jc w:val="both"/>
        <w:rPr>
          <w:sz w:val="24"/>
          <w:szCs w:val="24"/>
          <w:lang w:val="en-US"/>
        </w:rPr>
      </w:pPr>
      <w:r w:rsidRPr="00FF0137">
        <w:rPr>
          <w:sz w:val="24"/>
          <w:szCs w:val="24"/>
          <w:lang w:val="en-US"/>
        </w:rPr>
        <w:t xml:space="preserve">E-mail: </w:t>
      </w:r>
      <w:r w:rsidRPr="00FF0137">
        <w:rPr>
          <w:sz w:val="24"/>
          <w:szCs w:val="24"/>
          <w:u w:val="single"/>
          <w:lang w:val="en-US"/>
        </w:rPr>
        <w:t>Maxtti@mail.ru</w:t>
      </w:r>
      <w:r w:rsidRPr="00FF0137">
        <w:rPr>
          <w:sz w:val="24"/>
          <w:szCs w:val="24"/>
          <w:lang w:val="en-US"/>
        </w:rPr>
        <w:t xml:space="preserve"> </w:t>
      </w:r>
    </w:p>
    <w:p w:rsidR="007719F0" w:rsidRPr="00FF0137" w:rsidRDefault="007719F0" w:rsidP="004F0EF2">
      <w:pPr>
        <w:ind w:firstLine="284"/>
        <w:jc w:val="both"/>
        <w:rPr>
          <w:sz w:val="24"/>
          <w:szCs w:val="24"/>
          <w:lang w:val="en-US"/>
        </w:rPr>
      </w:pPr>
      <w:r w:rsidRPr="00FF0137">
        <w:rPr>
          <w:b/>
          <w:sz w:val="24"/>
          <w:szCs w:val="24"/>
          <w:lang w:val="en-US"/>
        </w:rPr>
        <w:t>KarovaTanzil</w:t>
      </w:r>
      <w:r w:rsidR="00FF050E" w:rsidRPr="00FF0137">
        <w:rPr>
          <w:b/>
          <w:sz w:val="24"/>
          <w:szCs w:val="24"/>
          <w:lang w:val="en-US"/>
        </w:rPr>
        <w:t>ya</w:t>
      </w:r>
      <w:r w:rsidRPr="00FF0137">
        <w:rPr>
          <w:sz w:val="24"/>
          <w:szCs w:val="24"/>
          <w:lang w:val="en-US"/>
        </w:rPr>
        <w:t xml:space="preserve"> </w:t>
      </w:r>
      <w:r w:rsidR="00FF050E" w:rsidRPr="00FF0137">
        <w:rPr>
          <w:b/>
          <w:sz w:val="24"/>
          <w:szCs w:val="24"/>
          <w:lang w:val="en-US"/>
        </w:rPr>
        <w:t>Dzh</w:t>
      </w:r>
      <w:r w:rsidRPr="00FF0137">
        <w:rPr>
          <w:b/>
          <w:sz w:val="24"/>
          <w:szCs w:val="24"/>
          <w:lang w:val="en-US"/>
        </w:rPr>
        <w:t>amalovna</w:t>
      </w:r>
      <w:r w:rsidR="00FF050E" w:rsidRPr="00FF0137">
        <w:rPr>
          <w:sz w:val="24"/>
          <w:szCs w:val="24"/>
          <w:lang w:val="en-US"/>
        </w:rPr>
        <w:t xml:space="preserve"> – competitor of the</w:t>
      </w:r>
      <w:r w:rsidRPr="00FF0137">
        <w:rPr>
          <w:sz w:val="24"/>
          <w:szCs w:val="24"/>
          <w:lang w:val="en-US"/>
        </w:rPr>
        <w:t xml:space="preserve"> sector</w:t>
      </w:r>
      <w:r w:rsidR="00FF050E" w:rsidRPr="00FF0137">
        <w:rPr>
          <w:sz w:val="24"/>
          <w:szCs w:val="24"/>
          <w:lang w:val="en-US"/>
        </w:rPr>
        <w:t xml:space="preserve"> 0f</w:t>
      </w:r>
      <w:r w:rsidRPr="00FF0137">
        <w:rPr>
          <w:sz w:val="24"/>
          <w:szCs w:val="24"/>
          <w:lang w:val="en-US"/>
        </w:rPr>
        <w:t xml:space="preserve"> Karachay-Balkar language of Institute of Humanitarian Researches of KBSC of the Russian Academy of Sciences.</w:t>
      </w:r>
    </w:p>
    <w:p w:rsidR="002155BC" w:rsidRPr="00FF0137" w:rsidRDefault="002155BC" w:rsidP="004F0EF2">
      <w:pPr>
        <w:ind w:firstLine="284"/>
        <w:jc w:val="both"/>
        <w:rPr>
          <w:sz w:val="24"/>
          <w:szCs w:val="24"/>
          <w:lang w:val="en-US"/>
        </w:rPr>
      </w:pPr>
      <w:r w:rsidRPr="00FF0137">
        <w:rPr>
          <w:sz w:val="24"/>
          <w:szCs w:val="24"/>
          <w:lang w:val="en-US"/>
        </w:rPr>
        <w:t>360000, KBR, Nalchik, 18, Pushkin street.</w:t>
      </w:r>
    </w:p>
    <w:p w:rsidR="002155BC" w:rsidRPr="00FF0137" w:rsidRDefault="002155BC" w:rsidP="004F0EF2">
      <w:pPr>
        <w:ind w:firstLine="284"/>
        <w:jc w:val="both"/>
        <w:rPr>
          <w:sz w:val="24"/>
          <w:szCs w:val="24"/>
          <w:u w:val="single"/>
          <w:lang w:val="en-US"/>
        </w:rPr>
      </w:pPr>
      <w:r w:rsidRPr="00FF0137">
        <w:rPr>
          <w:sz w:val="24"/>
          <w:szCs w:val="24"/>
        </w:rPr>
        <w:t>Е</w:t>
      </w:r>
      <w:r w:rsidRPr="00FF0137">
        <w:rPr>
          <w:sz w:val="24"/>
          <w:szCs w:val="24"/>
          <w:lang w:val="en-US"/>
        </w:rPr>
        <w:t xml:space="preserve">-mail: </w:t>
      </w:r>
      <w:r w:rsidRPr="00FF0137">
        <w:rPr>
          <w:sz w:val="24"/>
          <w:szCs w:val="24"/>
          <w:u w:val="single"/>
          <w:lang w:val="en-US"/>
        </w:rPr>
        <w:t>karova_1979@mail.ru</w:t>
      </w:r>
    </w:p>
    <w:p w:rsidR="007719F0" w:rsidRPr="00FF0137" w:rsidRDefault="00E40244" w:rsidP="004F0EF2">
      <w:pPr>
        <w:ind w:firstLine="284"/>
        <w:jc w:val="both"/>
        <w:rPr>
          <w:sz w:val="24"/>
          <w:szCs w:val="24"/>
        </w:rPr>
      </w:pPr>
      <w:r w:rsidRPr="00FF0137">
        <w:rPr>
          <w:sz w:val="24"/>
          <w:szCs w:val="24"/>
        </w:rPr>
        <w:t>___________________________________________________________________________</w:t>
      </w:r>
    </w:p>
    <w:p w:rsidR="005E6B93" w:rsidRPr="00FF0137" w:rsidRDefault="005E6B93" w:rsidP="004F0EF2">
      <w:pPr>
        <w:ind w:firstLine="284"/>
        <w:jc w:val="both"/>
        <w:rPr>
          <w:sz w:val="24"/>
          <w:szCs w:val="24"/>
          <w:shd w:val="clear" w:color="auto" w:fill="FDFDFD"/>
        </w:rPr>
      </w:pPr>
    </w:p>
    <w:p w:rsidR="00887C24" w:rsidRPr="00FF0137" w:rsidRDefault="00887C24" w:rsidP="004F0EF2">
      <w:pPr>
        <w:jc w:val="both"/>
        <w:rPr>
          <w:i/>
          <w:sz w:val="24"/>
          <w:szCs w:val="24"/>
        </w:rPr>
      </w:pPr>
      <w:r w:rsidRPr="00FF0137">
        <w:rPr>
          <w:i/>
          <w:sz w:val="24"/>
          <w:szCs w:val="24"/>
        </w:rPr>
        <w:t>УДК 801.56</w:t>
      </w:r>
    </w:p>
    <w:p w:rsidR="00887C24" w:rsidRPr="00FF0137" w:rsidRDefault="00887C24" w:rsidP="004F0EF2">
      <w:pPr>
        <w:jc w:val="both"/>
        <w:rPr>
          <w:bCs/>
          <w:sz w:val="10"/>
          <w:szCs w:val="10"/>
        </w:rPr>
      </w:pPr>
    </w:p>
    <w:p w:rsidR="00887C24" w:rsidRPr="00FF0137" w:rsidRDefault="00887C24" w:rsidP="004F0EF2">
      <w:pPr>
        <w:jc w:val="center"/>
        <w:rPr>
          <w:b/>
          <w:sz w:val="28"/>
          <w:szCs w:val="28"/>
        </w:rPr>
      </w:pPr>
      <w:r w:rsidRPr="00FF0137">
        <w:rPr>
          <w:b/>
          <w:sz w:val="28"/>
          <w:szCs w:val="28"/>
        </w:rPr>
        <w:t>СЕМАНТИЧЕСКИЕ РАЗРЯДЫ</w:t>
      </w:r>
    </w:p>
    <w:p w:rsidR="00887C24" w:rsidRPr="00FF0137" w:rsidRDefault="00887C24" w:rsidP="004F0EF2">
      <w:pPr>
        <w:jc w:val="center"/>
        <w:rPr>
          <w:b/>
          <w:sz w:val="28"/>
          <w:szCs w:val="28"/>
        </w:rPr>
      </w:pPr>
      <w:r w:rsidRPr="00FF0137">
        <w:rPr>
          <w:b/>
          <w:sz w:val="28"/>
          <w:szCs w:val="28"/>
        </w:rPr>
        <w:t>КОМПАРАТИВНЫХ ФРАЗЕОЛОГИЗМОВ</w:t>
      </w:r>
    </w:p>
    <w:p w:rsidR="00887C24" w:rsidRPr="00FF0137" w:rsidRDefault="00887C24" w:rsidP="004F0EF2">
      <w:pPr>
        <w:jc w:val="center"/>
        <w:rPr>
          <w:b/>
          <w:sz w:val="28"/>
          <w:szCs w:val="28"/>
        </w:rPr>
      </w:pPr>
      <w:r w:rsidRPr="00FF0137">
        <w:rPr>
          <w:b/>
          <w:sz w:val="28"/>
          <w:szCs w:val="28"/>
        </w:rPr>
        <w:t>В КАРАЧАЕВО-БАЛКАРСКОМ ЯЗЫКЕ</w:t>
      </w:r>
    </w:p>
    <w:p w:rsidR="00887C24" w:rsidRPr="00FF0137" w:rsidRDefault="00887C24" w:rsidP="004F0EF2">
      <w:pPr>
        <w:jc w:val="center"/>
        <w:rPr>
          <w:bCs/>
          <w:sz w:val="18"/>
          <w:szCs w:val="18"/>
        </w:rPr>
      </w:pPr>
    </w:p>
    <w:p w:rsidR="00887C24" w:rsidRPr="00FF0137" w:rsidRDefault="00887C24" w:rsidP="004F0EF2">
      <w:pPr>
        <w:jc w:val="center"/>
        <w:rPr>
          <w:b/>
          <w:sz w:val="24"/>
          <w:szCs w:val="24"/>
        </w:rPr>
      </w:pPr>
      <w:r w:rsidRPr="00FF0137">
        <w:rPr>
          <w:b/>
          <w:sz w:val="24"/>
          <w:szCs w:val="24"/>
        </w:rPr>
        <w:t>С.М. ХУБОЛОВ</w:t>
      </w:r>
    </w:p>
    <w:p w:rsidR="00887C24" w:rsidRPr="00FF0137" w:rsidRDefault="00887C24" w:rsidP="004F0EF2">
      <w:pPr>
        <w:jc w:val="center"/>
        <w:rPr>
          <w:bCs/>
          <w:sz w:val="18"/>
          <w:szCs w:val="18"/>
        </w:rPr>
      </w:pPr>
    </w:p>
    <w:p w:rsidR="00887C24" w:rsidRPr="00FF0137" w:rsidRDefault="00887C24" w:rsidP="004F0EF2">
      <w:pPr>
        <w:jc w:val="center"/>
        <w:rPr>
          <w:bCs/>
        </w:rPr>
      </w:pPr>
      <w:r w:rsidRPr="00FF0137">
        <w:rPr>
          <w:bCs/>
        </w:rPr>
        <w:t>ФГБОУ ВПО Кабардино-Балкарский государственный университет им. Х.М. Бербекова</w:t>
      </w:r>
    </w:p>
    <w:p w:rsidR="00887C24" w:rsidRPr="00FF0137" w:rsidRDefault="00887C24" w:rsidP="004F0EF2">
      <w:pPr>
        <w:jc w:val="center"/>
        <w:rPr>
          <w:bCs/>
        </w:rPr>
      </w:pPr>
      <w:r w:rsidRPr="00FF0137">
        <w:rPr>
          <w:bCs/>
        </w:rPr>
        <w:t>360004, КБР, г. Нальчик, ул. Чернышевского, 173</w:t>
      </w:r>
    </w:p>
    <w:p w:rsidR="00887C24" w:rsidRPr="00FF0137" w:rsidRDefault="00887C24" w:rsidP="004F0EF2">
      <w:pPr>
        <w:jc w:val="center"/>
      </w:pPr>
      <w:r w:rsidRPr="00FF0137">
        <w:rPr>
          <w:lang w:val="en-US"/>
        </w:rPr>
        <w:t>E</w:t>
      </w:r>
      <w:r w:rsidRPr="00FF0137">
        <w:t>-</w:t>
      </w:r>
      <w:r w:rsidRPr="00FF0137">
        <w:rPr>
          <w:lang w:val="en-US"/>
        </w:rPr>
        <w:t>mail</w:t>
      </w:r>
      <w:r w:rsidRPr="00FF0137">
        <w:t xml:space="preserve">: </w:t>
      </w:r>
      <w:hyperlink r:id="rId291" w:history="1">
        <w:r w:rsidRPr="00FF0137">
          <w:rPr>
            <w:rStyle w:val="a7"/>
            <w:color w:val="auto"/>
            <w:lang w:val="en-US"/>
          </w:rPr>
          <w:t>bsk</w:t>
        </w:r>
        <w:r w:rsidRPr="00FF0137">
          <w:rPr>
            <w:rStyle w:val="a7"/>
            <w:color w:val="auto"/>
          </w:rPr>
          <w:t>@</w:t>
        </w:r>
        <w:r w:rsidRPr="00FF0137">
          <w:rPr>
            <w:rStyle w:val="a7"/>
            <w:color w:val="auto"/>
            <w:lang w:val="en-US"/>
          </w:rPr>
          <w:t>kbsu</w:t>
        </w:r>
        <w:r w:rsidRPr="00FF0137">
          <w:rPr>
            <w:rStyle w:val="a7"/>
            <w:color w:val="auto"/>
          </w:rPr>
          <w:t>.</w:t>
        </w:r>
        <w:r w:rsidRPr="00FF0137">
          <w:rPr>
            <w:rStyle w:val="a7"/>
            <w:color w:val="auto"/>
            <w:lang w:val="en-US"/>
          </w:rPr>
          <w:t>ru</w:t>
        </w:r>
      </w:hyperlink>
    </w:p>
    <w:p w:rsidR="00887C24" w:rsidRPr="00FF0137" w:rsidRDefault="00887C24" w:rsidP="004F0EF2">
      <w:pPr>
        <w:jc w:val="center"/>
        <w:rPr>
          <w:bCs/>
          <w:sz w:val="18"/>
          <w:szCs w:val="18"/>
        </w:rPr>
      </w:pPr>
    </w:p>
    <w:p w:rsidR="00887C24" w:rsidRPr="00FF0137" w:rsidRDefault="00887C24" w:rsidP="004F0EF2">
      <w:pPr>
        <w:ind w:left="284" w:right="284" w:firstLine="284"/>
        <w:jc w:val="both"/>
        <w:rPr>
          <w:i/>
          <w:sz w:val="22"/>
          <w:szCs w:val="22"/>
        </w:rPr>
      </w:pPr>
      <w:r w:rsidRPr="00FF0137">
        <w:rPr>
          <w:i/>
          <w:sz w:val="22"/>
          <w:szCs w:val="22"/>
        </w:rPr>
        <w:t>В статье рассматриваются семантические разряды компаративных фразеологических единиц карачаево-балкарского языка. Данная проблема в большинстве тюркских языков, в том числе и в карачаево-балкарском, не получила должного освещения, хотя ее разработка имеет большое значение при изучении других вопросов фразеологии. Анализ материала п</w:t>
      </w:r>
      <w:r w:rsidRPr="00FF0137">
        <w:rPr>
          <w:i/>
          <w:sz w:val="22"/>
          <w:szCs w:val="22"/>
        </w:rPr>
        <w:t>о</w:t>
      </w:r>
      <w:r w:rsidRPr="00FF0137">
        <w:rPr>
          <w:i/>
          <w:sz w:val="22"/>
          <w:szCs w:val="22"/>
        </w:rPr>
        <w:t>казывает, что компаративная фразеология весьма богата по своей семантике. Здесь выд</w:t>
      </w:r>
      <w:r w:rsidRPr="00FF0137">
        <w:rPr>
          <w:i/>
          <w:sz w:val="22"/>
          <w:szCs w:val="22"/>
        </w:rPr>
        <w:t>е</w:t>
      </w:r>
      <w:r w:rsidRPr="00FF0137">
        <w:rPr>
          <w:i/>
          <w:sz w:val="22"/>
          <w:szCs w:val="22"/>
        </w:rPr>
        <w:t>лено свыше пятнадцати разновидностей компаративных фразеологизмов, наибольшей употребительностью среди которых характеризуются единицы со значением отношения, состояния и оценки, имеющие свои подклассы.</w:t>
      </w:r>
    </w:p>
    <w:p w:rsidR="00887C24" w:rsidRPr="00FF0137" w:rsidRDefault="00887C24" w:rsidP="004F0EF2">
      <w:pPr>
        <w:ind w:left="284" w:right="284" w:firstLine="284"/>
        <w:jc w:val="both"/>
        <w:rPr>
          <w:i/>
          <w:sz w:val="22"/>
          <w:szCs w:val="22"/>
        </w:rPr>
      </w:pPr>
    </w:p>
    <w:p w:rsidR="00887C24" w:rsidRPr="00FF0137" w:rsidRDefault="00887C24" w:rsidP="004F0EF2">
      <w:pPr>
        <w:ind w:left="284" w:right="284" w:firstLine="284"/>
        <w:jc w:val="both"/>
        <w:rPr>
          <w:sz w:val="22"/>
          <w:szCs w:val="22"/>
        </w:rPr>
      </w:pPr>
      <w:r w:rsidRPr="00FF0137">
        <w:rPr>
          <w:b/>
          <w:sz w:val="22"/>
          <w:szCs w:val="22"/>
        </w:rPr>
        <w:t xml:space="preserve">Ключевые слова: </w:t>
      </w:r>
      <w:r w:rsidRPr="00FF0137">
        <w:rPr>
          <w:sz w:val="22"/>
          <w:szCs w:val="22"/>
        </w:rPr>
        <w:t>компаративные фразеологизмы, карачаево-балкарский язык, сравн</w:t>
      </w:r>
      <w:r w:rsidRPr="00FF0137">
        <w:rPr>
          <w:sz w:val="22"/>
          <w:szCs w:val="22"/>
        </w:rPr>
        <w:t>е</w:t>
      </w:r>
      <w:r w:rsidRPr="00FF0137">
        <w:rPr>
          <w:sz w:val="22"/>
          <w:szCs w:val="22"/>
        </w:rPr>
        <w:t>ние, сема состояния, сема отношения, сема оценки.</w:t>
      </w:r>
    </w:p>
    <w:p w:rsidR="00887C24" w:rsidRPr="00FF0137" w:rsidRDefault="00887C24" w:rsidP="004F0EF2">
      <w:pPr>
        <w:ind w:firstLine="284"/>
        <w:jc w:val="both"/>
        <w:rPr>
          <w:sz w:val="24"/>
          <w:szCs w:val="24"/>
        </w:rPr>
      </w:pPr>
    </w:p>
    <w:p w:rsidR="00887C24" w:rsidRPr="00FF0137" w:rsidRDefault="00887C24" w:rsidP="004F0EF2">
      <w:pPr>
        <w:jc w:val="center"/>
        <w:rPr>
          <w:rStyle w:val="s4"/>
          <w:b/>
          <w:bCs/>
          <w:sz w:val="28"/>
          <w:szCs w:val="28"/>
          <w:lang w:val="en-US"/>
        </w:rPr>
      </w:pPr>
      <w:r w:rsidRPr="00FF0137">
        <w:rPr>
          <w:rStyle w:val="s4"/>
          <w:b/>
          <w:bCs/>
          <w:sz w:val="28"/>
          <w:szCs w:val="28"/>
          <w:lang w:val="en-US"/>
        </w:rPr>
        <w:t>SEMANTIC CLASSES OF COMPARATIVE PHRASEOLOGICAL UNITS</w:t>
      </w:r>
    </w:p>
    <w:p w:rsidR="00887C24" w:rsidRPr="00FF0137" w:rsidRDefault="00887C24" w:rsidP="004F0EF2">
      <w:pPr>
        <w:jc w:val="center"/>
        <w:rPr>
          <w:rStyle w:val="s4"/>
          <w:b/>
          <w:bCs/>
          <w:sz w:val="28"/>
          <w:szCs w:val="28"/>
          <w:lang w:val="en-US"/>
        </w:rPr>
      </w:pPr>
      <w:r w:rsidRPr="00FF0137">
        <w:rPr>
          <w:rStyle w:val="s4"/>
          <w:b/>
          <w:bCs/>
          <w:sz w:val="28"/>
          <w:szCs w:val="28"/>
          <w:lang w:val="en-US"/>
        </w:rPr>
        <w:t>IN KARACHAY-BALKAR LANGUAGE</w:t>
      </w:r>
    </w:p>
    <w:p w:rsidR="00887C24" w:rsidRPr="00FF0137" w:rsidRDefault="00887C24" w:rsidP="004F0EF2">
      <w:pPr>
        <w:jc w:val="center"/>
        <w:rPr>
          <w:lang w:val="en-US"/>
        </w:rPr>
      </w:pPr>
    </w:p>
    <w:p w:rsidR="00887C24" w:rsidRPr="00FF0137" w:rsidRDefault="00887C24" w:rsidP="004F0EF2">
      <w:pPr>
        <w:jc w:val="center"/>
        <w:rPr>
          <w:b/>
          <w:sz w:val="24"/>
          <w:szCs w:val="24"/>
          <w:lang w:val="en-US"/>
        </w:rPr>
      </w:pPr>
      <w:r w:rsidRPr="00FF0137">
        <w:rPr>
          <w:b/>
          <w:sz w:val="24"/>
          <w:szCs w:val="24"/>
          <w:lang w:val="en-US"/>
        </w:rPr>
        <w:t>S.M. KHUBOLOV</w:t>
      </w:r>
    </w:p>
    <w:p w:rsidR="00887C24" w:rsidRPr="00FF0137" w:rsidRDefault="00887C24" w:rsidP="004F0EF2">
      <w:pPr>
        <w:jc w:val="center"/>
        <w:rPr>
          <w:sz w:val="18"/>
          <w:szCs w:val="18"/>
          <w:lang w:val="en-US"/>
        </w:rPr>
      </w:pPr>
    </w:p>
    <w:p w:rsidR="00887C24" w:rsidRPr="00FF0137" w:rsidRDefault="00887C24" w:rsidP="004F0EF2">
      <w:pPr>
        <w:jc w:val="center"/>
        <w:rPr>
          <w:lang w:val="en-US"/>
        </w:rPr>
      </w:pPr>
      <w:r w:rsidRPr="00FF0137">
        <w:rPr>
          <w:lang w:val="en-US"/>
        </w:rPr>
        <w:t>Kabardin-Balkar State University named after  H.M. Berbekov</w:t>
      </w:r>
    </w:p>
    <w:p w:rsidR="00887C24" w:rsidRPr="00FF0137" w:rsidRDefault="00887C24" w:rsidP="004F0EF2">
      <w:pPr>
        <w:jc w:val="center"/>
        <w:rPr>
          <w:lang w:val="en-US"/>
        </w:rPr>
      </w:pPr>
      <w:r w:rsidRPr="00FF0137">
        <w:rPr>
          <w:lang w:val="en-US"/>
        </w:rPr>
        <w:t xml:space="preserve">360004, </w:t>
      </w:r>
      <w:r w:rsidRPr="00FF0137">
        <w:rPr>
          <w:bCs/>
          <w:lang w:val="en-US"/>
        </w:rPr>
        <w:t xml:space="preserve">KBR, </w:t>
      </w:r>
      <w:r w:rsidRPr="00FF0137">
        <w:rPr>
          <w:lang w:val="en-US"/>
        </w:rPr>
        <w:t>Nalchik, 173, Chernyshevsky street</w:t>
      </w:r>
    </w:p>
    <w:p w:rsidR="00887C24" w:rsidRPr="00FF0137" w:rsidRDefault="00887C24" w:rsidP="004F0EF2">
      <w:pPr>
        <w:jc w:val="center"/>
        <w:rPr>
          <w:lang w:val="en-US"/>
        </w:rPr>
      </w:pPr>
      <w:r w:rsidRPr="00FF0137">
        <w:rPr>
          <w:lang w:val="en-US"/>
        </w:rPr>
        <w:t xml:space="preserve">E-mail: </w:t>
      </w:r>
      <w:hyperlink r:id="rId292" w:history="1">
        <w:r w:rsidRPr="00FF0137">
          <w:rPr>
            <w:rStyle w:val="a7"/>
            <w:color w:val="auto"/>
            <w:lang w:val="en-US"/>
          </w:rPr>
          <w:t>bsk@kbsu.ru</w:t>
        </w:r>
      </w:hyperlink>
    </w:p>
    <w:p w:rsidR="00887C24" w:rsidRPr="00FF0137" w:rsidRDefault="00887C24" w:rsidP="004F0EF2">
      <w:pPr>
        <w:jc w:val="center"/>
        <w:rPr>
          <w:sz w:val="18"/>
          <w:szCs w:val="18"/>
          <w:lang w:val="en-US"/>
        </w:rPr>
      </w:pPr>
    </w:p>
    <w:p w:rsidR="00887C24" w:rsidRPr="00FF0137" w:rsidRDefault="00887C24" w:rsidP="004F0EF2">
      <w:pPr>
        <w:pStyle w:val="p5"/>
        <w:shd w:val="clear" w:color="auto" w:fill="FFFFFF"/>
        <w:spacing w:before="0" w:beforeAutospacing="0" w:after="0" w:afterAutospacing="0"/>
        <w:ind w:firstLine="284"/>
        <w:jc w:val="both"/>
        <w:rPr>
          <w:sz w:val="22"/>
          <w:szCs w:val="22"/>
          <w:lang w:val="en-US"/>
        </w:rPr>
      </w:pPr>
      <w:r w:rsidRPr="00FF0137">
        <w:rPr>
          <w:sz w:val="22"/>
          <w:szCs w:val="22"/>
          <w:lang w:val="en-US"/>
        </w:rPr>
        <w:t>The article describes the semantic class</w:t>
      </w:r>
      <w:r w:rsidR="000B0382" w:rsidRPr="00FF0137">
        <w:rPr>
          <w:sz w:val="22"/>
          <w:szCs w:val="22"/>
          <w:lang w:val="en-US"/>
        </w:rPr>
        <w:t>es of comparative phraseological</w:t>
      </w:r>
      <w:r w:rsidRPr="00FF0137">
        <w:rPr>
          <w:sz w:val="22"/>
          <w:szCs w:val="22"/>
          <w:lang w:val="en-US"/>
        </w:rPr>
        <w:t xml:space="preserve"> units in Karachay-Balkar la</w:t>
      </w:r>
      <w:r w:rsidRPr="00FF0137">
        <w:rPr>
          <w:sz w:val="22"/>
          <w:szCs w:val="22"/>
          <w:lang w:val="en-US"/>
        </w:rPr>
        <w:t>n</w:t>
      </w:r>
      <w:r w:rsidRPr="00FF0137">
        <w:rPr>
          <w:sz w:val="22"/>
          <w:szCs w:val="22"/>
          <w:lang w:val="en-US"/>
        </w:rPr>
        <w:t>guage. This problem in most of Turkic languages, including Karachay-Balkar, was not adequately hi</w:t>
      </w:r>
      <w:r w:rsidRPr="00FF0137">
        <w:rPr>
          <w:sz w:val="22"/>
          <w:szCs w:val="22"/>
          <w:lang w:val="en-US"/>
        </w:rPr>
        <w:t>g</w:t>
      </w:r>
      <w:r w:rsidRPr="00FF0137">
        <w:rPr>
          <w:sz w:val="22"/>
          <w:szCs w:val="22"/>
          <w:lang w:val="en-US"/>
        </w:rPr>
        <w:t>hlighted, although its development has great importance in the study of other issues of phraseology. Analysis of the data shows that the comparator phraseology is very rich in its semantics. Here</w:t>
      </w:r>
      <w:r w:rsidR="00B26C3C" w:rsidRPr="00FF0137">
        <w:rPr>
          <w:sz w:val="22"/>
          <w:szCs w:val="22"/>
          <w:lang w:val="en-US"/>
        </w:rPr>
        <w:t xml:space="preserve"> are</w:t>
      </w:r>
      <w:r w:rsidRPr="00FF0137">
        <w:rPr>
          <w:sz w:val="22"/>
          <w:szCs w:val="22"/>
          <w:lang w:val="en-US"/>
        </w:rPr>
        <w:t xml:space="preserve"> all</w:t>
      </w:r>
      <w:r w:rsidRPr="00FF0137">
        <w:rPr>
          <w:sz w:val="22"/>
          <w:szCs w:val="22"/>
          <w:lang w:val="en-US"/>
        </w:rPr>
        <w:t>o</w:t>
      </w:r>
      <w:r w:rsidRPr="00FF0137">
        <w:rPr>
          <w:sz w:val="22"/>
          <w:szCs w:val="22"/>
          <w:lang w:val="en-US"/>
        </w:rPr>
        <w:t>cated over fif</w:t>
      </w:r>
      <w:r w:rsidR="00B26C3C" w:rsidRPr="00FF0137">
        <w:rPr>
          <w:sz w:val="22"/>
          <w:szCs w:val="22"/>
          <w:lang w:val="en-US"/>
        </w:rPr>
        <w:t xml:space="preserve">teen varieties of comparative </w:t>
      </w:r>
      <w:r w:rsidRPr="00FF0137">
        <w:rPr>
          <w:sz w:val="22"/>
          <w:szCs w:val="22"/>
          <w:lang w:val="en-US"/>
        </w:rPr>
        <w:t xml:space="preserve"> phraseology, the most commonly used of which are charact</w:t>
      </w:r>
      <w:r w:rsidRPr="00FF0137">
        <w:rPr>
          <w:sz w:val="22"/>
          <w:szCs w:val="22"/>
          <w:lang w:val="en-US"/>
        </w:rPr>
        <w:t>e</w:t>
      </w:r>
      <w:r w:rsidRPr="00FF0137">
        <w:rPr>
          <w:sz w:val="22"/>
          <w:szCs w:val="22"/>
          <w:lang w:val="en-US"/>
        </w:rPr>
        <w:t>rized by units with a value of relationships, status and evaluation, with its subclasses.</w:t>
      </w:r>
    </w:p>
    <w:p w:rsidR="00887C24" w:rsidRPr="00FF0137" w:rsidRDefault="00887C24" w:rsidP="004F0EF2">
      <w:pPr>
        <w:pStyle w:val="p5"/>
        <w:shd w:val="clear" w:color="auto" w:fill="FFFFFF"/>
        <w:spacing w:before="0" w:beforeAutospacing="0" w:after="0" w:afterAutospacing="0"/>
        <w:ind w:firstLine="284"/>
        <w:jc w:val="both"/>
        <w:rPr>
          <w:sz w:val="22"/>
          <w:szCs w:val="22"/>
          <w:lang w:val="en-US"/>
        </w:rPr>
      </w:pPr>
    </w:p>
    <w:p w:rsidR="00887C24" w:rsidRPr="00FF0137" w:rsidRDefault="00887C24" w:rsidP="004F0EF2">
      <w:pPr>
        <w:pStyle w:val="p5"/>
        <w:shd w:val="clear" w:color="auto" w:fill="FFFFFF"/>
        <w:spacing w:before="0" w:beforeAutospacing="0" w:after="0" w:afterAutospacing="0"/>
        <w:ind w:firstLine="284"/>
        <w:jc w:val="both"/>
        <w:rPr>
          <w:sz w:val="22"/>
          <w:szCs w:val="22"/>
          <w:lang w:val="en-US"/>
        </w:rPr>
      </w:pPr>
      <w:r w:rsidRPr="00FF0137">
        <w:rPr>
          <w:rStyle w:val="s4"/>
          <w:b/>
          <w:bCs/>
          <w:sz w:val="22"/>
          <w:szCs w:val="22"/>
          <w:lang w:val="en-US"/>
        </w:rPr>
        <w:t>Key words</w:t>
      </w:r>
      <w:r w:rsidRPr="00FF0137">
        <w:rPr>
          <w:sz w:val="22"/>
          <w:szCs w:val="22"/>
          <w:lang w:val="en-US"/>
        </w:rPr>
        <w:t>: comparative phraseological units, Karachay-Balkar language, comparison, seme of states, seme of relationship, seme of evaluation.</w:t>
      </w:r>
    </w:p>
    <w:p w:rsidR="00887C24" w:rsidRPr="00FF0137" w:rsidRDefault="00887C24" w:rsidP="004F0EF2">
      <w:pPr>
        <w:ind w:firstLine="284"/>
        <w:jc w:val="both"/>
        <w:rPr>
          <w:sz w:val="24"/>
          <w:szCs w:val="24"/>
          <w:lang w:val="en-US"/>
        </w:rPr>
      </w:pPr>
    </w:p>
    <w:p w:rsidR="00887C24" w:rsidRPr="00FF0137" w:rsidRDefault="00887C24" w:rsidP="004F0EF2">
      <w:pPr>
        <w:jc w:val="center"/>
        <w:rPr>
          <w:b/>
          <w:sz w:val="24"/>
          <w:szCs w:val="24"/>
        </w:rPr>
      </w:pPr>
      <w:r w:rsidRPr="00FF0137">
        <w:rPr>
          <w:b/>
          <w:sz w:val="24"/>
          <w:szCs w:val="24"/>
        </w:rPr>
        <w:t>ЛИТЕРАТУРА</w:t>
      </w:r>
    </w:p>
    <w:p w:rsidR="00887C24" w:rsidRPr="00FF0137" w:rsidRDefault="00887C24" w:rsidP="004F0EF2">
      <w:pPr>
        <w:ind w:firstLine="284"/>
        <w:jc w:val="both"/>
        <w:rPr>
          <w:b/>
          <w:sz w:val="24"/>
          <w:szCs w:val="24"/>
        </w:rPr>
      </w:pPr>
    </w:p>
    <w:p w:rsidR="00887C24" w:rsidRPr="00FF0137" w:rsidRDefault="00887C24" w:rsidP="004F0EF2">
      <w:pPr>
        <w:pStyle w:val="af2"/>
        <w:numPr>
          <w:ilvl w:val="0"/>
          <w:numId w:val="19"/>
        </w:numPr>
        <w:spacing w:after="0" w:line="240" w:lineRule="auto"/>
        <w:ind w:left="0" w:firstLine="284"/>
        <w:jc w:val="both"/>
        <w:rPr>
          <w:rFonts w:ascii="Times New Roman" w:hAnsi="Times New Roman"/>
          <w:b/>
          <w:sz w:val="24"/>
          <w:szCs w:val="24"/>
        </w:rPr>
      </w:pPr>
      <w:r w:rsidRPr="00FF0137">
        <w:rPr>
          <w:rFonts w:ascii="Times New Roman" w:hAnsi="Times New Roman"/>
          <w:i/>
          <w:sz w:val="24"/>
          <w:szCs w:val="24"/>
        </w:rPr>
        <w:t>Абдулкадырова П.М</w:t>
      </w:r>
      <w:r w:rsidRPr="00FF0137">
        <w:rPr>
          <w:rFonts w:ascii="Times New Roman" w:hAnsi="Times New Roman"/>
          <w:sz w:val="24"/>
          <w:szCs w:val="24"/>
        </w:rPr>
        <w:t>. Компаративные фразеологические единицы даргинского яз</w:t>
      </w:r>
      <w:r w:rsidRPr="00FF0137">
        <w:rPr>
          <w:rFonts w:ascii="Times New Roman" w:hAnsi="Times New Roman"/>
          <w:sz w:val="24"/>
          <w:szCs w:val="24"/>
        </w:rPr>
        <w:t>ы</w:t>
      </w:r>
      <w:r w:rsidRPr="00FF0137">
        <w:rPr>
          <w:rFonts w:ascii="Times New Roman" w:hAnsi="Times New Roman"/>
          <w:sz w:val="24"/>
          <w:szCs w:val="24"/>
        </w:rPr>
        <w:t xml:space="preserve">ка в сопоставлении с английским языком: на материале хайдакского диалекта: дисс. … канд. филол. наук. Махачкала.2010. 171 с. </w:t>
      </w:r>
    </w:p>
    <w:p w:rsidR="00887C24" w:rsidRPr="00FF0137" w:rsidRDefault="00887C24" w:rsidP="004F0EF2">
      <w:pPr>
        <w:pStyle w:val="af2"/>
        <w:numPr>
          <w:ilvl w:val="0"/>
          <w:numId w:val="19"/>
        </w:numPr>
        <w:spacing w:after="0" w:line="240" w:lineRule="auto"/>
        <w:ind w:left="0" w:firstLine="284"/>
        <w:jc w:val="both"/>
        <w:rPr>
          <w:rFonts w:ascii="Times New Roman" w:hAnsi="Times New Roman"/>
          <w:b/>
          <w:sz w:val="24"/>
          <w:szCs w:val="24"/>
        </w:rPr>
      </w:pPr>
      <w:r w:rsidRPr="00FF0137">
        <w:rPr>
          <w:rFonts w:ascii="Times New Roman" w:hAnsi="Times New Roman"/>
          <w:i/>
          <w:sz w:val="24"/>
          <w:szCs w:val="24"/>
        </w:rPr>
        <w:t>Гузеев Ж.М., Мизиев А.М</w:t>
      </w:r>
      <w:r w:rsidRPr="00FF0137">
        <w:rPr>
          <w:rFonts w:ascii="Times New Roman" w:hAnsi="Times New Roman"/>
          <w:sz w:val="24"/>
          <w:szCs w:val="24"/>
        </w:rPr>
        <w:t>. Фразеологизация свободных словосочетаний и предл</w:t>
      </w:r>
      <w:r w:rsidRPr="00FF0137">
        <w:rPr>
          <w:rFonts w:ascii="Times New Roman" w:hAnsi="Times New Roman"/>
          <w:sz w:val="24"/>
          <w:szCs w:val="24"/>
        </w:rPr>
        <w:t>о</w:t>
      </w:r>
      <w:r w:rsidRPr="00FF0137">
        <w:rPr>
          <w:rFonts w:ascii="Times New Roman" w:hAnsi="Times New Roman"/>
          <w:sz w:val="24"/>
          <w:szCs w:val="24"/>
        </w:rPr>
        <w:t>жений в карачаево-балкарском языке. Нальчик. 2013. 190 с.</w:t>
      </w:r>
    </w:p>
    <w:p w:rsidR="00887C24" w:rsidRPr="00FF0137" w:rsidRDefault="00887C24" w:rsidP="004F0EF2">
      <w:pPr>
        <w:pStyle w:val="af2"/>
        <w:numPr>
          <w:ilvl w:val="0"/>
          <w:numId w:val="19"/>
        </w:numPr>
        <w:spacing w:after="0" w:line="240" w:lineRule="auto"/>
        <w:ind w:left="0" w:firstLine="284"/>
        <w:jc w:val="both"/>
        <w:rPr>
          <w:rFonts w:ascii="Times New Roman" w:hAnsi="Times New Roman"/>
          <w:b/>
          <w:sz w:val="24"/>
          <w:szCs w:val="24"/>
        </w:rPr>
      </w:pPr>
      <w:r w:rsidRPr="00FF0137">
        <w:rPr>
          <w:rFonts w:ascii="Times New Roman" w:hAnsi="Times New Roman"/>
          <w:i/>
          <w:sz w:val="24"/>
          <w:szCs w:val="24"/>
        </w:rPr>
        <w:t>Жарашуева З.К</w:t>
      </w:r>
      <w:r w:rsidRPr="00FF0137">
        <w:rPr>
          <w:rFonts w:ascii="Times New Roman" w:hAnsi="Times New Roman"/>
          <w:sz w:val="24"/>
          <w:szCs w:val="24"/>
        </w:rPr>
        <w:t>. Вопросы фразеологии современного карачаево-балкарского языка: автореф. дисс. ... канд. филол. наук. Баку. 1973. 24 с.</w:t>
      </w:r>
    </w:p>
    <w:p w:rsidR="00887C24" w:rsidRPr="00FF0137" w:rsidRDefault="00887C24" w:rsidP="004F0EF2">
      <w:pPr>
        <w:pStyle w:val="af2"/>
        <w:numPr>
          <w:ilvl w:val="0"/>
          <w:numId w:val="19"/>
        </w:numPr>
        <w:spacing w:after="0" w:line="240" w:lineRule="auto"/>
        <w:ind w:left="0" w:firstLine="284"/>
        <w:jc w:val="both"/>
        <w:rPr>
          <w:rFonts w:ascii="Times New Roman" w:hAnsi="Times New Roman"/>
          <w:b/>
          <w:sz w:val="24"/>
          <w:szCs w:val="24"/>
        </w:rPr>
      </w:pPr>
      <w:r w:rsidRPr="00FF0137">
        <w:rPr>
          <w:rFonts w:ascii="Times New Roman" w:hAnsi="Times New Roman"/>
          <w:i/>
          <w:sz w:val="24"/>
          <w:szCs w:val="24"/>
        </w:rPr>
        <w:t>Назарян А.Г.</w:t>
      </w:r>
      <w:r w:rsidRPr="00FF0137">
        <w:rPr>
          <w:rFonts w:ascii="Times New Roman" w:hAnsi="Times New Roman"/>
          <w:sz w:val="24"/>
          <w:szCs w:val="24"/>
        </w:rPr>
        <w:t xml:space="preserve"> Фразеололгия современного французского языка. М.: Высшая школа. 1976. 311 с. </w:t>
      </w:r>
    </w:p>
    <w:p w:rsidR="00887C24" w:rsidRPr="00FF0137" w:rsidRDefault="00887C24" w:rsidP="004F0EF2">
      <w:pPr>
        <w:pStyle w:val="af2"/>
        <w:numPr>
          <w:ilvl w:val="0"/>
          <w:numId w:val="19"/>
        </w:numPr>
        <w:spacing w:after="0" w:line="240" w:lineRule="auto"/>
        <w:ind w:left="0" w:firstLine="284"/>
        <w:jc w:val="both"/>
        <w:rPr>
          <w:rFonts w:ascii="Times New Roman" w:hAnsi="Times New Roman"/>
          <w:sz w:val="24"/>
          <w:szCs w:val="24"/>
          <w:lang w:val="en-US"/>
        </w:rPr>
      </w:pPr>
      <w:r w:rsidRPr="00FF0137">
        <w:rPr>
          <w:rFonts w:ascii="Times New Roman" w:hAnsi="Times New Roman"/>
          <w:i/>
          <w:sz w:val="24"/>
          <w:szCs w:val="24"/>
        </w:rPr>
        <w:t>Улаков М.З., Хуболов С.М</w:t>
      </w:r>
      <w:r w:rsidRPr="00FF0137">
        <w:rPr>
          <w:rFonts w:ascii="Times New Roman" w:hAnsi="Times New Roman"/>
          <w:sz w:val="24"/>
          <w:szCs w:val="24"/>
        </w:rPr>
        <w:t>. Конструкции с предикатами, выраженными одновален</w:t>
      </w:r>
      <w:r w:rsidRPr="00FF0137">
        <w:rPr>
          <w:rFonts w:ascii="Times New Roman" w:hAnsi="Times New Roman"/>
          <w:sz w:val="24"/>
          <w:szCs w:val="24"/>
        </w:rPr>
        <w:t>т</w:t>
      </w:r>
      <w:r w:rsidRPr="00FF0137">
        <w:rPr>
          <w:rFonts w:ascii="Times New Roman" w:hAnsi="Times New Roman"/>
          <w:sz w:val="24"/>
          <w:szCs w:val="24"/>
        </w:rPr>
        <w:t xml:space="preserve">ными фразеологическими единицами со значением отношения в карачаево-балкарском языке // Вестник Дагестанского научного центра РАН. 2013. </w:t>
      </w:r>
      <w:r w:rsidRPr="00FF0137">
        <w:rPr>
          <w:rFonts w:ascii="Times New Roman" w:hAnsi="Times New Roman"/>
          <w:sz w:val="24"/>
          <w:szCs w:val="24"/>
          <w:lang w:val="en-US"/>
        </w:rPr>
        <w:t xml:space="preserve">№ 50. </w:t>
      </w:r>
      <w:r w:rsidRPr="00FF0137">
        <w:rPr>
          <w:rFonts w:ascii="Times New Roman" w:hAnsi="Times New Roman"/>
          <w:sz w:val="24"/>
          <w:szCs w:val="24"/>
        </w:rPr>
        <w:t>С</w:t>
      </w:r>
      <w:r w:rsidRPr="00FF0137">
        <w:rPr>
          <w:rFonts w:ascii="Times New Roman" w:hAnsi="Times New Roman"/>
          <w:sz w:val="24"/>
          <w:szCs w:val="24"/>
          <w:lang w:val="en-US"/>
        </w:rPr>
        <w:t>. 80-83.</w:t>
      </w:r>
    </w:p>
    <w:p w:rsidR="009F2152" w:rsidRPr="00FF0137" w:rsidRDefault="009F2152" w:rsidP="004F0EF2">
      <w:pPr>
        <w:ind w:firstLine="284"/>
        <w:jc w:val="both"/>
        <w:rPr>
          <w:sz w:val="24"/>
          <w:szCs w:val="24"/>
          <w:lang w:val="en-US"/>
        </w:rPr>
      </w:pPr>
    </w:p>
    <w:p w:rsidR="00696435" w:rsidRPr="00FF0137" w:rsidRDefault="00696435" w:rsidP="004F0EF2">
      <w:pPr>
        <w:ind w:firstLine="284"/>
        <w:jc w:val="both"/>
        <w:rPr>
          <w:sz w:val="24"/>
          <w:szCs w:val="24"/>
        </w:rPr>
      </w:pPr>
      <w:r w:rsidRPr="00FF0137">
        <w:rPr>
          <w:b/>
          <w:sz w:val="24"/>
          <w:szCs w:val="24"/>
        </w:rPr>
        <w:t>Хуболов Сахадин Магаметович</w:t>
      </w:r>
      <w:r w:rsidRPr="00FF0137">
        <w:rPr>
          <w:sz w:val="24"/>
          <w:szCs w:val="24"/>
        </w:rPr>
        <w:t>, к.ф.н., доцент кафедры балкарского языка Кабард</w:t>
      </w:r>
      <w:r w:rsidRPr="00FF0137">
        <w:rPr>
          <w:sz w:val="24"/>
          <w:szCs w:val="24"/>
        </w:rPr>
        <w:t>и</w:t>
      </w:r>
      <w:r w:rsidRPr="00FF0137">
        <w:rPr>
          <w:sz w:val="24"/>
          <w:szCs w:val="24"/>
        </w:rPr>
        <w:t>но-Балкарского государственного университета им. Х.М. Бербекова.</w:t>
      </w:r>
    </w:p>
    <w:p w:rsidR="00696435" w:rsidRPr="00FF0137" w:rsidRDefault="00696435" w:rsidP="004F0EF2">
      <w:pPr>
        <w:ind w:firstLine="284"/>
        <w:jc w:val="both"/>
        <w:rPr>
          <w:sz w:val="24"/>
          <w:szCs w:val="24"/>
        </w:rPr>
      </w:pPr>
      <w:r w:rsidRPr="00FF0137">
        <w:rPr>
          <w:sz w:val="24"/>
          <w:szCs w:val="24"/>
        </w:rPr>
        <w:t xml:space="preserve">360004, КБР, Нальчик, ул. Чернышевского, 173. </w:t>
      </w:r>
    </w:p>
    <w:p w:rsidR="00696435" w:rsidRPr="00FF0137" w:rsidRDefault="00696435" w:rsidP="004F0EF2">
      <w:pPr>
        <w:ind w:firstLine="284"/>
        <w:jc w:val="both"/>
        <w:rPr>
          <w:sz w:val="24"/>
          <w:szCs w:val="24"/>
        </w:rPr>
      </w:pPr>
      <w:r w:rsidRPr="00FF0137">
        <w:rPr>
          <w:sz w:val="24"/>
          <w:szCs w:val="24"/>
        </w:rPr>
        <w:t>Тел. 8-928-722-81-79.</w:t>
      </w:r>
    </w:p>
    <w:p w:rsidR="00696435" w:rsidRPr="00FF0137" w:rsidRDefault="00696435" w:rsidP="004F0EF2">
      <w:pPr>
        <w:ind w:firstLine="284"/>
        <w:jc w:val="both"/>
        <w:rPr>
          <w:sz w:val="24"/>
          <w:szCs w:val="24"/>
        </w:rPr>
      </w:pPr>
      <w:r w:rsidRPr="00FF0137">
        <w:rPr>
          <w:sz w:val="24"/>
          <w:szCs w:val="24"/>
          <w:lang w:val="en-US"/>
        </w:rPr>
        <w:t>E</w:t>
      </w:r>
      <w:r w:rsidRPr="00FF0137">
        <w:rPr>
          <w:sz w:val="24"/>
          <w:szCs w:val="24"/>
        </w:rPr>
        <w:t>-</w:t>
      </w:r>
      <w:r w:rsidRPr="00FF0137">
        <w:rPr>
          <w:sz w:val="24"/>
          <w:szCs w:val="24"/>
          <w:lang w:val="en-US"/>
        </w:rPr>
        <w:t>mail</w:t>
      </w:r>
      <w:r w:rsidRPr="00FF0137">
        <w:rPr>
          <w:sz w:val="24"/>
          <w:szCs w:val="24"/>
        </w:rPr>
        <w:t xml:space="preserve">: </w:t>
      </w:r>
      <w:hyperlink r:id="rId293" w:history="1">
        <w:r w:rsidRPr="00FF0137">
          <w:rPr>
            <w:rStyle w:val="a7"/>
            <w:color w:val="auto"/>
            <w:sz w:val="24"/>
            <w:szCs w:val="24"/>
            <w:lang w:val="en-US"/>
          </w:rPr>
          <w:t>khubol</w:t>
        </w:r>
        <w:r w:rsidRPr="00FF0137">
          <w:rPr>
            <w:rStyle w:val="a7"/>
            <w:color w:val="auto"/>
            <w:sz w:val="24"/>
            <w:szCs w:val="24"/>
          </w:rPr>
          <w:t>@</w:t>
        </w:r>
        <w:r w:rsidRPr="00FF0137">
          <w:rPr>
            <w:rStyle w:val="a7"/>
            <w:color w:val="auto"/>
            <w:sz w:val="24"/>
            <w:szCs w:val="24"/>
            <w:lang w:val="en-US"/>
          </w:rPr>
          <w:t>yandex</w:t>
        </w:r>
        <w:r w:rsidRPr="00FF0137">
          <w:rPr>
            <w:rStyle w:val="a7"/>
            <w:color w:val="auto"/>
            <w:sz w:val="24"/>
            <w:szCs w:val="24"/>
          </w:rPr>
          <w:t>.</w:t>
        </w:r>
        <w:r w:rsidRPr="00FF0137">
          <w:rPr>
            <w:rStyle w:val="a7"/>
            <w:color w:val="auto"/>
            <w:sz w:val="24"/>
            <w:szCs w:val="24"/>
            <w:lang w:val="en-US"/>
          </w:rPr>
          <w:t>ru</w:t>
        </w:r>
      </w:hyperlink>
    </w:p>
    <w:p w:rsidR="00696435" w:rsidRPr="00FF0137" w:rsidRDefault="00696435" w:rsidP="004F0EF2">
      <w:pPr>
        <w:ind w:firstLine="284"/>
        <w:jc w:val="both"/>
        <w:rPr>
          <w:sz w:val="24"/>
          <w:szCs w:val="24"/>
        </w:rPr>
      </w:pPr>
    </w:p>
    <w:p w:rsidR="00696435" w:rsidRPr="00FF0137" w:rsidRDefault="00696435" w:rsidP="004F0EF2">
      <w:pPr>
        <w:ind w:firstLine="284"/>
        <w:jc w:val="both"/>
        <w:rPr>
          <w:sz w:val="24"/>
          <w:szCs w:val="24"/>
          <w:lang w:val="en-US"/>
        </w:rPr>
      </w:pPr>
      <w:r w:rsidRPr="00FF0137">
        <w:rPr>
          <w:b/>
          <w:sz w:val="24"/>
          <w:szCs w:val="24"/>
          <w:lang w:val="en-US"/>
        </w:rPr>
        <w:t>Hubolov Sahadin Magametovich</w:t>
      </w:r>
      <w:r w:rsidRPr="00FF0137">
        <w:rPr>
          <w:sz w:val="24"/>
          <w:szCs w:val="24"/>
          <w:lang w:val="en-US"/>
        </w:rPr>
        <w:t xml:space="preserve">, candidate of philological sciences, associate professor of Chair of  Balkar language of Kabardin-Balkar State University named after H.M. Berbekov. </w:t>
      </w:r>
    </w:p>
    <w:p w:rsidR="00696435" w:rsidRPr="00FF0137" w:rsidRDefault="00696435" w:rsidP="004F0EF2">
      <w:pPr>
        <w:ind w:firstLine="284"/>
        <w:jc w:val="both"/>
        <w:rPr>
          <w:sz w:val="24"/>
          <w:szCs w:val="24"/>
          <w:lang w:val="en-US"/>
        </w:rPr>
      </w:pPr>
      <w:r w:rsidRPr="00FF0137">
        <w:rPr>
          <w:sz w:val="24"/>
          <w:szCs w:val="24"/>
          <w:lang w:val="en-US"/>
        </w:rPr>
        <w:t xml:space="preserve">360004, KBR, Nalchik, 173, Chernyshevsky street. </w:t>
      </w:r>
    </w:p>
    <w:p w:rsidR="00696435" w:rsidRPr="00FF0137" w:rsidRDefault="00696435" w:rsidP="004F0EF2">
      <w:pPr>
        <w:ind w:firstLine="284"/>
        <w:jc w:val="both"/>
        <w:rPr>
          <w:sz w:val="24"/>
          <w:szCs w:val="24"/>
          <w:lang w:val="en-US"/>
        </w:rPr>
      </w:pPr>
      <w:r w:rsidRPr="00FF0137">
        <w:rPr>
          <w:sz w:val="24"/>
          <w:szCs w:val="24"/>
          <w:lang w:val="en-US"/>
        </w:rPr>
        <w:t>Ph. 8-928-722-81-79.</w:t>
      </w:r>
    </w:p>
    <w:p w:rsidR="00696435" w:rsidRPr="00FF0137" w:rsidRDefault="00696435" w:rsidP="004F0EF2">
      <w:pPr>
        <w:ind w:firstLine="284"/>
        <w:jc w:val="both"/>
        <w:rPr>
          <w:lang w:val="en-US"/>
        </w:rPr>
      </w:pPr>
      <w:r w:rsidRPr="00FF0137">
        <w:rPr>
          <w:sz w:val="24"/>
          <w:szCs w:val="24"/>
          <w:lang w:val="en-US"/>
        </w:rPr>
        <w:t xml:space="preserve">E-mail: </w:t>
      </w:r>
      <w:hyperlink r:id="rId294" w:history="1">
        <w:r w:rsidRPr="00FF0137">
          <w:rPr>
            <w:rStyle w:val="a7"/>
            <w:color w:val="auto"/>
            <w:sz w:val="24"/>
            <w:szCs w:val="24"/>
            <w:lang w:val="en-US"/>
          </w:rPr>
          <w:t>khubol@yandex.ru</w:t>
        </w:r>
      </w:hyperlink>
    </w:p>
    <w:p w:rsidR="009F2152" w:rsidRPr="00FF0137" w:rsidRDefault="00696435" w:rsidP="004F0EF2">
      <w:pPr>
        <w:ind w:firstLine="284"/>
        <w:jc w:val="both"/>
        <w:rPr>
          <w:sz w:val="24"/>
          <w:szCs w:val="24"/>
          <w:lang w:val="en-US"/>
        </w:rPr>
      </w:pPr>
      <w:r w:rsidRPr="00FF0137">
        <w:rPr>
          <w:sz w:val="24"/>
          <w:szCs w:val="24"/>
          <w:lang w:val="en-US"/>
        </w:rPr>
        <w:t>_______________________________________________________________________</w:t>
      </w:r>
    </w:p>
    <w:p w:rsidR="009F2152" w:rsidRPr="00FF0137" w:rsidRDefault="009F2152" w:rsidP="004F0EF2">
      <w:pPr>
        <w:ind w:firstLine="284"/>
        <w:jc w:val="both"/>
        <w:rPr>
          <w:sz w:val="24"/>
          <w:szCs w:val="24"/>
          <w:lang w:val="en-US"/>
        </w:rPr>
      </w:pPr>
    </w:p>
    <w:sectPr w:rsidR="009F2152" w:rsidRPr="00FF0137"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733" w:rsidRDefault="004A6733">
      <w:r>
        <w:separator/>
      </w:r>
    </w:p>
  </w:endnote>
  <w:endnote w:type="continuationSeparator" w:id="1">
    <w:p w:rsidR="004A6733" w:rsidRDefault="004A6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TT2B4Do00">
    <w:altName w:val="Arial Unicode MS"/>
    <w:panose1 w:val="00000000000000000000"/>
    <w:charset w:val="80"/>
    <w:family w:val="auto"/>
    <w:notTrueType/>
    <w:pitch w:val="default"/>
    <w:sig w:usb0="00000000" w:usb1="08070000" w:usb2="00000010" w:usb3="00000000" w:csb0="00020000" w:csb1="00000000"/>
  </w:font>
  <w:font w:name="TimesNewRomanPSMT">
    <w:altName w:val="MS PMincho"/>
    <w:charset w:val="8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733" w:rsidRDefault="004A6733">
      <w:r>
        <w:separator/>
      </w:r>
    </w:p>
  </w:footnote>
  <w:footnote w:type="continuationSeparator" w:id="1">
    <w:p w:rsidR="004A6733" w:rsidRDefault="004A6733">
      <w:r>
        <w:continuationSeparator/>
      </w:r>
    </w:p>
  </w:footnote>
  <w:footnote w:id="2">
    <w:p w:rsidR="00B01A4C" w:rsidRPr="00C659E1" w:rsidRDefault="00B01A4C" w:rsidP="00157FAE">
      <w:pPr>
        <w:pStyle w:val="ab"/>
      </w:pPr>
      <w:r w:rsidRPr="00C659E1">
        <w:rPr>
          <w:rStyle w:val="af5"/>
        </w:rPr>
        <w:footnoteRef/>
      </w:r>
      <w:r w:rsidRPr="00C659E1">
        <w:t xml:space="preserve"> Работа выполнена при поддержке грантов РФФИ №№ 12-01-00367, 12-07-00744, 13-07-01002,13-01-00929, 14-37-50917.</w:t>
      </w:r>
    </w:p>
  </w:footnote>
  <w:footnote w:id="3">
    <w:p w:rsidR="00B01A4C" w:rsidRPr="00EC1B93" w:rsidRDefault="00B01A4C" w:rsidP="00F41812">
      <w:pPr>
        <w:pStyle w:val="ab"/>
      </w:pPr>
      <w:r w:rsidRPr="00EC1B93">
        <w:rPr>
          <w:rStyle w:val="af5"/>
        </w:rPr>
        <w:footnoteRef/>
      </w:r>
      <w:r w:rsidRPr="00EC1B93">
        <w:t xml:space="preserve"> Работа выполнена при поддержке проекта РФФИ  № 13-01-00929, 12-01-00367-а.</w:t>
      </w:r>
    </w:p>
  </w:footnote>
  <w:footnote w:id="4">
    <w:p w:rsidR="00B01A4C" w:rsidRPr="00391ABE" w:rsidRDefault="00B01A4C" w:rsidP="00FC2124">
      <w:pPr>
        <w:pStyle w:val="ab"/>
        <w:jc w:val="both"/>
      </w:pPr>
      <w:r w:rsidRPr="00391ABE">
        <w:rPr>
          <w:rStyle w:val="af5"/>
          <w:rFonts w:eastAsia="Calibri"/>
        </w:rPr>
        <w:footnoteRef/>
      </w:r>
      <w:r w:rsidRPr="00391ABE">
        <w:t>Работа</w:t>
      </w:r>
      <w:r>
        <w:t xml:space="preserve"> </w:t>
      </w:r>
      <w:r w:rsidRPr="00391ABE">
        <w:t>выполнена</w:t>
      </w:r>
      <w:r>
        <w:t xml:space="preserve"> </w:t>
      </w:r>
      <w:r w:rsidRPr="00391ABE">
        <w:t>при</w:t>
      </w:r>
      <w:r>
        <w:t xml:space="preserve"> </w:t>
      </w:r>
      <w:r w:rsidRPr="00391ABE">
        <w:t>поддержке</w:t>
      </w:r>
      <w:r>
        <w:t xml:space="preserve"> </w:t>
      </w:r>
      <w:r w:rsidRPr="00391ABE">
        <w:t>грантов</w:t>
      </w:r>
      <w:r>
        <w:t xml:space="preserve"> </w:t>
      </w:r>
      <w:r w:rsidRPr="00391ABE">
        <w:t>РФФИ</w:t>
      </w:r>
      <w:r>
        <w:t xml:space="preserve"> </w:t>
      </w:r>
      <w:r w:rsidRPr="00391ABE">
        <w:t>№№</w:t>
      </w:r>
      <w:r>
        <w:t xml:space="preserve"> </w:t>
      </w:r>
      <w:r w:rsidRPr="00391ABE">
        <w:t>12-01-00367,</w:t>
      </w:r>
      <w:r>
        <w:t xml:space="preserve"> </w:t>
      </w:r>
      <w:r w:rsidRPr="00391ABE">
        <w:t>12-07-00744,</w:t>
      </w:r>
      <w:r>
        <w:t xml:space="preserve"> </w:t>
      </w:r>
      <w:r w:rsidRPr="00391ABE">
        <w:t>13-07-01002</w:t>
      </w:r>
      <w:r>
        <w:t xml:space="preserve"> </w:t>
      </w:r>
      <w:r w:rsidRPr="00391ABE">
        <w:t>,13-01-00929,</w:t>
      </w:r>
      <w:r>
        <w:t xml:space="preserve"> </w:t>
      </w:r>
      <w:r w:rsidRPr="00391ABE">
        <w:t>14-37-50914-МОЛ_НР</w:t>
      </w:r>
      <w:r>
        <w:t xml:space="preserve"> </w:t>
      </w:r>
      <w:r w:rsidRPr="00391ABE">
        <w:t>и</w:t>
      </w:r>
      <w:r>
        <w:t xml:space="preserve"> </w:t>
      </w:r>
      <w:r w:rsidRPr="00391ABE">
        <w:t>Программы</w:t>
      </w:r>
      <w:r>
        <w:t xml:space="preserve"> </w:t>
      </w:r>
      <w:r w:rsidRPr="00391ABE">
        <w:t>Президиума</w:t>
      </w:r>
      <w:r>
        <w:t xml:space="preserve"> </w:t>
      </w:r>
      <w:r w:rsidRPr="00391ABE">
        <w:t>РАН</w:t>
      </w:r>
      <w:r>
        <w:t xml:space="preserve"> </w:t>
      </w:r>
      <w:r w:rsidRPr="00391ABE">
        <w:t>«Фундаментальные</w:t>
      </w:r>
      <w:r>
        <w:t xml:space="preserve"> </w:t>
      </w:r>
      <w:r w:rsidRPr="00391ABE">
        <w:t>проблемы</w:t>
      </w:r>
      <w:r>
        <w:t xml:space="preserve"> </w:t>
      </w:r>
      <w:r w:rsidRPr="00391ABE">
        <w:t>модернизации</w:t>
      </w:r>
      <w:r>
        <w:t xml:space="preserve"> </w:t>
      </w:r>
      <w:r w:rsidRPr="00391ABE">
        <w:t>полиэ</w:t>
      </w:r>
      <w:r w:rsidRPr="00391ABE">
        <w:t>т</w:t>
      </w:r>
      <w:r w:rsidRPr="00391ABE">
        <w:t>нического</w:t>
      </w:r>
      <w:r>
        <w:t xml:space="preserve"> </w:t>
      </w:r>
      <w:r w:rsidRPr="00391ABE">
        <w:t>региона</w:t>
      </w:r>
      <w:r>
        <w:t xml:space="preserve"> </w:t>
      </w:r>
      <w:r w:rsidRPr="00391ABE">
        <w:t>в</w:t>
      </w:r>
      <w:r>
        <w:t xml:space="preserve"> </w:t>
      </w:r>
      <w:r w:rsidRPr="00391ABE">
        <w:t>условиях</w:t>
      </w:r>
      <w:r>
        <w:t xml:space="preserve"> </w:t>
      </w:r>
      <w:r w:rsidRPr="00391ABE">
        <w:t>роста</w:t>
      </w:r>
      <w:r>
        <w:t xml:space="preserve"> </w:t>
      </w:r>
      <w:r w:rsidRPr="00391ABE">
        <w:t>напряженности»</w:t>
      </w:r>
      <w:r>
        <w:t xml:space="preserve"> </w:t>
      </w:r>
      <w:r w:rsidRPr="00391ABE">
        <w:t>№</w:t>
      </w:r>
      <w:r>
        <w:t xml:space="preserve"> </w:t>
      </w:r>
      <w:r w:rsidRPr="00391ABE">
        <w:t>32.</w:t>
      </w:r>
    </w:p>
  </w:footnote>
  <w:footnote w:id="5">
    <w:p w:rsidR="00B01A4C" w:rsidRPr="002A1C5D" w:rsidRDefault="00B01A4C" w:rsidP="00C659E1">
      <w:pPr>
        <w:pStyle w:val="ab"/>
      </w:pPr>
      <w:r w:rsidRPr="002A1C5D">
        <w:rPr>
          <w:rStyle w:val="af5"/>
        </w:rPr>
        <w:footnoteRef/>
      </w:r>
      <w:r w:rsidRPr="002A1C5D">
        <w:t>Работа выполнена при поддержке грантов РФФИ №№ 12-07-00624, 13-07-01003.</w:t>
      </w:r>
    </w:p>
  </w:footnote>
  <w:footnote w:id="6">
    <w:p w:rsidR="00B01A4C" w:rsidRPr="002947DE" w:rsidRDefault="00B01A4C" w:rsidP="00C659E1">
      <w:pPr>
        <w:pStyle w:val="ab"/>
      </w:pPr>
      <w:r w:rsidRPr="002947DE">
        <w:rPr>
          <w:rStyle w:val="af5"/>
        </w:rPr>
        <w:footnoteRef/>
      </w:r>
      <w:r w:rsidRPr="002947DE">
        <w:t>Работа выполнена при поддержке грантов РФФИ №№ 12-07-00624, 13-07-01003.</w:t>
      </w:r>
    </w:p>
  </w:footnote>
  <w:footnote w:id="7">
    <w:p w:rsidR="00B01A4C" w:rsidRDefault="00B01A4C" w:rsidP="008C0B81">
      <w:pPr>
        <w:pStyle w:val="ab"/>
      </w:pPr>
      <w:r>
        <w:rPr>
          <w:rStyle w:val="af5"/>
        </w:rPr>
        <w:footnoteRef/>
      </w:r>
      <w:r>
        <w:t xml:space="preserve"> Работа выполнена при поддержке проектов РФФИ № 12-07-00744-а, № 12-07-00624-а, № 13-07-01002-а, </w:t>
      </w:r>
    </w:p>
    <w:p w:rsidR="00B01A4C" w:rsidRPr="006E1ADC" w:rsidRDefault="00B01A4C" w:rsidP="008C0B81">
      <w:pPr>
        <w:pStyle w:val="ab"/>
      </w:pPr>
      <w:r>
        <w:t>№ 13-07-01003-а.</w:t>
      </w:r>
    </w:p>
  </w:footnote>
  <w:footnote w:id="8">
    <w:p w:rsidR="00B01A4C" w:rsidRDefault="00B01A4C" w:rsidP="00323764">
      <w:pPr>
        <w:ind w:firstLine="284"/>
      </w:pPr>
      <w:r>
        <w:rPr>
          <w:rStyle w:val="af5"/>
        </w:rPr>
        <w:footnoteRef/>
      </w:r>
      <w:r>
        <w:t xml:space="preserve"> </w:t>
      </w:r>
      <w:r w:rsidRPr="002F4E9D">
        <w:rPr>
          <w:shd w:val="clear" w:color="auto" w:fill="FFFFFF"/>
        </w:rPr>
        <w:t xml:space="preserve">Исследование выполнено при финансовой поддержке РФФИ в рамках научного проекта № 12-07-00744 а, № 13-07-01002 а, </w:t>
      </w:r>
      <w:r w:rsidRPr="002F4E9D">
        <w:t>Программы Президиума РАН «Фундаментальные проблемы модернизации полиэтнич</w:t>
      </w:r>
      <w:r w:rsidRPr="002F4E9D">
        <w:t>е</w:t>
      </w:r>
      <w:r w:rsidRPr="002F4E9D">
        <w:t>ского региона в условиях роста напряженности» № 32.</w:t>
      </w:r>
    </w:p>
  </w:footnote>
  <w:footnote w:id="9">
    <w:p w:rsidR="00B01A4C" w:rsidRPr="0007459D" w:rsidRDefault="00B01A4C" w:rsidP="00FC1B2E">
      <w:pPr>
        <w:pStyle w:val="Default"/>
        <w:jc w:val="both"/>
        <w:rPr>
          <w:iCs/>
          <w:color w:val="auto"/>
          <w:sz w:val="20"/>
          <w:szCs w:val="20"/>
        </w:rPr>
      </w:pPr>
      <w:r>
        <w:rPr>
          <w:rStyle w:val="af5"/>
        </w:rPr>
        <w:footnoteRef/>
      </w:r>
      <w:r>
        <w:t xml:space="preserve"> </w:t>
      </w:r>
      <w:r w:rsidRPr="0007459D">
        <w:rPr>
          <w:iCs/>
          <w:color w:val="auto"/>
          <w:sz w:val="20"/>
          <w:szCs w:val="20"/>
        </w:rPr>
        <w:t xml:space="preserve">Работа выполнена </w:t>
      </w:r>
      <w:r w:rsidRPr="0007459D">
        <w:rPr>
          <w:bCs/>
          <w:color w:val="auto"/>
          <w:sz w:val="20"/>
          <w:szCs w:val="20"/>
        </w:rPr>
        <w:t>при поддержке Российского научного фонда в рамках соглашения № 14-17-00474 от 01.07.2014 г.</w:t>
      </w:r>
    </w:p>
  </w:footnote>
  <w:footnote w:id="10">
    <w:p w:rsidR="00B01A4C" w:rsidRDefault="00B01A4C" w:rsidP="00F418D9">
      <w:pPr>
        <w:jc w:val="both"/>
      </w:pPr>
      <w:r w:rsidRPr="00A978CA">
        <w:rPr>
          <w:rStyle w:val="af5"/>
        </w:rPr>
        <w:footnoteRef/>
      </w:r>
      <w:r w:rsidRPr="00A978CA">
        <w:t xml:space="preserve"> Работа выполнена при поддержке Российского Научного Фонда по гранту на проведение фундаментал</w:t>
      </w:r>
      <w:r w:rsidRPr="00A978CA">
        <w:t>ь</w:t>
      </w:r>
      <w:r w:rsidRPr="00A978CA">
        <w:t>ных и прикладных научных исследований в 2014-2016 годах. Соглашение № 14-17-00474.</w:t>
      </w:r>
    </w:p>
  </w:footnote>
  <w:footnote w:id="11">
    <w:p w:rsidR="00B01A4C" w:rsidRPr="00173C02" w:rsidRDefault="00B01A4C" w:rsidP="000B384C">
      <w:pPr>
        <w:pStyle w:val="ab"/>
        <w:jc w:val="both"/>
      </w:pPr>
      <w:r w:rsidRPr="00173C02">
        <w:rPr>
          <w:rStyle w:val="af5"/>
        </w:rPr>
        <w:footnoteRef/>
      </w:r>
      <w:r w:rsidRPr="00173C02">
        <w:t xml:space="preserve"> </w:t>
      </w:r>
      <w:r w:rsidRPr="00173C02">
        <w:rPr>
          <w:rFonts w:eastAsia="Calibri"/>
        </w:rPr>
        <w:t>Работа выполнена в рамках проекта «Фундаментальные проблемы модернизации полиэтничного макрор</w:t>
      </w:r>
      <w:r w:rsidRPr="00173C02">
        <w:rPr>
          <w:rFonts w:eastAsia="Calibri"/>
        </w:rPr>
        <w:t>е</w:t>
      </w:r>
      <w:r w:rsidRPr="00173C02">
        <w:rPr>
          <w:rFonts w:eastAsia="Calibri"/>
        </w:rPr>
        <w:t>гиона в условиях роста напряженности» РАН.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8EF4C58E"/>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007286A"/>
    <w:multiLevelType w:val="hybridMultilevel"/>
    <w:tmpl w:val="26B44542"/>
    <w:lvl w:ilvl="0" w:tplc="FD7AD216">
      <w:start w:val="1"/>
      <w:numFmt w:val="decimal"/>
      <w:suff w:val="space"/>
      <w:lvlText w:val="%1."/>
      <w:lvlJc w:val="left"/>
      <w:pPr>
        <w:ind w:left="1211"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9">
    <w:nsid w:val="032E1CE2"/>
    <w:multiLevelType w:val="hybridMultilevel"/>
    <w:tmpl w:val="6908CF86"/>
    <w:lvl w:ilvl="0" w:tplc="2438C34A">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4BE1F59"/>
    <w:multiLevelType w:val="hybridMultilevel"/>
    <w:tmpl w:val="00426638"/>
    <w:lvl w:ilvl="0" w:tplc="F5766A8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7A14AC6"/>
    <w:multiLevelType w:val="hybridMultilevel"/>
    <w:tmpl w:val="C04811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9426262"/>
    <w:multiLevelType w:val="hybridMultilevel"/>
    <w:tmpl w:val="2550E41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
    <w:nsid w:val="0D675422"/>
    <w:multiLevelType w:val="hybridMultilevel"/>
    <w:tmpl w:val="E176F5B6"/>
    <w:lvl w:ilvl="0" w:tplc="569297C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FB41AE5"/>
    <w:multiLevelType w:val="hybridMultilevel"/>
    <w:tmpl w:val="43E292F2"/>
    <w:lvl w:ilvl="0" w:tplc="27961C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2433E7C"/>
    <w:multiLevelType w:val="hybridMultilevel"/>
    <w:tmpl w:val="D220C4AE"/>
    <w:lvl w:ilvl="0" w:tplc="3D543C5A">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130C70D5"/>
    <w:multiLevelType w:val="hybridMultilevel"/>
    <w:tmpl w:val="F99EC9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61C639E"/>
    <w:multiLevelType w:val="hybridMultilevel"/>
    <w:tmpl w:val="206C4728"/>
    <w:lvl w:ilvl="0" w:tplc="45A8B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891179F"/>
    <w:multiLevelType w:val="hybridMultilevel"/>
    <w:tmpl w:val="DB96BF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A9B621A"/>
    <w:multiLevelType w:val="hybridMultilevel"/>
    <w:tmpl w:val="8DA42F26"/>
    <w:lvl w:ilvl="0" w:tplc="D8C213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CE121A2"/>
    <w:multiLevelType w:val="hybridMultilevel"/>
    <w:tmpl w:val="D9ECBCEC"/>
    <w:lvl w:ilvl="0" w:tplc="318AF53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1D557FBA"/>
    <w:multiLevelType w:val="hybridMultilevel"/>
    <w:tmpl w:val="CF7C4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1E636EC3"/>
    <w:multiLevelType w:val="hybridMultilevel"/>
    <w:tmpl w:val="3BC8B84A"/>
    <w:lvl w:ilvl="0" w:tplc="87B24ACE">
      <w:start w:val="1"/>
      <w:numFmt w:val="decimal"/>
      <w:lvlText w:val="%1."/>
      <w:lvlJc w:val="left"/>
      <w:pPr>
        <w:tabs>
          <w:tab w:val="num" w:pos="1744"/>
        </w:tabs>
        <w:ind w:left="1744" w:hanging="1035"/>
      </w:pPr>
      <w:rPr>
        <w:rFonts w:ascii="Times New Roman" w:hAnsi="Times New Roman" w:hint="default"/>
        <w:b w:val="0"/>
        <w:i w:val="0"/>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34A099E"/>
    <w:multiLevelType w:val="hybridMultilevel"/>
    <w:tmpl w:val="0638FF92"/>
    <w:lvl w:ilvl="0" w:tplc="2C4E1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470184E"/>
    <w:multiLevelType w:val="hybridMultilevel"/>
    <w:tmpl w:val="487E5D86"/>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5">
    <w:nsid w:val="2A6C30ED"/>
    <w:multiLevelType w:val="hybridMultilevel"/>
    <w:tmpl w:val="6F00ACA4"/>
    <w:lvl w:ilvl="0" w:tplc="AA3685E0">
      <w:start w:val="1"/>
      <w:numFmt w:val="decimal"/>
      <w:lvlText w:val="%1."/>
      <w:lvlJc w:val="left"/>
      <w:pPr>
        <w:ind w:left="1925" w:hanging="1185"/>
      </w:pPr>
      <w:rPr>
        <w:rFonts w:hint="default"/>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6">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2E897A68"/>
    <w:multiLevelType w:val="multilevel"/>
    <w:tmpl w:val="971A3916"/>
    <w:lvl w:ilvl="0">
      <w:start w:val="1"/>
      <w:numFmt w:val="decimal"/>
      <w:lvlText w:val="%1."/>
      <w:lvlJc w:val="left"/>
      <w:pPr>
        <w:ind w:left="720" w:hanging="400"/>
      </w:pPr>
      <w:rPr>
        <w:rFonts w:ascii="Times New Roman" w:hAnsi="Times New Roman" w:cs="Times New Roman" w:hint="default"/>
        <w:sz w:val="24"/>
        <w:szCs w:val="24"/>
      </w:rPr>
    </w:lvl>
    <w:lvl w:ilvl="1">
      <w:start w:val="1"/>
      <w:numFmt w:val="decimal"/>
      <w:lvlText w:val="%2."/>
      <w:lvlJc w:val="left"/>
      <w:pPr>
        <w:ind w:left="1440" w:hanging="400"/>
      </w:pPr>
    </w:lvl>
    <w:lvl w:ilvl="2">
      <w:start w:val="1"/>
      <w:numFmt w:val="decimal"/>
      <w:lvlText w:val="%3."/>
      <w:lvlJc w:val="left"/>
      <w:pPr>
        <w:ind w:left="2160" w:hanging="400"/>
      </w:pPr>
    </w:lvl>
    <w:lvl w:ilvl="3">
      <w:start w:val="1"/>
      <w:numFmt w:val="decimal"/>
      <w:lvlText w:val="%4."/>
      <w:lvlJc w:val="left"/>
      <w:pPr>
        <w:ind w:left="2880" w:hanging="400"/>
      </w:pPr>
    </w:lvl>
    <w:lvl w:ilvl="4">
      <w:start w:val="1"/>
      <w:numFmt w:val="decimal"/>
      <w:lvlText w:val="%5."/>
      <w:lvlJc w:val="left"/>
      <w:pPr>
        <w:ind w:left="3600" w:hanging="400"/>
      </w:pPr>
    </w:lvl>
    <w:lvl w:ilvl="5">
      <w:start w:val="1"/>
      <w:numFmt w:val="decimal"/>
      <w:lvlText w:val="%6."/>
      <w:lvlJc w:val="left"/>
      <w:pPr>
        <w:ind w:left="4320" w:hanging="400"/>
      </w:pPr>
    </w:lvl>
    <w:lvl w:ilvl="6">
      <w:start w:val="1"/>
      <w:numFmt w:val="decimal"/>
      <w:lvlText w:val="%7."/>
      <w:lvlJc w:val="left"/>
      <w:pPr>
        <w:ind w:left="5040" w:hanging="400"/>
      </w:pPr>
    </w:lvl>
    <w:lvl w:ilvl="7">
      <w:start w:val="1"/>
      <w:numFmt w:val="decimal"/>
      <w:lvlText w:val="%8."/>
      <w:lvlJc w:val="left"/>
      <w:pPr>
        <w:ind w:left="5760" w:hanging="400"/>
      </w:pPr>
    </w:lvl>
    <w:lvl w:ilvl="8">
      <w:start w:val="1"/>
      <w:numFmt w:val="decimal"/>
      <w:lvlText w:val="%9."/>
      <w:lvlJc w:val="left"/>
      <w:pPr>
        <w:ind w:left="6480" w:hanging="400"/>
      </w:pPr>
    </w:lvl>
  </w:abstractNum>
  <w:abstractNum w:abstractNumId="29">
    <w:nsid w:val="2F9B102E"/>
    <w:multiLevelType w:val="hybridMultilevel"/>
    <w:tmpl w:val="78A02F00"/>
    <w:lvl w:ilvl="0" w:tplc="781EBD22">
      <w:start w:val="1"/>
      <w:numFmt w:val="decimal"/>
      <w:lvlText w:val="%1."/>
      <w:lvlJc w:val="left"/>
      <w:pPr>
        <w:ind w:left="360" w:hanging="360"/>
      </w:pPr>
      <w:rPr>
        <w:rFonts w:ascii="Times New Roman" w:eastAsia="Times New Roman" w:hAnsi="Times New Roman" w:cs="Times New Roman" w:hint="default"/>
        <w:i w:val="0"/>
        <w:sz w:val="24"/>
        <w:szCs w:val="24"/>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0">
    <w:nsid w:val="34154846"/>
    <w:multiLevelType w:val="hybridMultilevel"/>
    <w:tmpl w:val="B052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59842EF"/>
    <w:multiLevelType w:val="hybridMultilevel"/>
    <w:tmpl w:val="0F406144"/>
    <w:lvl w:ilvl="0" w:tplc="5D18D132">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35C87A7A"/>
    <w:multiLevelType w:val="hybridMultilevel"/>
    <w:tmpl w:val="BD26E61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3">
    <w:nsid w:val="3A83642F"/>
    <w:multiLevelType w:val="hybridMultilevel"/>
    <w:tmpl w:val="3B22125C"/>
    <w:lvl w:ilvl="0" w:tplc="6722EB08">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3C5A1BCF"/>
    <w:multiLevelType w:val="hybridMultilevel"/>
    <w:tmpl w:val="06C62A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2F20DD6"/>
    <w:multiLevelType w:val="hybridMultilevel"/>
    <w:tmpl w:val="EC2879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46771129"/>
    <w:multiLevelType w:val="hybridMultilevel"/>
    <w:tmpl w:val="A462DCF6"/>
    <w:lvl w:ilvl="0" w:tplc="477CF3E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D78CC"/>
    <w:multiLevelType w:val="hybridMultilevel"/>
    <w:tmpl w:val="FCBEBD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F6F2998"/>
    <w:multiLevelType w:val="hybridMultilevel"/>
    <w:tmpl w:val="642EB68E"/>
    <w:lvl w:ilvl="0" w:tplc="13F4EE5C">
      <w:start w:val="1"/>
      <w:numFmt w:val="decimal"/>
      <w:lvlText w:val="%1."/>
      <w:lvlJc w:val="left"/>
      <w:pPr>
        <w:ind w:left="824" w:hanging="54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507025A2"/>
    <w:multiLevelType w:val="hybridMultilevel"/>
    <w:tmpl w:val="D2660C72"/>
    <w:lvl w:ilvl="0" w:tplc="20EEB232">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526F2EA3"/>
    <w:multiLevelType w:val="hybridMultilevel"/>
    <w:tmpl w:val="5A96A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126235"/>
    <w:multiLevelType w:val="hybridMultilevel"/>
    <w:tmpl w:val="BAD623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7563B3F"/>
    <w:multiLevelType w:val="hybridMultilevel"/>
    <w:tmpl w:val="E5A6B07C"/>
    <w:lvl w:ilvl="0" w:tplc="728E4A9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5AFB1725"/>
    <w:multiLevelType w:val="hybridMultilevel"/>
    <w:tmpl w:val="8F7066BE"/>
    <w:lvl w:ilvl="0" w:tplc="CC4C1ADA">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66277E1"/>
    <w:multiLevelType w:val="hybridMultilevel"/>
    <w:tmpl w:val="8B92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9EF4BC0"/>
    <w:multiLevelType w:val="hybridMultilevel"/>
    <w:tmpl w:val="476C9144"/>
    <w:lvl w:ilvl="0" w:tplc="6DEEC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7B299C"/>
    <w:multiLevelType w:val="multilevel"/>
    <w:tmpl w:val="20A47E24"/>
    <w:lvl w:ilvl="0">
      <w:start w:val="1"/>
      <w:numFmt w:val="decimal"/>
      <w:lvlText w:val="%1."/>
      <w:lvlJc w:val="left"/>
      <w:pPr>
        <w:tabs>
          <w:tab w:val="num" w:pos="0"/>
        </w:tabs>
        <w:ind w:left="1069" w:hanging="360"/>
      </w:pPr>
      <w:rPr>
        <w:rFonts w:ascii="Times New Roman" w:hAnsi="Times New Roman" w:hint="default"/>
        <w:sz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8">
    <w:nsid w:val="6CFE24A5"/>
    <w:multiLevelType w:val="hybridMultilevel"/>
    <w:tmpl w:val="A35468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DC4384B"/>
    <w:multiLevelType w:val="hybridMultilevel"/>
    <w:tmpl w:val="15F22988"/>
    <w:lvl w:ilvl="0" w:tplc="7CECD468">
      <w:start w:val="1"/>
      <w:numFmt w:val="decimal"/>
      <w:lvlText w:val="%1."/>
      <w:lvlJc w:val="left"/>
      <w:pPr>
        <w:ind w:left="824" w:hanging="54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C51DEC"/>
    <w:multiLevelType w:val="hybridMultilevel"/>
    <w:tmpl w:val="D006076C"/>
    <w:lvl w:ilvl="0" w:tplc="DACC7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759409E9"/>
    <w:multiLevelType w:val="hybridMultilevel"/>
    <w:tmpl w:val="1EEC9DDA"/>
    <w:lvl w:ilvl="0" w:tplc="75407A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7B1F196E"/>
    <w:multiLevelType w:val="hybridMultilevel"/>
    <w:tmpl w:val="F0269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722A64"/>
    <w:multiLevelType w:val="hybridMultilevel"/>
    <w:tmpl w:val="D8DAA22E"/>
    <w:lvl w:ilvl="0" w:tplc="49220F5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27"/>
  </w:num>
  <w:num w:numId="3">
    <w:abstractNumId w:val="36"/>
  </w:num>
  <w:num w:numId="4">
    <w:abstractNumId w:val="0"/>
  </w:num>
  <w:num w:numId="5">
    <w:abstractNumId w:val="26"/>
  </w:num>
  <w:num w:numId="6">
    <w:abstractNumId w:val="31"/>
  </w:num>
  <w:num w:numId="7">
    <w:abstractNumId w:val="41"/>
  </w:num>
  <w:num w:numId="8">
    <w:abstractNumId w:val="10"/>
  </w:num>
  <w:num w:numId="9">
    <w:abstractNumId w:val="40"/>
  </w:num>
  <w:num w:numId="10">
    <w:abstractNumId w:val="11"/>
  </w:num>
  <w:num w:numId="11">
    <w:abstractNumId w:val="8"/>
  </w:num>
  <w:num w:numId="12">
    <w:abstractNumId w:val="22"/>
  </w:num>
  <w:num w:numId="13">
    <w:abstractNumId w:val="33"/>
  </w:num>
  <w:num w:numId="14">
    <w:abstractNumId w:val="20"/>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9"/>
  </w:num>
  <w:num w:numId="20">
    <w:abstractNumId w:val="12"/>
  </w:num>
  <w:num w:numId="21">
    <w:abstractNumId w:val="48"/>
  </w:num>
  <w:num w:numId="22">
    <w:abstractNumId w:val="35"/>
  </w:num>
  <w:num w:numId="23">
    <w:abstractNumId w:val="39"/>
  </w:num>
  <w:num w:numId="24">
    <w:abstractNumId w:val="29"/>
  </w:num>
  <w:num w:numId="25">
    <w:abstractNumId w:val="9"/>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1"/>
  </w:num>
  <w:num w:numId="29">
    <w:abstractNumId w:val="47"/>
  </w:num>
  <w:num w:numId="30">
    <w:abstractNumId w:val="15"/>
  </w:num>
  <w:num w:numId="31">
    <w:abstractNumId w:val="44"/>
  </w:num>
  <w:num w:numId="32">
    <w:abstractNumId w:val="45"/>
  </w:num>
  <w:num w:numId="33">
    <w:abstractNumId w:val="53"/>
  </w:num>
  <w:num w:numId="34">
    <w:abstractNumId w:val="18"/>
  </w:num>
  <w:num w:numId="35">
    <w:abstractNumId w:val="21"/>
  </w:num>
  <w:num w:numId="36">
    <w:abstractNumId w:val="34"/>
  </w:num>
  <w:num w:numId="37">
    <w:abstractNumId w:val="32"/>
  </w:num>
  <w:num w:numId="38">
    <w:abstractNumId w:val="23"/>
  </w:num>
  <w:num w:numId="39">
    <w:abstractNumId w:val="30"/>
  </w:num>
  <w:num w:numId="40">
    <w:abstractNumId w:val="24"/>
  </w:num>
  <w:num w:numId="41">
    <w:abstractNumId w:val="16"/>
  </w:num>
  <w:num w:numId="42">
    <w:abstractNumId w:val="14"/>
  </w:num>
  <w:num w:numId="43">
    <w:abstractNumId w:val="43"/>
  </w:num>
  <w:num w:numId="44">
    <w:abstractNumId w:val="17"/>
  </w:num>
  <w:num w:numId="45">
    <w:abstractNumId w:val="38"/>
  </w:num>
  <w:num w:numId="46">
    <w:abstractNumId w:val="52"/>
  </w:num>
  <w:num w:numId="47">
    <w:abstractNumId w:val="51"/>
  </w:num>
  <w:num w:numId="48">
    <w:abstractNumId w:val="19"/>
  </w:num>
  <w:num w:numId="49">
    <w:abstractNumId w:val="28"/>
  </w:num>
  <w:num w:numId="50">
    <w:abstractNumId w:val="50"/>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236C"/>
    <w:rsid w:val="0000317D"/>
    <w:rsid w:val="00003BEF"/>
    <w:rsid w:val="000045ED"/>
    <w:rsid w:val="000052C3"/>
    <w:rsid w:val="00013ADB"/>
    <w:rsid w:val="000147D3"/>
    <w:rsid w:val="00015091"/>
    <w:rsid w:val="00015431"/>
    <w:rsid w:val="000157F9"/>
    <w:rsid w:val="00015EEB"/>
    <w:rsid w:val="0001666F"/>
    <w:rsid w:val="00017409"/>
    <w:rsid w:val="0001777B"/>
    <w:rsid w:val="00020552"/>
    <w:rsid w:val="00020FA5"/>
    <w:rsid w:val="00021F49"/>
    <w:rsid w:val="000225E2"/>
    <w:rsid w:val="00024CEB"/>
    <w:rsid w:val="0002599A"/>
    <w:rsid w:val="0002729F"/>
    <w:rsid w:val="000323C6"/>
    <w:rsid w:val="0003293C"/>
    <w:rsid w:val="0003330C"/>
    <w:rsid w:val="00034EBC"/>
    <w:rsid w:val="00035234"/>
    <w:rsid w:val="00035C47"/>
    <w:rsid w:val="00040E6B"/>
    <w:rsid w:val="00040F6E"/>
    <w:rsid w:val="00042462"/>
    <w:rsid w:val="00042F81"/>
    <w:rsid w:val="00043802"/>
    <w:rsid w:val="000456FC"/>
    <w:rsid w:val="000465B3"/>
    <w:rsid w:val="00046CB1"/>
    <w:rsid w:val="0004714D"/>
    <w:rsid w:val="000500B4"/>
    <w:rsid w:val="00050182"/>
    <w:rsid w:val="000518BC"/>
    <w:rsid w:val="000518DD"/>
    <w:rsid w:val="000518EC"/>
    <w:rsid w:val="000545D7"/>
    <w:rsid w:val="00056FD9"/>
    <w:rsid w:val="000602D7"/>
    <w:rsid w:val="00061601"/>
    <w:rsid w:val="00063CA1"/>
    <w:rsid w:val="00066F2C"/>
    <w:rsid w:val="00067423"/>
    <w:rsid w:val="0006756E"/>
    <w:rsid w:val="0006779C"/>
    <w:rsid w:val="0007187E"/>
    <w:rsid w:val="00071B46"/>
    <w:rsid w:val="00071EB1"/>
    <w:rsid w:val="00071FD5"/>
    <w:rsid w:val="00072A0A"/>
    <w:rsid w:val="00073A62"/>
    <w:rsid w:val="00074545"/>
    <w:rsid w:val="000757B1"/>
    <w:rsid w:val="0007677D"/>
    <w:rsid w:val="00080727"/>
    <w:rsid w:val="00082035"/>
    <w:rsid w:val="00082BAF"/>
    <w:rsid w:val="00082FE1"/>
    <w:rsid w:val="00085131"/>
    <w:rsid w:val="00085B16"/>
    <w:rsid w:val="00090046"/>
    <w:rsid w:val="0009313E"/>
    <w:rsid w:val="00093318"/>
    <w:rsid w:val="000934CB"/>
    <w:rsid w:val="0009607E"/>
    <w:rsid w:val="0009738A"/>
    <w:rsid w:val="000A1494"/>
    <w:rsid w:val="000A15C0"/>
    <w:rsid w:val="000A2701"/>
    <w:rsid w:val="000A2BA2"/>
    <w:rsid w:val="000A2FEA"/>
    <w:rsid w:val="000A346D"/>
    <w:rsid w:val="000A4202"/>
    <w:rsid w:val="000A42E8"/>
    <w:rsid w:val="000A4315"/>
    <w:rsid w:val="000A4FCE"/>
    <w:rsid w:val="000B0382"/>
    <w:rsid w:val="000B0C6E"/>
    <w:rsid w:val="000B0E1B"/>
    <w:rsid w:val="000B0E9E"/>
    <w:rsid w:val="000B187C"/>
    <w:rsid w:val="000B1E6B"/>
    <w:rsid w:val="000B22B0"/>
    <w:rsid w:val="000B2E91"/>
    <w:rsid w:val="000B384C"/>
    <w:rsid w:val="000B5536"/>
    <w:rsid w:val="000B79B4"/>
    <w:rsid w:val="000C0282"/>
    <w:rsid w:val="000C1363"/>
    <w:rsid w:val="000C2A36"/>
    <w:rsid w:val="000C3CD4"/>
    <w:rsid w:val="000C582C"/>
    <w:rsid w:val="000C605D"/>
    <w:rsid w:val="000D2A20"/>
    <w:rsid w:val="000D432C"/>
    <w:rsid w:val="000D4B82"/>
    <w:rsid w:val="000D4FF4"/>
    <w:rsid w:val="000D66B0"/>
    <w:rsid w:val="000D761E"/>
    <w:rsid w:val="000E13E5"/>
    <w:rsid w:val="000E2F30"/>
    <w:rsid w:val="000E3038"/>
    <w:rsid w:val="000E44D9"/>
    <w:rsid w:val="000E459D"/>
    <w:rsid w:val="000E5F97"/>
    <w:rsid w:val="000E6444"/>
    <w:rsid w:val="000F02AB"/>
    <w:rsid w:val="000F069D"/>
    <w:rsid w:val="000F0A7E"/>
    <w:rsid w:val="000F1EE5"/>
    <w:rsid w:val="000F21BE"/>
    <w:rsid w:val="000F424E"/>
    <w:rsid w:val="000F47C7"/>
    <w:rsid w:val="000F50BE"/>
    <w:rsid w:val="000F5369"/>
    <w:rsid w:val="000F5C1B"/>
    <w:rsid w:val="000F6588"/>
    <w:rsid w:val="000F65FA"/>
    <w:rsid w:val="000F78B0"/>
    <w:rsid w:val="0010349E"/>
    <w:rsid w:val="00104D11"/>
    <w:rsid w:val="00106774"/>
    <w:rsid w:val="00107287"/>
    <w:rsid w:val="00107AFE"/>
    <w:rsid w:val="00107E2D"/>
    <w:rsid w:val="00107EB2"/>
    <w:rsid w:val="00110F29"/>
    <w:rsid w:val="001115D4"/>
    <w:rsid w:val="001116DA"/>
    <w:rsid w:val="00111D3D"/>
    <w:rsid w:val="00112925"/>
    <w:rsid w:val="0011462B"/>
    <w:rsid w:val="00116F75"/>
    <w:rsid w:val="00120A91"/>
    <w:rsid w:val="00121A43"/>
    <w:rsid w:val="00121DA6"/>
    <w:rsid w:val="00122286"/>
    <w:rsid w:val="00122338"/>
    <w:rsid w:val="00124A55"/>
    <w:rsid w:val="00124D65"/>
    <w:rsid w:val="00126B79"/>
    <w:rsid w:val="001304AC"/>
    <w:rsid w:val="001305B7"/>
    <w:rsid w:val="00132B17"/>
    <w:rsid w:val="001330C4"/>
    <w:rsid w:val="001338A5"/>
    <w:rsid w:val="0013458E"/>
    <w:rsid w:val="001346F4"/>
    <w:rsid w:val="00137F96"/>
    <w:rsid w:val="00140330"/>
    <w:rsid w:val="00141156"/>
    <w:rsid w:val="00141FBB"/>
    <w:rsid w:val="00144776"/>
    <w:rsid w:val="001464FF"/>
    <w:rsid w:val="00146948"/>
    <w:rsid w:val="00146BB9"/>
    <w:rsid w:val="001474A1"/>
    <w:rsid w:val="00150352"/>
    <w:rsid w:val="0015055F"/>
    <w:rsid w:val="00150765"/>
    <w:rsid w:val="00152544"/>
    <w:rsid w:val="001526DC"/>
    <w:rsid w:val="00152957"/>
    <w:rsid w:val="00152A22"/>
    <w:rsid w:val="00153360"/>
    <w:rsid w:val="0015354E"/>
    <w:rsid w:val="00153D87"/>
    <w:rsid w:val="00155009"/>
    <w:rsid w:val="0015544D"/>
    <w:rsid w:val="00155AC1"/>
    <w:rsid w:val="00157D02"/>
    <w:rsid w:val="00157FAE"/>
    <w:rsid w:val="00161969"/>
    <w:rsid w:val="001638E8"/>
    <w:rsid w:val="00163E86"/>
    <w:rsid w:val="0016569F"/>
    <w:rsid w:val="00166DBD"/>
    <w:rsid w:val="00171787"/>
    <w:rsid w:val="00173194"/>
    <w:rsid w:val="00176A19"/>
    <w:rsid w:val="001807BA"/>
    <w:rsid w:val="00181DC8"/>
    <w:rsid w:val="001842B5"/>
    <w:rsid w:val="00185C32"/>
    <w:rsid w:val="00187425"/>
    <w:rsid w:val="00190921"/>
    <w:rsid w:val="00190E26"/>
    <w:rsid w:val="00190F7F"/>
    <w:rsid w:val="00191794"/>
    <w:rsid w:val="00192310"/>
    <w:rsid w:val="00192958"/>
    <w:rsid w:val="00192C56"/>
    <w:rsid w:val="00194663"/>
    <w:rsid w:val="00195EE9"/>
    <w:rsid w:val="00196A63"/>
    <w:rsid w:val="00197E13"/>
    <w:rsid w:val="00197E62"/>
    <w:rsid w:val="001A042F"/>
    <w:rsid w:val="001A0E02"/>
    <w:rsid w:val="001A11F6"/>
    <w:rsid w:val="001A284C"/>
    <w:rsid w:val="001A3000"/>
    <w:rsid w:val="001A337D"/>
    <w:rsid w:val="001A3E81"/>
    <w:rsid w:val="001A69B3"/>
    <w:rsid w:val="001A6B67"/>
    <w:rsid w:val="001A6D71"/>
    <w:rsid w:val="001A6EE5"/>
    <w:rsid w:val="001B06B2"/>
    <w:rsid w:val="001B06CA"/>
    <w:rsid w:val="001B0B68"/>
    <w:rsid w:val="001B293F"/>
    <w:rsid w:val="001B2A2D"/>
    <w:rsid w:val="001B4A2D"/>
    <w:rsid w:val="001B501E"/>
    <w:rsid w:val="001B6BE9"/>
    <w:rsid w:val="001B78B7"/>
    <w:rsid w:val="001B7CEC"/>
    <w:rsid w:val="001C16BF"/>
    <w:rsid w:val="001C6E0E"/>
    <w:rsid w:val="001D1187"/>
    <w:rsid w:val="001D2BBF"/>
    <w:rsid w:val="001D3510"/>
    <w:rsid w:val="001D57D1"/>
    <w:rsid w:val="001D7531"/>
    <w:rsid w:val="001E07BE"/>
    <w:rsid w:val="001E1FFB"/>
    <w:rsid w:val="001E4571"/>
    <w:rsid w:val="001E6FCC"/>
    <w:rsid w:val="001E7495"/>
    <w:rsid w:val="001F0C60"/>
    <w:rsid w:val="001F1A56"/>
    <w:rsid w:val="001F34D1"/>
    <w:rsid w:val="001F3D8F"/>
    <w:rsid w:val="001F52DE"/>
    <w:rsid w:val="001F5A2A"/>
    <w:rsid w:val="001F5C81"/>
    <w:rsid w:val="001F7CCF"/>
    <w:rsid w:val="0020114F"/>
    <w:rsid w:val="00201792"/>
    <w:rsid w:val="00201EE8"/>
    <w:rsid w:val="00204476"/>
    <w:rsid w:val="00204877"/>
    <w:rsid w:val="002049C5"/>
    <w:rsid w:val="002061FE"/>
    <w:rsid w:val="00207ACD"/>
    <w:rsid w:val="0021036A"/>
    <w:rsid w:val="00212845"/>
    <w:rsid w:val="00212919"/>
    <w:rsid w:val="00212EEC"/>
    <w:rsid w:val="00213770"/>
    <w:rsid w:val="00214C16"/>
    <w:rsid w:val="002155BC"/>
    <w:rsid w:val="00215850"/>
    <w:rsid w:val="0022020F"/>
    <w:rsid w:val="00220601"/>
    <w:rsid w:val="002220B4"/>
    <w:rsid w:val="00222615"/>
    <w:rsid w:val="00222687"/>
    <w:rsid w:val="00225676"/>
    <w:rsid w:val="00227C3F"/>
    <w:rsid w:val="002308B8"/>
    <w:rsid w:val="00230A4B"/>
    <w:rsid w:val="00232262"/>
    <w:rsid w:val="002325EE"/>
    <w:rsid w:val="002327C0"/>
    <w:rsid w:val="00232FD9"/>
    <w:rsid w:val="002335CF"/>
    <w:rsid w:val="00235FFA"/>
    <w:rsid w:val="0023741E"/>
    <w:rsid w:val="002405C6"/>
    <w:rsid w:val="00240669"/>
    <w:rsid w:val="00241B4A"/>
    <w:rsid w:val="002426B4"/>
    <w:rsid w:val="00242FC1"/>
    <w:rsid w:val="00243266"/>
    <w:rsid w:val="0024473F"/>
    <w:rsid w:val="0024501B"/>
    <w:rsid w:val="0024543A"/>
    <w:rsid w:val="00245495"/>
    <w:rsid w:val="00245890"/>
    <w:rsid w:val="00245A2E"/>
    <w:rsid w:val="00250981"/>
    <w:rsid w:val="00252F85"/>
    <w:rsid w:val="002534DE"/>
    <w:rsid w:val="002535C8"/>
    <w:rsid w:val="0025364E"/>
    <w:rsid w:val="00254865"/>
    <w:rsid w:val="0025593A"/>
    <w:rsid w:val="00255B99"/>
    <w:rsid w:val="00255C21"/>
    <w:rsid w:val="00255F12"/>
    <w:rsid w:val="00256E35"/>
    <w:rsid w:val="00257CE4"/>
    <w:rsid w:val="00261886"/>
    <w:rsid w:val="00261E6F"/>
    <w:rsid w:val="0026347A"/>
    <w:rsid w:val="002635D6"/>
    <w:rsid w:val="002667A7"/>
    <w:rsid w:val="002668E3"/>
    <w:rsid w:val="002722EB"/>
    <w:rsid w:val="00273462"/>
    <w:rsid w:val="0027405A"/>
    <w:rsid w:val="0027617A"/>
    <w:rsid w:val="0027713A"/>
    <w:rsid w:val="00277DA1"/>
    <w:rsid w:val="00277E44"/>
    <w:rsid w:val="002813AD"/>
    <w:rsid w:val="002817A8"/>
    <w:rsid w:val="002820DB"/>
    <w:rsid w:val="002827E7"/>
    <w:rsid w:val="00283250"/>
    <w:rsid w:val="00284345"/>
    <w:rsid w:val="00285B9E"/>
    <w:rsid w:val="002865D6"/>
    <w:rsid w:val="002901CD"/>
    <w:rsid w:val="00292A9E"/>
    <w:rsid w:val="002944A4"/>
    <w:rsid w:val="00294685"/>
    <w:rsid w:val="00295E5C"/>
    <w:rsid w:val="00296760"/>
    <w:rsid w:val="002A10BB"/>
    <w:rsid w:val="002A1E48"/>
    <w:rsid w:val="002A2B36"/>
    <w:rsid w:val="002A347B"/>
    <w:rsid w:val="002A5AFF"/>
    <w:rsid w:val="002A5E3B"/>
    <w:rsid w:val="002A7AB4"/>
    <w:rsid w:val="002B0F3A"/>
    <w:rsid w:val="002B1346"/>
    <w:rsid w:val="002B17B5"/>
    <w:rsid w:val="002B5B65"/>
    <w:rsid w:val="002B649B"/>
    <w:rsid w:val="002C0222"/>
    <w:rsid w:val="002C07F2"/>
    <w:rsid w:val="002C150D"/>
    <w:rsid w:val="002C25EA"/>
    <w:rsid w:val="002C41F5"/>
    <w:rsid w:val="002C5C2C"/>
    <w:rsid w:val="002C6769"/>
    <w:rsid w:val="002C7341"/>
    <w:rsid w:val="002C7ADF"/>
    <w:rsid w:val="002D06D1"/>
    <w:rsid w:val="002D4CA7"/>
    <w:rsid w:val="002D605C"/>
    <w:rsid w:val="002D7BA9"/>
    <w:rsid w:val="002E0380"/>
    <w:rsid w:val="002E0462"/>
    <w:rsid w:val="002E0B80"/>
    <w:rsid w:val="002E112D"/>
    <w:rsid w:val="002E4387"/>
    <w:rsid w:val="002E44A7"/>
    <w:rsid w:val="002E5D3B"/>
    <w:rsid w:val="002E66D1"/>
    <w:rsid w:val="002F10DE"/>
    <w:rsid w:val="002F1361"/>
    <w:rsid w:val="002F2607"/>
    <w:rsid w:val="002F2BCE"/>
    <w:rsid w:val="002F2F2D"/>
    <w:rsid w:val="002F4113"/>
    <w:rsid w:val="002F4162"/>
    <w:rsid w:val="002F4AF6"/>
    <w:rsid w:val="002F5344"/>
    <w:rsid w:val="002F59A3"/>
    <w:rsid w:val="002F7537"/>
    <w:rsid w:val="002F7DD2"/>
    <w:rsid w:val="003008F8"/>
    <w:rsid w:val="003047D4"/>
    <w:rsid w:val="003057FE"/>
    <w:rsid w:val="003075C7"/>
    <w:rsid w:val="0030798D"/>
    <w:rsid w:val="003079CA"/>
    <w:rsid w:val="003105BB"/>
    <w:rsid w:val="0031188A"/>
    <w:rsid w:val="003143EB"/>
    <w:rsid w:val="00320EDC"/>
    <w:rsid w:val="0032119E"/>
    <w:rsid w:val="0032146B"/>
    <w:rsid w:val="00321622"/>
    <w:rsid w:val="00323764"/>
    <w:rsid w:val="0032437F"/>
    <w:rsid w:val="00326BF4"/>
    <w:rsid w:val="00327808"/>
    <w:rsid w:val="00327E73"/>
    <w:rsid w:val="003304DA"/>
    <w:rsid w:val="00331588"/>
    <w:rsid w:val="00331A59"/>
    <w:rsid w:val="0033240B"/>
    <w:rsid w:val="0033424F"/>
    <w:rsid w:val="0033513B"/>
    <w:rsid w:val="003412B4"/>
    <w:rsid w:val="00341F06"/>
    <w:rsid w:val="0034320A"/>
    <w:rsid w:val="00343D74"/>
    <w:rsid w:val="00344564"/>
    <w:rsid w:val="00344932"/>
    <w:rsid w:val="0034677C"/>
    <w:rsid w:val="003467E2"/>
    <w:rsid w:val="003504F4"/>
    <w:rsid w:val="00351684"/>
    <w:rsid w:val="003521C3"/>
    <w:rsid w:val="003528F7"/>
    <w:rsid w:val="003542B0"/>
    <w:rsid w:val="003546B9"/>
    <w:rsid w:val="00354968"/>
    <w:rsid w:val="0035556B"/>
    <w:rsid w:val="00356B05"/>
    <w:rsid w:val="003619A9"/>
    <w:rsid w:val="00361B4B"/>
    <w:rsid w:val="00361D1F"/>
    <w:rsid w:val="00363826"/>
    <w:rsid w:val="0036457B"/>
    <w:rsid w:val="0036703F"/>
    <w:rsid w:val="003701FE"/>
    <w:rsid w:val="00370274"/>
    <w:rsid w:val="00370CE9"/>
    <w:rsid w:val="00370E3C"/>
    <w:rsid w:val="00372581"/>
    <w:rsid w:val="0037497D"/>
    <w:rsid w:val="00374C59"/>
    <w:rsid w:val="00375303"/>
    <w:rsid w:val="00375560"/>
    <w:rsid w:val="0037687F"/>
    <w:rsid w:val="00377F61"/>
    <w:rsid w:val="00380129"/>
    <w:rsid w:val="00380152"/>
    <w:rsid w:val="0038127B"/>
    <w:rsid w:val="00381A23"/>
    <w:rsid w:val="00381D73"/>
    <w:rsid w:val="003822D1"/>
    <w:rsid w:val="0038385C"/>
    <w:rsid w:val="00384238"/>
    <w:rsid w:val="003871BB"/>
    <w:rsid w:val="0038729A"/>
    <w:rsid w:val="0038746B"/>
    <w:rsid w:val="003909BD"/>
    <w:rsid w:val="00390F85"/>
    <w:rsid w:val="003916C5"/>
    <w:rsid w:val="003927AF"/>
    <w:rsid w:val="00393A4E"/>
    <w:rsid w:val="00395461"/>
    <w:rsid w:val="00396B26"/>
    <w:rsid w:val="00396EA1"/>
    <w:rsid w:val="003974F2"/>
    <w:rsid w:val="003A158F"/>
    <w:rsid w:val="003A1D2F"/>
    <w:rsid w:val="003A1FB6"/>
    <w:rsid w:val="003A2158"/>
    <w:rsid w:val="003A26A0"/>
    <w:rsid w:val="003A3B48"/>
    <w:rsid w:val="003A4979"/>
    <w:rsid w:val="003A54FC"/>
    <w:rsid w:val="003A6621"/>
    <w:rsid w:val="003B0CAE"/>
    <w:rsid w:val="003B13DD"/>
    <w:rsid w:val="003B220C"/>
    <w:rsid w:val="003C0F63"/>
    <w:rsid w:val="003C14E5"/>
    <w:rsid w:val="003C16AA"/>
    <w:rsid w:val="003C4233"/>
    <w:rsid w:val="003C5ACD"/>
    <w:rsid w:val="003C5E63"/>
    <w:rsid w:val="003D07F0"/>
    <w:rsid w:val="003D1990"/>
    <w:rsid w:val="003D24E9"/>
    <w:rsid w:val="003D31AD"/>
    <w:rsid w:val="003D3FFC"/>
    <w:rsid w:val="003D4AF4"/>
    <w:rsid w:val="003D4F0F"/>
    <w:rsid w:val="003D5340"/>
    <w:rsid w:val="003D6640"/>
    <w:rsid w:val="003D6780"/>
    <w:rsid w:val="003D6803"/>
    <w:rsid w:val="003D6AB1"/>
    <w:rsid w:val="003D6F11"/>
    <w:rsid w:val="003D764C"/>
    <w:rsid w:val="003E58F0"/>
    <w:rsid w:val="003E705D"/>
    <w:rsid w:val="003E7D69"/>
    <w:rsid w:val="003F1A3C"/>
    <w:rsid w:val="003F7688"/>
    <w:rsid w:val="00401719"/>
    <w:rsid w:val="004033AA"/>
    <w:rsid w:val="00403652"/>
    <w:rsid w:val="00405871"/>
    <w:rsid w:val="004059D1"/>
    <w:rsid w:val="00405F10"/>
    <w:rsid w:val="00406333"/>
    <w:rsid w:val="00407395"/>
    <w:rsid w:val="00407702"/>
    <w:rsid w:val="00407F31"/>
    <w:rsid w:val="00411F2F"/>
    <w:rsid w:val="004128F4"/>
    <w:rsid w:val="0041329C"/>
    <w:rsid w:val="004137BE"/>
    <w:rsid w:val="00413B26"/>
    <w:rsid w:val="0041493B"/>
    <w:rsid w:val="004159C6"/>
    <w:rsid w:val="00417310"/>
    <w:rsid w:val="00417577"/>
    <w:rsid w:val="0041788C"/>
    <w:rsid w:val="00417CB2"/>
    <w:rsid w:val="0042023E"/>
    <w:rsid w:val="00420840"/>
    <w:rsid w:val="00420F4A"/>
    <w:rsid w:val="00423A3F"/>
    <w:rsid w:val="00424845"/>
    <w:rsid w:val="00425041"/>
    <w:rsid w:val="0042519C"/>
    <w:rsid w:val="0042717E"/>
    <w:rsid w:val="00431D96"/>
    <w:rsid w:val="004321AB"/>
    <w:rsid w:val="00432BB6"/>
    <w:rsid w:val="00437988"/>
    <w:rsid w:val="0044025E"/>
    <w:rsid w:val="004408EE"/>
    <w:rsid w:val="00442A08"/>
    <w:rsid w:val="00443069"/>
    <w:rsid w:val="00443757"/>
    <w:rsid w:val="00443C5A"/>
    <w:rsid w:val="00445658"/>
    <w:rsid w:val="00446528"/>
    <w:rsid w:val="004465CD"/>
    <w:rsid w:val="00450D52"/>
    <w:rsid w:val="00450DB8"/>
    <w:rsid w:val="004524B2"/>
    <w:rsid w:val="004541B6"/>
    <w:rsid w:val="004569D0"/>
    <w:rsid w:val="004575F3"/>
    <w:rsid w:val="004576EF"/>
    <w:rsid w:val="00457ECB"/>
    <w:rsid w:val="004630B6"/>
    <w:rsid w:val="004639ED"/>
    <w:rsid w:val="0046532A"/>
    <w:rsid w:val="00466DC3"/>
    <w:rsid w:val="00470404"/>
    <w:rsid w:val="0047200E"/>
    <w:rsid w:val="0047351F"/>
    <w:rsid w:val="00473857"/>
    <w:rsid w:val="00480B69"/>
    <w:rsid w:val="00480FC3"/>
    <w:rsid w:val="00481641"/>
    <w:rsid w:val="00484361"/>
    <w:rsid w:val="00485011"/>
    <w:rsid w:val="00485505"/>
    <w:rsid w:val="00486871"/>
    <w:rsid w:val="0048726B"/>
    <w:rsid w:val="0048750C"/>
    <w:rsid w:val="004876B2"/>
    <w:rsid w:val="004878E0"/>
    <w:rsid w:val="00487A84"/>
    <w:rsid w:val="0049213D"/>
    <w:rsid w:val="004928C5"/>
    <w:rsid w:val="004949AA"/>
    <w:rsid w:val="0049577D"/>
    <w:rsid w:val="004973EA"/>
    <w:rsid w:val="0049796C"/>
    <w:rsid w:val="004A5016"/>
    <w:rsid w:val="004A6733"/>
    <w:rsid w:val="004A7FC4"/>
    <w:rsid w:val="004B218C"/>
    <w:rsid w:val="004B2379"/>
    <w:rsid w:val="004B23D6"/>
    <w:rsid w:val="004B3ACB"/>
    <w:rsid w:val="004B42C0"/>
    <w:rsid w:val="004B4A79"/>
    <w:rsid w:val="004B51B2"/>
    <w:rsid w:val="004B739A"/>
    <w:rsid w:val="004B7625"/>
    <w:rsid w:val="004B7ADF"/>
    <w:rsid w:val="004C0E99"/>
    <w:rsid w:val="004C1A5D"/>
    <w:rsid w:val="004C314A"/>
    <w:rsid w:val="004C4BAC"/>
    <w:rsid w:val="004C4CFB"/>
    <w:rsid w:val="004C52CD"/>
    <w:rsid w:val="004C6FB3"/>
    <w:rsid w:val="004D169B"/>
    <w:rsid w:val="004D1F49"/>
    <w:rsid w:val="004D2444"/>
    <w:rsid w:val="004D2F40"/>
    <w:rsid w:val="004D3087"/>
    <w:rsid w:val="004D35F2"/>
    <w:rsid w:val="004D58EA"/>
    <w:rsid w:val="004D6486"/>
    <w:rsid w:val="004D7059"/>
    <w:rsid w:val="004E2BBC"/>
    <w:rsid w:val="004E50F4"/>
    <w:rsid w:val="004E593A"/>
    <w:rsid w:val="004E681F"/>
    <w:rsid w:val="004E7A46"/>
    <w:rsid w:val="004F0796"/>
    <w:rsid w:val="004F0AB4"/>
    <w:rsid w:val="004F0EF2"/>
    <w:rsid w:val="004F10CF"/>
    <w:rsid w:val="004F1BE0"/>
    <w:rsid w:val="004F3752"/>
    <w:rsid w:val="00500415"/>
    <w:rsid w:val="0050123E"/>
    <w:rsid w:val="00501B17"/>
    <w:rsid w:val="005035FA"/>
    <w:rsid w:val="005079EA"/>
    <w:rsid w:val="00507F8F"/>
    <w:rsid w:val="00510DEC"/>
    <w:rsid w:val="00512289"/>
    <w:rsid w:val="005127AE"/>
    <w:rsid w:val="00513712"/>
    <w:rsid w:val="005151A2"/>
    <w:rsid w:val="00517801"/>
    <w:rsid w:val="0051791E"/>
    <w:rsid w:val="0052168A"/>
    <w:rsid w:val="00521769"/>
    <w:rsid w:val="0052422F"/>
    <w:rsid w:val="005250F8"/>
    <w:rsid w:val="00525460"/>
    <w:rsid w:val="0052632F"/>
    <w:rsid w:val="00527FB6"/>
    <w:rsid w:val="00531CCF"/>
    <w:rsid w:val="00534B14"/>
    <w:rsid w:val="005360E9"/>
    <w:rsid w:val="00537226"/>
    <w:rsid w:val="005411D0"/>
    <w:rsid w:val="00543E82"/>
    <w:rsid w:val="00544C98"/>
    <w:rsid w:val="00544F81"/>
    <w:rsid w:val="00545D37"/>
    <w:rsid w:val="00546D3C"/>
    <w:rsid w:val="0054738C"/>
    <w:rsid w:val="0055053C"/>
    <w:rsid w:val="00551914"/>
    <w:rsid w:val="00551FF3"/>
    <w:rsid w:val="00552906"/>
    <w:rsid w:val="00553234"/>
    <w:rsid w:val="00554935"/>
    <w:rsid w:val="0055512A"/>
    <w:rsid w:val="00556E06"/>
    <w:rsid w:val="0055749F"/>
    <w:rsid w:val="005574B8"/>
    <w:rsid w:val="00557718"/>
    <w:rsid w:val="00560143"/>
    <w:rsid w:val="00560193"/>
    <w:rsid w:val="00560EE9"/>
    <w:rsid w:val="0056494F"/>
    <w:rsid w:val="00564A8D"/>
    <w:rsid w:val="00565DF5"/>
    <w:rsid w:val="00566B72"/>
    <w:rsid w:val="00566E4D"/>
    <w:rsid w:val="00567831"/>
    <w:rsid w:val="00570419"/>
    <w:rsid w:val="00571161"/>
    <w:rsid w:val="00571849"/>
    <w:rsid w:val="00573707"/>
    <w:rsid w:val="005746CC"/>
    <w:rsid w:val="00575A9E"/>
    <w:rsid w:val="0057744A"/>
    <w:rsid w:val="00580C11"/>
    <w:rsid w:val="005814BF"/>
    <w:rsid w:val="005830D4"/>
    <w:rsid w:val="00583BC7"/>
    <w:rsid w:val="00587B12"/>
    <w:rsid w:val="00590CDA"/>
    <w:rsid w:val="00591A77"/>
    <w:rsid w:val="005932DE"/>
    <w:rsid w:val="00595D1B"/>
    <w:rsid w:val="00596650"/>
    <w:rsid w:val="0059677B"/>
    <w:rsid w:val="005973C0"/>
    <w:rsid w:val="005A0426"/>
    <w:rsid w:val="005A12F7"/>
    <w:rsid w:val="005A4E90"/>
    <w:rsid w:val="005A5531"/>
    <w:rsid w:val="005A5676"/>
    <w:rsid w:val="005A6C81"/>
    <w:rsid w:val="005B09CE"/>
    <w:rsid w:val="005B160F"/>
    <w:rsid w:val="005B1B9C"/>
    <w:rsid w:val="005B2DCA"/>
    <w:rsid w:val="005B3558"/>
    <w:rsid w:val="005B5DA5"/>
    <w:rsid w:val="005B5F89"/>
    <w:rsid w:val="005B6FDD"/>
    <w:rsid w:val="005B70A9"/>
    <w:rsid w:val="005B7F74"/>
    <w:rsid w:val="005C1506"/>
    <w:rsid w:val="005C2A9F"/>
    <w:rsid w:val="005C34EB"/>
    <w:rsid w:val="005C3E1C"/>
    <w:rsid w:val="005C584A"/>
    <w:rsid w:val="005C656A"/>
    <w:rsid w:val="005C72DD"/>
    <w:rsid w:val="005C750F"/>
    <w:rsid w:val="005D0127"/>
    <w:rsid w:val="005D059D"/>
    <w:rsid w:val="005D07F6"/>
    <w:rsid w:val="005D37CF"/>
    <w:rsid w:val="005D3A5F"/>
    <w:rsid w:val="005D655F"/>
    <w:rsid w:val="005D7D73"/>
    <w:rsid w:val="005E017C"/>
    <w:rsid w:val="005E2906"/>
    <w:rsid w:val="005E4576"/>
    <w:rsid w:val="005E46A7"/>
    <w:rsid w:val="005E640C"/>
    <w:rsid w:val="005E6B93"/>
    <w:rsid w:val="005F0497"/>
    <w:rsid w:val="005F05A6"/>
    <w:rsid w:val="005F1F75"/>
    <w:rsid w:val="005F2ED3"/>
    <w:rsid w:val="005F304F"/>
    <w:rsid w:val="005F5AD6"/>
    <w:rsid w:val="005F7100"/>
    <w:rsid w:val="00600695"/>
    <w:rsid w:val="0060239A"/>
    <w:rsid w:val="006027B0"/>
    <w:rsid w:val="00607699"/>
    <w:rsid w:val="00610299"/>
    <w:rsid w:val="006119BE"/>
    <w:rsid w:val="00611CA2"/>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6005"/>
    <w:rsid w:val="00633875"/>
    <w:rsid w:val="00635309"/>
    <w:rsid w:val="00635909"/>
    <w:rsid w:val="00636E0D"/>
    <w:rsid w:val="00640150"/>
    <w:rsid w:val="00641BD8"/>
    <w:rsid w:val="00641DE2"/>
    <w:rsid w:val="006429BA"/>
    <w:rsid w:val="00642C4F"/>
    <w:rsid w:val="006451F7"/>
    <w:rsid w:val="00647AFE"/>
    <w:rsid w:val="006504EF"/>
    <w:rsid w:val="006505EA"/>
    <w:rsid w:val="006509C2"/>
    <w:rsid w:val="00651CEF"/>
    <w:rsid w:val="00652579"/>
    <w:rsid w:val="006526DE"/>
    <w:rsid w:val="00653E6D"/>
    <w:rsid w:val="00654186"/>
    <w:rsid w:val="006541B8"/>
    <w:rsid w:val="00655ADF"/>
    <w:rsid w:val="00655EA3"/>
    <w:rsid w:val="00656465"/>
    <w:rsid w:val="0066179F"/>
    <w:rsid w:val="00662323"/>
    <w:rsid w:val="0066259D"/>
    <w:rsid w:val="00663CCA"/>
    <w:rsid w:val="006646EE"/>
    <w:rsid w:val="00664C16"/>
    <w:rsid w:val="00664FDF"/>
    <w:rsid w:val="00665AE5"/>
    <w:rsid w:val="00665BC7"/>
    <w:rsid w:val="00671201"/>
    <w:rsid w:val="006721DF"/>
    <w:rsid w:val="0067395A"/>
    <w:rsid w:val="0067502F"/>
    <w:rsid w:val="0067593C"/>
    <w:rsid w:val="00675BCA"/>
    <w:rsid w:val="006763ED"/>
    <w:rsid w:val="006765F5"/>
    <w:rsid w:val="00677E70"/>
    <w:rsid w:val="00682AA3"/>
    <w:rsid w:val="00686A5C"/>
    <w:rsid w:val="00687881"/>
    <w:rsid w:val="00687F89"/>
    <w:rsid w:val="00690DB0"/>
    <w:rsid w:val="006912C8"/>
    <w:rsid w:val="006920D9"/>
    <w:rsid w:val="006931AC"/>
    <w:rsid w:val="00693F3C"/>
    <w:rsid w:val="00696435"/>
    <w:rsid w:val="006969D7"/>
    <w:rsid w:val="006970BA"/>
    <w:rsid w:val="00697398"/>
    <w:rsid w:val="006A05ED"/>
    <w:rsid w:val="006A1310"/>
    <w:rsid w:val="006A2B1D"/>
    <w:rsid w:val="006A5895"/>
    <w:rsid w:val="006A603B"/>
    <w:rsid w:val="006A6415"/>
    <w:rsid w:val="006B0930"/>
    <w:rsid w:val="006B0A3B"/>
    <w:rsid w:val="006B58EC"/>
    <w:rsid w:val="006B58F1"/>
    <w:rsid w:val="006B6088"/>
    <w:rsid w:val="006B676B"/>
    <w:rsid w:val="006B6F12"/>
    <w:rsid w:val="006C09A3"/>
    <w:rsid w:val="006C0A11"/>
    <w:rsid w:val="006C11B7"/>
    <w:rsid w:val="006C11E9"/>
    <w:rsid w:val="006C19C9"/>
    <w:rsid w:val="006C250F"/>
    <w:rsid w:val="006C29E5"/>
    <w:rsid w:val="006C3D3C"/>
    <w:rsid w:val="006C3FE1"/>
    <w:rsid w:val="006C40A7"/>
    <w:rsid w:val="006C61BC"/>
    <w:rsid w:val="006C6F96"/>
    <w:rsid w:val="006C7EA0"/>
    <w:rsid w:val="006D13CF"/>
    <w:rsid w:val="006D1945"/>
    <w:rsid w:val="006D1CFE"/>
    <w:rsid w:val="006D294A"/>
    <w:rsid w:val="006D2E26"/>
    <w:rsid w:val="006D6AD3"/>
    <w:rsid w:val="006D6E1B"/>
    <w:rsid w:val="006D7BBF"/>
    <w:rsid w:val="006E04D4"/>
    <w:rsid w:val="006E1F4D"/>
    <w:rsid w:val="006E3E66"/>
    <w:rsid w:val="006E44EB"/>
    <w:rsid w:val="006E4CFA"/>
    <w:rsid w:val="006E7B0C"/>
    <w:rsid w:val="006E7B1C"/>
    <w:rsid w:val="006F02E1"/>
    <w:rsid w:val="006F0EAB"/>
    <w:rsid w:val="006F2A13"/>
    <w:rsid w:val="006F3FEA"/>
    <w:rsid w:val="006F4EDD"/>
    <w:rsid w:val="006F5017"/>
    <w:rsid w:val="006F5815"/>
    <w:rsid w:val="006F614A"/>
    <w:rsid w:val="006F748A"/>
    <w:rsid w:val="007033C8"/>
    <w:rsid w:val="00703967"/>
    <w:rsid w:val="007048C5"/>
    <w:rsid w:val="00706BAE"/>
    <w:rsid w:val="00706ED9"/>
    <w:rsid w:val="0071003D"/>
    <w:rsid w:val="00710BC0"/>
    <w:rsid w:val="00713525"/>
    <w:rsid w:val="00713EF3"/>
    <w:rsid w:val="007143B1"/>
    <w:rsid w:val="00714B63"/>
    <w:rsid w:val="00715541"/>
    <w:rsid w:val="00715BB7"/>
    <w:rsid w:val="00716762"/>
    <w:rsid w:val="00716A04"/>
    <w:rsid w:val="00716FA2"/>
    <w:rsid w:val="007211F8"/>
    <w:rsid w:val="00722079"/>
    <w:rsid w:val="007223ED"/>
    <w:rsid w:val="00725378"/>
    <w:rsid w:val="00725540"/>
    <w:rsid w:val="00725B89"/>
    <w:rsid w:val="00726317"/>
    <w:rsid w:val="00730C55"/>
    <w:rsid w:val="00732219"/>
    <w:rsid w:val="007326F7"/>
    <w:rsid w:val="007330B8"/>
    <w:rsid w:val="007344E2"/>
    <w:rsid w:val="0073494C"/>
    <w:rsid w:val="00735546"/>
    <w:rsid w:val="007366A9"/>
    <w:rsid w:val="0074150D"/>
    <w:rsid w:val="007415F0"/>
    <w:rsid w:val="00741A60"/>
    <w:rsid w:val="00741AEC"/>
    <w:rsid w:val="00742462"/>
    <w:rsid w:val="00742AEC"/>
    <w:rsid w:val="007445A8"/>
    <w:rsid w:val="00744B8E"/>
    <w:rsid w:val="00744BE4"/>
    <w:rsid w:val="0074593E"/>
    <w:rsid w:val="00745ABC"/>
    <w:rsid w:val="00745C10"/>
    <w:rsid w:val="007464AE"/>
    <w:rsid w:val="00746DE3"/>
    <w:rsid w:val="00746ED1"/>
    <w:rsid w:val="00747656"/>
    <w:rsid w:val="00750AA8"/>
    <w:rsid w:val="00751101"/>
    <w:rsid w:val="0075119C"/>
    <w:rsid w:val="0075634A"/>
    <w:rsid w:val="00757153"/>
    <w:rsid w:val="00761124"/>
    <w:rsid w:val="00762B65"/>
    <w:rsid w:val="00763549"/>
    <w:rsid w:val="00764218"/>
    <w:rsid w:val="00766593"/>
    <w:rsid w:val="0077185D"/>
    <w:rsid w:val="007719F0"/>
    <w:rsid w:val="00771D5E"/>
    <w:rsid w:val="00773605"/>
    <w:rsid w:val="0077774B"/>
    <w:rsid w:val="00777A71"/>
    <w:rsid w:val="007812E6"/>
    <w:rsid w:val="0078250C"/>
    <w:rsid w:val="00782BA8"/>
    <w:rsid w:val="00783345"/>
    <w:rsid w:val="00783350"/>
    <w:rsid w:val="00784612"/>
    <w:rsid w:val="007847C1"/>
    <w:rsid w:val="007849AF"/>
    <w:rsid w:val="00785C11"/>
    <w:rsid w:val="00787673"/>
    <w:rsid w:val="00790F3B"/>
    <w:rsid w:val="00793BE2"/>
    <w:rsid w:val="007951BC"/>
    <w:rsid w:val="00795D4E"/>
    <w:rsid w:val="00796CEC"/>
    <w:rsid w:val="007A0E69"/>
    <w:rsid w:val="007A204D"/>
    <w:rsid w:val="007A242F"/>
    <w:rsid w:val="007A37B5"/>
    <w:rsid w:val="007A3CB5"/>
    <w:rsid w:val="007A4210"/>
    <w:rsid w:val="007A5B27"/>
    <w:rsid w:val="007A5E82"/>
    <w:rsid w:val="007B16D7"/>
    <w:rsid w:val="007B27D2"/>
    <w:rsid w:val="007B3CAE"/>
    <w:rsid w:val="007B3FD9"/>
    <w:rsid w:val="007B4454"/>
    <w:rsid w:val="007B47AC"/>
    <w:rsid w:val="007B4D1A"/>
    <w:rsid w:val="007B54F0"/>
    <w:rsid w:val="007B5CAA"/>
    <w:rsid w:val="007B6E79"/>
    <w:rsid w:val="007B710F"/>
    <w:rsid w:val="007C1362"/>
    <w:rsid w:val="007C2259"/>
    <w:rsid w:val="007C2BAA"/>
    <w:rsid w:val="007C3136"/>
    <w:rsid w:val="007C336B"/>
    <w:rsid w:val="007C47F9"/>
    <w:rsid w:val="007C67F4"/>
    <w:rsid w:val="007C7682"/>
    <w:rsid w:val="007C76CF"/>
    <w:rsid w:val="007C7810"/>
    <w:rsid w:val="007C7E2C"/>
    <w:rsid w:val="007D09E4"/>
    <w:rsid w:val="007D2008"/>
    <w:rsid w:val="007D28B3"/>
    <w:rsid w:val="007D30BD"/>
    <w:rsid w:val="007D3554"/>
    <w:rsid w:val="007D46FB"/>
    <w:rsid w:val="007D50E8"/>
    <w:rsid w:val="007D561E"/>
    <w:rsid w:val="007D6F2F"/>
    <w:rsid w:val="007E0BAA"/>
    <w:rsid w:val="007E160D"/>
    <w:rsid w:val="007E3D46"/>
    <w:rsid w:val="007E4B7E"/>
    <w:rsid w:val="007E5A21"/>
    <w:rsid w:val="007E5D5C"/>
    <w:rsid w:val="007E5E4D"/>
    <w:rsid w:val="007E6C20"/>
    <w:rsid w:val="007E733D"/>
    <w:rsid w:val="007F0293"/>
    <w:rsid w:val="007F0837"/>
    <w:rsid w:val="007F0EE0"/>
    <w:rsid w:val="007F2235"/>
    <w:rsid w:val="007F32E1"/>
    <w:rsid w:val="007F42E1"/>
    <w:rsid w:val="007F4AC7"/>
    <w:rsid w:val="0080191F"/>
    <w:rsid w:val="00801E0D"/>
    <w:rsid w:val="00805D56"/>
    <w:rsid w:val="00807229"/>
    <w:rsid w:val="00807271"/>
    <w:rsid w:val="008103DD"/>
    <w:rsid w:val="008139E3"/>
    <w:rsid w:val="00813C20"/>
    <w:rsid w:val="008146C3"/>
    <w:rsid w:val="00814A3B"/>
    <w:rsid w:val="00814C26"/>
    <w:rsid w:val="008169C2"/>
    <w:rsid w:val="00816D51"/>
    <w:rsid w:val="00817D4A"/>
    <w:rsid w:val="00821FA0"/>
    <w:rsid w:val="00822653"/>
    <w:rsid w:val="00822D5B"/>
    <w:rsid w:val="00823DEC"/>
    <w:rsid w:val="00824262"/>
    <w:rsid w:val="008244A7"/>
    <w:rsid w:val="00826EF2"/>
    <w:rsid w:val="0083045E"/>
    <w:rsid w:val="0083089A"/>
    <w:rsid w:val="00830A41"/>
    <w:rsid w:val="008317EB"/>
    <w:rsid w:val="00831DC3"/>
    <w:rsid w:val="00832F62"/>
    <w:rsid w:val="00833056"/>
    <w:rsid w:val="00833594"/>
    <w:rsid w:val="008337C3"/>
    <w:rsid w:val="00833D5C"/>
    <w:rsid w:val="00837527"/>
    <w:rsid w:val="00840438"/>
    <w:rsid w:val="00841E3A"/>
    <w:rsid w:val="00843ED5"/>
    <w:rsid w:val="0084581C"/>
    <w:rsid w:val="0084594B"/>
    <w:rsid w:val="008474CC"/>
    <w:rsid w:val="0085047A"/>
    <w:rsid w:val="00850FF4"/>
    <w:rsid w:val="00853012"/>
    <w:rsid w:val="008545A5"/>
    <w:rsid w:val="0085469D"/>
    <w:rsid w:val="0085504F"/>
    <w:rsid w:val="00857845"/>
    <w:rsid w:val="008631D5"/>
    <w:rsid w:val="00863754"/>
    <w:rsid w:val="008637AE"/>
    <w:rsid w:val="00863A4C"/>
    <w:rsid w:val="00863AA8"/>
    <w:rsid w:val="00864E5A"/>
    <w:rsid w:val="008650B3"/>
    <w:rsid w:val="00865B2A"/>
    <w:rsid w:val="008674B9"/>
    <w:rsid w:val="00870F10"/>
    <w:rsid w:val="008712AD"/>
    <w:rsid w:val="0087205F"/>
    <w:rsid w:val="00872F42"/>
    <w:rsid w:val="00874BB6"/>
    <w:rsid w:val="0087521C"/>
    <w:rsid w:val="00877192"/>
    <w:rsid w:val="00877680"/>
    <w:rsid w:val="008815ED"/>
    <w:rsid w:val="00881D79"/>
    <w:rsid w:val="00883473"/>
    <w:rsid w:val="00884B4E"/>
    <w:rsid w:val="00885332"/>
    <w:rsid w:val="00885A11"/>
    <w:rsid w:val="008863AA"/>
    <w:rsid w:val="008865A5"/>
    <w:rsid w:val="00887C24"/>
    <w:rsid w:val="00890A8D"/>
    <w:rsid w:val="00892825"/>
    <w:rsid w:val="00892ED6"/>
    <w:rsid w:val="008942E1"/>
    <w:rsid w:val="00894C56"/>
    <w:rsid w:val="00895F0E"/>
    <w:rsid w:val="008A135E"/>
    <w:rsid w:val="008A20B3"/>
    <w:rsid w:val="008A2301"/>
    <w:rsid w:val="008A4B3A"/>
    <w:rsid w:val="008A51BE"/>
    <w:rsid w:val="008A7D86"/>
    <w:rsid w:val="008B2305"/>
    <w:rsid w:val="008B23C5"/>
    <w:rsid w:val="008B28C7"/>
    <w:rsid w:val="008B54DA"/>
    <w:rsid w:val="008C00FA"/>
    <w:rsid w:val="008C0B81"/>
    <w:rsid w:val="008C543D"/>
    <w:rsid w:val="008C54F2"/>
    <w:rsid w:val="008C740D"/>
    <w:rsid w:val="008C77CB"/>
    <w:rsid w:val="008C7C50"/>
    <w:rsid w:val="008D2DF5"/>
    <w:rsid w:val="008D33D5"/>
    <w:rsid w:val="008D378B"/>
    <w:rsid w:val="008D38CC"/>
    <w:rsid w:val="008D6B0F"/>
    <w:rsid w:val="008D6FAC"/>
    <w:rsid w:val="008D7CE5"/>
    <w:rsid w:val="008E0732"/>
    <w:rsid w:val="008E3AC2"/>
    <w:rsid w:val="008E40B1"/>
    <w:rsid w:val="008E4F32"/>
    <w:rsid w:val="008F2687"/>
    <w:rsid w:val="008F3642"/>
    <w:rsid w:val="008F5517"/>
    <w:rsid w:val="008F5E25"/>
    <w:rsid w:val="008F5F1C"/>
    <w:rsid w:val="008F5F97"/>
    <w:rsid w:val="008F61B5"/>
    <w:rsid w:val="009005DD"/>
    <w:rsid w:val="00903109"/>
    <w:rsid w:val="00903662"/>
    <w:rsid w:val="00903A70"/>
    <w:rsid w:val="00905170"/>
    <w:rsid w:val="00906360"/>
    <w:rsid w:val="009069DF"/>
    <w:rsid w:val="00907844"/>
    <w:rsid w:val="00907AF4"/>
    <w:rsid w:val="009162A1"/>
    <w:rsid w:val="00917268"/>
    <w:rsid w:val="009174C9"/>
    <w:rsid w:val="00917DCB"/>
    <w:rsid w:val="009208D5"/>
    <w:rsid w:val="0092110A"/>
    <w:rsid w:val="00921E0B"/>
    <w:rsid w:val="009225CE"/>
    <w:rsid w:val="0092277B"/>
    <w:rsid w:val="00923691"/>
    <w:rsid w:val="009249CE"/>
    <w:rsid w:val="00924A0F"/>
    <w:rsid w:val="00924D04"/>
    <w:rsid w:val="00924EFB"/>
    <w:rsid w:val="00924FC8"/>
    <w:rsid w:val="00926244"/>
    <w:rsid w:val="00930056"/>
    <w:rsid w:val="009333EC"/>
    <w:rsid w:val="0093408B"/>
    <w:rsid w:val="00935B0D"/>
    <w:rsid w:val="00937AB2"/>
    <w:rsid w:val="0094139F"/>
    <w:rsid w:val="009414E3"/>
    <w:rsid w:val="0094156D"/>
    <w:rsid w:val="009415A2"/>
    <w:rsid w:val="009454B6"/>
    <w:rsid w:val="009454C1"/>
    <w:rsid w:val="00945671"/>
    <w:rsid w:val="00945FE7"/>
    <w:rsid w:val="009464FE"/>
    <w:rsid w:val="0094655E"/>
    <w:rsid w:val="00946608"/>
    <w:rsid w:val="00946F14"/>
    <w:rsid w:val="009501DB"/>
    <w:rsid w:val="00950A2E"/>
    <w:rsid w:val="00950EE0"/>
    <w:rsid w:val="00951B28"/>
    <w:rsid w:val="0095324F"/>
    <w:rsid w:val="0095328D"/>
    <w:rsid w:val="00955C21"/>
    <w:rsid w:val="0095692D"/>
    <w:rsid w:val="00956A49"/>
    <w:rsid w:val="00956D2F"/>
    <w:rsid w:val="00961CCE"/>
    <w:rsid w:val="00961DCF"/>
    <w:rsid w:val="00962891"/>
    <w:rsid w:val="00962F12"/>
    <w:rsid w:val="009651BB"/>
    <w:rsid w:val="00965CE1"/>
    <w:rsid w:val="009673AB"/>
    <w:rsid w:val="00971016"/>
    <w:rsid w:val="00971E90"/>
    <w:rsid w:val="00972B8F"/>
    <w:rsid w:val="00973979"/>
    <w:rsid w:val="00974ED1"/>
    <w:rsid w:val="00977B46"/>
    <w:rsid w:val="00977BEF"/>
    <w:rsid w:val="009810E6"/>
    <w:rsid w:val="009817A7"/>
    <w:rsid w:val="00981D0F"/>
    <w:rsid w:val="00982152"/>
    <w:rsid w:val="009824EE"/>
    <w:rsid w:val="00983F9B"/>
    <w:rsid w:val="00984419"/>
    <w:rsid w:val="00985580"/>
    <w:rsid w:val="00985E46"/>
    <w:rsid w:val="00986C7F"/>
    <w:rsid w:val="0098770A"/>
    <w:rsid w:val="0099233F"/>
    <w:rsid w:val="00992367"/>
    <w:rsid w:val="00992DFA"/>
    <w:rsid w:val="009946DE"/>
    <w:rsid w:val="009A0576"/>
    <w:rsid w:val="009A095B"/>
    <w:rsid w:val="009A0D95"/>
    <w:rsid w:val="009A1A67"/>
    <w:rsid w:val="009A1BAD"/>
    <w:rsid w:val="009A246F"/>
    <w:rsid w:val="009A4012"/>
    <w:rsid w:val="009A4D76"/>
    <w:rsid w:val="009A6BD6"/>
    <w:rsid w:val="009A6C46"/>
    <w:rsid w:val="009A71EB"/>
    <w:rsid w:val="009A729D"/>
    <w:rsid w:val="009B102E"/>
    <w:rsid w:val="009B127B"/>
    <w:rsid w:val="009B1557"/>
    <w:rsid w:val="009B3FC8"/>
    <w:rsid w:val="009B4391"/>
    <w:rsid w:val="009B5115"/>
    <w:rsid w:val="009B58F0"/>
    <w:rsid w:val="009B61AE"/>
    <w:rsid w:val="009B6808"/>
    <w:rsid w:val="009B752E"/>
    <w:rsid w:val="009B765A"/>
    <w:rsid w:val="009B77EB"/>
    <w:rsid w:val="009B7FDB"/>
    <w:rsid w:val="009C0444"/>
    <w:rsid w:val="009C04D6"/>
    <w:rsid w:val="009C0645"/>
    <w:rsid w:val="009C1FB9"/>
    <w:rsid w:val="009C251E"/>
    <w:rsid w:val="009C47C8"/>
    <w:rsid w:val="009C508A"/>
    <w:rsid w:val="009C7B33"/>
    <w:rsid w:val="009D045A"/>
    <w:rsid w:val="009D071D"/>
    <w:rsid w:val="009D22DD"/>
    <w:rsid w:val="009D3DA8"/>
    <w:rsid w:val="009D3F32"/>
    <w:rsid w:val="009D4887"/>
    <w:rsid w:val="009D5018"/>
    <w:rsid w:val="009D5366"/>
    <w:rsid w:val="009D5815"/>
    <w:rsid w:val="009D58B1"/>
    <w:rsid w:val="009D6DA7"/>
    <w:rsid w:val="009D7ED0"/>
    <w:rsid w:val="009E0277"/>
    <w:rsid w:val="009E0741"/>
    <w:rsid w:val="009E1B3B"/>
    <w:rsid w:val="009E3F60"/>
    <w:rsid w:val="009E3FE9"/>
    <w:rsid w:val="009E638E"/>
    <w:rsid w:val="009E681F"/>
    <w:rsid w:val="009E68C0"/>
    <w:rsid w:val="009E6DC2"/>
    <w:rsid w:val="009E7BFC"/>
    <w:rsid w:val="009F13F9"/>
    <w:rsid w:val="009F2152"/>
    <w:rsid w:val="009F2F75"/>
    <w:rsid w:val="009F4913"/>
    <w:rsid w:val="009F5CE3"/>
    <w:rsid w:val="009F60B6"/>
    <w:rsid w:val="009F6E98"/>
    <w:rsid w:val="00A019CD"/>
    <w:rsid w:val="00A02AFA"/>
    <w:rsid w:val="00A03B11"/>
    <w:rsid w:val="00A05CC0"/>
    <w:rsid w:val="00A05D2E"/>
    <w:rsid w:val="00A06997"/>
    <w:rsid w:val="00A06D60"/>
    <w:rsid w:val="00A1087A"/>
    <w:rsid w:val="00A1324B"/>
    <w:rsid w:val="00A1373D"/>
    <w:rsid w:val="00A1507A"/>
    <w:rsid w:val="00A15B91"/>
    <w:rsid w:val="00A16AD2"/>
    <w:rsid w:val="00A170FA"/>
    <w:rsid w:val="00A17402"/>
    <w:rsid w:val="00A17B20"/>
    <w:rsid w:val="00A17F5E"/>
    <w:rsid w:val="00A20EC9"/>
    <w:rsid w:val="00A2371F"/>
    <w:rsid w:val="00A24C20"/>
    <w:rsid w:val="00A25DF9"/>
    <w:rsid w:val="00A264D3"/>
    <w:rsid w:val="00A26D03"/>
    <w:rsid w:val="00A27399"/>
    <w:rsid w:val="00A27A21"/>
    <w:rsid w:val="00A31DDD"/>
    <w:rsid w:val="00A325F4"/>
    <w:rsid w:val="00A328AB"/>
    <w:rsid w:val="00A32CE2"/>
    <w:rsid w:val="00A3365F"/>
    <w:rsid w:val="00A3662A"/>
    <w:rsid w:val="00A36B24"/>
    <w:rsid w:val="00A3744B"/>
    <w:rsid w:val="00A37DC8"/>
    <w:rsid w:val="00A40D84"/>
    <w:rsid w:val="00A41D90"/>
    <w:rsid w:val="00A428C5"/>
    <w:rsid w:val="00A437D6"/>
    <w:rsid w:val="00A44F6C"/>
    <w:rsid w:val="00A45327"/>
    <w:rsid w:val="00A45841"/>
    <w:rsid w:val="00A45C33"/>
    <w:rsid w:val="00A47C91"/>
    <w:rsid w:val="00A47FE8"/>
    <w:rsid w:val="00A51123"/>
    <w:rsid w:val="00A52090"/>
    <w:rsid w:val="00A523B7"/>
    <w:rsid w:val="00A533ED"/>
    <w:rsid w:val="00A55BA1"/>
    <w:rsid w:val="00A571DA"/>
    <w:rsid w:val="00A6100C"/>
    <w:rsid w:val="00A619A5"/>
    <w:rsid w:val="00A621E1"/>
    <w:rsid w:val="00A622B8"/>
    <w:rsid w:val="00A6237F"/>
    <w:rsid w:val="00A65CF9"/>
    <w:rsid w:val="00A66C17"/>
    <w:rsid w:val="00A6746A"/>
    <w:rsid w:val="00A7002B"/>
    <w:rsid w:val="00A728DF"/>
    <w:rsid w:val="00A74BFD"/>
    <w:rsid w:val="00A7607C"/>
    <w:rsid w:val="00A76B99"/>
    <w:rsid w:val="00A76EF8"/>
    <w:rsid w:val="00A771B6"/>
    <w:rsid w:val="00A80569"/>
    <w:rsid w:val="00A816D2"/>
    <w:rsid w:val="00A81F00"/>
    <w:rsid w:val="00A81F66"/>
    <w:rsid w:val="00A8203A"/>
    <w:rsid w:val="00A824BF"/>
    <w:rsid w:val="00A826E6"/>
    <w:rsid w:val="00A82F67"/>
    <w:rsid w:val="00A84A8F"/>
    <w:rsid w:val="00A85515"/>
    <w:rsid w:val="00A86528"/>
    <w:rsid w:val="00A915F6"/>
    <w:rsid w:val="00A93331"/>
    <w:rsid w:val="00A956DB"/>
    <w:rsid w:val="00A96AF9"/>
    <w:rsid w:val="00AA015B"/>
    <w:rsid w:val="00AA05EF"/>
    <w:rsid w:val="00AA325A"/>
    <w:rsid w:val="00AA3EFE"/>
    <w:rsid w:val="00AA63CB"/>
    <w:rsid w:val="00AA6BC8"/>
    <w:rsid w:val="00AB045E"/>
    <w:rsid w:val="00AB1210"/>
    <w:rsid w:val="00AB3411"/>
    <w:rsid w:val="00AB35E0"/>
    <w:rsid w:val="00AB382E"/>
    <w:rsid w:val="00AB3E72"/>
    <w:rsid w:val="00AB424B"/>
    <w:rsid w:val="00AB45DF"/>
    <w:rsid w:val="00AB47C4"/>
    <w:rsid w:val="00AC2356"/>
    <w:rsid w:val="00AC2747"/>
    <w:rsid w:val="00AC4AAD"/>
    <w:rsid w:val="00AC5163"/>
    <w:rsid w:val="00AC5FB5"/>
    <w:rsid w:val="00AC72B5"/>
    <w:rsid w:val="00AD00FA"/>
    <w:rsid w:val="00AD08AB"/>
    <w:rsid w:val="00AD0A84"/>
    <w:rsid w:val="00AD12FF"/>
    <w:rsid w:val="00AD2C0A"/>
    <w:rsid w:val="00AD3A15"/>
    <w:rsid w:val="00AD5A93"/>
    <w:rsid w:val="00AD5AAE"/>
    <w:rsid w:val="00AD6992"/>
    <w:rsid w:val="00AD6DF6"/>
    <w:rsid w:val="00AE0119"/>
    <w:rsid w:val="00AE4331"/>
    <w:rsid w:val="00AE5543"/>
    <w:rsid w:val="00AE5D97"/>
    <w:rsid w:val="00AE6E6D"/>
    <w:rsid w:val="00AF1518"/>
    <w:rsid w:val="00AF4C69"/>
    <w:rsid w:val="00B00381"/>
    <w:rsid w:val="00B0060E"/>
    <w:rsid w:val="00B0185A"/>
    <w:rsid w:val="00B01A4C"/>
    <w:rsid w:val="00B01A9E"/>
    <w:rsid w:val="00B03BDC"/>
    <w:rsid w:val="00B06A22"/>
    <w:rsid w:val="00B07213"/>
    <w:rsid w:val="00B07498"/>
    <w:rsid w:val="00B0763E"/>
    <w:rsid w:val="00B07C76"/>
    <w:rsid w:val="00B10BD7"/>
    <w:rsid w:val="00B10D89"/>
    <w:rsid w:val="00B11981"/>
    <w:rsid w:val="00B119B7"/>
    <w:rsid w:val="00B11F2E"/>
    <w:rsid w:val="00B121C4"/>
    <w:rsid w:val="00B132E1"/>
    <w:rsid w:val="00B13805"/>
    <w:rsid w:val="00B14281"/>
    <w:rsid w:val="00B16068"/>
    <w:rsid w:val="00B215F7"/>
    <w:rsid w:val="00B23C9D"/>
    <w:rsid w:val="00B2461B"/>
    <w:rsid w:val="00B258F4"/>
    <w:rsid w:val="00B26C3C"/>
    <w:rsid w:val="00B27993"/>
    <w:rsid w:val="00B305BA"/>
    <w:rsid w:val="00B30DF6"/>
    <w:rsid w:val="00B3112F"/>
    <w:rsid w:val="00B31F70"/>
    <w:rsid w:val="00B32EA4"/>
    <w:rsid w:val="00B34E83"/>
    <w:rsid w:val="00B35733"/>
    <w:rsid w:val="00B35DB3"/>
    <w:rsid w:val="00B367BD"/>
    <w:rsid w:val="00B40E9C"/>
    <w:rsid w:val="00B4202D"/>
    <w:rsid w:val="00B42DB1"/>
    <w:rsid w:val="00B445FB"/>
    <w:rsid w:val="00B454E6"/>
    <w:rsid w:val="00B45ABB"/>
    <w:rsid w:val="00B45ED7"/>
    <w:rsid w:val="00B471BD"/>
    <w:rsid w:val="00B47273"/>
    <w:rsid w:val="00B476A1"/>
    <w:rsid w:val="00B47BB0"/>
    <w:rsid w:val="00B51650"/>
    <w:rsid w:val="00B517CE"/>
    <w:rsid w:val="00B51C31"/>
    <w:rsid w:val="00B5258E"/>
    <w:rsid w:val="00B5345A"/>
    <w:rsid w:val="00B54EA5"/>
    <w:rsid w:val="00B56908"/>
    <w:rsid w:val="00B603AD"/>
    <w:rsid w:val="00B61907"/>
    <w:rsid w:val="00B61E5F"/>
    <w:rsid w:val="00B62808"/>
    <w:rsid w:val="00B62BEC"/>
    <w:rsid w:val="00B63ED3"/>
    <w:rsid w:val="00B65EDB"/>
    <w:rsid w:val="00B670CC"/>
    <w:rsid w:val="00B67EE5"/>
    <w:rsid w:val="00B70BAE"/>
    <w:rsid w:val="00B71943"/>
    <w:rsid w:val="00B721F3"/>
    <w:rsid w:val="00B73125"/>
    <w:rsid w:val="00B737DD"/>
    <w:rsid w:val="00B74F5B"/>
    <w:rsid w:val="00B7502C"/>
    <w:rsid w:val="00B75104"/>
    <w:rsid w:val="00B75AF3"/>
    <w:rsid w:val="00B80825"/>
    <w:rsid w:val="00B81B49"/>
    <w:rsid w:val="00B81FBE"/>
    <w:rsid w:val="00B828E0"/>
    <w:rsid w:val="00B836AD"/>
    <w:rsid w:val="00B8438A"/>
    <w:rsid w:val="00B84562"/>
    <w:rsid w:val="00B87B5E"/>
    <w:rsid w:val="00B87D0B"/>
    <w:rsid w:val="00B91854"/>
    <w:rsid w:val="00B93231"/>
    <w:rsid w:val="00B94312"/>
    <w:rsid w:val="00B95848"/>
    <w:rsid w:val="00B971CB"/>
    <w:rsid w:val="00B97942"/>
    <w:rsid w:val="00B97D6F"/>
    <w:rsid w:val="00B97E09"/>
    <w:rsid w:val="00BA1D8C"/>
    <w:rsid w:val="00BA2EAA"/>
    <w:rsid w:val="00BA3C86"/>
    <w:rsid w:val="00BA4586"/>
    <w:rsid w:val="00BA5053"/>
    <w:rsid w:val="00BA67AC"/>
    <w:rsid w:val="00BA7D08"/>
    <w:rsid w:val="00BB34A5"/>
    <w:rsid w:val="00BB3DED"/>
    <w:rsid w:val="00BB414F"/>
    <w:rsid w:val="00BB4642"/>
    <w:rsid w:val="00BB5684"/>
    <w:rsid w:val="00BB5915"/>
    <w:rsid w:val="00BB5CD8"/>
    <w:rsid w:val="00BB6539"/>
    <w:rsid w:val="00BB6CB3"/>
    <w:rsid w:val="00BC045E"/>
    <w:rsid w:val="00BC0E08"/>
    <w:rsid w:val="00BC1E23"/>
    <w:rsid w:val="00BC2119"/>
    <w:rsid w:val="00BC272D"/>
    <w:rsid w:val="00BC2A32"/>
    <w:rsid w:val="00BC36F7"/>
    <w:rsid w:val="00BC3933"/>
    <w:rsid w:val="00BC47FC"/>
    <w:rsid w:val="00BC48DF"/>
    <w:rsid w:val="00BC60E4"/>
    <w:rsid w:val="00BC75C3"/>
    <w:rsid w:val="00BC7A10"/>
    <w:rsid w:val="00BD15E9"/>
    <w:rsid w:val="00BD4E94"/>
    <w:rsid w:val="00BD5BAD"/>
    <w:rsid w:val="00BD6021"/>
    <w:rsid w:val="00BE02C1"/>
    <w:rsid w:val="00BE055F"/>
    <w:rsid w:val="00BE0D80"/>
    <w:rsid w:val="00BE215B"/>
    <w:rsid w:val="00BE26F3"/>
    <w:rsid w:val="00BE288F"/>
    <w:rsid w:val="00BE2D00"/>
    <w:rsid w:val="00BE2F45"/>
    <w:rsid w:val="00BE3356"/>
    <w:rsid w:val="00BE3369"/>
    <w:rsid w:val="00BE3530"/>
    <w:rsid w:val="00BE45EE"/>
    <w:rsid w:val="00BE5E6F"/>
    <w:rsid w:val="00BE656E"/>
    <w:rsid w:val="00BF0C93"/>
    <w:rsid w:val="00BF1364"/>
    <w:rsid w:val="00BF2260"/>
    <w:rsid w:val="00BF43F6"/>
    <w:rsid w:val="00BF493C"/>
    <w:rsid w:val="00BF55F9"/>
    <w:rsid w:val="00BF5772"/>
    <w:rsid w:val="00BF5F64"/>
    <w:rsid w:val="00BF616A"/>
    <w:rsid w:val="00BF6847"/>
    <w:rsid w:val="00BF69CB"/>
    <w:rsid w:val="00BF75FD"/>
    <w:rsid w:val="00BF7B0D"/>
    <w:rsid w:val="00BF7D5F"/>
    <w:rsid w:val="00C00040"/>
    <w:rsid w:val="00C018BE"/>
    <w:rsid w:val="00C01CFA"/>
    <w:rsid w:val="00C02112"/>
    <w:rsid w:val="00C02BD7"/>
    <w:rsid w:val="00C0411F"/>
    <w:rsid w:val="00C043BB"/>
    <w:rsid w:val="00C04995"/>
    <w:rsid w:val="00C049DB"/>
    <w:rsid w:val="00C04D31"/>
    <w:rsid w:val="00C06246"/>
    <w:rsid w:val="00C07259"/>
    <w:rsid w:val="00C10506"/>
    <w:rsid w:val="00C1075C"/>
    <w:rsid w:val="00C107CC"/>
    <w:rsid w:val="00C112C3"/>
    <w:rsid w:val="00C11EDE"/>
    <w:rsid w:val="00C15436"/>
    <w:rsid w:val="00C15FA5"/>
    <w:rsid w:val="00C167AC"/>
    <w:rsid w:val="00C17790"/>
    <w:rsid w:val="00C211C1"/>
    <w:rsid w:val="00C2184F"/>
    <w:rsid w:val="00C24F3F"/>
    <w:rsid w:val="00C2765C"/>
    <w:rsid w:val="00C27F3D"/>
    <w:rsid w:val="00C3145F"/>
    <w:rsid w:val="00C32E31"/>
    <w:rsid w:val="00C331F4"/>
    <w:rsid w:val="00C33379"/>
    <w:rsid w:val="00C3386F"/>
    <w:rsid w:val="00C34C41"/>
    <w:rsid w:val="00C34D51"/>
    <w:rsid w:val="00C34E57"/>
    <w:rsid w:val="00C35601"/>
    <w:rsid w:val="00C4304E"/>
    <w:rsid w:val="00C432C9"/>
    <w:rsid w:val="00C43821"/>
    <w:rsid w:val="00C43865"/>
    <w:rsid w:val="00C45F71"/>
    <w:rsid w:val="00C46E04"/>
    <w:rsid w:val="00C47F64"/>
    <w:rsid w:val="00C50443"/>
    <w:rsid w:val="00C51667"/>
    <w:rsid w:val="00C52A14"/>
    <w:rsid w:val="00C52FC6"/>
    <w:rsid w:val="00C53222"/>
    <w:rsid w:val="00C54AC1"/>
    <w:rsid w:val="00C5559B"/>
    <w:rsid w:val="00C567AD"/>
    <w:rsid w:val="00C6168C"/>
    <w:rsid w:val="00C649E5"/>
    <w:rsid w:val="00C6544A"/>
    <w:rsid w:val="00C659E1"/>
    <w:rsid w:val="00C66C1E"/>
    <w:rsid w:val="00C67747"/>
    <w:rsid w:val="00C67EAE"/>
    <w:rsid w:val="00C70034"/>
    <w:rsid w:val="00C72867"/>
    <w:rsid w:val="00C7386C"/>
    <w:rsid w:val="00C75025"/>
    <w:rsid w:val="00C76F1C"/>
    <w:rsid w:val="00C770F6"/>
    <w:rsid w:val="00C800DF"/>
    <w:rsid w:val="00C80584"/>
    <w:rsid w:val="00C81F0F"/>
    <w:rsid w:val="00C82671"/>
    <w:rsid w:val="00C83463"/>
    <w:rsid w:val="00C85213"/>
    <w:rsid w:val="00C86334"/>
    <w:rsid w:val="00C86BCE"/>
    <w:rsid w:val="00C87095"/>
    <w:rsid w:val="00C874F2"/>
    <w:rsid w:val="00C91836"/>
    <w:rsid w:val="00C922C2"/>
    <w:rsid w:val="00C9367B"/>
    <w:rsid w:val="00C94CD1"/>
    <w:rsid w:val="00C95DC2"/>
    <w:rsid w:val="00C96098"/>
    <w:rsid w:val="00CA17E5"/>
    <w:rsid w:val="00CA1F21"/>
    <w:rsid w:val="00CA349F"/>
    <w:rsid w:val="00CA426B"/>
    <w:rsid w:val="00CB1C17"/>
    <w:rsid w:val="00CB38E1"/>
    <w:rsid w:val="00CB3A1F"/>
    <w:rsid w:val="00CB569B"/>
    <w:rsid w:val="00CC0C99"/>
    <w:rsid w:val="00CC0F3E"/>
    <w:rsid w:val="00CC28B9"/>
    <w:rsid w:val="00CC2CB4"/>
    <w:rsid w:val="00CC4EB8"/>
    <w:rsid w:val="00CC64DE"/>
    <w:rsid w:val="00CD009B"/>
    <w:rsid w:val="00CD1A79"/>
    <w:rsid w:val="00CD3BFB"/>
    <w:rsid w:val="00CD59E9"/>
    <w:rsid w:val="00CD59F0"/>
    <w:rsid w:val="00CD6144"/>
    <w:rsid w:val="00CD6DE7"/>
    <w:rsid w:val="00CD7C2B"/>
    <w:rsid w:val="00CE3132"/>
    <w:rsid w:val="00CE3642"/>
    <w:rsid w:val="00CE4E29"/>
    <w:rsid w:val="00CE5D59"/>
    <w:rsid w:val="00CF041B"/>
    <w:rsid w:val="00CF1643"/>
    <w:rsid w:val="00CF1A36"/>
    <w:rsid w:val="00CF20B9"/>
    <w:rsid w:val="00CF2A75"/>
    <w:rsid w:val="00CF4B42"/>
    <w:rsid w:val="00CF596C"/>
    <w:rsid w:val="00CF7460"/>
    <w:rsid w:val="00D00A6B"/>
    <w:rsid w:val="00D10807"/>
    <w:rsid w:val="00D109E2"/>
    <w:rsid w:val="00D10B70"/>
    <w:rsid w:val="00D1159F"/>
    <w:rsid w:val="00D135CF"/>
    <w:rsid w:val="00D17817"/>
    <w:rsid w:val="00D20D3E"/>
    <w:rsid w:val="00D22162"/>
    <w:rsid w:val="00D23B03"/>
    <w:rsid w:val="00D25015"/>
    <w:rsid w:val="00D2648F"/>
    <w:rsid w:val="00D27DE6"/>
    <w:rsid w:val="00D31643"/>
    <w:rsid w:val="00D323D3"/>
    <w:rsid w:val="00D33CE3"/>
    <w:rsid w:val="00D34EA2"/>
    <w:rsid w:val="00D35426"/>
    <w:rsid w:val="00D35779"/>
    <w:rsid w:val="00D35F92"/>
    <w:rsid w:val="00D374DB"/>
    <w:rsid w:val="00D37DD4"/>
    <w:rsid w:val="00D405EC"/>
    <w:rsid w:val="00D412F0"/>
    <w:rsid w:val="00D43458"/>
    <w:rsid w:val="00D470B9"/>
    <w:rsid w:val="00D473C0"/>
    <w:rsid w:val="00D47F5A"/>
    <w:rsid w:val="00D50E2D"/>
    <w:rsid w:val="00D51B61"/>
    <w:rsid w:val="00D51C9B"/>
    <w:rsid w:val="00D52661"/>
    <w:rsid w:val="00D54054"/>
    <w:rsid w:val="00D54F8B"/>
    <w:rsid w:val="00D55F2C"/>
    <w:rsid w:val="00D56292"/>
    <w:rsid w:val="00D567BE"/>
    <w:rsid w:val="00D6029D"/>
    <w:rsid w:val="00D6056B"/>
    <w:rsid w:val="00D60E74"/>
    <w:rsid w:val="00D6165E"/>
    <w:rsid w:val="00D6385C"/>
    <w:rsid w:val="00D63987"/>
    <w:rsid w:val="00D7098C"/>
    <w:rsid w:val="00D726C5"/>
    <w:rsid w:val="00D745EE"/>
    <w:rsid w:val="00D82AB7"/>
    <w:rsid w:val="00D8379F"/>
    <w:rsid w:val="00D84C36"/>
    <w:rsid w:val="00D85FDF"/>
    <w:rsid w:val="00D8628F"/>
    <w:rsid w:val="00D86D1A"/>
    <w:rsid w:val="00D87009"/>
    <w:rsid w:val="00D9004E"/>
    <w:rsid w:val="00D936EE"/>
    <w:rsid w:val="00D9383D"/>
    <w:rsid w:val="00D940BD"/>
    <w:rsid w:val="00D94EF2"/>
    <w:rsid w:val="00D9567E"/>
    <w:rsid w:val="00D95A9C"/>
    <w:rsid w:val="00D963A2"/>
    <w:rsid w:val="00D97B15"/>
    <w:rsid w:val="00D97CEE"/>
    <w:rsid w:val="00DA1133"/>
    <w:rsid w:val="00DA1D8E"/>
    <w:rsid w:val="00DA3915"/>
    <w:rsid w:val="00DA3CF3"/>
    <w:rsid w:val="00DA4C2A"/>
    <w:rsid w:val="00DA56D2"/>
    <w:rsid w:val="00DA5B08"/>
    <w:rsid w:val="00DA6407"/>
    <w:rsid w:val="00DB0F01"/>
    <w:rsid w:val="00DB1A28"/>
    <w:rsid w:val="00DB1ACF"/>
    <w:rsid w:val="00DB37C5"/>
    <w:rsid w:val="00DB41BF"/>
    <w:rsid w:val="00DB7067"/>
    <w:rsid w:val="00DB7B47"/>
    <w:rsid w:val="00DC0F03"/>
    <w:rsid w:val="00DC1B9C"/>
    <w:rsid w:val="00DC1F1C"/>
    <w:rsid w:val="00DC2059"/>
    <w:rsid w:val="00DC26EB"/>
    <w:rsid w:val="00DC2E86"/>
    <w:rsid w:val="00DC4443"/>
    <w:rsid w:val="00DC4A63"/>
    <w:rsid w:val="00DC4B92"/>
    <w:rsid w:val="00DC6355"/>
    <w:rsid w:val="00DC68D7"/>
    <w:rsid w:val="00DC72C6"/>
    <w:rsid w:val="00DC7403"/>
    <w:rsid w:val="00DD03CE"/>
    <w:rsid w:val="00DD0542"/>
    <w:rsid w:val="00DD07FF"/>
    <w:rsid w:val="00DD2091"/>
    <w:rsid w:val="00DD31BB"/>
    <w:rsid w:val="00DD4E6B"/>
    <w:rsid w:val="00DE146E"/>
    <w:rsid w:val="00DE188A"/>
    <w:rsid w:val="00DE2ACE"/>
    <w:rsid w:val="00DE2B91"/>
    <w:rsid w:val="00DE2F16"/>
    <w:rsid w:val="00DE3390"/>
    <w:rsid w:val="00DE424C"/>
    <w:rsid w:val="00DE4F41"/>
    <w:rsid w:val="00DE58E5"/>
    <w:rsid w:val="00DE597A"/>
    <w:rsid w:val="00DE5AC2"/>
    <w:rsid w:val="00DE6D8B"/>
    <w:rsid w:val="00DE7878"/>
    <w:rsid w:val="00DF0591"/>
    <w:rsid w:val="00DF11B7"/>
    <w:rsid w:val="00DF2790"/>
    <w:rsid w:val="00DF27DE"/>
    <w:rsid w:val="00DF315C"/>
    <w:rsid w:val="00DF4782"/>
    <w:rsid w:val="00DF69D4"/>
    <w:rsid w:val="00DF7120"/>
    <w:rsid w:val="00DF77E3"/>
    <w:rsid w:val="00E00D9E"/>
    <w:rsid w:val="00E051CB"/>
    <w:rsid w:val="00E0671C"/>
    <w:rsid w:val="00E06C0E"/>
    <w:rsid w:val="00E073A8"/>
    <w:rsid w:val="00E07485"/>
    <w:rsid w:val="00E10DCF"/>
    <w:rsid w:val="00E10DD6"/>
    <w:rsid w:val="00E114A4"/>
    <w:rsid w:val="00E12846"/>
    <w:rsid w:val="00E14954"/>
    <w:rsid w:val="00E157A8"/>
    <w:rsid w:val="00E15C58"/>
    <w:rsid w:val="00E1678D"/>
    <w:rsid w:val="00E21822"/>
    <w:rsid w:val="00E2219F"/>
    <w:rsid w:val="00E242E4"/>
    <w:rsid w:val="00E27162"/>
    <w:rsid w:val="00E271F6"/>
    <w:rsid w:val="00E311A2"/>
    <w:rsid w:val="00E3269D"/>
    <w:rsid w:val="00E32FED"/>
    <w:rsid w:val="00E330ED"/>
    <w:rsid w:val="00E33140"/>
    <w:rsid w:val="00E33586"/>
    <w:rsid w:val="00E3503A"/>
    <w:rsid w:val="00E35581"/>
    <w:rsid w:val="00E3762F"/>
    <w:rsid w:val="00E3777E"/>
    <w:rsid w:val="00E40244"/>
    <w:rsid w:val="00E440A8"/>
    <w:rsid w:val="00E45B34"/>
    <w:rsid w:val="00E46934"/>
    <w:rsid w:val="00E46B33"/>
    <w:rsid w:val="00E47346"/>
    <w:rsid w:val="00E50F18"/>
    <w:rsid w:val="00E513DA"/>
    <w:rsid w:val="00E519F7"/>
    <w:rsid w:val="00E528A8"/>
    <w:rsid w:val="00E52A0F"/>
    <w:rsid w:val="00E52F7B"/>
    <w:rsid w:val="00E53A82"/>
    <w:rsid w:val="00E55C78"/>
    <w:rsid w:val="00E5609A"/>
    <w:rsid w:val="00E579FE"/>
    <w:rsid w:val="00E61CC4"/>
    <w:rsid w:val="00E61E24"/>
    <w:rsid w:val="00E62194"/>
    <w:rsid w:val="00E631FA"/>
    <w:rsid w:val="00E6406D"/>
    <w:rsid w:val="00E643DB"/>
    <w:rsid w:val="00E64AA2"/>
    <w:rsid w:val="00E65FF3"/>
    <w:rsid w:val="00E70E57"/>
    <w:rsid w:val="00E71183"/>
    <w:rsid w:val="00E7186B"/>
    <w:rsid w:val="00E71BA7"/>
    <w:rsid w:val="00E73323"/>
    <w:rsid w:val="00E744F3"/>
    <w:rsid w:val="00E7525D"/>
    <w:rsid w:val="00E75855"/>
    <w:rsid w:val="00E76AC3"/>
    <w:rsid w:val="00E76E42"/>
    <w:rsid w:val="00E81E66"/>
    <w:rsid w:val="00E82B77"/>
    <w:rsid w:val="00E836CA"/>
    <w:rsid w:val="00E83F0F"/>
    <w:rsid w:val="00E84A00"/>
    <w:rsid w:val="00E8560D"/>
    <w:rsid w:val="00E85D9A"/>
    <w:rsid w:val="00E86DE2"/>
    <w:rsid w:val="00E870AA"/>
    <w:rsid w:val="00E8715F"/>
    <w:rsid w:val="00E90915"/>
    <w:rsid w:val="00E90E94"/>
    <w:rsid w:val="00E917CE"/>
    <w:rsid w:val="00E91EF1"/>
    <w:rsid w:val="00E93811"/>
    <w:rsid w:val="00E94842"/>
    <w:rsid w:val="00E94A5B"/>
    <w:rsid w:val="00EA185F"/>
    <w:rsid w:val="00EA198E"/>
    <w:rsid w:val="00EA325E"/>
    <w:rsid w:val="00EA6E54"/>
    <w:rsid w:val="00EA7605"/>
    <w:rsid w:val="00EA776F"/>
    <w:rsid w:val="00EA7A20"/>
    <w:rsid w:val="00EB0D66"/>
    <w:rsid w:val="00EB0F9F"/>
    <w:rsid w:val="00EB1AF7"/>
    <w:rsid w:val="00EB1DF5"/>
    <w:rsid w:val="00EB2A0D"/>
    <w:rsid w:val="00EB4299"/>
    <w:rsid w:val="00EB4542"/>
    <w:rsid w:val="00EB5C47"/>
    <w:rsid w:val="00EB5FDD"/>
    <w:rsid w:val="00EB7813"/>
    <w:rsid w:val="00EC0FED"/>
    <w:rsid w:val="00EC3164"/>
    <w:rsid w:val="00EC4C86"/>
    <w:rsid w:val="00EC73CF"/>
    <w:rsid w:val="00ED053B"/>
    <w:rsid w:val="00ED0DCD"/>
    <w:rsid w:val="00ED1058"/>
    <w:rsid w:val="00ED195E"/>
    <w:rsid w:val="00ED37D0"/>
    <w:rsid w:val="00ED6502"/>
    <w:rsid w:val="00ED65F2"/>
    <w:rsid w:val="00ED6A5E"/>
    <w:rsid w:val="00ED7672"/>
    <w:rsid w:val="00EE07A7"/>
    <w:rsid w:val="00EE18CF"/>
    <w:rsid w:val="00EE2052"/>
    <w:rsid w:val="00EE2F66"/>
    <w:rsid w:val="00EE381A"/>
    <w:rsid w:val="00EE4B4F"/>
    <w:rsid w:val="00EE51ED"/>
    <w:rsid w:val="00EE58B1"/>
    <w:rsid w:val="00EF0A83"/>
    <w:rsid w:val="00EF0C67"/>
    <w:rsid w:val="00EF1285"/>
    <w:rsid w:val="00EF26C9"/>
    <w:rsid w:val="00EF3212"/>
    <w:rsid w:val="00EF437F"/>
    <w:rsid w:val="00EF64A0"/>
    <w:rsid w:val="00EF66FC"/>
    <w:rsid w:val="00EF7855"/>
    <w:rsid w:val="00F01B08"/>
    <w:rsid w:val="00F02719"/>
    <w:rsid w:val="00F02DBF"/>
    <w:rsid w:val="00F03803"/>
    <w:rsid w:val="00F04319"/>
    <w:rsid w:val="00F04F01"/>
    <w:rsid w:val="00F0542F"/>
    <w:rsid w:val="00F0589D"/>
    <w:rsid w:val="00F05DA7"/>
    <w:rsid w:val="00F0626D"/>
    <w:rsid w:val="00F0659E"/>
    <w:rsid w:val="00F06A37"/>
    <w:rsid w:val="00F06CDA"/>
    <w:rsid w:val="00F077F1"/>
    <w:rsid w:val="00F077FD"/>
    <w:rsid w:val="00F137BE"/>
    <w:rsid w:val="00F16397"/>
    <w:rsid w:val="00F172E6"/>
    <w:rsid w:val="00F17739"/>
    <w:rsid w:val="00F2003C"/>
    <w:rsid w:val="00F243A9"/>
    <w:rsid w:val="00F25578"/>
    <w:rsid w:val="00F2612C"/>
    <w:rsid w:val="00F2681C"/>
    <w:rsid w:val="00F26DE2"/>
    <w:rsid w:val="00F30214"/>
    <w:rsid w:val="00F30D3E"/>
    <w:rsid w:val="00F3198C"/>
    <w:rsid w:val="00F329D4"/>
    <w:rsid w:val="00F3342A"/>
    <w:rsid w:val="00F341DE"/>
    <w:rsid w:val="00F4136C"/>
    <w:rsid w:val="00F41812"/>
    <w:rsid w:val="00F418D9"/>
    <w:rsid w:val="00F41973"/>
    <w:rsid w:val="00F42810"/>
    <w:rsid w:val="00F45A5B"/>
    <w:rsid w:val="00F46F0E"/>
    <w:rsid w:val="00F46F7C"/>
    <w:rsid w:val="00F47AFF"/>
    <w:rsid w:val="00F47B69"/>
    <w:rsid w:val="00F47C54"/>
    <w:rsid w:val="00F50AD9"/>
    <w:rsid w:val="00F548A5"/>
    <w:rsid w:val="00F56F0B"/>
    <w:rsid w:val="00F56F7B"/>
    <w:rsid w:val="00F6082C"/>
    <w:rsid w:val="00F61C08"/>
    <w:rsid w:val="00F659DE"/>
    <w:rsid w:val="00F6620B"/>
    <w:rsid w:val="00F67DA9"/>
    <w:rsid w:val="00F7056F"/>
    <w:rsid w:val="00F71238"/>
    <w:rsid w:val="00F72D2C"/>
    <w:rsid w:val="00F73467"/>
    <w:rsid w:val="00F74009"/>
    <w:rsid w:val="00F746EC"/>
    <w:rsid w:val="00F803EA"/>
    <w:rsid w:val="00F80D90"/>
    <w:rsid w:val="00F82002"/>
    <w:rsid w:val="00F822B4"/>
    <w:rsid w:val="00F8302C"/>
    <w:rsid w:val="00F83D2F"/>
    <w:rsid w:val="00F83D31"/>
    <w:rsid w:val="00F8787F"/>
    <w:rsid w:val="00F90E2A"/>
    <w:rsid w:val="00F90E82"/>
    <w:rsid w:val="00F919E3"/>
    <w:rsid w:val="00F91F5F"/>
    <w:rsid w:val="00F95D4D"/>
    <w:rsid w:val="00F963D6"/>
    <w:rsid w:val="00F9795F"/>
    <w:rsid w:val="00FA0063"/>
    <w:rsid w:val="00FA11C3"/>
    <w:rsid w:val="00FA1429"/>
    <w:rsid w:val="00FA48DC"/>
    <w:rsid w:val="00FA5324"/>
    <w:rsid w:val="00FA7034"/>
    <w:rsid w:val="00FB38A0"/>
    <w:rsid w:val="00FB59A8"/>
    <w:rsid w:val="00FB6B17"/>
    <w:rsid w:val="00FB70BC"/>
    <w:rsid w:val="00FB79B1"/>
    <w:rsid w:val="00FC080D"/>
    <w:rsid w:val="00FC1B2E"/>
    <w:rsid w:val="00FC2124"/>
    <w:rsid w:val="00FC2A37"/>
    <w:rsid w:val="00FC2A5C"/>
    <w:rsid w:val="00FC3E9C"/>
    <w:rsid w:val="00FC4E09"/>
    <w:rsid w:val="00FC4FE9"/>
    <w:rsid w:val="00FC5BD5"/>
    <w:rsid w:val="00FC7FDA"/>
    <w:rsid w:val="00FD1174"/>
    <w:rsid w:val="00FD21A0"/>
    <w:rsid w:val="00FD3234"/>
    <w:rsid w:val="00FD3425"/>
    <w:rsid w:val="00FD46B0"/>
    <w:rsid w:val="00FD7490"/>
    <w:rsid w:val="00FE01E5"/>
    <w:rsid w:val="00FE1761"/>
    <w:rsid w:val="00FE1867"/>
    <w:rsid w:val="00FE41C5"/>
    <w:rsid w:val="00FE5228"/>
    <w:rsid w:val="00FE5784"/>
    <w:rsid w:val="00FE77FA"/>
    <w:rsid w:val="00FE7E27"/>
    <w:rsid w:val="00FF0137"/>
    <w:rsid w:val="00FF050E"/>
    <w:rsid w:val="00FF0AB1"/>
    <w:rsid w:val="00FF2981"/>
    <w:rsid w:val="00FF327C"/>
    <w:rsid w:val="00FF575C"/>
    <w:rsid w:val="00FF5FE7"/>
    <w:rsid w:val="00FF6824"/>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PlaceType"/>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endnote text"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qFormat/>
    <w:rsid w:val="00744BE4"/>
    <w:pPr>
      <w:keepNext/>
      <w:shd w:val="clear" w:color="auto" w:fill="FFFFFF"/>
      <w:ind w:firstLine="284"/>
      <w:jc w:val="both"/>
      <w:outlineLvl w:val="2"/>
    </w:pPr>
    <w:rPr>
      <w:sz w:val="24"/>
      <w:szCs w:val="24"/>
      <w:lang w:val="en-US"/>
    </w:rPr>
  </w:style>
  <w:style w:type="paragraph" w:styleId="4">
    <w:name w:val="heading 4"/>
    <w:basedOn w:val="a2"/>
    <w:next w:val="a2"/>
    <w:qFormat/>
    <w:rsid w:val="00744BE4"/>
    <w:pPr>
      <w:keepNext/>
      <w:jc w:val="center"/>
      <w:outlineLvl w:val="3"/>
    </w:pPr>
    <w:rPr>
      <w:b/>
      <w:bCs/>
      <w:sz w:val="28"/>
      <w:szCs w:val="28"/>
      <w:lang w:val="en-US"/>
    </w:rPr>
  </w:style>
  <w:style w:type="paragraph" w:styleId="5">
    <w:name w:val="heading 5"/>
    <w:basedOn w:val="a2"/>
    <w:next w:val="a2"/>
    <w:qFormat/>
    <w:rsid w:val="00744BE4"/>
    <w:pPr>
      <w:keepNext/>
      <w:jc w:val="center"/>
      <w:outlineLvl w:val="4"/>
    </w:pPr>
    <w:rPr>
      <w:b/>
      <w:caps/>
      <w:sz w:val="24"/>
      <w:szCs w:val="24"/>
    </w:rPr>
  </w:style>
  <w:style w:type="paragraph" w:styleId="6">
    <w:name w:val="heading 6"/>
    <w:basedOn w:val="a2"/>
    <w:next w:val="a2"/>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uiPriority w:val="99"/>
    <w:qFormat/>
    <w:rsid w:val="00744BE4"/>
    <w:pPr>
      <w:spacing w:before="240" w:after="60"/>
      <w:jc w:val="center"/>
      <w:outlineLvl w:val="0"/>
    </w:pPr>
    <w:rPr>
      <w:rFonts w:ascii="Arial" w:hAnsi="Arial" w:cs="Arial"/>
      <w:b/>
      <w:bCs/>
      <w:kern w:val="28"/>
      <w:sz w:val="32"/>
      <w:szCs w:val="32"/>
    </w:rPr>
  </w:style>
  <w:style w:type="character" w:styleId="a7">
    <w:name w:val="Hyperlink"/>
    <w:basedOn w:val="a3"/>
    <w:uiPriority w:val="99"/>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99"/>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0"/>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uiPriority w:val="99"/>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uiPriority w:val="99"/>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uiPriority w:val="99"/>
    <w:rsid w:val="00744BE4"/>
  </w:style>
  <w:style w:type="character" w:customStyle="1" w:styleId="mediumtext">
    <w:name w:val="medium_text"/>
    <w:basedOn w:val="a3"/>
    <w:rsid w:val="00744BE4"/>
  </w:style>
  <w:style w:type="character" w:styleId="af1">
    <w:name w:val="Strong"/>
    <w:basedOn w:val="a3"/>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1">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uiPriority w:val="99"/>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0">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qFormat/>
    <w:rsid w:val="00744BE4"/>
    <w:pPr>
      <w:spacing w:after="200" w:line="276" w:lineRule="auto"/>
      <w:ind w:left="720"/>
      <w:contextualSpacing/>
    </w:pPr>
    <w:rPr>
      <w:rFonts w:ascii="Calibri" w:hAnsi="Calibri"/>
      <w:sz w:val="22"/>
      <w:szCs w:val="22"/>
    </w:rPr>
  </w:style>
  <w:style w:type="paragraph" w:customStyle="1" w:styleId="Default">
    <w:name w:val="Default"/>
    <w:uiPriority w:val="99"/>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2"/>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uiPriority w:val="99"/>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uiPriority w:val="99"/>
    <w:rsid w:val="00744BE4"/>
    <w:rPr>
      <w:rFonts w:ascii="Tahoma" w:hAnsi="Tahoma" w:cs="Tahoma"/>
      <w:sz w:val="16"/>
      <w:szCs w:val="16"/>
      <w:lang w:val="ru-RU" w:eastAsia="ru-RU" w:bidi="ar-SA"/>
    </w:rPr>
  </w:style>
  <w:style w:type="paragraph" w:customStyle="1" w:styleId="13">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4">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uiPriority w:val="99"/>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5">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6">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7">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8">
    <w:name w:val="Обычный1"/>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9">
    <w:name w:val="Стиль1"/>
    <w:basedOn w:val="1"/>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0">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0">
    <w:name w:val="Body Text Indent 3"/>
    <w:basedOn w:val="a2"/>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semiHidden/>
    <w:rsid w:val="00744BE4"/>
    <w:rPr>
      <w:rFonts w:ascii="Arial" w:hAnsi="Arial" w:cs="Arial"/>
      <w:b/>
      <w:bCs/>
      <w:i/>
      <w:iCs/>
      <w:sz w:val="28"/>
      <w:szCs w:val="28"/>
      <w:lang w:val="ru-RU" w:eastAsia="ru-RU" w:bidi="ar-SA"/>
    </w:rPr>
  </w:style>
  <w:style w:type="character" w:customStyle="1" w:styleId="affa">
    <w:name w:val="Название Знак"/>
    <w:basedOn w:val="a3"/>
    <w:uiPriority w:val="99"/>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locked/>
    <w:rsid w:val="00744BE4"/>
    <w:rPr>
      <w:lang w:val="ru-RU" w:eastAsia="ru-RU" w:bidi="ar-SA"/>
    </w:rPr>
  </w:style>
  <w:style w:type="character" w:customStyle="1" w:styleId="affc">
    <w:name w:val="Текст концевой сноски Знак"/>
    <w:aliases w:val=" Знак Знак,Знак Знак"/>
    <w:basedOn w:val="a3"/>
    <w:uiPriority w:val="99"/>
    <w:locked/>
    <w:rsid w:val="00744BE4"/>
    <w:rPr>
      <w:lang w:val="ru-RU" w:eastAsia="ru-RU" w:bidi="ar-SA"/>
    </w:rPr>
  </w:style>
  <w:style w:type="paragraph" w:customStyle="1" w:styleId="affd">
    <w:name w:val="Стиль"/>
    <w:basedOn w:val="a2"/>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uiPriority w:val="99"/>
    <w:locked/>
    <w:rsid w:val="00744BE4"/>
    <w:rPr>
      <w:sz w:val="15"/>
      <w:szCs w:val="15"/>
      <w:lang w:bidi="ar-SA"/>
    </w:rPr>
  </w:style>
  <w:style w:type="paragraph" w:customStyle="1" w:styleId="28">
    <w:name w:val="Основной текст (2)"/>
    <w:basedOn w:val="a2"/>
    <w:uiPriority w:val="99"/>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0">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a">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rsid w:val="00744BE4"/>
    <w:rPr>
      <w:rFonts w:ascii="Times New Roman" w:hAnsi="Times New Roman" w:cs="Times New Roman"/>
      <w:b/>
      <w:bCs/>
      <w:i/>
      <w:iCs/>
      <w:sz w:val="22"/>
      <w:szCs w:val="22"/>
    </w:rPr>
  </w:style>
  <w:style w:type="paragraph" w:customStyle="1" w:styleId="Style9">
    <w:name w:val="Style9"/>
    <w:basedOn w:val="a2"/>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b">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rsid w:val="00744BE4"/>
    <w:pPr>
      <w:tabs>
        <w:tab w:val="center" w:pos="4677"/>
        <w:tab w:val="right" w:pos="9355"/>
      </w:tabs>
    </w:pPr>
  </w:style>
  <w:style w:type="character" w:customStyle="1" w:styleId="afff7">
    <w:name w:val="Нижний колонтитул Знак"/>
    <w:basedOn w:val="a3"/>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2">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c">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d">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e">
    <w:name w:val="Основной текст1"/>
    <w:basedOn w:val="a3"/>
    <w:rsid w:val="00744BE4"/>
    <w:rPr>
      <w:sz w:val="25"/>
      <w:szCs w:val="25"/>
      <w:shd w:val="clear" w:color="auto" w:fill="FFFFFF"/>
      <w:lang w:bidi="ar-SA"/>
    </w:rPr>
  </w:style>
  <w:style w:type="paragraph" w:customStyle="1" w:styleId="33">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4">
    <w:name w:val="Body Text 3"/>
    <w:basedOn w:val="a2"/>
    <w:link w:val="35"/>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1">
    <w:name w:val="Знак Знак4"/>
    <w:basedOn w:val="a3"/>
    <w:semiHidden/>
    <w:locked/>
    <w:rsid w:val="00744BE4"/>
    <w:rPr>
      <w:rFonts w:ascii="Journal" w:hAnsi="Journal"/>
      <w:sz w:val="40"/>
      <w:lang w:val="ru-RU" w:eastAsia="ru-RU" w:bidi="ar-SA"/>
    </w:rPr>
  </w:style>
  <w:style w:type="paragraph" w:customStyle="1" w:styleId="Style16">
    <w:name w:val="Style16"/>
    <w:basedOn w:val="a2"/>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uiPriority w:val="99"/>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uiPriority w:val="34"/>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1"/>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0">
    <w:name w:val="Основной текст Знак1"/>
    <w:aliases w:val=" Знак Знак Знак Знак,bt Знак,Основной текст Знак Знак Знак"/>
    <w:basedOn w:val="a3"/>
    <w:link w:val="aa"/>
    <w:uiPriority w:val="99"/>
    <w:rsid w:val="00A7002B"/>
    <w:rPr>
      <w:sz w:val="28"/>
    </w:rPr>
  </w:style>
  <w:style w:type="character" w:customStyle="1" w:styleId="12">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7">
    <w:name w:val="Без интервала3"/>
    <w:rsid w:val="00EF3212"/>
    <w:rPr>
      <w:rFonts w:ascii="Calibri" w:hAnsi="Calibri"/>
      <w:sz w:val="22"/>
      <w:szCs w:val="22"/>
    </w:rPr>
  </w:style>
  <w:style w:type="paragraph" w:customStyle="1" w:styleId="38">
    <w:name w:val="Абзац списка3"/>
    <w:basedOn w:val="a2"/>
    <w:rsid w:val="00EF3212"/>
    <w:pPr>
      <w:spacing w:after="200" w:line="276" w:lineRule="auto"/>
      <w:ind w:left="720"/>
      <w:contextualSpacing/>
    </w:pPr>
    <w:rPr>
      <w:rFonts w:ascii="Calibri" w:hAnsi="Calibri"/>
      <w:sz w:val="22"/>
      <w:szCs w:val="22"/>
      <w:lang w:eastAsia="en-US"/>
    </w:rPr>
  </w:style>
  <w:style w:type="paragraph" w:customStyle="1" w:styleId="39">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5">
    <w:name w:val="Основной текст 3 Знак"/>
    <w:basedOn w:val="a3"/>
    <w:link w:val="34"/>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2">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3">
    <w:name w:val="Основной текст (4)_"/>
    <w:link w:val="44"/>
    <w:locked/>
    <w:rsid w:val="00050182"/>
    <w:rPr>
      <w:sz w:val="18"/>
      <w:szCs w:val="18"/>
      <w:shd w:val="clear" w:color="auto" w:fill="FFFFFF"/>
    </w:rPr>
  </w:style>
  <w:style w:type="paragraph" w:customStyle="1" w:styleId="44">
    <w:name w:val="Основной текст (4)"/>
    <w:basedOn w:val="a2"/>
    <w:link w:val="43"/>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uiPriority w:val="99"/>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5">
    <w:name w:val="Обычный4"/>
    <w:rsid w:val="000B384C"/>
    <w:pPr>
      <w:suppressAutoHyphens/>
    </w:pPr>
    <w:rPr>
      <w:sz w:val="24"/>
      <w:lang w:eastAsia="zh-CN"/>
    </w:rPr>
  </w:style>
  <w:style w:type="paragraph" w:customStyle="1" w:styleId="1f0">
    <w:name w:val="Основной текст с отступом1"/>
    <w:basedOn w:val="45"/>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1">
    <w:name w:val="подзаголовок1"/>
    <w:basedOn w:val="a3"/>
    <w:rsid w:val="000B384C"/>
    <w:rPr>
      <w:rFonts w:ascii="Arial" w:hAnsi="Arial" w:cs="Arial"/>
      <w:b/>
      <w:bCs/>
      <w:i/>
      <w:iCs/>
      <w:sz w:val="22"/>
      <w:szCs w:val="22"/>
    </w:rPr>
  </w:style>
</w:styles>
</file>

<file path=word/webSettings.xml><?xml version="1.0" encoding="utf-8"?>
<w:webSettings xmlns:r="http://schemas.openxmlformats.org/officeDocument/2006/relationships" xmlns:w="http://schemas.openxmlformats.org/wordprocessingml/2006/main">
  <w:divs>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bncran@mail.ru" TargetMode="External"/><Relationship Id="rId21" Type="http://schemas.openxmlformats.org/officeDocument/2006/relationships/hyperlink" Target="http://elibrary.ru/contents.asp?issueid=926064" TargetMode="External"/><Relationship Id="rId42" Type="http://schemas.openxmlformats.org/officeDocument/2006/relationships/hyperlink" Target="mailto:yukhimkhab@rambler.ru" TargetMode="External"/><Relationship Id="rId63" Type="http://schemas.openxmlformats.org/officeDocument/2006/relationships/hyperlink" Target="mailto:blg1961@rambler.ru" TargetMode="External"/><Relationship Id="rId84" Type="http://schemas.openxmlformats.org/officeDocument/2006/relationships/hyperlink" Target="mailto:lexin@igem.ru" TargetMode="External"/><Relationship Id="rId138" Type="http://schemas.openxmlformats.org/officeDocument/2006/relationships/hyperlink" Target="http://elibrary.ru/contents.asp?issueid=1018259" TargetMode="External"/><Relationship Id="rId159" Type="http://schemas.openxmlformats.org/officeDocument/2006/relationships/hyperlink" Target="mailto:kazancheva@mail.ru" TargetMode="External"/><Relationship Id="rId170" Type="http://schemas.openxmlformats.org/officeDocument/2006/relationships/hyperlink" Target="http://elibrary.ru/contents.asp?issueid=1202701" TargetMode="External"/><Relationship Id="rId191" Type="http://schemas.openxmlformats.org/officeDocument/2006/relationships/hyperlink" Target="mailto:niipma@mail333.com" TargetMode="External"/><Relationship Id="rId205" Type="http://schemas.openxmlformats.org/officeDocument/2006/relationships/hyperlink" Target="http://elibrary.ru/contents.asp?issueid=1276838&amp;selid=21686915" TargetMode="External"/><Relationship Id="rId226" Type="http://schemas.openxmlformats.org/officeDocument/2006/relationships/hyperlink" Target="http://elibrary.ru/contents.asp?issueid=1250900&amp;selid=21288980" TargetMode="External"/><Relationship Id="rId247" Type="http://schemas.openxmlformats.org/officeDocument/2006/relationships/hyperlink" Target="http://elibrary.ru/contents.asp?issueid=1259668" TargetMode="External"/><Relationship Id="rId107" Type="http://schemas.openxmlformats.org/officeDocument/2006/relationships/hyperlink" Target="mailto:ablolaev@rambler.ru" TargetMode="External"/><Relationship Id="rId268" Type="http://schemas.openxmlformats.org/officeDocument/2006/relationships/hyperlink" Target="mailto:mari.ahmatova@yandex.ru" TargetMode="External"/><Relationship Id="rId289" Type="http://schemas.openxmlformats.org/officeDocument/2006/relationships/hyperlink" Target="mailto:kbigi@mail.ru" TargetMode="External"/><Relationship Id="rId11" Type="http://schemas.openxmlformats.org/officeDocument/2006/relationships/hyperlink" Target="mailto:danatokmakova@gmail.com" TargetMode="External"/><Relationship Id="rId32" Type="http://schemas.openxmlformats.org/officeDocument/2006/relationships/hyperlink" Target="mailto:alemao@mail.ru" TargetMode="External"/><Relationship Id="rId53" Type="http://schemas.openxmlformats.org/officeDocument/2006/relationships/hyperlink" Target="mailto:bsk@kbsu.ru" TargetMode="External"/><Relationship Id="rId74" Type="http://schemas.openxmlformats.org/officeDocument/2006/relationships/hyperlink" Target="mailto:%20Lora-0708@mail.ru" TargetMode="External"/><Relationship Id="rId128" Type="http://schemas.openxmlformats.org/officeDocument/2006/relationships/hyperlink" Target="mailto:kbncran@mail.ru" TargetMode="External"/><Relationship Id="rId149" Type="http://schemas.openxmlformats.org/officeDocument/2006/relationships/hyperlink" Target="http://elibrary.ru/contents.asp?issueid=1143767" TargetMode="External"/><Relationship Id="rId5" Type="http://schemas.openxmlformats.org/officeDocument/2006/relationships/webSettings" Target="webSettings.xml"/><Relationship Id="rId95" Type="http://schemas.openxmlformats.org/officeDocument/2006/relationships/hyperlink" Target="mailto:gurbanov@igem.ru" TargetMode="External"/><Relationship Id="rId160" Type="http://schemas.openxmlformats.org/officeDocument/2006/relationships/hyperlink" Target="mailto:ivanova.zuhra@mail.ru" TargetMode="External"/><Relationship Id="rId181" Type="http://schemas.openxmlformats.org/officeDocument/2006/relationships/hyperlink" Target="http://elibrary.ru/contents.asp?issueid=1143767" TargetMode="External"/><Relationship Id="rId216" Type="http://schemas.openxmlformats.org/officeDocument/2006/relationships/hyperlink" Target="http://www.mcx.ru/" TargetMode="External"/><Relationship Id="rId237" Type="http://schemas.openxmlformats.org/officeDocument/2006/relationships/hyperlink" Target="mailto:kamila237in@yandex.ru" TargetMode="External"/><Relationship Id="rId258" Type="http://schemas.openxmlformats.org/officeDocument/2006/relationships/hyperlink" Target="mailto:university@sutr.ru" TargetMode="External"/><Relationship Id="rId279" Type="http://schemas.openxmlformats.org/officeDocument/2006/relationships/hyperlink" Target="mailto:kbigi@mail.ru" TargetMode="External"/><Relationship Id="rId22" Type="http://schemas.openxmlformats.org/officeDocument/2006/relationships/hyperlink" Target="http://elibrary.ru/contents.asp?issueid=926064&amp;selid=15553708" TargetMode="External"/><Relationship Id="rId43" Type="http://schemas.openxmlformats.org/officeDocument/2006/relationships/hyperlink" Target="mailto:danatokmakova@gmail.com" TargetMode="External"/><Relationship Id="rId64" Type="http://schemas.openxmlformats.org/officeDocument/2006/relationships/hyperlink" Target="mailto:blg1961@rambler.ru" TargetMode="External"/><Relationship Id="rId118" Type="http://schemas.openxmlformats.org/officeDocument/2006/relationships/hyperlink" Target="mailto:kbncran@mail.ru" TargetMode="External"/><Relationship Id="rId139" Type="http://schemas.openxmlformats.org/officeDocument/2006/relationships/hyperlink" Target="http://elibrary.ru/contents.asp?issueid=1018259&amp;selid=17766400" TargetMode="External"/><Relationship Id="rId290" Type="http://schemas.openxmlformats.org/officeDocument/2006/relationships/hyperlink" Target="mailto:Maxtti@mail.ru" TargetMode="External"/><Relationship Id="rId85" Type="http://schemas.openxmlformats.org/officeDocument/2006/relationships/hyperlink" Target="mailto:kedr@kbsu.ru" TargetMode="External"/><Relationship Id="rId150" Type="http://schemas.openxmlformats.org/officeDocument/2006/relationships/hyperlink" Target="http://elibrary.ru/contents.asp?issueid=1143767&amp;selid=20313819" TargetMode="External"/><Relationship Id="rId171" Type="http://schemas.openxmlformats.org/officeDocument/2006/relationships/hyperlink" Target="http://elibrary.ru/contents.asp?issueid=1202701&amp;selid=20691703" TargetMode="External"/><Relationship Id="rId192" Type="http://schemas.openxmlformats.org/officeDocument/2006/relationships/hyperlink" Target="mailto:niipma@mail333.com" TargetMode="External"/><Relationship Id="rId206" Type="http://schemas.openxmlformats.org/officeDocument/2006/relationships/hyperlink" Target="http://elibrary.ru/item.asp?id=18156140" TargetMode="External"/><Relationship Id="rId227" Type="http://schemas.openxmlformats.org/officeDocument/2006/relationships/hyperlink" Target="http://elibrary.ru/item.asp?id=20691703" TargetMode="External"/><Relationship Id="rId248" Type="http://schemas.openxmlformats.org/officeDocument/2006/relationships/hyperlink" Target="http://elibrary.ru/contents.asp?issueid=1259668&amp;selid=21426166" TargetMode="External"/><Relationship Id="rId269" Type="http://schemas.openxmlformats.org/officeDocument/2006/relationships/hyperlink" Target="mailto:mari.ahmatova@yandex.ru" TargetMode="External"/><Relationship Id="rId12" Type="http://schemas.openxmlformats.org/officeDocument/2006/relationships/hyperlink" Target="mailto:yukhimkhab@rambler.ru" TargetMode="External"/><Relationship Id="rId33" Type="http://schemas.openxmlformats.org/officeDocument/2006/relationships/hyperlink" Target="mailto:alemao@mail.ru" TargetMode="External"/><Relationship Id="rId108" Type="http://schemas.openxmlformats.org/officeDocument/2006/relationships/hyperlink" Target="mailto:kozinkin@sfedu.ru" TargetMode="External"/><Relationship Id="rId129" Type="http://schemas.openxmlformats.org/officeDocument/2006/relationships/hyperlink" Target="mailto:reutova371@mail.ru" TargetMode="External"/><Relationship Id="rId280" Type="http://schemas.openxmlformats.org/officeDocument/2006/relationships/hyperlink" Target="mailto:kbigi@mail.ru" TargetMode="External"/><Relationship Id="rId54" Type="http://schemas.openxmlformats.org/officeDocument/2006/relationships/hyperlink" Target="mailto:muaed@inbox.ru" TargetMode="External"/><Relationship Id="rId75" Type="http://schemas.openxmlformats.org/officeDocument/2006/relationships/hyperlink" Target="mailto:%20Lora-0708@mail.ru" TargetMode="External"/><Relationship Id="rId96" Type="http://schemas.openxmlformats.org/officeDocument/2006/relationships/hyperlink" Target="mailto:kedr@kbsu.ru" TargetMode="External"/><Relationship Id="rId140" Type="http://schemas.openxmlformats.org/officeDocument/2006/relationships/hyperlink" Target="http://elibrary.ru/item.asp?id=20313819" TargetMode="External"/><Relationship Id="rId161" Type="http://schemas.openxmlformats.org/officeDocument/2006/relationships/hyperlink" Target="mailto:kazancheva@mail.ru" TargetMode="External"/><Relationship Id="rId182" Type="http://schemas.openxmlformats.org/officeDocument/2006/relationships/hyperlink" Target="http://elibrary.ru/contents.asp?issueid=1143767&amp;selid=20313819" TargetMode="External"/><Relationship Id="rId217" Type="http://schemas.openxmlformats.org/officeDocument/2006/relationships/hyperlink" Target="http://www.rae.ru/use/?section=content&amp;op=show_article&amp;article_id=7780809" TargetMode="External"/><Relationship Id="rId6" Type="http://schemas.openxmlformats.org/officeDocument/2006/relationships/footnotes" Target="footnotes.xml"/><Relationship Id="rId238" Type="http://schemas.openxmlformats.org/officeDocument/2006/relationships/hyperlink" Target="mailto:Rector@KCHGTA.RU" TargetMode="External"/><Relationship Id="rId259" Type="http://schemas.openxmlformats.org/officeDocument/2006/relationships/hyperlink" Target="http://sbiblio.com/biblio/archive/istorija_gosudarstvennogo_upravlenija_rossii" TargetMode="External"/><Relationship Id="rId23" Type="http://schemas.openxmlformats.org/officeDocument/2006/relationships/hyperlink" Target="mailto:murat.antchok@gmail.com" TargetMode="External"/><Relationship Id="rId119" Type="http://schemas.openxmlformats.org/officeDocument/2006/relationships/hyperlink" Target="mailto:kbncran@mail.ru" TargetMode="External"/><Relationship Id="rId270" Type="http://schemas.openxmlformats.org/officeDocument/2006/relationships/hyperlink" Target="mailto:bsk@kbsu.ru" TargetMode="External"/><Relationship Id="rId291" Type="http://schemas.openxmlformats.org/officeDocument/2006/relationships/hyperlink" Target="mailto:bsk@kbsu.ru" TargetMode="External"/><Relationship Id="rId44" Type="http://schemas.openxmlformats.org/officeDocument/2006/relationships/hyperlink" Target="mailto:iipru@rambler.ru" TargetMode="External"/><Relationship Id="rId65" Type="http://schemas.openxmlformats.org/officeDocument/2006/relationships/hyperlink" Target="mailto:temirov_aa@aep.ru" TargetMode="External"/><Relationship Id="rId86" Type="http://schemas.openxmlformats.org/officeDocument/2006/relationships/hyperlink" Target="mailto:dol-sp@yandex.ru" TargetMode="External"/><Relationship Id="rId130" Type="http://schemas.openxmlformats.org/officeDocument/2006/relationships/hyperlink" Target="mailto:f.dreeva@mail.ru" TargetMode="External"/><Relationship Id="rId151" Type="http://schemas.openxmlformats.org/officeDocument/2006/relationships/hyperlink" Target="http://elibrary.ru/item.asp?id=21953950" TargetMode="External"/><Relationship Id="rId172" Type="http://schemas.openxmlformats.org/officeDocument/2006/relationships/hyperlink" Target="http://teacode.com/online/udc/33/332.146.html" TargetMode="External"/><Relationship Id="rId193" Type="http://schemas.openxmlformats.org/officeDocument/2006/relationships/hyperlink" Target="http://elibrary.ru/contents.asp?issueid=1276838" TargetMode="External"/><Relationship Id="rId207" Type="http://schemas.openxmlformats.org/officeDocument/2006/relationships/hyperlink" Target="http://elibrary.ru/contents.asp?issueid=1060540" TargetMode="External"/><Relationship Id="rId228" Type="http://schemas.openxmlformats.org/officeDocument/2006/relationships/hyperlink" Target="http://elibrary.ru/contents.asp?issueid=1202701" TargetMode="External"/><Relationship Id="rId249" Type="http://schemas.openxmlformats.org/officeDocument/2006/relationships/hyperlink" Target="http://elibrary.ru/item.asp?id=21676422" TargetMode="External"/><Relationship Id="rId13" Type="http://schemas.openxmlformats.org/officeDocument/2006/relationships/hyperlink" Target="mailto:murat.antchok@gmail.com" TargetMode="External"/><Relationship Id="rId109" Type="http://schemas.openxmlformats.org/officeDocument/2006/relationships/hyperlink" Target="mailto:kozakov_a@mail.ru" TargetMode="External"/><Relationship Id="rId260" Type="http://schemas.openxmlformats.org/officeDocument/2006/relationships/hyperlink" Target="http://sbiblio.com/biblio/archive%20/istorija_gosudarstvennogo" TargetMode="External"/><Relationship Id="rId281" Type="http://schemas.openxmlformats.org/officeDocument/2006/relationships/hyperlink" Target="mailto:kbigi@mail.ru" TargetMode="External"/><Relationship Id="rId34" Type="http://schemas.openxmlformats.org/officeDocument/2006/relationships/hyperlink" Target="mailto:alemao@mail.ru" TargetMode="External"/><Relationship Id="rId55" Type="http://schemas.openxmlformats.org/officeDocument/2006/relationships/hyperlink" Target="mailto:zaliman@mail.ru" TargetMode="External"/><Relationship Id="rId76" Type="http://schemas.openxmlformats.org/officeDocument/2006/relationships/hyperlink" Target="mailto:bsk@kbsu.ru" TargetMode="External"/><Relationship Id="rId97" Type="http://schemas.openxmlformats.org/officeDocument/2006/relationships/hyperlink" Target="mailto:bsk@kbsu.ru" TargetMode="External"/><Relationship Id="rId120" Type="http://schemas.openxmlformats.org/officeDocument/2006/relationships/hyperlink" Target="mailto:helena.a.k@rambler.ru" TargetMode="External"/><Relationship Id="rId141" Type="http://schemas.openxmlformats.org/officeDocument/2006/relationships/hyperlink" Target="http://elibrary.ru/contents.asp?issueid=1143767" TargetMode="External"/><Relationship Id="rId7" Type="http://schemas.openxmlformats.org/officeDocument/2006/relationships/endnotes" Target="endnotes.xml"/><Relationship Id="rId71" Type="http://schemas.openxmlformats.org/officeDocument/2006/relationships/hyperlink" Target="mailto:yukhimkhab@rambler.ru" TargetMode="External"/><Relationship Id="rId92" Type="http://schemas.openxmlformats.org/officeDocument/2006/relationships/hyperlink" Target="mailto:kozinkin@sfedu.ru" TargetMode="External"/><Relationship Id="rId162" Type="http://schemas.openxmlformats.org/officeDocument/2006/relationships/hyperlink" Target="mailto:kazancheva@mail.ru" TargetMode="External"/><Relationship Id="rId183" Type="http://schemas.openxmlformats.org/officeDocument/2006/relationships/hyperlink" Target="http://www.knigafund.ru/authors/20636" TargetMode="External"/><Relationship Id="rId213" Type="http://schemas.openxmlformats.org/officeDocument/2006/relationships/hyperlink" Target="mailto:Severtrans.ooo@yandex.ru" TargetMode="External"/><Relationship Id="rId218" Type="http://schemas.openxmlformats.org/officeDocument/2006/relationships/hyperlink" Target="http://elibrary.ru/item.asp?id=17766400" TargetMode="External"/><Relationship Id="rId234" Type="http://schemas.openxmlformats.org/officeDocument/2006/relationships/hyperlink" Target="http://elibrary.ru/contents.asp?issueid=1259668" TargetMode="External"/><Relationship Id="rId239" Type="http://schemas.openxmlformats.org/officeDocument/2006/relationships/hyperlink" Target="mailto:kbgsha@rambler.ru" TargetMode="External"/><Relationship Id="rId2" Type="http://schemas.openxmlformats.org/officeDocument/2006/relationships/numbering" Target="numbering.xml"/><Relationship Id="rId29" Type="http://schemas.openxmlformats.org/officeDocument/2006/relationships/hyperlink" Target="mailto:alemao@mail.ru" TargetMode="External"/><Relationship Id="rId250" Type="http://schemas.openxmlformats.org/officeDocument/2006/relationships/hyperlink" Target="http://elibrary.ru/item.asp?id=21469422" TargetMode="External"/><Relationship Id="rId255" Type="http://schemas.openxmlformats.org/officeDocument/2006/relationships/hyperlink" Target="mailto:fo7799@rambler.ru" TargetMode="External"/><Relationship Id="rId271" Type="http://schemas.openxmlformats.org/officeDocument/2006/relationships/hyperlink" Target="mailto:bsk@kbsu.ru" TargetMode="External"/><Relationship Id="rId276" Type="http://schemas.openxmlformats.org/officeDocument/2006/relationships/hyperlink" Target="https://e.mail.ru/cgi-bin/sentmsg?mailto=mailto%3aludmila.budaeva@gmail.com" TargetMode="External"/><Relationship Id="rId292" Type="http://schemas.openxmlformats.org/officeDocument/2006/relationships/hyperlink" Target="mailto:bsk@kbsu.ru" TargetMode="External"/><Relationship Id="rId24" Type="http://schemas.openxmlformats.org/officeDocument/2006/relationships/hyperlink" Target="mailto:alemao@mail.ru" TargetMode="External"/><Relationship Id="rId40" Type="http://schemas.openxmlformats.org/officeDocument/2006/relationships/hyperlink" Target="mailto:alemao@mail.ru" TargetMode="External"/><Relationship Id="rId45" Type="http://schemas.openxmlformats.org/officeDocument/2006/relationships/hyperlink" Target="mailto:iipru@rambler.ru" TargetMode="External"/><Relationship Id="rId66" Type="http://schemas.openxmlformats.org/officeDocument/2006/relationships/hyperlink" Target="mailto:blg1961@rambler.ru" TargetMode="External"/><Relationship Id="rId87" Type="http://schemas.openxmlformats.org/officeDocument/2006/relationships/hyperlink" Target="mailto:zalim-dudar@yandex.ru" TargetMode="External"/><Relationship Id="rId110" Type="http://schemas.openxmlformats.org/officeDocument/2006/relationships/hyperlink" Target="mailto:t_lada@bk.ru" TargetMode="External"/><Relationship Id="rId115" Type="http://schemas.openxmlformats.org/officeDocument/2006/relationships/hyperlink" Target="mailto:kbncran@mail.ru" TargetMode="External"/><Relationship Id="rId131" Type="http://schemas.openxmlformats.org/officeDocument/2006/relationships/hyperlink" Target="mailto:reutat@yandex.ru" TargetMode="External"/><Relationship Id="rId136" Type="http://schemas.openxmlformats.org/officeDocument/2006/relationships/hyperlink" Target="mailto:avkbsu@rambler.ru" TargetMode="External"/><Relationship Id="rId157" Type="http://schemas.openxmlformats.org/officeDocument/2006/relationships/hyperlink" Target="http://elibrary.ru/item.asp?id=21469422" TargetMode="External"/><Relationship Id="rId178" Type="http://schemas.openxmlformats.org/officeDocument/2006/relationships/hyperlink" Target="http://elibrary.ru/contents.asp?issueid=1018259" TargetMode="External"/><Relationship Id="rId61" Type="http://schemas.openxmlformats.org/officeDocument/2006/relationships/image" Target="media/image1.wmf"/><Relationship Id="rId82" Type="http://schemas.openxmlformats.org/officeDocument/2006/relationships/hyperlink" Target="mailto:kedr@kbsu.ru" TargetMode="External"/><Relationship Id="rId152" Type="http://schemas.openxmlformats.org/officeDocument/2006/relationships/hyperlink" Target="http://elibrary.ru/item.asp?id=21045096" TargetMode="External"/><Relationship Id="rId173" Type="http://schemas.openxmlformats.org/officeDocument/2006/relationships/hyperlink" Target="mailto:kbgsha@rambler.ru" TargetMode="External"/><Relationship Id="rId194" Type="http://schemas.openxmlformats.org/officeDocument/2006/relationships/hyperlink" Target="http://elibrary.ru/contents.asp?issueid=1276838&amp;selid=21686924" TargetMode="External"/><Relationship Id="rId199" Type="http://schemas.openxmlformats.org/officeDocument/2006/relationships/hyperlink" Target="mailto:ggni@mail.ru" TargetMode="External"/><Relationship Id="rId203" Type="http://schemas.openxmlformats.org/officeDocument/2006/relationships/hyperlink" Target="http://elibrary.ru/item.asp?id=21686915" TargetMode="External"/><Relationship Id="rId208" Type="http://schemas.openxmlformats.org/officeDocument/2006/relationships/hyperlink" Target="http://elibrary.ru/contents.asp?issueid=1060540&amp;selid=18156140" TargetMode="External"/><Relationship Id="rId229" Type="http://schemas.openxmlformats.org/officeDocument/2006/relationships/hyperlink" Target="http://elibrary.ru/contents.asp?issueid=1202701&amp;selid=20691703" TargetMode="External"/><Relationship Id="rId19" Type="http://schemas.openxmlformats.org/officeDocument/2006/relationships/hyperlink" Target="http://elibrary.ru/contents.asp?issueid=1137541" TargetMode="External"/><Relationship Id="rId224" Type="http://schemas.openxmlformats.org/officeDocument/2006/relationships/hyperlink" Target="http://elibrary.ru/item.asp?id=21288980" TargetMode="External"/><Relationship Id="rId240" Type="http://schemas.openxmlformats.org/officeDocument/2006/relationships/hyperlink" Target="http://elibrary.ru/item.asp?id=17766402" TargetMode="External"/><Relationship Id="rId245" Type="http://schemas.openxmlformats.org/officeDocument/2006/relationships/hyperlink" Target="http://elibrary.ru/item.asp?id=21217271" TargetMode="External"/><Relationship Id="rId261" Type="http://schemas.openxmlformats.org/officeDocument/2006/relationships/hyperlink" Target="http://www.nlr.ru/e-res/law_r/content.html" TargetMode="External"/><Relationship Id="rId266" Type="http://schemas.openxmlformats.org/officeDocument/2006/relationships/hyperlink" Target="mailto:bsk@kbsu.ru" TargetMode="External"/><Relationship Id="rId287" Type="http://schemas.openxmlformats.org/officeDocument/2006/relationships/hyperlink" Target="mailto:kbigi@mail.ru" TargetMode="External"/><Relationship Id="rId14" Type="http://schemas.openxmlformats.org/officeDocument/2006/relationships/hyperlink" Target="mailto:nagoeva_o@mail.ru" TargetMode="External"/><Relationship Id="rId30" Type="http://schemas.openxmlformats.org/officeDocument/2006/relationships/hyperlink" Target="mailto:nagoeva_o@mail.ru" TargetMode="External"/><Relationship Id="rId35" Type="http://schemas.openxmlformats.org/officeDocument/2006/relationships/hyperlink" Target="mailto:mak@sfedu.ru" TargetMode="External"/><Relationship Id="rId56" Type="http://schemas.openxmlformats.org/officeDocument/2006/relationships/hyperlink" Target="mailto:xmsenov@mail.ru" TargetMode="External"/><Relationship Id="rId77" Type="http://schemas.openxmlformats.org/officeDocument/2006/relationships/hyperlink" Target="mailto:info@skgmi-gtu.ru" TargetMode="External"/><Relationship Id="rId100" Type="http://schemas.openxmlformats.org/officeDocument/2006/relationships/hyperlink" Target="mailto:lexin@igem.ru" TargetMode="External"/><Relationship Id="rId105" Type="http://schemas.openxmlformats.org/officeDocument/2006/relationships/hyperlink" Target="mailto:ablolaev@rambler.ru" TargetMode="External"/><Relationship Id="rId126" Type="http://schemas.openxmlformats.org/officeDocument/2006/relationships/hyperlink" Target="mailto:kbncran@mail.ru" TargetMode="External"/><Relationship Id="rId147" Type="http://schemas.openxmlformats.org/officeDocument/2006/relationships/hyperlink" Target="http://elibrary.ru/contents.asp?issueid=638262&amp;selid=12794713" TargetMode="External"/><Relationship Id="rId168" Type="http://schemas.openxmlformats.org/officeDocument/2006/relationships/hyperlink" Target="http://elibrary.ru/item.asp?id=21506267" TargetMode="External"/><Relationship Id="rId282" Type="http://schemas.openxmlformats.org/officeDocument/2006/relationships/hyperlink" Target="mailto:kbigi@mail.ru" TargetMode="External"/><Relationship Id="rId8" Type="http://schemas.openxmlformats.org/officeDocument/2006/relationships/hyperlink" Target="mailto:murat.antchok@gmail.com" TargetMode="External"/><Relationship Id="rId51" Type="http://schemas.openxmlformats.org/officeDocument/2006/relationships/hyperlink" Target="mailto:pshenokova_inna@mail.ru" TargetMode="External"/><Relationship Id="rId72" Type="http://schemas.openxmlformats.org/officeDocument/2006/relationships/hyperlink" Target="mailto:bsk@kbsu.ru" TargetMode="External"/><Relationship Id="rId93" Type="http://schemas.openxmlformats.org/officeDocument/2006/relationships/hyperlink" Target="mailto:kozakov_a@mail.ru" TargetMode="External"/><Relationship Id="rId98" Type="http://schemas.openxmlformats.org/officeDocument/2006/relationships/hyperlink" Target="mailto:kedr@kbsu.ru" TargetMode="External"/><Relationship Id="rId121" Type="http://schemas.openxmlformats.org/officeDocument/2006/relationships/hyperlink" Target="mailto:helena.a.k@rambler.ru" TargetMode="External"/><Relationship Id="rId142" Type="http://schemas.openxmlformats.org/officeDocument/2006/relationships/hyperlink" Target="http://elibrary.ru/contents.asp?issueid=1143767&amp;selid=20313819" TargetMode="External"/><Relationship Id="rId163" Type="http://schemas.openxmlformats.org/officeDocument/2006/relationships/hyperlink" Target="mailto:kazancheva@mail.ru" TargetMode="External"/><Relationship Id="rId184" Type="http://schemas.openxmlformats.org/officeDocument/2006/relationships/hyperlink" Target="http://elibrary.ru/item.asp?id=20458494" TargetMode="External"/><Relationship Id="rId189" Type="http://schemas.openxmlformats.org/officeDocument/2006/relationships/hyperlink" Target="http://elibrary.ru/contents.asp?issueid=642071" TargetMode="External"/><Relationship Id="rId219" Type="http://schemas.openxmlformats.org/officeDocument/2006/relationships/hyperlink" Target="http://elibrary.ru/contents.asp?issueid=1018259" TargetMode="External"/><Relationship Id="rId3" Type="http://schemas.openxmlformats.org/officeDocument/2006/relationships/styles" Target="styles.xml"/><Relationship Id="rId214" Type="http://schemas.openxmlformats.org/officeDocument/2006/relationships/hyperlink" Target="mailto:kbgsha@rambler.ru" TargetMode="External"/><Relationship Id="rId230" Type="http://schemas.openxmlformats.org/officeDocument/2006/relationships/hyperlink" Target="http://elibrary.ru/item.asp?id=17766404" TargetMode="External"/><Relationship Id="rId235" Type="http://schemas.openxmlformats.org/officeDocument/2006/relationships/hyperlink" Target="http://elibrary.ru/contents.asp?issueid=1259668&amp;selid=21426166" TargetMode="External"/><Relationship Id="rId251" Type="http://schemas.openxmlformats.org/officeDocument/2006/relationships/hyperlink" Target="mailto:anzor-vk@mail.ru" TargetMode="External"/><Relationship Id="rId256" Type="http://schemas.openxmlformats.org/officeDocument/2006/relationships/hyperlink" Target="https://docs.google.com/file/d/0B3opVOL7td3tbHU1WDNta2ZuSFU/edit?usp=sharing" TargetMode="External"/><Relationship Id="rId277" Type="http://schemas.openxmlformats.org/officeDocument/2006/relationships/hyperlink" Target="mailto:scherban@rambler.ru" TargetMode="External"/><Relationship Id="rId25" Type="http://schemas.openxmlformats.org/officeDocument/2006/relationships/hyperlink" Target="mailto:zammoev@mail.ru" TargetMode="External"/><Relationship Id="rId46" Type="http://schemas.openxmlformats.org/officeDocument/2006/relationships/hyperlink" Target="mailto:bsk@kbsu.ru" TargetMode="External"/><Relationship Id="rId67" Type="http://schemas.openxmlformats.org/officeDocument/2006/relationships/hyperlink" Target="mailto:temirov_aa@aep.ru" TargetMode="External"/><Relationship Id="rId116" Type="http://schemas.openxmlformats.org/officeDocument/2006/relationships/hyperlink" Target="mailto:kbncran@mail.ru" TargetMode="External"/><Relationship Id="rId137" Type="http://schemas.openxmlformats.org/officeDocument/2006/relationships/hyperlink" Target="http://elibrary.ru/item.asp?id=17766400" TargetMode="External"/><Relationship Id="rId158" Type="http://schemas.openxmlformats.org/officeDocument/2006/relationships/hyperlink" Target="http://www.gks.ru" TargetMode="External"/><Relationship Id="rId272" Type="http://schemas.openxmlformats.org/officeDocument/2006/relationships/hyperlink" Target="mailto:balova@mail.ru" TargetMode="External"/><Relationship Id="rId293" Type="http://schemas.openxmlformats.org/officeDocument/2006/relationships/hyperlink" Target="mailto:khubol@yandex.ru" TargetMode="External"/><Relationship Id="rId20" Type="http://schemas.openxmlformats.org/officeDocument/2006/relationships/hyperlink" Target="http://elibrary.ru/contents.asp?issueid=1137541&amp;selid=20186398" TargetMode="External"/><Relationship Id="rId41" Type="http://schemas.openxmlformats.org/officeDocument/2006/relationships/hyperlink" Target="mailto:mak@sfedu.ru" TargetMode="External"/><Relationship Id="rId62" Type="http://schemas.openxmlformats.org/officeDocument/2006/relationships/oleObject" Target="embeddings/oleObject1.bin"/><Relationship Id="rId83" Type="http://schemas.openxmlformats.org/officeDocument/2006/relationships/hyperlink" Target="mailto:vinokurov_sf@mail.ru" TargetMode="External"/><Relationship Id="rId88" Type="http://schemas.openxmlformats.org/officeDocument/2006/relationships/hyperlink" Target="mailto:bogotov.najmudin@rambler.ru" TargetMode="External"/><Relationship Id="rId111" Type="http://schemas.openxmlformats.org/officeDocument/2006/relationships/hyperlink" Target="mailto:kbncran@mail.ru" TargetMode="External"/><Relationship Id="rId132" Type="http://schemas.openxmlformats.org/officeDocument/2006/relationships/hyperlink" Target="mailto:avkbsu@rambler.ru" TargetMode="External"/><Relationship Id="rId153" Type="http://schemas.openxmlformats.org/officeDocument/2006/relationships/hyperlink" Target="http://elibrary.ru/item.asp?id=18728864" TargetMode="External"/><Relationship Id="rId174" Type="http://schemas.openxmlformats.org/officeDocument/2006/relationships/hyperlink" Target="mailto:bsk@kbsu.ru" TargetMode="External"/><Relationship Id="rId179" Type="http://schemas.openxmlformats.org/officeDocument/2006/relationships/hyperlink" Target="http://elibrary.ru/contents.asp?issueid=1018259&amp;selid=17766400" TargetMode="External"/><Relationship Id="rId195" Type="http://schemas.openxmlformats.org/officeDocument/2006/relationships/hyperlink" Target="mailto:angella_kilchukova@mail.ru" TargetMode="External"/><Relationship Id="rId209" Type="http://schemas.openxmlformats.org/officeDocument/2006/relationships/hyperlink" Target="http://elibrary.ru/contents.asp?titleid=9482" TargetMode="External"/><Relationship Id="rId190" Type="http://schemas.openxmlformats.org/officeDocument/2006/relationships/hyperlink" Target="http://elibrary.ru/contents.asp?issueid=642071&amp;selid=12875090" TargetMode="External"/><Relationship Id="rId204" Type="http://schemas.openxmlformats.org/officeDocument/2006/relationships/hyperlink" Target="http://elibrary.ru/contents.asp?issueid=1276838" TargetMode="External"/><Relationship Id="rId220" Type="http://schemas.openxmlformats.org/officeDocument/2006/relationships/hyperlink" Target="http://elibrary.ru/contents.asp?issueid=1018259&amp;selid=17766400" TargetMode="External"/><Relationship Id="rId225" Type="http://schemas.openxmlformats.org/officeDocument/2006/relationships/hyperlink" Target="http://elibrary.ru/contents.asp?issueid=1250900" TargetMode="External"/><Relationship Id="rId241" Type="http://schemas.openxmlformats.org/officeDocument/2006/relationships/hyperlink" Target="http://elibrary.ru/contents.asp?issueid=1018259" TargetMode="External"/><Relationship Id="rId246" Type="http://schemas.openxmlformats.org/officeDocument/2006/relationships/hyperlink" Target="http://elibrary.ru/item.asp?id=21426166" TargetMode="External"/><Relationship Id="rId267" Type="http://schemas.openxmlformats.org/officeDocument/2006/relationships/hyperlink" Target="mailto:bsk@kbsu.ru" TargetMode="External"/><Relationship Id="rId288" Type="http://schemas.openxmlformats.org/officeDocument/2006/relationships/hyperlink" Target="mailto:kbigi@mail.ru" TargetMode="External"/><Relationship Id="rId15" Type="http://schemas.openxmlformats.org/officeDocument/2006/relationships/hyperlink" Target="mailto:mak@sfedu.ru" TargetMode="External"/><Relationship Id="rId36" Type="http://schemas.openxmlformats.org/officeDocument/2006/relationships/hyperlink" Target="mailto:yukhimkhab@rambler.ru" TargetMode="External"/><Relationship Id="rId57" Type="http://schemas.openxmlformats.org/officeDocument/2006/relationships/hyperlink" Target="mailto:pshenokova_inna@mail.ru" TargetMode="External"/><Relationship Id="rId106" Type="http://schemas.openxmlformats.org/officeDocument/2006/relationships/hyperlink" Target="mailto:ablolaev@rambler.ru" TargetMode="External"/><Relationship Id="rId127" Type="http://schemas.openxmlformats.org/officeDocument/2006/relationships/hyperlink" Target="mailto:bsk@kbsu.ru" TargetMode="External"/><Relationship Id="rId262" Type="http://schemas.openxmlformats.org/officeDocument/2006/relationships/hyperlink" Target="http://www.nlr.ru/e-res/law_r/content.html" TargetMode="External"/><Relationship Id="rId283" Type="http://schemas.openxmlformats.org/officeDocument/2006/relationships/hyperlink" Target="mailto:Maxtti@mail.ru" TargetMode="External"/><Relationship Id="rId10" Type="http://schemas.openxmlformats.org/officeDocument/2006/relationships/hyperlink" Target="mailto:mak@sfedu.ru" TargetMode="External"/><Relationship Id="rId31" Type="http://schemas.openxmlformats.org/officeDocument/2006/relationships/hyperlink" Target="mailto:yukhimkhab@rambler.ru" TargetMode="External"/><Relationship Id="rId52" Type="http://schemas.openxmlformats.org/officeDocument/2006/relationships/hyperlink" Target="mailto:bsk@kbsu.ru" TargetMode="External"/><Relationship Id="rId73" Type="http://schemas.openxmlformats.org/officeDocument/2006/relationships/hyperlink" Target="mailto:bsk@kbsu.ru" TargetMode="External"/><Relationship Id="rId78" Type="http://schemas.openxmlformats.org/officeDocument/2006/relationships/hyperlink" Target="mailto:bsk@kbsu.ru" TargetMode="External"/><Relationship Id="rId94" Type="http://schemas.openxmlformats.org/officeDocument/2006/relationships/hyperlink" Target="mailto:t_lada@bk.ru" TargetMode="External"/><Relationship Id="rId99" Type="http://schemas.openxmlformats.org/officeDocument/2006/relationships/hyperlink" Target="mailto:vinokurov_sf@mail.ru" TargetMode="External"/><Relationship Id="rId101" Type="http://schemas.openxmlformats.org/officeDocument/2006/relationships/hyperlink" Target="mailto:kedr@kbsu.ru" TargetMode="External"/><Relationship Id="rId122" Type="http://schemas.openxmlformats.org/officeDocument/2006/relationships/hyperlink" Target="mailto:kbncran@mail.ru" TargetMode="External"/><Relationship Id="rId143" Type="http://schemas.openxmlformats.org/officeDocument/2006/relationships/hyperlink" Target="http://elibrary.ru/item.asp?id=21676422" TargetMode="External"/><Relationship Id="rId148" Type="http://schemas.openxmlformats.org/officeDocument/2006/relationships/hyperlink" Target="http://elibrary.ru/item.asp?id=20313819" TargetMode="External"/><Relationship Id="rId164" Type="http://schemas.openxmlformats.org/officeDocument/2006/relationships/hyperlink" Target="mailto:kbgsha@rambler.ru" TargetMode="External"/><Relationship Id="rId169" Type="http://schemas.openxmlformats.org/officeDocument/2006/relationships/hyperlink" Target="http://elibrary.ru/item.asp?id=20691703" TargetMode="External"/><Relationship Id="rId185" Type="http://schemas.openxmlformats.org/officeDocument/2006/relationships/hyperlink" Target="http://elibrary.ru/contents.asp?issueid=1157483" TargetMode="External"/><Relationship Id="rId4" Type="http://schemas.openxmlformats.org/officeDocument/2006/relationships/settings" Target="settings.xml"/><Relationship Id="rId9" Type="http://schemas.openxmlformats.org/officeDocument/2006/relationships/hyperlink" Target="mailto:nagoeva_o@mail.ru" TargetMode="External"/><Relationship Id="rId180" Type="http://schemas.openxmlformats.org/officeDocument/2006/relationships/hyperlink" Target="http://elibrary.ru/item.asp?id=20313819" TargetMode="External"/><Relationship Id="rId210" Type="http://schemas.openxmlformats.org/officeDocument/2006/relationships/hyperlink" Target="http://komi.gks.ru/wps/wcm/connect/rosstat_ts/komi/ru/publications/official_publications/electronic_versions/" TargetMode="External"/><Relationship Id="rId215" Type="http://schemas.openxmlformats.org/officeDocument/2006/relationships/hyperlink" Target="http://kprf.ru/activity/derevnya/130258.html" TargetMode="External"/><Relationship Id="rId236" Type="http://schemas.openxmlformats.org/officeDocument/2006/relationships/hyperlink" Target="mailto:kbgsha@rambler.ru" TargetMode="External"/><Relationship Id="rId257" Type="http://schemas.openxmlformats.org/officeDocument/2006/relationships/hyperlink" Target="mailto:university@sutr.ru" TargetMode="External"/><Relationship Id="rId278" Type="http://schemas.openxmlformats.org/officeDocument/2006/relationships/hyperlink" Target="mailto:kbigi@mail.ru" TargetMode="External"/><Relationship Id="rId26" Type="http://schemas.openxmlformats.org/officeDocument/2006/relationships/hyperlink" Target="mailto:nagoeva_o@mail.ru" TargetMode="External"/><Relationship Id="rId231" Type="http://schemas.openxmlformats.org/officeDocument/2006/relationships/hyperlink" Target="http://elibrary.ru/contents.asp?issueid=1018259" TargetMode="External"/><Relationship Id="rId252" Type="http://schemas.openxmlformats.org/officeDocument/2006/relationships/hyperlink" Target="mailto:anzor-vk@mail.ru" TargetMode="External"/><Relationship Id="rId273" Type="http://schemas.openxmlformats.org/officeDocument/2006/relationships/hyperlink" Target="mailto:Ludmila.budaeva@gmail.com" TargetMode="External"/><Relationship Id="rId294" Type="http://schemas.openxmlformats.org/officeDocument/2006/relationships/hyperlink" Target="mailto:khubol@yandex.ru" TargetMode="External"/><Relationship Id="rId47" Type="http://schemas.openxmlformats.org/officeDocument/2006/relationships/hyperlink" Target="mailto:bsk@kbsu.ru" TargetMode="External"/><Relationship Id="rId68" Type="http://schemas.openxmlformats.org/officeDocument/2006/relationships/hyperlink" Target="mailto:bsk@kbsu.ru" TargetMode="External"/><Relationship Id="rId89" Type="http://schemas.openxmlformats.org/officeDocument/2006/relationships/hyperlink" Target="mailto:ablolaev@rambler.ru" TargetMode="External"/><Relationship Id="rId112" Type="http://schemas.openxmlformats.org/officeDocument/2006/relationships/hyperlink" Target="mailto:kbncran@mail.ru" TargetMode="External"/><Relationship Id="rId133" Type="http://schemas.openxmlformats.org/officeDocument/2006/relationships/hyperlink" Target="mailto:reutova371@mail.ru" TargetMode="External"/><Relationship Id="rId154" Type="http://schemas.openxmlformats.org/officeDocument/2006/relationships/hyperlink" Target="http://elibrary.ru/contents.asp?issueid=1104612" TargetMode="External"/><Relationship Id="rId175" Type="http://schemas.openxmlformats.org/officeDocument/2006/relationships/hyperlink" Target="mailto:bsk@kbsu.ru" TargetMode="External"/><Relationship Id="rId196" Type="http://schemas.openxmlformats.org/officeDocument/2006/relationships/hyperlink" Target="mailto:ggni@mail.ru" TargetMode="External"/><Relationship Id="rId200" Type="http://schemas.openxmlformats.org/officeDocument/2006/relationships/hyperlink" Target="http://elibrary.ru/item.asp?id=17766393" TargetMode="External"/><Relationship Id="rId16" Type="http://schemas.openxmlformats.org/officeDocument/2006/relationships/hyperlink" Target="mailto:danatokmakova@gmail.com" TargetMode="External"/><Relationship Id="rId221" Type="http://schemas.openxmlformats.org/officeDocument/2006/relationships/hyperlink" Target="http://elibrary.ru/item.asp?id=17907741" TargetMode="External"/><Relationship Id="rId242" Type="http://schemas.openxmlformats.org/officeDocument/2006/relationships/hyperlink" Target="http://elibrary.ru/contents.asp?issueid=1018259&amp;selid=17766402" TargetMode="External"/><Relationship Id="rId263" Type="http://schemas.openxmlformats.org/officeDocument/2006/relationships/hyperlink" Target="http://histerl.ru/kratkie_kurs/konspekti/%20reformi%20_aleksandra_ii.htm" TargetMode="External"/><Relationship Id="rId284" Type="http://schemas.openxmlformats.org/officeDocument/2006/relationships/hyperlink" Target="mailto:bsk@kbsu.ru" TargetMode="External"/><Relationship Id="rId37" Type="http://schemas.openxmlformats.org/officeDocument/2006/relationships/hyperlink" Target="mailto:danatokmakova@gmail.com" TargetMode="External"/><Relationship Id="rId58" Type="http://schemas.openxmlformats.org/officeDocument/2006/relationships/hyperlink" Target="http://www.kchgta.ru/sites/default/files/u1/pravovoe_upravlenie/ustav.pdf" TargetMode="External"/><Relationship Id="rId79" Type="http://schemas.openxmlformats.org/officeDocument/2006/relationships/hyperlink" Target="mailto:gurbanov@igem.ru" TargetMode="External"/><Relationship Id="rId102" Type="http://schemas.openxmlformats.org/officeDocument/2006/relationships/hyperlink" Target="mailto:dol-sp@yandex.ru" TargetMode="External"/><Relationship Id="rId123" Type="http://schemas.openxmlformats.org/officeDocument/2006/relationships/hyperlink" Target="mailto:kbncran@mail.ru" TargetMode="External"/><Relationship Id="rId144" Type="http://schemas.openxmlformats.org/officeDocument/2006/relationships/hyperlink" Target="http://elibrary.ru/item.asp?id=21469422" TargetMode="External"/><Relationship Id="rId90" Type="http://schemas.openxmlformats.org/officeDocument/2006/relationships/hyperlink" Target="mailto:ablolaev@rambler.ru" TargetMode="External"/><Relationship Id="rId165" Type="http://schemas.openxmlformats.org/officeDocument/2006/relationships/hyperlink" Target="http://elibrary.ru/item.asp?id=21953950" TargetMode="External"/><Relationship Id="rId186" Type="http://schemas.openxmlformats.org/officeDocument/2006/relationships/hyperlink" Target="http://elibrary.ru/contents.asp?issueid=1157483&amp;selid=20458494" TargetMode="External"/><Relationship Id="rId211" Type="http://schemas.openxmlformats.org/officeDocument/2006/relationships/hyperlink" Target="http://komi.gks.ru/wps/wcm/connect/rosstat_ts/komi/ru/publications/official_publications/electronic_versions/" TargetMode="External"/><Relationship Id="rId232" Type="http://schemas.openxmlformats.org/officeDocument/2006/relationships/hyperlink" Target="http://elibrary.ru/contents.asp?issueid=1018259&amp;selid=17766404" TargetMode="External"/><Relationship Id="rId253" Type="http://schemas.openxmlformats.org/officeDocument/2006/relationships/hyperlink" Target="mailto:fo7799@rambler.ru" TargetMode="External"/><Relationship Id="rId274" Type="http://schemas.openxmlformats.org/officeDocument/2006/relationships/hyperlink" Target="mailto:scherban@rambler.ru" TargetMode="External"/><Relationship Id="rId295" Type="http://schemas.openxmlformats.org/officeDocument/2006/relationships/fontTable" Target="fontTable.xml"/><Relationship Id="rId27" Type="http://schemas.openxmlformats.org/officeDocument/2006/relationships/hyperlink" Target="mailto:yukhimkhab@rambler.ru" TargetMode="External"/><Relationship Id="rId48" Type="http://schemas.openxmlformats.org/officeDocument/2006/relationships/hyperlink" Target="mailto:muaed@inbox.ru" TargetMode="External"/><Relationship Id="rId69" Type="http://schemas.openxmlformats.org/officeDocument/2006/relationships/hyperlink" Target="mailto:bsk@kbsu.ru" TargetMode="External"/><Relationship Id="rId113" Type="http://schemas.openxmlformats.org/officeDocument/2006/relationships/hyperlink" Target="http://elibrary.ru/item.asp?id=21686908" TargetMode="External"/><Relationship Id="rId134" Type="http://schemas.openxmlformats.org/officeDocument/2006/relationships/hyperlink" Target="mailto:f.dreeva@mail.ru" TargetMode="External"/><Relationship Id="rId80" Type="http://schemas.openxmlformats.org/officeDocument/2006/relationships/hyperlink" Target="mailto:kedr@kbsu.ru" TargetMode="External"/><Relationship Id="rId155" Type="http://schemas.openxmlformats.org/officeDocument/2006/relationships/hyperlink" Target="http://elibrary.ru/contents.asp?issueid=1104612&amp;selid=18728864" TargetMode="External"/><Relationship Id="rId176" Type="http://schemas.openxmlformats.org/officeDocument/2006/relationships/hyperlink" Target="http://elibrary.ru/item.asp?id=19948188" TargetMode="External"/><Relationship Id="rId197" Type="http://schemas.openxmlformats.org/officeDocument/2006/relationships/hyperlink" Target="mailto:ggni@mail.ru" TargetMode="External"/><Relationship Id="rId201" Type="http://schemas.openxmlformats.org/officeDocument/2006/relationships/hyperlink" Target="http://elibrary.ru/contents.asp?issueid=1018259" TargetMode="External"/><Relationship Id="rId222" Type="http://schemas.openxmlformats.org/officeDocument/2006/relationships/hyperlink" Target="http://elibrary.ru/contents.asp?issueid=1028270" TargetMode="External"/><Relationship Id="rId243" Type="http://schemas.openxmlformats.org/officeDocument/2006/relationships/hyperlink" Target="http://elibrary.ru/item.asp?id=21953951" TargetMode="External"/><Relationship Id="rId264" Type="http://schemas.openxmlformats.org/officeDocument/2006/relationships/hyperlink" Target="mailto:university@sutr.ru" TargetMode="External"/><Relationship Id="rId285" Type="http://schemas.openxmlformats.org/officeDocument/2006/relationships/hyperlink" Target="mailto:bsk@kbsu.ru" TargetMode="External"/><Relationship Id="rId17" Type="http://schemas.openxmlformats.org/officeDocument/2006/relationships/hyperlink" Target="mailto:yukhimkhab@rambler.ru" TargetMode="External"/><Relationship Id="rId38" Type="http://schemas.openxmlformats.org/officeDocument/2006/relationships/hyperlink" Target="mailto:alemao@mail.ru" TargetMode="External"/><Relationship Id="rId59" Type="http://schemas.openxmlformats.org/officeDocument/2006/relationships/hyperlink" Target="mailto:rector@kchgta.ru" TargetMode="External"/><Relationship Id="rId103" Type="http://schemas.openxmlformats.org/officeDocument/2006/relationships/hyperlink" Target="mailto:zalim-dudar@yandex.ru" TargetMode="External"/><Relationship Id="rId124" Type="http://schemas.openxmlformats.org/officeDocument/2006/relationships/hyperlink" Target="mailto:kbncran@mail.ru" TargetMode="External"/><Relationship Id="rId70" Type="http://schemas.openxmlformats.org/officeDocument/2006/relationships/hyperlink" Target="mailto:yukhimkhab@rambler.ru" TargetMode="External"/><Relationship Id="rId91" Type="http://schemas.openxmlformats.org/officeDocument/2006/relationships/hyperlink" Target="mailto:ablolaev@rambler.ru" TargetMode="External"/><Relationship Id="rId145" Type="http://schemas.openxmlformats.org/officeDocument/2006/relationships/hyperlink" Target="http://elibrary.ru/item.asp?id=12794713" TargetMode="External"/><Relationship Id="rId166" Type="http://schemas.openxmlformats.org/officeDocument/2006/relationships/hyperlink" Target="http://elibrary.ru/item.asp?id=21045096" TargetMode="External"/><Relationship Id="rId187" Type="http://schemas.openxmlformats.org/officeDocument/2006/relationships/hyperlink" Target="http://elibrary.ru/item.asp?id=21217271" TargetMode="External"/><Relationship Id="rId1" Type="http://schemas.openxmlformats.org/officeDocument/2006/relationships/customXml" Target="../customXml/item1.xml"/><Relationship Id="rId212" Type="http://schemas.openxmlformats.org/officeDocument/2006/relationships/hyperlink" Target="mailto:Severtrans.ooo@yandex.ru" TargetMode="External"/><Relationship Id="rId233" Type="http://schemas.openxmlformats.org/officeDocument/2006/relationships/hyperlink" Target="http://elibrary.ru/item.asp?id=21426166" TargetMode="External"/><Relationship Id="rId254" Type="http://schemas.openxmlformats.org/officeDocument/2006/relationships/hyperlink" Target="mailto:iscander08@rambler.ru" TargetMode="External"/><Relationship Id="rId28" Type="http://schemas.openxmlformats.org/officeDocument/2006/relationships/hyperlink" Target="mailto:murat.antchok@gmail.com" TargetMode="External"/><Relationship Id="rId49" Type="http://schemas.openxmlformats.org/officeDocument/2006/relationships/hyperlink" Target="mailto:zaliman@mail.ru" TargetMode="External"/><Relationship Id="rId114" Type="http://schemas.openxmlformats.org/officeDocument/2006/relationships/hyperlink" Target="mailto:kbncran@mail.ru" TargetMode="External"/><Relationship Id="rId275" Type="http://schemas.openxmlformats.org/officeDocument/2006/relationships/hyperlink" Target="mailto:balova@mail.ru" TargetMode="External"/><Relationship Id="rId296" Type="http://schemas.openxmlformats.org/officeDocument/2006/relationships/theme" Target="theme/theme1.xml"/><Relationship Id="rId60" Type="http://schemas.openxmlformats.org/officeDocument/2006/relationships/hyperlink" Target="mailto:academy@fa.ru" TargetMode="External"/><Relationship Id="rId81" Type="http://schemas.openxmlformats.org/officeDocument/2006/relationships/hyperlink" Target="mailto:bsk@kbsu.ru" TargetMode="External"/><Relationship Id="rId135" Type="http://schemas.openxmlformats.org/officeDocument/2006/relationships/hyperlink" Target="mailto:reutat@yandex.ru" TargetMode="External"/><Relationship Id="rId156" Type="http://schemas.openxmlformats.org/officeDocument/2006/relationships/hyperlink" Target="http://elibrary.ru/item.asp?id=21676422" TargetMode="External"/><Relationship Id="rId177" Type="http://schemas.openxmlformats.org/officeDocument/2006/relationships/hyperlink" Target="http://elibrary.ru/item.asp?id=17766400" TargetMode="External"/><Relationship Id="rId198" Type="http://schemas.openxmlformats.org/officeDocument/2006/relationships/hyperlink" Target="mailto:ggni@mail.ru" TargetMode="External"/><Relationship Id="rId202" Type="http://schemas.openxmlformats.org/officeDocument/2006/relationships/hyperlink" Target="http://elibrary.ru/contents.asp?issueid=1018259&amp;selid=17766393" TargetMode="External"/><Relationship Id="rId223" Type="http://schemas.openxmlformats.org/officeDocument/2006/relationships/hyperlink" Target="http://elibrary.ru/contents.asp?issueid=1028270&amp;selid=17907741" TargetMode="External"/><Relationship Id="rId244" Type="http://schemas.openxmlformats.org/officeDocument/2006/relationships/hyperlink" Target="http://elibrary.ru/item.asp?id=21045096" TargetMode="External"/><Relationship Id="rId18" Type="http://schemas.openxmlformats.org/officeDocument/2006/relationships/hyperlink" Target="http://elibrary.ru/item.asp?id=20186398" TargetMode="External"/><Relationship Id="rId39" Type="http://schemas.openxmlformats.org/officeDocument/2006/relationships/hyperlink" Target="mailto:alemao@mail.ru" TargetMode="External"/><Relationship Id="rId265" Type="http://schemas.openxmlformats.org/officeDocument/2006/relationships/hyperlink" Target="mailto:university@sutr.ru" TargetMode="External"/><Relationship Id="rId286" Type="http://schemas.openxmlformats.org/officeDocument/2006/relationships/hyperlink" Target="mailto:kbigi@mail.ru" TargetMode="External"/><Relationship Id="rId50" Type="http://schemas.openxmlformats.org/officeDocument/2006/relationships/hyperlink" Target="mailto:xmsenov@mail.ru" TargetMode="External"/><Relationship Id="rId104" Type="http://schemas.openxmlformats.org/officeDocument/2006/relationships/hyperlink" Target="mailto:bogotov.najmudin@rambler.ru" TargetMode="External"/><Relationship Id="rId125" Type="http://schemas.openxmlformats.org/officeDocument/2006/relationships/hyperlink" Target="mailto:bsk@kbsu.ru" TargetMode="External"/><Relationship Id="rId146" Type="http://schemas.openxmlformats.org/officeDocument/2006/relationships/hyperlink" Target="http://elibrary.ru/contents.asp?issueid=638262" TargetMode="External"/><Relationship Id="rId167" Type="http://schemas.openxmlformats.org/officeDocument/2006/relationships/hyperlink" Target="http://elibrary.ru/item.asp?id=21526636" TargetMode="External"/><Relationship Id="rId188" Type="http://schemas.openxmlformats.org/officeDocument/2006/relationships/hyperlink" Target="http://elibrary.ru/item.asp?id=12875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87F0-5078-4443-BBE6-6094D4D1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85</Pages>
  <Words>33548</Words>
  <Characters>191228</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224328</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42</cp:revision>
  <cp:lastPrinted>2014-12-08T09:25:00Z</cp:lastPrinted>
  <dcterms:created xsi:type="dcterms:W3CDTF">2015-01-28T11:12:00Z</dcterms:created>
  <dcterms:modified xsi:type="dcterms:W3CDTF">2015-02-20T07:46:00Z</dcterms:modified>
</cp:coreProperties>
</file>